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27"/>
      </w:tblGrid>
      <w:tr w:rsidR="00436B84" w:rsidRPr="00436B84" w:rsidTr="00832BDF">
        <w:tblPrEx>
          <w:tblCellMar>
            <w:top w:w="0" w:type="dxa"/>
            <w:bottom w:w="0" w:type="dxa"/>
          </w:tblCellMar>
        </w:tblPrEx>
        <w:trPr>
          <w:trHeight w:hRule="exact" w:val="3966"/>
        </w:trPr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:rsidR="00436B84" w:rsidRPr="00832BDF" w:rsidRDefault="00436B84" w:rsidP="00436B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тригонометрические уравнения: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12sin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+ 20cos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19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3sin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+ 14sin </w:t>
            </w:r>
            <w:r w:rsidRPr="00832BD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cos </w:t>
            </w:r>
            <w:r w:rsidRPr="00832BD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+ 8cos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4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ab/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10ctg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+ 9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5sin 2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14cos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9cos 2</w:t>
            </w:r>
            <w:r w:rsidRPr="00832BD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– 4cos</w:t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= 11sin 2</w:t>
            </w:r>
            <w:r w:rsidRPr="00832BD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+ 9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436B84" w:rsidRPr="00832BDF" w:rsidRDefault="00436B84" w:rsidP="00436B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тригонометрические уравнения: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+ 6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2cos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+ 5sin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+ 5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6sin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+ 13sin </w:t>
            </w:r>
            <w:r w:rsidRPr="00832BD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cos </w:t>
            </w:r>
            <w:r w:rsidRPr="00832BD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+ 2cos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4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ab/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32B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4ctg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+ 8 = 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6cos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+ 13sin 2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–10</w:t>
            </w:r>
          </w:p>
          <w:p w:rsidR="00436B84" w:rsidRPr="00832BDF" w:rsidRDefault="00436B84" w:rsidP="00436B84">
            <w:pPr>
              <w:tabs>
                <w:tab w:val="left" w:pos="284"/>
              </w:tabs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2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2sin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32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+ 6sin 2</w:t>
            </w:r>
            <w:r w:rsidRPr="00832BD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= 7(1 + cos 2</w:t>
            </w:r>
            <w:r w:rsidRPr="00832BD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 w:eastAsia="ru-RU"/>
              </w:rPr>
              <w:t>x</w:t>
            </w:r>
            <w:r w:rsidRPr="00832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436B84" w:rsidRPr="00832BDF" w:rsidRDefault="00436B84">
      <w:pPr>
        <w:rPr>
          <w:rFonts w:ascii="Times New Roman" w:hAnsi="Times New Roman" w:cs="Times New Roman"/>
          <w:sz w:val="32"/>
          <w:szCs w:val="32"/>
        </w:rPr>
      </w:pPr>
      <w:r w:rsidRPr="00832BDF">
        <w:rPr>
          <w:rFonts w:ascii="Times New Roman" w:hAnsi="Times New Roman" w:cs="Times New Roman"/>
          <w:sz w:val="32"/>
          <w:szCs w:val="32"/>
        </w:rPr>
        <w:t>Домашняя работа по теме «Тригонометрические уравнения»</w:t>
      </w:r>
    </w:p>
    <w:p w:rsidR="00436B84" w:rsidRDefault="00436B84">
      <w:pPr>
        <w:rPr>
          <w:rFonts w:ascii="Times New Roman" w:hAnsi="Times New Roman" w:cs="Times New Roman"/>
        </w:rPr>
      </w:pPr>
    </w:p>
    <w:p w:rsidR="00436B84" w:rsidRPr="00436B84" w:rsidRDefault="00436B84">
      <w:pPr>
        <w:rPr>
          <w:rFonts w:ascii="Times New Roman" w:hAnsi="Times New Roman" w:cs="Times New Roman"/>
        </w:rPr>
      </w:pPr>
    </w:p>
    <w:p w:rsidR="00436B84" w:rsidRPr="00436B84" w:rsidRDefault="00436B84">
      <w:pPr>
        <w:rPr>
          <w:rFonts w:ascii="Times New Roman" w:hAnsi="Times New Roman" w:cs="Times New Roman"/>
        </w:rPr>
      </w:pPr>
    </w:p>
    <w:p w:rsidR="00436B84" w:rsidRPr="00436B84" w:rsidRDefault="00436B84">
      <w:pPr>
        <w:rPr>
          <w:rFonts w:ascii="Times New Roman" w:hAnsi="Times New Roman" w:cs="Times New Roman"/>
        </w:rPr>
      </w:pPr>
    </w:p>
    <w:p w:rsidR="00436B84" w:rsidRPr="00436B84" w:rsidRDefault="00436B84">
      <w:pPr>
        <w:rPr>
          <w:rFonts w:ascii="Times New Roman" w:hAnsi="Times New Roman" w:cs="Times New Roman"/>
        </w:rPr>
      </w:pPr>
    </w:p>
    <w:p w:rsidR="00436B84" w:rsidRDefault="00436B84">
      <w:pPr>
        <w:rPr>
          <w:rFonts w:ascii="Times New Roman" w:hAnsi="Times New Roman" w:cs="Times New Roman"/>
        </w:rPr>
      </w:pPr>
    </w:p>
    <w:p w:rsidR="00436B84" w:rsidRDefault="00436B84">
      <w:pPr>
        <w:rPr>
          <w:rFonts w:ascii="Times New Roman" w:hAnsi="Times New Roman" w:cs="Times New Roman"/>
        </w:rPr>
      </w:pPr>
    </w:p>
    <w:p w:rsidR="00436B84" w:rsidRDefault="00436B84">
      <w:pPr>
        <w:rPr>
          <w:rFonts w:ascii="Times New Roman" w:hAnsi="Times New Roman" w:cs="Times New Roman"/>
        </w:rPr>
      </w:pPr>
    </w:p>
    <w:p w:rsidR="00832BDF" w:rsidRDefault="00832BDF">
      <w:pPr>
        <w:rPr>
          <w:rFonts w:ascii="Times New Roman" w:hAnsi="Times New Roman" w:cs="Times New Roman"/>
          <w:sz w:val="28"/>
          <w:szCs w:val="28"/>
        </w:rPr>
      </w:pPr>
    </w:p>
    <w:p w:rsidR="00436B84" w:rsidRPr="00832BDF" w:rsidRDefault="00436B84">
      <w:pPr>
        <w:rPr>
          <w:rFonts w:ascii="Times New Roman" w:hAnsi="Times New Roman" w:cs="Times New Roman"/>
          <w:sz w:val="28"/>
          <w:szCs w:val="28"/>
        </w:rPr>
      </w:pPr>
      <w:r w:rsidRPr="00832BDF"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27"/>
      </w:tblGrid>
      <w:tr w:rsidR="00436B84" w:rsidRPr="00436B84" w:rsidTr="00832BD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1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36B84" w:rsidRPr="00436B84" w:rsidRDefault="00436B84" w:rsidP="004F7C11">
            <w:pPr>
              <w:jc w:val="center"/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snapToGrid w:val="0"/>
                <w:color w:val="000000"/>
              </w:rPr>
              <w:t>ВАРИАНТ 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36B84" w:rsidRPr="00436B84" w:rsidRDefault="00436B84" w:rsidP="004F7C11">
            <w:pPr>
              <w:jc w:val="center"/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snapToGrid w:val="0"/>
                <w:color w:val="000000"/>
              </w:rPr>
              <w:t>ВАРИАНТ 2</w:t>
            </w:r>
          </w:p>
        </w:tc>
      </w:tr>
      <w:tr w:rsidR="00436B84" w:rsidRPr="00436B84" w:rsidTr="00832BDF">
        <w:tblPrEx>
          <w:tblCellMar>
            <w:top w:w="0" w:type="dxa"/>
            <w:bottom w:w="0" w:type="dxa"/>
          </w:tblCellMar>
        </w:tblPrEx>
        <w:trPr>
          <w:trHeight w:hRule="exact" w:val="4961"/>
        </w:trPr>
        <w:tc>
          <w:tcPr>
            <w:tcW w:w="3714" w:type="dxa"/>
            <w:tcBorders>
              <w:top w:val="nil"/>
              <w:bottom w:val="single" w:sz="4" w:space="0" w:color="auto"/>
            </w:tcBorders>
          </w:tcPr>
          <w:p w:rsidR="00436B84" w:rsidRPr="00436B84" w:rsidRDefault="00436B84" w:rsidP="004F7C11">
            <w:pPr>
              <w:tabs>
                <w:tab w:val="left" w:pos="284"/>
                <w:tab w:val="left" w:pos="1866"/>
              </w:tabs>
              <w:spacing w:before="120"/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i/>
              </w:rPr>
              <w:t>1</w:t>
            </w:r>
            <w:r w:rsidRPr="00436B84">
              <w:rPr>
                <w:rFonts w:ascii="Times New Roman" w:hAnsi="Times New Roman" w:cs="Times New Roman"/>
              </w:rPr>
              <w:t>.</w:t>
            </w:r>
            <w:r w:rsidRPr="00436B84">
              <w:rPr>
                <w:rFonts w:ascii="Times New Roman" w:hAnsi="Times New Roman" w:cs="Times New Roman"/>
              </w:rPr>
              <w:tab/>
            </w:r>
            <w:r w:rsidRPr="00436B84">
              <w:rPr>
                <w:rFonts w:ascii="Times New Roman" w:hAnsi="Times New Roman" w:cs="Times New Roman"/>
                <w:position w:val="4"/>
              </w:rPr>
              <w:t>–</w:t>
            </w:r>
            <w:r w:rsidRPr="00436B84">
              <w:rPr>
                <w:rFonts w:ascii="Times New Roman" w:hAnsi="Times New Roman" w:cs="Times New Roman"/>
              </w:rPr>
              <w:t xml:space="preserve"> </w:t>
            </w:r>
            <w:r w:rsidRPr="00436B84">
              <w:rPr>
                <w:rFonts w:ascii="Times New Roman" w:hAnsi="Times New Roman" w:cs="Times New Roman"/>
              </w:rPr>
              <w:fldChar w:fldCharType="begin"/>
            </w:r>
            <w:r w:rsidRPr="00436B84">
              <w:rPr>
                <w:rFonts w:ascii="Times New Roman" w:hAnsi="Times New Roman" w:cs="Times New Roman"/>
              </w:rPr>
              <w:instrText xml:space="preserve"> EQ \F(</w:instrTex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</w:rPr>
              <w:instrText>;2)</w:instrText>
            </w:r>
            <w:r w:rsidRPr="00436B84">
              <w:rPr>
                <w:rFonts w:ascii="Times New Roman" w:hAnsi="Times New Roman" w:cs="Times New Roman"/>
              </w:rPr>
              <w:fldChar w:fldCharType="end"/>
            </w:r>
            <w:r w:rsidRPr="00436B84">
              <w:rPr>
                <w:rFonts w:ascii="Times New Roman" w:hAnsi="Times New Roman" w:cs="Times New Roman"/>
              </w:rPr>
              <w:t xml:space="preserve"> + 2</w: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</w:rPr>
              <w:tab/>
            </w:r>
            <w:r w:rsidRPr="00436B84">
              <w:rPr>
                <w:rFonts w:ascii="Times New Roman" w:hAnsi="Times New Roman" w:cs="Times New Roman"/>
              </w:rPr>
              <w:t xml:space="preserve"> </w:t>
            </w:r>
          </w:p>
          <w:p w:rsidR="00436B84" w:rsidRPr="00436B84" w:rsidRDefault="00436B84" w:rsidP="004F7C11">
            <w:pPr>
              <w:tabs>
                <w:tab w:val="left" w:pos="284"/>
                <w:tab w:val="left" w:pos="1866"/>
              </w:tabs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i/>
              </w:rPr>
              <w:t>2</w:t>
            </w:r>
            <w:r w:rsidRPr="00436B84">
              <w:rPr>
                <w:rFonts w:ascii="Times New Roman" w:hAnsi="Times New Roman" w:cs="Times New Roman"/>
              </w:rPr>
              <w:t>.</w:t>
            </w:r>
            <w:r w:rsidRPr="00436B84">
              <w:rPr>
                <w:rFonts w:ascii="Times New Roman" w:hAnsi="Times New Roman" w:cs="Times New Roman"/>
              </w:rPr>
              <w:tab/>
            </w:r>
            <w:r w:rsidRPr="00436B84">
              <w:rPr>
                <w:rFonts w:ascii="Times New Roman" w:hAnsi="Times New Roman" w:cs="Times New Roman"/>
                <w:position w:val="4"/>
              </w:rPr>
              <w:sym w:font="Symbol" w:char="F0B1"/>
            </w:r>
            <w:r w:rsidRPr="00436B84">
              <w:rPr>
                <w:rFonts w:ascii="Times New Roman" w:hAnsi="Times New Roman" w:cs="Times New Roman"/>
              </w:rPr>
              <w:t xml:space="preserve"> </w:t>
            </w:r>
            <w:r w:rsidRPr="00436B84">
              <w:rPr>
                <w:rFonts w:ascii="Times New Roman" w:hAnsi="Times New Roman" w:cs="Times New Roman"/>
              </w:rPr>
              <w:fldChar w:fldCharType="begin"/>
            </w:r>
            <w:r w:rsidRPr="00436B84">
              <w:rPr>
                <w:rFonts w:ascii="Times New Roman" w:hAnsi="Times New Roman" w:cs="Times New Roman"/>
              </w:rPr>
              <w:instrText xml:space="preserve"> EQ \F(</w:instrTex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</w:rPr>
              <w:instrText>;3)</w:instrText>
            </w:r>
            <w:r w:rsidRPr="00436B84">
              <w:rPr>
                <w:rFonts w:ascii="Times New Roman" w:hAnsi="Times New Roman" w:cs="Times New Roman"/>
              </w:rPr>
              <w:fldChar w:fldCharType="end"/>
            </w:r>
            <w:r w:rsidRPr="00436B84">
              <w:rPr>
                <w:rFonts w:ascii="Times New Roman" w:hAnsi="Times New Roman" w:cs="Times New Roman"/>
              </w:rPr>
              <w:t xml:space="preserve"> + 2</w: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</w:rPr>
              <w:tab/>
            </w:r>
          </w:p>
          <w:p w:rsidR="00436B84" w:rsidRPr="00436B84" w:rsidRDefault="00436B84" w:rsidP="004F7C1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i/>
              </w:rPr>
              <w:t>3</w:t>
            </w:r>
            <w:r w:rsidRPr="00436B84">
              <w:rPr>
                <w:rFonts w:ascii="Times New Roman" w:hAnsi="Times New Roman" w:cs="Times New Roman"/>
              </w:rPr>
              <w:t>.</w:t>
            </w:r>
            <w:r w:rsidRPr="00436B84">
              <w:rPr>
                <w:rFonts w:ascii="Times New Roman" w:hAnsi="Times New Roman" w:cs="Times New Roman"/>
              </w:rPr>
              <w:tab/>
              <w:t>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</w:rPr>
              <w:t xml:space="preserve"> 4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</w:rPr>
              <w:t>;    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</w:rPr>
              <w:t xml:space="preserve"> </w: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436B84">
              <w:rPr>
                <w:rFonts w:ascii="Times New Roman" w:hAnsi="Times New Roman" w:cs="Times New Roman"/>
              </w:rPr>
              <w:instrText xml:space="preserve"> </w:instrText>
            </w:r>
            <w:r w:rsidRPr="00436B84">
              <w:rPr>
                <w:rFonts w:ascii="Times New Roman" w:hAnsi="Times New Roman" w:cs="Times New Roman"/>
                <w:lang w:val="en-US"/>
              </w:rPr>
              <w:instrText>EQ</w:instrText>
            </w:r>
            <w:r w:rsidRPr="00436B84">
              <w:rPr>
                <w:rFonts w:ascii="Times New Roman" w:hAnsi="Times New Roman" w:cs="Times New Roman"/>
              </w:rPr>
              <w:instrText xml:space="preserve"> \</w:instrText>
            </w:r>
            <w:r w:rsidRPr="00436B84">
              <w:rPr>
                <w:rFonts w:ascii="Times New Roman" w:hAnsi="Times New Roman" w:cs="Times New Roman"/>
                <w:lang w:val="en-US"/>
              </w:rPr>
              <w:instrText>F</w:instrText>
            </w:r>
            <w:r w:rsidRPr="00436B84">
              <w:rPr>
                <w:rFonts w:ascii="Times New Roman" w:hAnsi="Times New Roman" w:cs="Times New Roman"/>
              </w:rPr>
              <w:instrText>(2;3)</w:instrTex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436B84">
              <w:rPr>
                <w:rFonts w:ascii="Times New Roman" w:hAnsi="Times New Roman" w:cs="Times New Roman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k</w:t>
            </w:r>
          </w:p>
          <w:p w:rsidR="00436B84" w:rsidRPr="00436B84" w:rsidRDefault="00436B84" w:rsidP="004F7C11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436B84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  <w:r w:rsidRPr="00436B84">
              <w:rPr>
                <w:rFonts w:ascii="Times New Roman" w:hAnsi="Times New Roman" w:cs="Times New Roman"/>
                <w:lang w:val="en-US"/>
              </w:rPr>
              <w:t>.</w:t>
            </w:r>
            <w:r w:rsidRPr="00436B84">
              <w:rPr>
                <w:rFonts w:ascii="Times New Roman" w:hAnsi="Times New Roman" w:cs="Times New Roman"/>
                <w:lang w:val="en-US"/>
              </w:rPr>
              <w:tab/>
              <w:t>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  <w:lang w:val="en-US"/>
              </w:rPr>
              <w:t xml:space="preserve"> 2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;    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436B84">
              <w:rPr>
                <w:rFonts w:ascii="Times New Roman" w:hAnsi="Times New Roman" w:cs="Times New Roman"/>
                <w:lang w:val="en-US"/>
              </w:rPr>
              <w:instrText xml:space="preserve"> EQ \F(5;7)</w:instrTex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k</w:t>
            </w:r>
          </w:p>
          <w:p w:rsidR="00436B84" w:rsidRPr="00436B84" w:rsidRDefault="00436B84" w:rsidP="004F7C11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436B84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  <w:r w:rsidRPr="00436B84">
              <w:rPr>
                <w:rFonts w:ascii="Times New Roman" w:hAnsi="Times New Roman" w:cs="Times New Roman"/>
                <w:lang w:val="en-US"/>
              </w:rPr>
              <w:t>.</w:t>
            </w:r>
            <w:r w:rsidRPr="00436B84">
              <w:rPr>
                <w:rFonts w:ascii="Times New Roman" w:hAnsi="Times New Roman" w:cs="Times New Roman"/>
                <w:lang w:val="en-US"/>
              </w:rPr>
              <w:tab/>
            </w:r>
            <w:r w:rsidRPr="00436B84">
              <w:rPr>
                <w:rFonts w:ascii="Times New Roman" w:hAnsi="Times New Roman" w:cs="Times New Roman"/>
              </w:rPr>
              <w:fldChar w:fldCharType="begin"/>
            </w:r>
            <w:r w:rsidRPr="00436B84">
              <w:rPr>
                <w:rFonts w:ascii="Times New Roman" w:hAnsi="Times New Roman" w:cs="Times New Roman"/>
                <w:lang w:val="en-US"/>
              </w:rPr>
              <w:instrText xml:space="preserve"> EQ \F(</w:instrTex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lang w:val="en-US"/>
              </w:rPr>
              <w:instrText>;4)</w:instrText>
            </w:r>
            <w:r w:rsidRPr="00436B84">
              <w:rPr>
                <w:rFonts w:ascii="Times New Roman" w:hAnsi="Times New Roman" w:cs="Times New Roman"/>
              </w:rPr>
              <w:fldChar w:fldCharType="end"/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  <w:lang w:val="en-US"/>
              </w:rPr>
              <w:t>;    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  <w:lang w:val="en-US"/>
              </w:rPr>
              <w:t xml:space="preserve"> 6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k</w:t>
            </w:r>
          </w:p>
          <w:p w:rsidR="00436B84" w:rsidRPr="00436B84" w:rsidRDefault="00436B84" w:rsidP="004F7C11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i/>
              </w:rPr>
              <w:t>6</w:t>
            </w:r>
            <w:r w:rsidRPr="00436B84">
              <w:rPr>
                <w:rFonts w:ascii="Times New Roman" w:hAnsi="Times New Roman" w:cs="Times New Roman"/>
              </w:rPr>
              <w:t>.</w:t>
            </w:r>
            <w:r w:rsidRPr="00436B84">
              <w:rPr>
                <w:rFonts w:ascii="Times New Roman" w:hAnsi="Times New Roman" w:cs="Times New Roman"/>
              </w:rPr>
              <w:tab/>
              <w:t xml:space="preserve">– </w:t>
            </w:r>
            <w:r w:rsidRPr="00436B84">
              <w:rPr>
                <w:rFonts w:ascii="Times New Roman" w:hAnsi="Times New Roman" w:cs="Times New Roman"/>
              </w:rPr>
              <w:fldChar w:fldCharType="begin"/>
            </w:r>
            <w:r w:rsidRPr="00436B84">
              <w:rPr>
                <w:rFonts w:ascii="Times New Roman" w:hAnsi="Times New Roman" w:cs="Times New Roman"/>
              </w:rPr>
              <w:instrText xml:space="preserve"> EQ \F(</w:instrTex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</w:rPr>
              <w:instrText>;4)</w:instrText>
            </w:r>
            <w:r w:rsidRPr="00436B84">
              <w:rPr>
                <w:rFonts w:ascii="Times New Roman" w:hAnsi="Times New Roman" w:cs="Times New Roman"/>
              </w:rPr>
              <w:fldChar w:fldCharType="end"/>
            </w:r>
            <w:r w:rsidRPr="00436B84">
              <w:rPr>
                <w:rFonts w:ascii="Times New Roman" w:hAnsi="Times New Roman" w:cs="Times New Roman"/>
              </w:rPr>
              <w:t xml:space="preserve"> </w:t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  <w:lang w:val="en-US"/>
              </w:rPr>
              <w:t>;    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436B84">
              <w:rPr>
                <w:rFonts w:ascii="Times New Roman" w:hAnsi="Times New Roman" w:cs="Times New Roman"/>
                <w:lang w:val="en-US"/>
              </w:rPr>
              <w:instrText xml:space="preserve"> EQ \F(2;</w:instrText>
            </w:r>
            <w:r w:rsidRPr="00436B84">
              <w:rPr>
                <w:rFonts w:ascii="Times New Roman" w:hAnsi="Times New Roman" w:cs="Times New Roman"/>
              </w:rPr>
              <w:instrText>9</w:instrText>
            </w:r>
            <w:r w:rsidRPr="00436B84">
              <w:rPr>
                <w:rFonts w:ascii="Times New Roman" w:hAnsi="Times New Roman" w:cs="Times New Roman"/>
                <w:lang w:val="en-US"/>
              </w:rPr>
              <w:instrText>)</w:instrTex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k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436B84" w:rsidRPr="00436B84" w:rsidRDefault="00436B84" w:rsidP="004F7C11">
            <w:pPr>
              <w:tabs>
                <w:tab w:val="left" w:pos="284"/>
                <w:tab w:val="left" w:pos="1866"/>
              </w:tabs>
              <w:spacing w:before="120"/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i/>
              </w:rPr>
              <w:t>1</w:t>
            </w:r>
            <w:r w:rsidRPr="00436B84">
              <w:rPr>
                <w:rFonts w:ascii="Times New Roman" w:hAnsi="Times New Roman" w:cs="Times New Roman"/>
              </w:rPr>
              <w:t>.</w:t>
            </w:r>
            <w:r w:rsidRPr="00436B84">
              <w:rPr>
                <w:rFonts w:ascii="Times New Roman" w:hAnsi="Times New Roman" w:cs="Times New Roman"/>
              </w:rPr>
              <w:tab/>
            </w:r>
            <w:r w:rsidRPr="00436B84">
              <w:rPr>
                <w:rFonts w:ascii="Times New Roman" w:hAnsi="Times New Roman" w:cs="Times New Roman"/>
                <w:position w:val="4"/>
              </w:rPr>
              <w:sym w:font="Symbol" w:char="F0B1"/>
            </w:r>
            <w:r w:rsidRPr="00436B84">
              <w:rPr>
                <w:rFonts w:ascii="Times New Roman" w:hAnsi="Times New Roman" w:cs="Times New Roman"/>
              </w:rPr>
              <w:t xml:space="preserve"> </w:t>
            </w:r>
            <w:r w:rsidRPr="00436B84">
              <w:rPr>
                <w:rFonts w:ascii="Times New Roman" w:hAnsi="Times New Roman" w:cs="Times New Roman"/>
              </w:rPr>
              <w:fldChar w:fldCharType="begin"/>
            </w:r>
            <w:r w:rsidRPr="00436B84">
              <w:rPr>
                <w:rFonts w:ascii="Times New Roman" w:hAnsi="Times New Roman" w:cs="Times New Roman"/>
              </w:rPr>
              <w:instrText xml:space="preserve"> EQ \F(</w:instrTex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</w:rPr>
              <w:instrText>;3)</w:instrText>
            </w:r>
            <w:r w:rsidRPr="00436B84">
              <w:rPr>
                <w:rFonts w:ascii="Times New Roman" w:hAnsi="Times New Roman" w:cs="Times New Roman"/>
              </w:rPr>
              <w:fldChar w:fldCharType="end"/>
            </w:r>
            <w:r w:rsidRPr="00436B84">
              <w:rPr>
                <w:rFonts w:ascii="Times New Roman" w:hAnsi="Times New Roman" w:cs="Times New Roman"/>
              </w:rPr>
              <w:t xml:space="preserve"> + 2</w: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</w:rPr>
              <w:tab/>
            </w:r>
          </w:p>
          <w:p w:rsidR="00436B84" w:rsidRPr="00436B84" w:rsidRDefault="00436B84" w:rsidP="004F7C11">
            <w:pPr>
              <w:tabs>
                <w:tab w:val="left" w:pos="284"/>
                <w:tab w:val="left" w:pos="1866"/>
              </w:tabs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i/>
              </w:rPr>
              <w:t>2</w:t>
            </w:r>
            <w:r w:rsidRPr="00436B84">
              <w:rPr>
                <w:rFonts w:ascii="Times New Roman" w:hAnsi="Times New Roman" w:cs="Times New Roman"/>
              </w:rPr>
              <w:t>.</w:t>
            </w:r>
            <w:r w:rsidRPr="00436B84">
              <w:rPr>
                <w:rFonts w:ascii="Times New Roman" w:hAnsi="Times New Roman" w:cs="Times New Roman"/>
              </w:rPr>
              <w:tab/>
            </w:r>
            <w:r w:rsidRPr="00436B84">
              <w:rPr>
                <w:rFonts w:ascii="Times New Roman" w:hAnsi="Times New Roman" w:cs="Times New Roman"/>
                <w:position w:val="4"/>
              </w:rPr>
              <w:t>–</w:t>
            </w:r>
            <w:r w:rsidRPr="00436B84">
              <w:rPr>
                <w:rFonts w:ascii="Times New Roman" w:hAnsi="Times New Roman" w:cs="Times New Roman"/>
              </w:rPr>
              <w:t xml:space="preserve"> </w:t>
            </w:r>
            <w:r w:rsidRPr="00436B84">
              <w:rPr>
                <w:rFonts w:ascii="Times New Roman" w:hAnsi="Times New Roman" w:cs="Times New Roman"/>
              </w:rPr>
              <w:fldChar w:fldCharType="begin"/>
            </w:r>
            <w:r w:rsidRPr="00436B84">
              <w:rPr>
                <w:rFonts w:ascii="Times New Roman" w:hAnsi="Times New Roman" w:cs="Times New Roman"/>
              </w:rPr>
              <w:instrText xml:space="preserve"> EQ \F(</w:instrTex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</w:rPr>
              <w:instrText>;2)</w:instrText>
            </w:r>
            <w:r w:rsidRPr="00436B84">
              <w:rPr>
                <w:rFonts w:ascii="Times New Roman" w:hAnsi="Times New Roman" w:cs="Times New Roman"/>
              </w:rPr>
              <w:fldChar w:fldCharType="end"/>
            </w:r>
            <w:r w:rsidRPr="00436B84">
              <w:rPr>
                <w:rFonts w:ascii="Times New Roman" w:hAnsi="Times New Roman" w:cs="Times New Roman"/>
              </w:rPr>
              <w:t xml:space="preserve"> + 2</w: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</w:rPr>
              <w:tab/>
            </w:r>
          </w:p>
          <w:p w:rsidR="00436B84" w:rsidRPr="00436B84" w:rsidRDefault="00436B84" w:rsidP="004F7C1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i/>
              </w:rPr>
              <w:t>3</w:t>
            </w:r>
            <w:r w:rsidRPr="00436B84">
              <w:rPr>
                <w:rFonts w:ascii="Times New Roman" w:hAnsi="Times New Roman" w:cs="Times New Roman"/>
              </w:rPr>
              <w:t>.</w:t>
            </w:r>
            <w:r w:rsidRPr="00436B84">
              <w:rPr>
                <w:rFonts w:ascii="Times New Roman" w:hAnsi="Times New Roman" w:cs="Times New Roman"/>
              </w:rPr>
              <w:tab/>
              <w:t>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</w:rPr>
              <w:t xml:space="preserve"> 2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</w:rPr>
              <w:t>;    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</w:rPr>
              <w:t xml:space="preserve"> </w: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436B84">
              <w:rPr>
                <w:rFonts w:ascii="Times New Roman" w:hAnsi="Times New Roman" w:cs="Times New Roman"/>
              </w:rPr>
              <w:instrText xml:space="preserve"> </w:instrText>
            </w:r>
            <w:r w:rsidRPr="00436B84">
              <w:rPr>
                <w:rFonts w:ascii="Times New Roman" w:hAnsi="Times New Roman" w:cs="Times New Roman"/>
                <w:lang w:val="en-US"/>
              </w:rPr>
              <w:instrText>EQ</w:instrText>
            </w:r>
            <w:r w:rsidRPr="00436B84">
              <w:rPr>
                <w:rFonts w:ascii="Times New Roman" w:hAnsi="Times New Roman" w:cs="Times New Roman"/>
              </w:rPr>
              <w:instrText xml:space="preserve"> \</w:instrText>
            </w:r>
            <w:r w:rsidRPr="00436B84">
              <w:rPr>
                <w:rFonts w:ascii="Times New Roman" w:hAnsi="Times New Roman" w:cs="Times New Roman"/>
                <w:lang w:val="en-US"/>
              </w:rPr>
              <w:instrText>F</w:instrText>
            </w:r>
            <w:r w:rsidRPr="00436B84">
              <w:rPr>
                <w:rFonts w:ascii="Times New Roman" w:hAnsi="Times New Roman" w:cs="Times New Roman"/>
              </w:rPr>
              <w:instrText>(1;6)</w:instrTex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436B84">
              <w:rPr>
                <w:rFonts w:ascii="Times New Roman" w:hAnsi="Times New Roman" w:cs="Times New Roman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k</w:t>
            </w:r>
          </w:p>
          <w:p w:rsidR="00436B84" w:rsidRPr="00436B84" w:rsidRDefault="00436B84" w:rsidP="004F7C11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436B84"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  <w:r w:rsidRPr="00436B84">
              <w:rPr>
                <w:rFonts w:ascii="Times New Roman" w:hAnsi="Times New Roman" w:cs="Times New Roman"/>
                <w:lang w:val="en-US"/>
              </w:rPr>
              <w:t>.</w:t>
            </w:r>
            <w:r w:rsidRPr="00436B84">
              <w:rPr>
                <w:rFonts w:ascii="Times New Roman" w:hAnsi="Times New Roman" w:cs="Times New Roman"/>
                <w:lang w:val="en-US"/>
              </w:rPr>
              <w:tab/>
              <w:t>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  <w:lang w:val="en-US"/>
              </w:rPr>
              <w:t xml:space="preserve"> 2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;    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436B84">
              <w:rPr>
                <w:rFonts w:ascii="Times New Roman" w:hAnsi="Times New Roman" w:cs="Times New Roman"/>
                <w:lang w:val="en-US"/>
              </w:rPr>
              <w:instrText xml:space="preserve"> EQ \F(2;5)</w:instrTex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k</w:t>
            </w:r>
          </w:p>
          <w:p w:rsidR="00436B84" w:rsidRPr="00436B84" w:rsidRDefault="00436B84" w:rsidP="004F7C11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436B84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  <w:r w:rsidRPr="00436B84">
              <w:rPr>
                <w:rFonts w:ascii="Times New Roman" w:hAnsi="Times New Roman" w:cs="Times New Roman"/>
                <w:lang w:val="en-US"/>
              </w:rPr>
              <w:t>.</w:t>
            </w:r>
            <w:r w:rsidRPr="00436B84">
              <w:rPr>
                <w:rFonts w:ascii="Times New Roman" w:hAnsi="Times New Roman" w:cs="Times New Roman"/>
                <w:lang w:val="en-US"/>
              </w:rPr>
              <w:tab/>
              <w:t xml:space="preserve">– </w:t>
            </w:r>
            <w:r w:rsidRPr="00436B84">
              <w:rPr>
                <w:rFonts w:ascii="Times New Roman" w:hAnsi="Times New Roman" w:cs="Times New Roman"/>
              </w:rPr>
              <w:fldChar w:fldCharType="begin"/>
            </w:r>
            <w:r w:rsidRPr="00436B84">
              <w:rPr>
                <w:rFonts w:ascii="Times New Roman" w:hAnsi="Times New Roman" w:cs="Times New Roman"/>
                <w:lang w:val="en-US"/>
              </w:rPr>
              <w:instrText xml:space="preserve"> EQ \F(</w:instrTex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lang w:val="en-US"/>
              </w:rPr>
              <w:instrText>;4)</w:instrText>
            </w:r>
            <w:r w:rsidRPr="00436B84">
              <w:rPr>
                <w:rFonts w:ascii="Times New Roman" w:hAnsi="Times New Roman" w:cs="Times New Roman"/>
              </w:rPr>
              <w:fldChar w:fldCharType="end"/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  <w:lang w:val="en-US"/>
              </w:rPr>
              <w:t>;    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436B84">
              <w:rPr>
                <w:rFonts w:ascii="Times New Roman" w:hAnsi="Times New Roman" w:cs="Times New Roman"/>
                <w:lang w:val="en-US"/>
              </w:rPr>
              <w:instrText xml:space="preserve"> EQ \F(8;5)</w:instrText>
            </w:r>
            <w:r w:rsidRPr="00436B84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k</w:t>
            </w:r>
          </w:p>
          <w:p w:rsidR="00436B84" w:rsidRPr="00436B84" w:rsidRDefault="00436B84" w:rsidP="004F7C11">
            <w:pPr>
              <w:tabs>
                <w:tab w:val="left" w:pos="284"/>
              </w:tabs>
              <w:spacing w:before="60"/>
              <w:rPr>
                <w:rFonts w:ascii="Times New Roman" w:hAnsi="Times New Roman" w:cs="Times New Roman"/>
              </w:rPr>
            </w:pPr>
            <w:r w:rsidRPr="00436B84">
              <w:rPr>
                <w:rFonts w:ascii="Times New Roman" w:hAnsi="Times New Roman" w:cs="Times New Roman"/>
                <w:b/>
                <w:i/>
              </w:rPr>
              <w:t>6</w:t>
            </w:r>
            <w:r w:rsidRPr="00436B84">
              <w:rPr>
                <w:rFonts w:ascii="Times New Roman" w:hAnsi="Times New Roman" w:cs="Times New Roman"/>
              </w:rPr>
              <w:t>.</w:t>
            </w:r>
            <w:r w:rsidRPr="00436B84">
              <w:rPr>
                <w:rFonts w:ascii="Times New Roman" w:hAnsi="Times New Roman" w:cs="Times New Roman"/>
              </w:rPr>
              <w:tab/>
            </w:r>
            <w:r w:rsidRPr="00436B84">
              <w:rPr>
                <w:rFonts w:ascii="Times New Roman" w:hAnsi="Times New Roman" w:cs="Times New Roman"/>
              </w:rPr>
              <w:fldChar w:fldCharType="begin"/>
            </w:r>
            <w:r w:rsidRPr="00436B84">
              <w:rPr>
                <w:rFonts w:ascii="Times New Roman" w:hAnsi="Times New Roman" w:cs="Times New Roman"/>
              </w:rPr>
              <w:instrText xml:space="preserve"> EQ \F(</w:instrText>
            </w:r>
            <w:r w:rsidRPr="00436B84">
              <w:rPr>
                <w:rFonts w:ascii="Times New Roman" w:hAnsi="Times New Roman" w:cs="Times New Roman"/>
              </w:rPr>
              <w:sym w:font="Symbol" w:char="F070"/>
            </w:r>
            <w:r w:rsidRPr="00436B84">
              <w:rPr>
                <w:rFonts w:ascii="Times New Roman" w:hAnsi="Times New Roman" w:cs="Times New Roman"/>
              </w:rPr>
              <w:instrText>;4)</w:instrText>
            </w:r>
            <w:r w:rsidRPr="00436B84">
              <w:rPr>
                <w:rFonts w:ascii="Times New Roman" w:hAnsi="Times New Roman" w:cs="Times New Roman"/>
              </w:rPr>
              <w:fldChar w:fldCharType="end"/>
            </w:r>
            <w:r w:rsidRPr="00436B84">
              <w:rPr>
                <w:rFonts w:ascii="Times New Roman" w:hAnsi="Times New Roman" w:cs="Times New Roman"/>
              </w:rPr>
              <w:t xml:space="preserve"> </w:t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436B84">
              <w:rPr>
                <w:rFonts w:ascii="Times New Roman" w:hAnsi="Times New Roman" w:cs="Times New Roman"/>
                <w:lang w:val="en-US"/>
              </w:rPr>
              <w:t>;    –</w:t>
            </w:r>
            <w:proofErr w:type="spellStart"/>
            <w:r w:rsidRPr="00436B84">
              <w:rPr>
                <w:rFonts w:ascii="Times New Roman" w:hAnsi="Times New Roman" w:cs="Times New Roman"/>
                <w:lang w:val="en-US"/>
              </w:rPr>
              <w:t>arctg</w:t>
            </w:r>
            <w:proofErr w:type="spellEnd"/>
            <w:r w:rsidRPr="00436B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6B84">
              <w:rPr>
                <w:rFonts w:ascii="Times New Roman" w:hAnsi="Times New Roman" w:cs="Times New Roman"/>
              </w:rPr>
              <w:t>7</w:t>
            </w:r>
            <w:r w:rsidRPr="00436B84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436B84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436B84">
              <w:rPr>
                <w:rFonts w:ascii="Times New Roman" w:hAnsi="Times New Roman" w:cs="Times New Roman"/>
                <w:i/>
                <w:lang w:val="en-US"/>
              </w:rPr>
              <w:t>k</w:t>
            </w:r>
          </w:p>
        </w:tc>
      </w:tr>
    </w:tbl>
    <w:p w:rsidR="00832BDF" w:rsidRDefault="00832BDF">
      <w:pPr>
        <w:rPr>
          <w:rFonts w:ascii="Times New Roman" w:hAnsi="Times New Roman" w:cs="Times New Roman"/>
          <w:sz w:val="32"/>
          <w:szCs w:val="32"/>
        </w:rPr>
      </w:pPr>
    </w:p>
    <w:p w:rsidR="00832BDF" w:rsidRDefault="00832BDF">
      <w:pPr>
        <w:rPr>
          <w:rFonts w:ascii="Times New Roman" w:hAnsi="Times New Roman" w:cs="Times New Roman"/>
          <w:sz w:val="32"/>
          <w:szCs w:val="32"/>
        </w:rPr>
      </w:pPr>
    </w:p>
    <w:p w:rsidR="00832BDF" w:rsidRDefault="00832BDF">
      <w:pPr>
        <w:rPr>
          <w:rFonts w:ascii="Times New Roman" w:hAnsi="Times New Roman" w:cs="Times New Roman"/>
          <w:sz w:val="32"/>
          <w:szCs w:val="32"/>
        </w:rPr>
      </w:pPr>
    </w:p>
    <w:p w:rsidR="00832BDF" w:rsidRDefault="00832BDF">
      <w:pPr>
        <w:rPr>
          <w:rFonts w:ascii="Times New Roman" w:hAnsi="Times New Roman" w:cs="Times New Roman"/>
          <w:sz w:val="32"/>
          <w:szCs w:val="32"/>
        </w:rPr>
      </w:pPr>
    </w:p>
    <w:p w:rsidR="00832BDF" w:rsidRDefault="00832BDF">
      <w:pPr>
        <w:rPr>
          <w:rFonts w:ascii="Times New Roman" w:hAnsi="Times New Roman" w:cs="Times New Roman"/>
          <w:sz w:val="32"/>
          <w:szCs w:val="32"/>
        </w:rPr>
      </w:pPr>
    </w:p>
    <w:p w:rsidR="00436B84" w:rsidRPr="00832BDF" w:rsidRDefault="00832BD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32BDF">
        <w:rPr>
          <w:rFonts w:ascii="Times New Roman" w:hAnsi="Times New Roman" w:cs="Times New Roman"/>
          <w:sz w:val="32"/>
          <w:szCs w:val="32"/>
        </w:rPr>
        <w:lastRenderedPageBreak/>
        <w:t xml:space="preserve"> Уравнения повышенной сложности</w:t>
      </w:r>
    </w:p>
    <w:p w:rsidR="00832BDF" w:rsidRPr="0089041D" w:rsidRDefault="00832BDF" w:rsidP="00832BDF">
      <w:pPr>
        <w:rPr>
          <w:b/>
          <w:sz w:val="28"/>
        </w:rPr>
      </w:pPr>
      <w:r>
        <w:t xml:space="preserve">1. </w:t>
      </w:r>
      <w:r w:rsidRPr="007A5FBE">
        <w:rPr>
          <w:position w:val="-12"/>
          <w:sz w:val="28"/>
          <w:szCs w:val="28"/>
        </w:rPr>
        <w:object w:dxaOrig="3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8pt;height:30.85pt" o:ole="">
            <v:imagedata r:id="rId5" o:title=""/>
          </v:shape>
          <o:OLEObject Type="Embed" ProgID="Equation.DSMT4" ShapeID="_x0000_i1025" DrawAspect="Content" ObjectID="_1650821225" r:id="rId6"/>
        </w:object>
      </w:r>
      <w:r>
        <w:rPr>
          <w:sz w:val="28"/>
          <w:szCs w:val="28"/>
        </w:rPr>
        <w:t xml:space="preserve">     </w:t>
      </w:r>
      <w:r w:rsidRPr="0089041D">
        <w:rPr>
          <w:b/>
          <w:sz w:val="28"/>
          <w:szCs w:val="28"/>
        </w:rPr>
        <w:t xml:space="preserve">Ответ:  </w:t>
      </w:r>
      <w:r w:rsidRPr="007A5FBE">
        <w:rPr>
          <w:position w:val="-24"/>
          <w:sz w:val="28"/>
          <w:szCs w:val="28"/>
        </w:rPr>
        <w:object w:dxaOrig="1260" w:dyaOrig="639">
          <v:shape id="_x0000_i1026" type="#_x0000_t75" style="width:63pt;height:32.15pt" o:ole="">
            <v:imagedata r:id="rId7" o:title=""/>
          </v:shape>
          <o:OLEObject Type="Embed" ProgID="Equation.DSMT4" ShapeID="_x0000_i1026" DrawAspect="Content" ObjectID="_1650821226" r:id="rId8"/>
        </w:object>
      </w:r>
      <w:r>
        <w:rPr>
          <w:sz w:val="28"/>
          <w:szCs w:val="28"/>
        </w:rPr>
        <w:t xml:space="preserve">, </w:t>
      </w:r>
      <w:r w:rsidRPr="00CC2C81">
        <w:rPr>
          <w:position w:val="-12"/>
          <w:sz w:val="28"/>
          <w:szCs w:val="28"/>
        </w:rPr>
        <w:object w:dxaOrig="660" w:dyaOrig="360">
          <v:shape id="_x0000_i1027" type="#_x0000_t75" style="width:32.8pt;height:18pt" o:ole="">
            <v:imagedata r:id="rId9" o:title=""/>
          </v:shape>
          <o:OLEObject Type="Embed" ProgID="Equation.DSMT4" ShapeID="_x0000_i1027" DrawAspect="Content" ObjectID="_1650821227" r:id="rId10"/>
        </w:object>
      </w:r>
      <w:r>
        <w:rPr>
          <w:sz w:val="28"/>
          <w:szCs w:val="28"/>
        </w:rPr>
        <w:t>.</w:t>
      </w:r>
    </w:p>
    <w:p w:rsidR="00832BDF" w:rsidRPr="0089041D" w:rsidRDefault="00832BDF" w:rsidP="00832BDF">
      <w:pPr>
        <w:rPr>
          <w:b/>
          <w:sz w:val="28"/>
        </w:rPr>
      </w:pPr>
      <w:r>
        <w:t xml:space="preserve">2. </w:t>
      </w:r>
      <w:r w:rsidRPr="007A5FBE">
        <w:rPr>
          <w:position w:val="-12"/>
          <w:sz w:val="28"/>
          <w:szCs w:val="28"/>
        </w:rPr>
        <w:object w:dxaOrig="3080" w:dyaOrig="480">
          <v:shape id="_x0000_i1028" type="#_x0000_t75" style="width:154.3pt;height:23.8pt" o:ole="">
            <v:imagedata r:id="rId11" o:title=""/>
          </v:shape>
          <o:OLEObject Type="Embed" ProgID="Equation.DSMT4" ShapeID="_x0000_i1028" DrawAspect="Content" ObjectID="_1650821228" r:id="rId12"/>
        </w:object>
      </w:r>
      <w:r>
        <w:rPr>
          <w:sz w:val="28"/>
          <w:szCs w:val="28"/>
        </w:rPr>
        <w:t xml:space="preserve">                </w:t>
      </w:r>
      <w:r w:rsidRPr="0089041D">
        <w:rPr>
          <w:b/>
          <w:sz w:val="28"/>
          <w:szCs w:val="28"/>
        </w:rPr>
        <w:t xml:space="preserve">Ответ:  </w:t>
      </w:r>
      <w:r w:rsidRPr="00AC6546">
        <w:rPr>
          <w:position w:val="-24"/>
          <w:sz w:val="28"/>
          <w:szCs w:val="28"/>
        </w:rPr>
        <w:object w:dxaOrig="1219" w:dyaOrig="639">
          <v:shape id="_x0000_i1029" type="#_x0000_t75" style="width:61.05pt;height:32.15pt" o:ole="">
            <v:imagedata r:id="rId13" o:title=""/>
          </v:shape>
          <o:OLEObject Type="Embed" ProgID="Equation.DSMT4" ShapeID="_x0000_i1029" DrawAspect="Content" ObjectID="_1650821229" r:id="rId14"/>
        </w:object>
      </w:r>
      <w:r>
        <w:rPr>
          <w:sz w:val="28"/>
          <w:szCs w:val="28"/>
        </w:rPr>
        <w:t xml:space="preserve">, </w:t>
      </w:r>
      <w:r w:rsidRPr="00CC2C81">
        <w:rPr>
          <w:position w:val="-12"/>
          <w:sz w:val="28"/>
          <w:szCs w:val="28"/>
        </w:rPr>
        <w:object w:dxaOrig="660" w:dyaOrig="360">
          <v:shape id="_x0000_i1030" type="#_x0000_t75" style="width:32.8pt;height:18pt" o:ole="">
            <v:imagedata r:id="rId9" o:title=""/>
          </v:shape>
          <o:OLEObject Type="Embed" ProgID="Equation.DSMT4" ShapeID="_x0000_i1030" DrawAspect="Content" ObjectID="_1650821230" r:id="rId15"/>
        </w:object>
      </w:r>
      <w:r>
        <w:rPr>
          <w:sz w:val="28"/>
          <w:szCs w:val="28"/>
        </w:rPr>
        <w:t>.</w:t>
      </w:r>
    </w:p>
    <w:p w:rsidR="00832BDF" w:rsidRPr="0089041D" w:rsidRDefault="00832BDF" w:rsidP="00832BDF">
      <w:pPr>
        <w:rPr>
          <w:b/>
          <w:sz w:val="28"/>
        </w:rPr>
      </w:pPr>
      <w:r>
        <w:t xml:space="preserve">3.   </w:t>
      </w:r>
      <w:r w:rsidRPr="007A5FBE">
        <w:rPr>
          <w:position w:val="-12"/>
          <w:sz w:val="28"/>
          <w:szCs w:val="28"/>
        </w:rPr>
        <w:object w:dxaOrig="4300" w:dyaOrig="540">
          <v:shape id="_x0000_i1031" type="#_x0000_t75" style="width:214.7pt;height:27pt" o:ole="">
            <v:imagedata r:id="rId16" o:title=""/>
          </v:shape>
          <o:OLEObject Type="Embed" ProgID="Equation.DSMT4" ShapeID="_x0000_i1031" DrawAspect="Content" ObjectID="_1650821231" r:id="rId17"/>
        </w:object>
      </w:r>
      <w:r>
        <w:rPr>
          <w:sz w:val="28"/>
          <w:szCs w:val="28"/>
        </w:rPr>
        <w:t xml:space="preserve">    </w:t>
      </w:r>
      <w:r w:rsidRPr="0089041D">
        <w:rPr>
          <w:b/>
          <w:sz w:val="28"/>
          <w:szCs w:val="28"/>
        </w:rPr>
        <w:t xml:space="preserve">Ответ:  </w:t>
      </w:r>
      <w:r w:rsidRPr="007A5FBE">
        <w:rPr>
          <w:position w:val="-24"/>
          <w:sz w:val="28"/>
          <w:szCs w:val="28"/>
        </w:rPr>
        <w:object w:dxaOrig="1260" w:dyaOrig="639">
          <v:shape id="_x0000_i1032" type="#_x0000_t75" style="width:63pt;height:32.15pt" o:ole="">
            <v:imagedata r:id="rId18" o:title=""/>
          </v:shape>
          <o:OLEObject Type="Embed" ProgID="Equation.DSMT4" ShapeID="_x0000_i1032" DrawAspect="Content" ObjectID="_1650821232" r:id="rId19"/>
        </w:object>
      </w:r>
      <w:r>
        <w:rPr>
          <w:sz w:val="28"/>
          <w:szCs w:val="28"/>
        </w:rPr>
        <w:t xml:space="preserve">, </w:t>
      </w:r>
      <w:r w:rsidRPr="00CC2C81">
        <w:rPr>
          <w:position w:val="-12"/>
          <w:sz w:val="28"/>
          <w:szCs w:val="28"/>
        </w:rPr>
        <w:object w:dxaOrig="660" w:dyaOrig="360">
          <v:shape id="_x0000_i1033" type="#_x0000_t75" style="width:32.8pt;height:18pt" o:ole="">
            <v:imagedata r:id="rId9" o:title=""/>
          </v:shape>
          <o:OLEObject Type="Embed" ProgID="Equation.DSMT4" ShapeID="_x0000_i1033" DrawAspect="Content" ObjectID="_1650821233" r:id="rId20"/>
        </w:object>
      </w:r>
      <w:r>
        <w:rPr>
          <w:sz w:val="28"/>
          <w:szCs w:val="28"/>
        </w:rPr>
        <w:t>.</w:t>
      </w:r>
    </w:p>
    <w:p w:rsidR="00832BDF" w:rsidRPr="0089041D" w:rsidRDefault="00832BDF" w:rsidP="00832BDF">
      <w:pPr>
        <w:rPr>
          <w:b/>
          <w:sz w:val="28"/>
        </w:rPr>
      </w:pPr>
      <w:r>
        <w:t xml:space="preserve">4.  </w:t>
      </w:r>
      <w:r w:rsidRPr="007A5FBE">
        <w:rPr>
          <w:position w:val="-12"/>
          <w:sz w:val="28"/>
          <w:szCs w:val="28"/>
        </w:rPr>
        <w:object w:dxaOrig="4660" w:dyaOrig="540">
          <v:shape id="_x0000_i1034" type="#_x0000_t75" style="width:232.7pt;height:27pt" o:ole="">
            <v:imagedata r:id="rId21" o:title=""/>
          </v:shape>
          <o:OLEObject Type="Embed" ProgID="Equation.DSMT4" ShapeID="_x0000_i1034" DrawAspect="Content" ObjectID="_1650821234" r:id="rId22"/>
        </w:object>
      </w:r>
      <w:r>
        <w:rPr>
          <w:sz w:val="28"/>
          <w:szCs w:val="28"/>
        </w:rPr>
        <w:t xml:space="preserve">   </w:t>
      </w:r>
      <w:r w:rsidRPr="0089041D">
        <w:rPr>
          <w:b/>
          <w:sz w:val="28"/>
          <w:szCs w:val="28"/>
        </w:rPr>
        <w:t xml:space="preserve">Ответ:  </w:t>
      </w:r>
      <w:r w:rsidRPr="00AC6546">
        <w:rPr>
          <w:position w:val="-24"/>
          <w:sz w:val="28"/>
          <w:szCs w:val="28"/>
        </w:rPr>
        <w:object w:dxaOrig="1240" w:dyaOrig="639">
          <v:shape id="_x0000_i1035" type="#_x0000_t75" style="width:61.7pt;height:32.15pt" o:ole="">
            <v:imagedata r:id="rId23" o:title=""/>
          </v:shape>
          <o:OLEObject Type="Embed" ProgID="Equation.DSMT4" ShapeID="_x0000_i1035" DrawAspect="Content" ObjectID="_1650821235" r:id="rId24"/>
        </w:object>
      </w:r>
      <w:r>
        <w:rPr>
          <w:sz w:val="28"/>
          <w:szCs w:val="28"/>
        </w:rPr>
        <w:t xml:space="preserve">, </w:t>
      </w:r>
      <w:r w:rsidRPr="00CC2C81">
        <w:rPr>
          <w:position w:val="-12"/>
          <w:sz w:val="28"/>
          <w:szCs w:val="28"/>
        </w:rPr>
        <w:object w:dxaOrig="660" w:dyaOrig="360">
          <v:shape id="_x0000_i1036" type="#_x0000_t75" style="width:32.8pt;height:18pt" o:ole="">
            <v:imagedata r:id="rId9" o:title=""/>
          </v:shape>
          <o:OLEObject Type="Embed" ProgID="Equation.DSMT4" ShapeID="_x0000_i1036" DrawAspect="Content" ObjectID="_1650821236" r:id="rId25"/>
        </w:object>
      </w:r>
      <w:r>
        <w:rPr>
          <w:sz w:val="28"/>
          <w:szCs w:val="28"/>
        </w:rPr>
        <w:t>.</w:t>
      </w:r>
    </w:p>
    <w:p w:rsidR="00832BDF" w:rsidRPr="0089041D" w:rsidRDefault="00832BDF" w:rsidP="00832BDF">
      <w:pPr>
        <w:rPr>
          <w:b/>
          <w:sz w:val="28"/>
        </w:rPr>
      </w:pPr>
      <w:r>
        <w:t xml:space="preserve">5. </w:t>
      </w:r>
      <w:r w:rsidRPr="007A5FBE">
        <w:rPr>
          <w:position w:val="-12"/>
          <w:sz w:val="28"/>
          <w:szCs w:val="28"/>
        </w:rPr>
        <w:object w:dxaOrig="3500" w:dyaOrig="480">
          <v:shape id="_x0000_i1037" type="#_x0000_t75" style="width:174.85pt;height:23.8pt" o:ole="">
            <v:imagedata r:id="rId26" o:title=""/>
          </v:shape>
          <o:OLEObject Type="Embed" ProgID="Equation.DSMT4" ShapeID="_x0000_i1037" DrawAspect="Content" ObjectID="_1650821237" r:id="rId27"/>
        </w:object>
      </w:r>
      <w:r>
        <w:rPr>
          <w:sz w:val="28"/>
          <w:szCs w:val="28"/>
        </w:rPr>
        <w:t xml:space="preserve">            </w:t>
      </w:r>
      <w:r w:rsidRPr="0089041D">
        <w:rPr>
          <w:b/>
          <w:sz w:val="28"/>
          <w:szCs w:val="28"/>
        </w:rPr>
        <w:t xml:space="preserve">Ответ:  </w:t>
      </w:r>
      <w:r w:rsidRPr="00AC6546">
        <w:rPr>
          <w:position w:val="-24"/>
          <w:sz w:val="28"/>
          <w:szCs w:val="28"/>
        </w:rPr>
        <w:object w:dxaOrig="1140" w:dyaOrig="639">
          <v:shape id="_x0000_i1038" type="#_x0000_t75" style="width:57.2pt;height:32.15pt" o:ole="">
            <v:imagedata r:id="rId28" o:title=""/>
          </v:shape>
          <o:OLEObject Type="Embed" ProgID="Equation.DSMT4" ShapeID="_x0000_i1038" DrawAspect="Content" ObjectID="_1650821238" r:id="rId29"/>
        </w:object>
      </w:r>
      <w:r>
        <w:rPr>
          <w:sz w:val="28"/>
          <w:szCs w:val="28"/>
        </w:rPr>
        <w:t xml:space="preserve">, </w:t>
      </w:r>
      <w:r w:rsidRPr="00CC2C81">
        <w:rPr>
          <w:position w:val="-12"/>
          <w:sz w:val="28"/>
          <w:szCs w:val="28"/>
        </w:rPr>
        <w:object w:dxaOrig="660" w:dyaOrig="360">
          <v:shape id="_x0000_i1039" type="#_x0000_t75" style="width:32.8pt;height:18pt" o:ole="">
            <v:imagedata r:id="rId9" o:title=""/>
          </v:shape>
          <o:OLEObject Type="Embed" ProgID="Equation.DSMT4" ShapeID="_x0000_i1039" DrawAspect="Content" ObjectID="_1650821239" r:id="rId30"/>
        </w:object>
      </w:r>
      <w:r>
        <w:rPr>
          <w:sz w:val="28"/>
          <w:szCs w:val="28"/>
        </w:rPr>
        <w:t>.</w:t>
      </w:r>
    </w:p>
    <w:p w:rsidR="00832BDF" w:rsidRDefault="00832BDF" w:rsidP="00832BDF">
      <w:pPr>
        <w:rPr>
          <w:sz w:val="28"/>
          <w:szCs w:val="28"/>
        </w:rPr>
      </w:pPr>
      <w:r>
        <w:t xml:space="preserve">6.  </w:t>
      </w:r>
      <w:r w:rsidRPr="006264F1">
        <w:rPr>
          <w:position w:val="-22"/>
          <w:sz w:val="28"/>
          <w:szCs w:val="28"/>
        </w:rPr>
        <w:object w:dxaOrig="3300" w:dyaOrig="580">
          <v:shape id="_x0000_i1040" type="#_x0000_t75" style="width:165.2pt;height:28.95pt" o:ole="">
            <v:imagedata r:id="rId31" o:title=""/>
          </v:shape>
          <o:OLEObject Type="Embed" ProgID="Equation.DSMT4" ShapeID="_x0000_i1040" DrawAspect="Content" ObjectID="_1650821240" r:id="rId32"/>
        </w:object>
      </w:r>
      <w:r>
        <w:rPr>
          <w:sz w:val="28"/>
          <w:szCs w:val="28"/>
        </w:rPr>
        <w:t xml:space="preserve">                </w:t>
      </w:r>
      <w:r w:rsidRPr="0089041D">
        <w:rPr>
          <w:b/>
          <w:sz w:val="28"/>
          <w:szCs w:val="28"/>
        </w:rPr>
        <w:t xml:space="preserve">Ответ: </w:t>
      </w:r>
      <w:r w:rsidRPr="001662BD">
        <w:rPr>
          <w:position w:val="-24"/>
          <w:sz w:val="28"/>
          <w:szCs w:val="28"/>
        </w:rPr>
        <w:object w:dxaOrig="2120" w:dyaOrig="639">
          <v:shape id="_x0000_i1041" type="#_x0000_t75" style="width:106.05pt;height:32.15pt" o:ole="">
            <v:imagedata r:id="rId33" o:title=""/>
          </v:shape>
          <o:OLEObject Type="Embed" ProgID="Equation.DSMT4" ShapeID="_x0000_i1041" DrawAspect="Content" ObjectID="_1650821241" r:id="rId34"/>
        </w:object>
      </w:r>
    </w:p>
    <w:p w:rsidR="00832BDF" w:rsidRPr="00F561D1" w:rsidRDefault="00832BDF" w:rsidP="00832B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83252">
        <w:rPr>
          <w:position w:val="-24"/>
        </w:rPr>
        <w:object w:dxaOrig="4239" w:dyaOrig="639">
          <v:shape id="_x0000_i1042" type="#_x0000_t75" style="width:212.15pt;height:32.15pt" o:ole="">
            <v:imagedata r:id="rId35" o:title=""/>
          </v:shape>
          <o:OLEObject Type="Embed" ProgID="Equation.DSMT4" ShapeID="_x0000_i1042" DrawAspect="Content" ObjectID="_1650821242" r:id="rId36"/>
        </w:object>
      </w:r>
      <w:r>
        <w:t xml:space="preserve">     </w:t>
      </w:r>
      <w:r w:rsidRPr="00F561D1">
        <w:rPr>
          <w:b/>
          <w:sz w:val="28"/>
          <w:szCs w:val="28"/>
        </w:rPr>
        <w:t xml:space="preserve">Ответ: </w:t>
      </w:r>
      <w:r w:rsidRPr="00FC4977">
        <w:rPr>
          <w:position w:val="-12"/>
          <w:sz w:val="28"/>
          <w:szCs w:val="28"/>
        </w:rPr>
        <w:object w:dxaOrig="660" w:dyaOrig="360">
          <v:shape id="_x0000_i1043" type="#_x0000_t75" style="width:32.8pt;height:18pt" o:ole="">
            <v:imagedata r:id="rId37" o:title=""/>
          </v:shape>
          <o:OLEObject Type="Embed" ProgID="Equation.DSMT4" ShapeID="_x0000_i1043" DrawAspect="Content" ObjectID="_1650821243" r:id="rId38"/>
        </w:object>
      </w:r>
      <w:r>
        <w:rPr>
          <w:sz w:val="28"/>
          <w:szCs w:val="28"/>
        </w:rPr>
        <w:t xml:space="preserve">, </w:t>
      </w:r>
      <w:r w:rsidRPr="00CC2C81">
        <w:rPr>
          <w:position w:val="-12"/>
          <w:sz w:val="28"/>
          <w:szCs w:val="28"/>
        </w:rPr>
        <w:object w:dxaOrig="660" w:dyaOrig="360">
          <v:shape id="_x0000_i1044" type="#_x0000_t75" style="width:32.8pt;height:18pt" o:ole="">
            <v:imagedata r:id="rId9" o:title=""/>
          </v:shape>
          <o:OLEObject Type="Embed" ProgID="Equation.DSMT4" ShapeID="_x0000_i1044" DrawAspect="Content" ObjectID="_1650821244" r:id="rId39"/>
        </w:object>
      </w:r>
    </w:p>
    <w:p w:rsidR="00832BDF" w:rsidRPr="00F561D1" w:rsidRDefault="00832BDF" w:rsidP="00832BDF">
      <w:pPr>
        <w:rPr>
          <w:b/>
          <w:sz w:val="28"/>
          <w:szCs w:val="28"/>
        </w:rPr>
      </w:pPr>
      <w:r>
        <w:rPr>
          <w:b/>
          <w:sz w:val="28"/>
        </w:rPr>
        <w:t xml:space="preserve">8.  </w:t>
      </w:r>
      <w:r w:rsidRPr="00C83252">
        <w:rPr>
          <w:position w:val="-24"/>
        </w:rPr>
        <w:object w:dxaOrig="4560" w:dyaOrig="639">
          <v:shape id="_x0000_i1045" type="#_x0000_t75" style="width:228.2pt;height:32.15pt" o:ole="">
            <v:imagedata r:id="rId40" o:title=""/>
          </v:shape>
          <o:OLEObject Type="Embed" ProgID="Equation.DSMT4" ShapeID="_x0000_i1045" DrawAspect="Content" ObjectID="_1650821245" r:id="rId41"/>
        </w:object>
      </w:r>
      <w:r>
        <w:t xml:space="preserve">  </w:t>
      </w:r>
      <w:r w:rsidRPr="00F561D1">
        <w:rPr>
          <w:b/>
          <w:sz w:val="28"/>
          <w:szCs w:val="28"/>
        </w:rPr>
        <w:t xml:space="preserve">Ответ: </w:t>
      </w:r>
      <w:r w:rsidRPr="00682E2E">
        <w:rPr>
          <w:position w:val="-24"/>
          <w:sz w:val="28"/>
          <w:szCs w:val="28"/>
        </w:rPr>
        <w:object w:dxaOrig="1160" w:dyaOrig="639">
          <v:shape id="_x0000_i1046" type="#_x0000_t75" style="width:57.85pt;height:32.15pt" o:ole="">
            <v:imagedata r:id="rId42" o:title=""/>
          </v:shape>
          <o:OLEObject Type="Embed" ProgID="Equation.DSMT4" ShapeID="_x0000_i1046" DrawAspect="Content" ObjectID="_1650821246" r:id="rId43"/>
        </w:object>
      </w:r>
      <w:r>
        <w:rPr>
          <w:sz w:val="28"/>
          <w:szCs w:val="28"/>
        </w:rPr>
        <w:t xml:space="preserve">, </w:t>
      </w:r>
      <w:r w:rsidRPr="00CC2C81">
        <w:rPr>
          <w:position w:val="-12"/>
          <w:sz w:val="28"/>
          <w:szCs w:val="28"/>
        </w:rPr>
        <w:object w:dxaOrig="660" w:dyaOrig="360">
          <v:shape id="_x0000_i1047" type="#_x0000_t75" style="width:32.8pt;height:18pt" o:ole="">
            <v:imagedata r:id="rId9" o:title=""/>
          </v:shape>
          <o:OLEObject Type="Embed" ProgID="Equation.DSMT4" ShapeID="_x0000_i1047" DrawAspect="Content" ObjectID="_1650821247" r:id="rId44"/>
        </w:object>
      </w:r>
    </w:p>
    <w:p w:rsidR="00832BDF" w:rsidRPr="0089041D" w:rsidRDefault="00832BDF" w:rsidP="00832BDF">
      <w:pPr>
        <w:rPr>
          <w:b/>
          <w:sz w:val="28"/>
        </w:rPr>
      </w:pPr>
    </w:p>
    <w:p w:rsidR="00832BDF" w:rsidRPr="00436B84" w:rsidRDefault="00832BDF"/>
    <w:sectPr w:rsidR="00832BDF" w:rsidRPr="0043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10"/>
    <w:rsid w:val="00436B84"/>
    <w:rsid w:val="004A3359"/>
    <w:rsid w:val="007F0C10"/>
    <w:rsid w:val="00832BDF"/>
    <w:rsid w:val="00C37CE6"/>
    <w:rsid w:val="00D52AC3"/>
    <w:rsid w:val="00D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9"/>
  </w:style>
  <w:style w:type="paragraph" w:styleId="1">
    <w:name w:val="heading 1"/>
    <w:basedOn w:val="a"/>
    <w:next w:val="a"/>
    <w:link w:val="10"/>
    <w:uiPriority w:val="9"/>
    <w:qFormat/>
    <w:rsid w:val="00D52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9"/>
  </w:style>
  <w:style w:type="paragraph" w:styleId="1">
    <w:name w:val="heading 1"/>
    <w:basedOn w:val="a"/>
    <w:next w:val="a"/>
    <w:link w:val="10"/>
    <w:uiPriority w:val="9"/>
    <w:qFormat/>
    <w:rsid w:val="00D52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2020-05-12T16:58:00Z</dcterms:created>
  <dcterms:modified xsi:type="dcterms:W3CDTF">2020-05-12T17:39:00Z</dcterms:modified>
</cp:coreProperties>
</file>