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90" w:rsidRDefault="00950A90" w:rsidP="00950A90">
      <w:pPr>
        <w:tabs>
          <w:tab w:val="left" w:pos="993"/>
        </w:tabs>
        <w:spacing w:after="0" w:line="240" w:lineRule="auto"/>
        <w:ind w:left="-709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0A90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DF2B84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950A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2B84" w:rsidRPr="00950A90" w:rsidRDefault="00DF2B84" w:rsidP="00950A90">
      <w:pPr>
        <w:tabs>
          <w:tab w:val="left" w:pos="993"/>
        </w:tabs>
        <w:spacing w:after="0" w:line="240" w:lineRule="auto"/>
        <w:ind w:left="-709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83BA9" w:rsidRPr="00F83BA9" w:rsidRDefault="00F83BA9" w:rsidP="0048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b/>
          <w:sz w:val="28"/>
          <w:szCs w:val="28"/>
          <w:lang w:bidi="ru-RU"/>
        </w:rPr>
        <w:t>ПОЛОЖЕНИЕ</w:t>
      </w:r>
    </w:p>
    <w:p w:rsidR="0026750D" w:rsidRDefault="00F83BA9" w:rsidP="0048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  <w:r w:rsidRPr="00F83BA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регионального этапа </w:t>
      </w:r>
      <w:r w:rsidRPr="00F83BA9">
        <w:rPr>
          <w:rFonts w:ascii="Times New Roman" w:hAnsi="Times New Roman" w:cs="Times New Roman"/>
          <w:b/>
          <w:sz w:val="28"/>
          <w:szCs w:val="28"/>
          <w:lang w:bidi="ru-RU"/>
        </w:rPr>
        <w:t>Всероссийско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го</w:t>
      </w:r>
      <w:r w:rsidRPr="00F83BA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F83BA9" w:rsidRPr="00F83BA9" w:rsidRDefault="00F83BA9" w:rsidP="0048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E75D7">
        <w:rPr>
          <w:rFonts w:ascii="Times New Roman" w:hAnsi="Times New Roman" w:cs="Times New Roman"/>
          <w:b/>
          <w:sz w:val="28"/>
          <w:szCs w:val="28"/>
          <w:lang w:bidi="ru-RU"/>
        </w:rPr>
        <w:t>конкурса «Лучшая столовая школы»</w:t>
      </w:r>
    </w:p>
    <w:p w:rsidR="00F83BA9" w:rsidRDefault="00F83BA9" w:rsidP="0048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83BA9" w:rsidRPr="00F83BA9" w:rsidRDefault="00F83BA9" w:rsidP="0048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b/>
          <w:sz w:val="28"/>
          <w:szCs w:val="28"/>
          <w:lang w:bidi="ru-RU"/>
        </w:rPr>
        <w:t>1. Общие положения</w:t>
      </w:r>
    </w:p>
    <w:p w:rsidR="00F83BA9" w:rsidRPr="00950A90" w:rsidRDefault="00123506" w:rsidP="00FE4AC5">
      <w:pPr>
        <w:tabs>
          <w:tab w:val="left" w:pos="-851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83BA9" w:rsidRPr="00F83BA9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50A90" w:rsidRPr="00950A90">
        <w:rPr>
          <w:rFonts w:ascii="Times New Roman" w:hAnsi="Times New Roman" w:cs="Times New Roman"/>
          <w:sz w:val="28"/>
          <w:szCs w:val="28"/>
        </w:rPr>
        <w:t>об организации и проведении регионального эт</w:t>
      </w:r>
      <w:r w:rsidR="00950A90">
        <w:rPr>
          <w:rFonts w:ascii="Times New Roman" w:hAnsi="Times New Roman" w:cs="Times New Roman"/>
          <w:sz w:val="28"/>
          <w:szCs w:val="28"/>
        </w:rPr>
        <w:t xml:space="preserve">апа Всероссийского </w:t>
      </w:r>
      <w:r w:rsidR="00950A90" w:rsidRPr="00950A90">
        <w:rPr>
          <w:rFonts w:ascii="Times New Roman" w:hAnsi="Times New Roman" w:cs="Times New Roman"/>
          <w:sz w:val="28"/>
          <w:szCs w:val="28"/>
        </w:rPr>
        <w:t>конкурса «Лучшая столовая школы»</w:t>
      </w:r>
      <w:r w:rsidR="00FE4AC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950A90">
        <w:rPr>
          <w:rFonts w:ascii="Times New Roman" w:hAnsi="Times New Roman" w:cs="Times New Roman"/>
          <w:sz w:val="28"/>
          <w:szCs w:val="28"/>
        </w:rPr>
        <w:t xml:space="preserve"> </w:t>
      </w:r>
      <w:r w:rsidR="00F83BA9" w:rsidRPr="00F83BA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F83BA9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порядок организации и </w:t>
      </w:r>
      <w:r w:rsidR="00616CCE">
        <w:rPr>
          <w:rFonts w:ascii="Times New Roman" w:hAnsi="Times New Roman" w:cs="Times New Roman"/>
          <w:sz w:val="28"/>
          <w:szCs w:val="28"/>
          <w:lang w:bidi="ru-RU"/>
        </w:rPr>
        <w:t>регламент</w:t>
      </w:r>
      <w:r w:rsidR="00F83BA9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проведения</w:t>
      </w:r>
      <w:r w:rsidR="00F83BA9" w:rsidRPr="00F83BA9">
        <w:rPr>
          <w:rFonts w:ascii="Times New Roman" w:hAnsi="Times New Roman" w:cs="Times New Roman"/>
          <w:sz w:val="28"/>
          <w:szCs w:val="28"/>
        </w:rPr>
        <w:t xml:space="preserve"> </w:t>
      </w:r>
      <w:r w:rsidR="00F83BA9" w:rsidRPr="00D80357">
        <w:rPr>
          <w:rFonts w:ascii="Times New Roman" w:hAnsi="Times New Roman" w:cs="Times New Roman"/>
          <w:sz w:val="28"/>
          <w:szCs w:val="28"/>
        </w:rPr>
        <w:t>регионального этапа Всероссийского конкурса</w:t>
      </w:r>
      <w:r w:rsidR="00F83BA9" w:rsidRPr="00F83BA9">
        <w:rPr>
          <w:rFonts w:ascii="Times New Roman" w:hAnsi="Times New Roman" w:cs="Times New Roman"/>
          <w:sz w:val="28"/>
          <w:szCs w:val="28"/>
        </w:rPr>
        <w:t xml:space="preserve"> «Лучшая столовая школы» (далее – Конкурс). </w:t>
      </w:r>
    </w:p>
    <w:p w:rsidR="00F83BA9" w:rsidRPr="00F83BA9" w:rsidRDefault="00260FB8" w:rsidP="00267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BA9">
        <w:rPr>
          <w:rFonts w:ascii="Times New Roman" w:hAnsi="Times New Roman" w:cs="Times New Roman"/>
          <w:sz w:val="28"/>
          <w:szCs w:val="28"/>
        </w:rPr>
        <w:t xml:space="preserve">1.3. </w:t>
      </w:r>
      <w:r w:rsidR="00F83BA9" w:rsidRPr="00F83BA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FE4AC5">
        <w:rPr>
          <w:rFonts w:ascii="Times New Roman" w:hAnsi="Times New Roman" w:cs="Times New Roman"/>
          <w:sz w:val="28"/>
          <w:szCs w:val="28"/>
        </w:rPr>
        <w:t>г</w:t>
      </w:r>
      <w:r w:rsidR="00F83BA9" w:rsidRPr="00F83BA9">
        <w:rPr>
          <w:rFonts w:ascii="Times New Roman" w:hAnsi="Times New Roman" w:cs="Times New Roman"/>
          <w:sz w:val="28"/>
          <w:szCs w:val="28"/>
        </w:rPr>
        <w:t>осударственным бюджетным образовательным учреждением дополнительного профессионального образования «Институт развития образования Краснодарского края» (далее – Институт).</w:t>
      </w:r>
    </w:p>
    <w:p w:rsidR="00F83BA9" w:rsidRPr="00F83BA9" w:rsidRDefault="00260FB8" w:rsidP="00267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1.4. </w:t>
      </w:r>
      <w:r w:rsidR="00F83BA9" w:rsidRPr="00F83BA9">
        <w:rPr>
          <w:rFonts w:ascii="Times New Roman" w:hAnsi="Times New Roman" w:cs="Times New Roman"/>
          <w:sz w:val="28"/>
          <w:szCs w:val="28"/>
        </w:rPr>
        <w:t>Информация о Конкурсе р</w:t>
      </w:r>
      <w:r w:rsidR="00FE4AC5">
        <w:rPr>
          <w:rFonts w:ascii="Times New Roman" w:hAnsi="Times New Roman" w:cs="Times New Roman"/>
          <w:sz w:val="28"/>
          <w:szCs w:val="28"/>
        </w:rPr>
        <w:t xml:space="preserve">азмещается на сайте Института, </w:t>
      </w:r>
      <w:r w:rsidR="00F83BA9" w:rsidRPr="00F83BA9">
        <w:rPr>
          <w:rFonts w:ascii="Times New Roman" w:hAnsi="Times New Roman" w:cs="Times New Roman"/>
          <w:sz w:val="28"/>
          <w:szCs w:val="28"/>
        </w:rPr>
        <w:t xml:space="preserve">во вкладке МедиаВики Краснодарского края в разделе Конкурсы, </w:t>
      </w:r>
      <w:r w:rsidR="00123506">
        <w:rPr>
          <w:rFonts w:ascii="Times New Roman" w:hAnsi="Times New Roman" w:cs="Times New Roman"/>
          <w:sz w:val="28"/>
          <w:szCs w:val="28"/>
        </w:rPr>
        <w:t xml:space="preserve">в </w:t>
      </w:r>
      <w:r w:rsidR="00F83BA9" w:rsidRPr="00F83BA9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49744C" w:rsidRPr="006954B2">
        <w:rPr>
          <w:rFonts w:ascii="Times New Roman" w:hAnsi="Times New Roman" w:cs="Times New Roman"/>
          <w:sz w:val="28"/>
          <w:szCs w:val="28"/>
        </w:rPr>
        <w:t>Профессиональные конкурсы</w:t>
      </w:r>
      <w:r w:rsidR="006954B2" w:rsidRPr="006954B2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F83BA9" w:rsidRPr="006954B2">
        <w:rPr>
          <w:rFonts w:ascii="Times New Roman" w:hAnsi="Times New Roman" w:cs="Times New Roman"/>
          <w:sz w:val="28"/>
          <w:szCs w:val="28"/>
        </w:rPr>
        <w:t>.</w:t>
      </w:r>
    </w:p>
    <w:p w:rsidR="00F83BA9" w:rsidRPr="00F83BA9" w:rsidRDefault="00123506" w:rsidP="00267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1.5.</w:t>
      </w:r>
      <w:r w:rsidR="00F83BA9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Основные принципы организации Конкурса:</w:t>
      </w:r>
    </w:p>
    <w:p w:rsidR="00F83BA9" w:rsidRPr="00F83BA9" w:rsidRDefault="00F83BA9" w:rsidP="0026750D">
      <w:pPr>
        <w:numPr>
          <w:ilvl w:val="0"/>
          <w:numId w:val="12"/>
        </w:numPr>
        <w:tabs>
          <w:tab w:val="left" w:pos="-567"/>
          <w:tab w:val="left" w:pos="-426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добровольность участия</w:t>
      </w:r>
      <w:r w:rsidR="0012350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83BA9" w:rsidRPr="00F83BA9" w:rsidRDefault="00F83BA9" w:rsidP="0026750D">
      <w:pPr>
        <w:numPr>
          <w:ilvl w:val="0"/>
          <w:numId w:val="12"/>
        </w:numPr>
        <w:tabs>
          <w:tab w:val="left" w:pos="-567"/>
          <w:tab w:val="left" w:pos="-426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открытость и достоверность информации</w:t>
      </w:r>
      <w:r w:rsidR="0012350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83BA9" w:rsidRPr="00F83BA9" w:rsidRDefault="00F83BA9" w:rsidP="0026750D">
      <w:pPr>
        <w:numPr>
          <w:ilvl w:val="0"/>
          <w:numId w:val="12"/>
        </w:numPr>
        <w:tabs>
          <w:tab w:val="left" w:pos="-567"/>
          <w:tab w:val="left" w:pos="-426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объективность оценки;</w:t>
      </w:r>
    </w:p>
    <w:p w:rsidR="00F83BA9" w:rsidRDefault="00F83BA9" w:rsidP="0026750D">
      <w:pPr>
        <w:numPr>
          <w:ilvl w:val="0"/>
          <w:numId w:val="12"/>
        </w:numPr>
        <w:tabs>
          <w:tab w:val="left" w:pos="-567"/>
          <w:tab w:val="left" w:pos="-426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равные возможности участников</w:t>
      </w:r>
      <w:r w:rsidR="0012350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83BA9">
        <w:rPr>
          <w:rFonts w:ascii="Times New Roman" w:hAnsi="Times New Roman" w:cs="Times New Roman"/>
          <w:sz w:val="28"/>
          <w:szCs w:val="28"/>
          <w:lang w:bidi="ru-RU"/>
        </w:rPr>
        <w:t>Конкурса.</w:t>
      </w:r>
    </w:p>
    <w:p w:rsidR="00123506" w:rsidRPr="00F83BA9" w:rsidRDefault="00123506" w:rsidP="004847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83BA9" w:rsidRPr="00123506" w:rsidRDefault="00123506" w:rsidP="0048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2. </w:t>
      </w:r>
      <w:r w:rsidR="00F83BA9" w:rsidRPr="00123506">
        <w:rPr>
          <w:rFonts w:ascii="Times New Roman" w:hAnsi="Times New Roman" w:cs="Times New Roman"/>
          <w:b/>
          <w:sz w:val="28"/>
          <w:szCs w:val="28"/>
          <w:lang w:bidi="ru-RU"/>
        </w:rPr>
        <w:t>Цель и задачи Конкурса</w:t>
      </w:r>
    </w:p>
    <w:p w:rsidR="00F83BA9" w:rsidRPr="00F83BA9" w:rsidRDefault="00123506" w:rsidP="009E75D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82C3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616CCE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BA9" w:rsidRPr="00F83BA9">
        <w:rPr>
          <w:rFonts w:ascii="Times New Roman" w:hAnsi="Times New Roman" w:cs="Times New Roman"/>
          <w:sz w:val="28"/>
          <w:szCs w:val="28"/>
          <w:lang w:bidi="ru-RU"/>
        </w:rPr>
        <w:t>совершенствовани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F83BA9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организации питания обучающихся, внедрени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F83BA9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инновационных технологий кулинарной продукции, современных форм и методов предоставления качественного и сбалансированного питания, распространени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F83BA9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лучшего опыта работы, популяризации принципов здорового питания в общеобразовательных организациях</w:t>
      </w:r>
      <w:r w:rsidR="00616CCE">
        <w:rPr>
          <w:rFonts w:ascii="Times New Roman" w:hAnsi="Times New Roman" w:cs="Times New Roman"/>
          <w:sz w:val="28"/>
          <w:szCs w:val="28"/>
          <w:lang w:bidi="ru-RU"/>
        </w:rPr>
        <w:t xml:space="preserve"> Краснодарского края</w:t>
      </w:r>
      <w:r w:rsidR="00F83BA9" w:rsidRPr="00F83BA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83BA9" w:rsidRPr="00F83BA9" w:rsidRDefault="00123506" w:rsidP="009E75D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="00F83BA9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Основные </w:t>
      </w:r>
      <w:r w:rsidR="00F83BA9" w:rsidRPr="00616CCE">
        <w:rPr>
          <w:rFonts w:ascii="Times New Roman" w:hAnsi="Times New Roman" w:cs="Times New Roman"/>
          <w:sz w:val="28"/>
          <w:szCs w:val="28"/>
          <w:lang w:bidi="ru-RU"/>
        </w:rPr>
        <w:t>задачи</w:t>
      </w:r>
      <w:r w:rsidR="00F83BA9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Конкурса:</w:t>
      </w:r>
    </w:p>
    <w:p w:rsidR="00F83BA9" w:rsidRPr="00CE4438" w:rsidRDefault="00F83BA9" w:rsidP="009E75D7">
      <w:pPr>
        <w:pStyle w:val="a4"/>
        <w:numPr>
          <w:ilvl w:val="0"/>
          <w:numId w:val="16"/>
        </w:numPr>
        <w:tabs>
          <w:tab w:val="left" w:pos="-709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438">
        <w:rPr>
          <w:rFonts w:ascii="Times New Roman" w:hAnsi="Times New Roman" w:cs="Times New Roman"/>
          <w:sz w:val="28"/>
          <w:szCs w:val="28"/>
          <w:lang w:bidi="ru-RU"/>
        </w:rPr>
        <w:t>выявление лучших моделей организац</w:t>
      </w:r>
      <w:r w:rsidR="00616CCE">
        <w:rPr>
          <w:rFonts w:ascii="Times New Roman" w:hAnsi="Times New Roman" w:cs="Times New Roman"/>
          <w:sz w:val="28"/>
          <w:szCs w:val="28"/>
          <w:lang w:bidi="ru-RU"/>
        </w:rPr>
        <w:t>ии горячего питания обучающихся</w:t>
      </w:r>
      <w:r w:rsidR="004026B1">
        <w:rPr>
          <w:rFonts w:ascii="Times New Roman" w:hAnsi="Times New Roman" w:cs="Times New Roman"/>
          <w:sz w:val="28"/>
          <w:szCs w:val="28"/>
          <w:lang w:bidi="ru-RU"/>
        </w:rPr>
        <w:t xml:space="preserve"> на региональном уровне</w:t>
      </w:r>
      <w:r w:rsidR="00123506" w:rsidRPr="00CE443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83BA9" w:rsidRPr="00CE4438" w:rsidRDefault="00F83BA9" w:rsidP="009E75D7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438">
        <w:rPr>
          <w:rFonts w:ascii="Times New Roman" w:hAnsi="Times New Roman" w:cs="Times New Roman"/>
          <w:sz w:val="28"/>
          <w:szCs w:val="28"/>
          <w:lang w:bidi="ru-RU"/>
        </w:rPr>
        <w:t>внедрение современных форм и методов обслуживания обучающихся</w:t>
      </w:r>
      <w:r w:rsidR="00123506" w:rsidRPr="00CE443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83BA9" w:rsidRPr="00CE4438" w:rsidRDefault="00F83BA9" w:rsidP="009E75D7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438">
        <w:rPr>
          <w:rFonts w:ascii="Times New Roman" w:hAnsi="Times New Roman" w:cs="Times New Roman"/>
          <w:sz w:val="28"/>
          <w:szCs w:val="28"/>
          <w:lang w:bidi="ru-RU"/>
        </w:rPr>
        <w:t>распространение передового опыта</w:t>
      </w:r>
      <w:r w:rsidR="00123506" w:rsidRPr="00CE44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4438">
        <w:rPr>
          <w:rFonts w:ascii="Times New Roman" w:hAnsi="Times New Roman" w:cs="Times New Roman"/>
          <w:sz w:val="28"/>
          <w:szCs w:val="28"/>
          <w:lang w:bidi="ru-RU"/>
        </w:rPr>
        <w:t>по обеспечению обучающихся</w:t>
      </w:r>
      <w:r w:rsidR="00123506" w:rsidRPr="00CE44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4438">
        <w:rPr>
          <w:rFonts w:ascii="Times New Roman" w:hAnsi="Times New Roman" w:cs="Times New Roman"/>
          <w:sz w:val="28"/>
          <w:szCs w:val="28"/>
          <w:lang w:bidi="ru-RU"/>
        </w:rPr>
        <w:t>качественным питанием, формирования культуры и принципов здорового питания;</w:t>
      </w:r>
    </w:p>
    <w:p w:rsidR="00F83BA9" w:rsidRPr="00CE4438" w:rsidRDefault="00F83BA9" w:rsidP="009E75D7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438">
        <w:rPr>
          <w:rFonts w:ascii="Times New Roman" w:hAnsi="Times New Roman" w:cs="Times New Roman"/>
          <w:sz w:val="28"/>
          <w:szCs w:val="28"/>
          <w:lang w:bidi="ru-RU"/>
        </w:rPr>
        <w:t>совершенствование профессионального мастерства поваров школьных столовых, популяризация и повышение престижа профессии, стимулирование творческого подхода к организации школьного питания, привлечение в профессию молодых специалистов;</w:t>
      </w:r>
    </w:p>
    <w:p w:rsidR="00F83BA9" w:rsidRPr="00CE4438" w:rsidRDefault="00F83BA9" w:rsidP="009E75D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438">
        <w:rPr>
          <w:rFonts w:ascii="Times New Roman" w:hAnsi="Times New Roman" w:cs="Times New Roman"/>
          <w:sz w:val="28"/>
          <w:szCs w:val="28"/>
          <w:lang w:bidi="ru-RU"/>
        </w:rPr>
        <w:t>внедрение новых технологий для приготовления блюд школьного меню, реализации принципов здорового питания;</w:t>
      </w:r>
    </w:p>
    <w:p w:rsidR="00F83BA9" w:rsidRPr="00CE4438" w:rsidRDefault="00F83BA9" w:rsidP="009E75D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438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расширение ассортимента блюд, рекомендуемых для включения в рацион школьного питания</w:t>
      </w:r>
      <w:r w:rsidR="0027127E" w:rsidRPr="00CE443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83BA9" w:rsidRPr="000D18B4" w:rsidRDefault="00F83BA9" w:rsidP="000D18B4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4438">
        <w:rPr>
          <w:rFonts w:ascii="Times New Roman" w:hAnsi="Times New Roman" w:cs="Times New Roman"/>
          <w:sz w:val="28"/>
          <w:szCs w:val="28"/>
          <w:lang w:bidi="ru-RU"/>
        </w:rPr>
        <w:t>привлечение общественного внимания</w:t>
      </w:r>
      <w:r w:rsidR="0027127E" w:rsidRPr="00CE44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4438">
        <w:rPr>
          <w:rFonts w:ascii="Times New Roman" w:hAnsi="Times New Roman" w:cs="Times New Roman"/>
          <w:sz w:val="28"/>
          <w:szCs w:val="28"/>
          <w:lang w:bidi="ru-RU"/>
        </w:rPr>
        <w:t>к деятельности образовательных</w:t>
      </w:r>
      <w:r w:rsidR="0027127E" w:rsidRPr="00CE44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4438">
        <w:rPr>
          <w:rFonts w:ascii="Times New Roman" w:hAnsi="Times New Roman" w:cs="Times New Roman"/>
          <w:sz w:val="28"/>
          <w:szCs w:val="28"/>
          <w:lang w:bidi="ru-RU"/>
        </w:rPr>
        <w:t>организаций по созданию условий для организации</w:t>
      </w:r>
      <w:r w:rsidR="0027127E" w:rsidRPr="00CE44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4438">
        <w:rPr>
          <w:rFonts w:ascii="Times New Roman" w:hAnsi="Times New Roman" w:cs="Times New Roman"/>
          <w:sz w:val="28"/>
          <w:szCs w:val="28"/>
          <w:lang w:bidi="ru-RU"/>
        </w:rPr>
        <w:t>качественного сбалансированного</w:t>
      </w:r>
      <w:r w:rsidR="0027127E" w:rsidRPr="00CE44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4438">
        <w:rPr>
          <w:rFonts w:ascii="Times New Roman" w:hAnsi="Times New Roman" w:cs="Times New Roman"/>
          <w:sz w:val="28"/>
          <w:szCs w:val="28"/>
          <w:lang w:bidi="ru-RU"/>
        </w:rPr>
        <w:t>питания</w:t>
      </w:r>
      <w:r w:rsidR="0027127E" w:rsidRPr="00CE4438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Pr="000D18B4">
        <w:rPr>
          <w:rFonts w:ascii="Times New Roman" w:hAnsi="Times New Roman" w:cs="Times New Roman"/>
          <w:sz w:val="28"/>
          <w:szCs w:val="28"/>
          <w:lang w:bidi="ru-RU"/>
        </w:rPr>
        <w:t xml:space="preserve">повышение культуры обслуживания и улучшение качества питания в школьных столовых. </w:t>
      </w:r>
    </w:p>
    <w:p w:rsidR="0027127E" w:rsidRPr="00F83BA9" w:rsidRDefault="0027127E" w:rsidP="009E75D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83BA9" w:rsidRPr="0027127E" w:rsidRDefault="0027127E" w:rsidP="009E75D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3. </w:t>
      </w:r>
      <w:r w:rsidR="00F83BA9" w:rsidRPr="0027127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Участники </w:t>
      </w:r>
      <w:r w:rsidR="007876F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 этапы проведения </w:t>
      </w:r>
      <w:r w:rsidR="00F83BA9" w:rsidRPr="0027127E">
        <w:rPr>
          <w:rFonts w:ascii="Times New Roman" w:hAnsi="Times New Roman" w:cs="Times New Roman"/>
          <w:b/>
          <w:sz w:val="28"/>
          <w:szCs w:val="28"/>
          <w:lang w:bidi="ru-RU"/>
        </w:rPr>
        <w:t>Конкурса</w:t>
      </w:r>
    </w:p>
    <w:p w:rsidR="00F83BA9" w:rsidRPr="00F83BA9" w:rsidRDefault="007876F5" w:rsidP="009E75D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="00F83BA9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В Конкурсе могут принять участие </w:t>
      </w:r>
      <w:r w:rsidR="00F83BA9" w:rsidRPr="004026B1">
        <w:rPr>
          <w:rFonts w:ascii="Times New Roman" w:hAnsi="Times New Roman" w:cs="Times New Roman"/>
          <w:sz w:val="28"/>
          <w:szCs w:val="28"/>
          <w:lang w:bidi="ru-RU"/>
        </w:rPr>
        <w:t>школьные столовые,</w:t>
      </w:r>
      <w:r w:rsidR="00F83BA9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работающие с применением разных моделей (школьно-базовые столовые, столовые на сырье, доготовочные, работающие на полуфабрикатах), организующие питание обучающихся в образовательных организациях, расположенных в городах и в сельской местности, работники школьных столовых городских и сельских школ (без ограничения стажа работы и возраста) му</w:t>
      </w:r>
      <w:r w:rsidR="0085504E">
        <w:rPr>
          <w:rFonts w:ascii="Times New Roman" w:hAnsi="Times New Roman" w:cs="Times New Roman"/>
          <w:sz w:val="28"/>
          <w:szCs w:val="28"/>
          <w:lang w:bidi="ru-RU"/>
        </w:rPr>
        <w:t>ни</w:t>
      </w:r>
      <w:r w:rsidR="00F83BA9" w:rsidRPr="00F83BA9">
        <w:rPr>
          <w:rFonts w:ascii="Times New Roman" w:hAnsi="Times New Roman" w:cs="Times New Roman"/>
          <w:sz w:val="28"/>
          <w:szCs w:val="28"/>
          <w:lang w:bidi="ru-RU"/>
        </w:rPr>
        <w:t>ципальных образовательных организаций.</w:t>
      </w:r>
    </w:p>
    <w:p w:rsidR="007876F5" w:rsidRDefault="00F83BA9" w:rsidP="007876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В Конкурсе могут принимать участие столовые образовательных организаций, осуществляющие питание обучающихся самостоятельно </w:t>
      </w:r>
      <w:r w:rsidRPr="006954B2">
        <w:rPr>
          <w:rFonts w:ascii="Times New Roman" w:hAnsi="Times New Roman" w:cs="Times New Roman"/>
          <w:sz w:val="28"/>
          <w:szCs w:val="28"/>
          <w:lang w:bidi="ru-RU"/>
        </w:rPr>
        <w:t>или,</w:t>
      </w:r>
      <w:r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обслуживаемые базовыми организациями школьного питания на основе аутсорсинга с операторами питания (комбинатами школьного питания различной организационно-правовой формы).</w:t>
      </w:r>
    </w:p>
    <w:p w:rsidR="00260FB8" w:rsidRPr="00655894" w:rsidRDefault="007876F5" w:rsidP="007876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3.2. Региональный этап конкурса </w:t>
      </w:r>
      <w:r w:rsidRPr="00D11D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проводится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заочном формате </w:t>
      </w:r>
      <w:r w:rsidRPr="0065589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 </w:t>
      </w:r>
      <w:r w:rsidRPr="0065589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21 октября по </w:t>
      </w:r>
      <w:r w:rsidRPr="000540F2">
        <w:rPr>
          <w:rFonts w:ascii="Times New Roman" w:hAnsi="Times New Roman" w:cs="Times New Roman"/>
          <w:b/>
          <w:bCs/>
          <w:sz w:val="28"/>
          <w:szCs w:val="28"/>
          <w:lang w:bidi="ru-RU"/>
        </w:rPr>
        <w:t>05 ноября</w:t>
      </w:r>
      <w:r w:rsidRPr="0065589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2021 года.</w:t>
      </w:r>
    </w:p>
    <w:p w:rsidR="00F83BA9" w:rsidRPr="00D11D21" w:rsidRDefault="007876F5" w:rsidP="00D11D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3.3. </w:t>
      </w:r>
      <w:r w:rsidR="000C1A50">
        <w:rPr>
          <w:rFonts w:ascii="Times New Roman" w:hAnsi="Times New Roman" w:cs="Times New Roman"/>
          <w:sz w:val="28"/>
          <w:szCs w:val="28"/>
          <w:lang w:bidi="ru-RU"/>
        </w:rPr>
        <w:t>Региональный этап конкурса</w:t>
      </w:r>
      <w:r w:rsidRPr="007876F5">
        <w:rPr>
          <w:rFonts w:ascii="Times New Roman" w:hAnsi="Times New Roman" w:cs="Times New Roman"/>
          <w:sz w:val="28"/>
          <w:szCs w:val="28"/>
          <w:lang w:bidi="ru-RU"/>
        </w:rPr>
        <w:t xml:space="preserve"> проводится по двум номинациям: «Лучшая столовая городской школы»</w:t>
      </w:r>
      <w:r w:rsidR="00FE4AC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7876F5">
        <w:rPr>
          <w:rFonts w:ascii="Times New Roman" w:hAnsi="Times New Roman" w:cs="Times New Roman"/>
          <w:sz w:val="28"/>
          <w:szCs w:val="28"/>
          <w:lang w:bidi="ru-RU"/>
        </w:rPr>
        <w:t xml:space="preserve"> «Лучшая столовая сельской школы». </w:t>
      </w:r>
    </w:p>
    <w:p w:rsidR="007876F5" w:rsidRPr="007876F5" w:rsidRDefault="007876F5" w:rsidP="007876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3.4. </w:t>
      </w:r>
      <w:r w:rsidR="008577E8" w:rsidRPr="008577E8">
        <w:rPr>
          <w:rFonts w:ascii="Times New Roman" w:hAnsi="Times New Roman" w:cs="Times New Roman"/>
          <w:sz w:val="28"/>
          <w:szCs w:val="28"/>
          <w:lang w:bidi="ru-RU"/>
        </w:rPr>
        <w:t xml:space="preserve">На муниципальном уровне происходит </w:t>
      </w:r>
      <w:r w:rsidR="008577E8" w:rsidRPr="00D11D21">
        <w:rPr>
          <w:rFonts w:ascii="Times New Roman" w:hAnsi="Times New Roman" w:cs="Times New Roman"/>
          <w:sz w:val="28"/>
          <w:szCs w:val="28"/>
          <w:lang w:bidi="ru-RU"/>
        </w:rPr>
        <w:t>выдвижение одного</w:t>
      </w:r>
      <w:r w:rsidR="00AA46C8" w:rsidRPr="00D11D21">
        <w:rPr>
          <w:rFonts w:ascii="Times New Roman" w:hAnsi="Times New Roman" w:cs="Times New Roman"/>
          <w:sz w:val="28"/>
          <w:szCs w:val="28"/>
          <w:lang w:bidi="ru-RU"/>
        </w:rPr>
        <w:t xml:space="preserve"> или двух</w:t>
      </w:r>
      <w:r w:rsidR="008577E8" w:rsidRPr="00D11D21">
        <w:rPr>
          <w:rFonts w:ascii="Times New Roman" w:hAnsi="Times New Roman" w:cs="Times New Roman"/>
          <w:sz w:val="28"/>
          <w:szCs w:val="28"/>
          <w:lang w:bidi="ru-RU"/>
        </w:rPr>
        <w:t xml:space="preserve"> участник</w:t>
      </w:r>
      <w:r w:rsidR="00AA46C8" w:rsidRPr="00D11D21">
        <w:rPr>
          <w:rFonts w:ascii="Times New Roman" w:hAnsi="Times New Roman" w:cs="Times New Roman"/>
          <w:sz w:val="28"/>
          <w:szCs w:val="28"/>
          <w:lang w:bidi="ru-RU"/>
        </w:rPr>
        <w:t xml:space="preserve">ов </w:t>
      </w:r>
      <w:r w:rsidR="008577E8" w:rsidRPr="00D11D21">
        <w:rPr>
          <w:rFonts w:ascii="Times New Roman" w:hAnsi="Times New Roman" w:cs="Times New Roman"/>
          <w:sz w:val="28"/>
          <w:szCs w:val="28"/>
          <w:lang w:bidi="ru-RU"/>
        </w:rPr>
        <w:t>регионального этапа</w:t>
      </w:r>
      <w:r w:rsidR="00AA46C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577E8" w:rsidRPr="008577E8">
        <w:rPr>
          <w:rFonts w:ascii="Times New Roman" w:hAnsi="Times New Roman" w:cs="Times New Roman"/>
          <w:sz w:val="28"/>
          <w:szCs w:val="28"/>
          <w:lang w:bidi="ru-RU"/>
        </w:rPr>
        <w:t>посредством собеседования муниципальной конкурсной комиссии с участниками конкурса.</w:t>
      </w:r>
    </w:p>
    <w:p w:rsidR="007876F5" w:rsidRDefault="007876F5" w:rsidP="009E75D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876F5" w:rsidRPr="009723FE" w:rsidRDefault="007876F5" w:rsidP="009723F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D6E14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Pr="007E6657">
        <w:rPr>
          <w:rFonts w:ascii="Times New Roman" w:hAnsi="Times New Roman" w:cs="Times New Roman"/>
          <w:b/>
          <w:sz w:val="28"/>
          <w:szCs w:val="28"/>
        </w:rPr>
        <w:t>орядок проведения Конкурса</w:t>
      </w:r>
    </w:p>
    <w:p w:rsidR="00CD6E14" w:rsidRDefault="0035679F" w:rsidP="009E75D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Pr="0035679F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CD6E14">
        <w:rPr>
          <w:rFonts w:ascii="Times New Roman" w:hAnsi="Times New Roman" w:cs="Times New Roman"/>
          <w:bCs/>
          <w:sz w:val="28"/>
          <w:szCs w:val="28"/>
          <w:lang w:bidi="ru-RU"/>
        </w:rPr>
        <w:t>1</w:t>
      </w:r>
      <w:r w:rsidRPr="0035679F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</w:t>
      </w:r>
      <w:r w:rsidR="00CD6E14">
        <w:rPr>
          <w:rFonts w:ascii="Times New Roman" w:hAnsi="Times New Roman" w:cs="Times New Roman"/>
          <w:bCs/>
          <w:sz w:val="28"/>
          <w:szCs w:val="28"/>
          <w:lang w:bidi="ru-RU"/>
        </w:rPr>
        <w:t>Для участия в региональном этапе Конкурса предоставляются следующие материалы:</w:t>
      </w:r>
    </w:p>
    <w:p w:rsidR="00CD6E14" w:rsidRPr="00CD6E14" w:rsidRDefault="00CD6E14" w:rsidP="00CD6E1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B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E14">
        <w:rPr>
          <w:rFonts w:ascii="Times New Roman" w:hAnsi="Times New Roman" w:cs="Times New Roman"/>
          <w:sz w:val="28"/>
          <w:szCs w:val="28"/>
        </w:rPr>
        <w:t>представление на участника регионально</w:t>
      </w:r>
      <w:r>
        <w:rPr>
          <w:rFonts w:ascii="Times New Roman" w:hAnsi="Times New Roman" w:cs="Times New Roman"/>
          <w:sz w:val="28"/>
          <w:szCs w:val="28"/>
        </w:rPr>
        <w:t xml:space="preserve">го этапа Конкурса (приложение </w:t>
      </w:r>
      <w:r w:rsidR="009723FE">
        <w:rPr>
          <w:rFonts w:ascii="Times New Roman" w:hAnsi="Times New Roman" w:cs="Times New Roman"/>
          <w:sz w:val="28"/>
          <w:szCs w:val="28"/>
        </w:rPr>
        <w:t>1</w:t>
      </w:r>
      <w:r w:rsidRPr="00CD6E14">
        <w:rPr>
          <w:rFonts w:ascii="Times New Roman" w:hAnsi="Times New Roman" w:cs="Times New Roman"/>
          <w:sz w:val="28"/>
          <w:szCs w:val="28"/>
        </w:rPr>
        <w:t>);</w:t>
      </w:r>
    </w:p>
    <w:p w:rsidR="00CD6E14" w:rsidRDefault="00CD6E14" w:rsidP="00CD6E1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B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E14">
        <w:rPr>
          <w:rFonts w:ascii="Times New Roman" w:hAnsi="Times New Roman" w:cs="Times New Roman"/>
          <w:sz w:val="28"/>
          <w:szCs w:val="28"/>
        </w:rPr>
        <w:t>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карта участника (приложение </w:t>
      </w:r>
      <w:r w:rsidR="009723FE">
        <w:rPr>
          <w:rFonts w:ascii="Times New Roman" w:hAnsi="Times New Roman" w:cs="Times New Roman"/>
          <w:sz w:val="28"/>
          <w:szCs w:val="28"/>
        </w:rPr>
        <w:t>2</w:t>
      </w:r>
      <w:r w:rsidRPr="00CD6E14">
        <w:rPr>
          <w:rFonts w:ascii="Times New Roman" w:hAnsi="Times New Roman" w:cs="Times New Roman"/>
          <w:sz w:val="28"/>
          <w:szCs w:val="28"/>
        </w:rPr>
        <w:t>).</w:t>
      </w:r>
    </w:p>
    <w:p w:rsidR="00655894" w:rsidRDefault="00655894" w:rsidP="00CD6E1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(на бумажном носителе) и информационная карта</w:t>
      </w:r>
      <w:r w:rsidR="008C740B">
        <w:rPr>
          <w:rFonts w:ascii="Times New Roman" w:hAnsi="Times New Roman" w:cs="Times New Roman"/>
          <w:sz w:val="28"/>
          <w:szCs w:val="28"/>
        </w:rPr>
        <w:t xml:space="preserve"> с конкурсными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(на электронном носителе) </w:t>
      </w:r>
      <w:r w:rsidR="008C740B">
        <w:rPr>
          <w:rFonts w:ascii="Times New Roman" w:hAnsi="Times New Roman" w:cs="Times New Roman"/>
          <w:sz w:val="28"/>
          <w:szCs w:val="28"/>
        </w:rPr>
        <w:t>предоставляются в</w:t>
      </w:r>
      <w:r w:rsidRPr="008C740B">
        <w:rPr>
          <w:rFonts w:ascii="Times New Roman" w:hAnsi="Times New Roman" w:cs="Times New Roman"/>
          <w:sz w:val="28"/>
          <w:szCs w:val="28"/>
        </w:rPr>
        <w:t xml:space="preserve"> </w:t>
      </w:r>
      <w:r w:rsidR="00FE4AC5">
        <w:rPr>
          <w:rFonts w:ascii="Times New Roman" w:hAnsi="Times New Roman" w:cs="Times New Roman"/>
          <w:sz w:val="28"/>
          <w:szCs w:val="28"/>
        </w:rPr>
        <w:t>Институт</w:t>
      </w:r>
      <w:r w:rsidRPr="008C740B">
        <w:rPr>
          <w:rFonts w:ascii="Times New Roman" w:hAnsi="Times New Roman" w:cs="Times New Roman"/>
          <w:sz w:val="28"/>
          <w:szCs w:val="28"/>
        </w:rPr>
        <w:t>, кабинет №</w:t>
      </w:r>
      <w:r w:rsidR="008C740B">
        <w:rPr>
          <w:rFonts w:ascii="Times New Roman" w:hAnsi="Times New Roman" w:cs="Times New Roman"/>
          <w:sz w:val="28"/>
          <w:szCs w:val="28"/>
        </w:rPr>
        <w:t xml:space="preserve"> 221, кафедра начального образования.</w:t>
      </w:r>
    </w:p>
    <w:p w:rsidR="000C1A50" w:rsidRDefault="000C1A50" w:rsidP="00B02A0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6954B2">
        <w:rPr>
          <w:rFonts w:ascii="Times New Roman" w:hAnsi="Times New Roman" w:cs="Times New Roman"/>
          <w:sz w:val="28"/>
          <w:szCs w:val="28"/>
          <w:lang w:bidi="ru-RU"/>
        </w:rPr>
        <w:t>2.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Региональный заочный этап состоит из двух конкурсных испытаний:</w:t>
      </w:r>
    </w:p>
    <w:p w:rsidR="00B02A03" w:rsidRPr="00B02A03" w:rsidRDefault="006954B2" w:rsidP="009C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1A50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1A50">
        <w:rPr>
          <w:rFonts w:ascii="Times New Roman" w:hAnsi="Times New Roman" w:cs="Times New Roman"/>
          <w:sz w:val="28"/>
          <w:szCs w:val="28"/>
        </w:rPr>
        <w:t xml:space="preserve"> конкурсных материалов по предс</w:t>
      </w:r>
      <w:r w:rsidR="009C2B08">
        <w:rPr>
          <w:rFonts w:ascii="Times New Roman" w:hAnsi="Times New Roman" w:cs="Times New Roman"/>
          <w:sz w:val="28"/>
          <w:szCs w:val="28"/>
        </w:rPr>
        <w:t xml:space="preserve">тавленным документам обеденного </w:t>
      </w:r>
      <w:r w:rsidR="00B02A03" w:rsidRPr="00D11D21">
        <w:rPr>
          <w:rFonts w:ascii="Times New Roman" w:hAnsi="Times New Roman" w:cs="Times New Roman"/>
          <w:sz w:val="28"/>
          <w:szCs w:val="28"/>
          <w:lang w:bidi="ru-RU"/>
        </w:rPr>
        <w:t>рацион</w:t>
      </w:r>
      <w:r w:rsidR="000C1A5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B02A03" w:rsidRPr="00D11D21">
        <w:rPr>
          <w:rFonts w:ascii="Times New Roman" w:hAnsi="Times New Roman" w:cs="Times New Roman"/>
          <w:sz w:val="28"/>
          <w:szCs w:val="28"/>
          <w:lang w:bidi="ru-RU"/>
        </w:rPr>
        <w:t xml:space="preserve"> питания</w:t>
      </w:r>
      <w:r w:rsidR="00B02A03" w:rsidRPr="004847D6">
        <w:rPr>
          <w:rFonts w:ascii="Times New Roman" w:hAnsi="Times New Roman" w:cs="Times New Roman"/>
          <w:sz w:val="28"/>
          <w:szCs w:val="28"/>
          <w:lang w:bidi="ru-RU"/>
        </w:rPr>
        <w:t>, состояще</w:t>
      </w:r>
      <w:r w:rsidR="000C1A50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="00B02A03" w:rsidRPr="004847D6">
        <w:rPr>
          <w:rFonts w:ascii="Times New Roman" w:hAnsi="Times New Roman" w:cs="Times New Roman"/>
          <w:sz w:val="28"/>
          <w:szCs w:val="28"/>
          <w:lang w:bidi="ru-RU"/>
        </w:rPr>
        <w:t xml:space="preserve"> из 4 блюд (д</w:t>
      </w:r>
      <w:r w:rsidR="00B02A03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="00B02A03" w:rsidRPr="004847D6">
        <w:rPr>
          <w:rFonts w:ascii="Times New Roman" w:hAnsi="Times New Roman" w:cs="Times New Roman"/>
          <w:sz w:val="28"/>
          <w:szCs w:val="28"/>
          <w:lang w:bidi="ru-RU"/>
        </w:rPr>
        <w:t xml:space="preserve">я детей младшего возраста (7-10 </w:t>
      </w:r>
      <w:r w:rsidR="000540F2">
        <w:rPr>
          <w:rFonts w:ascii="Times New Roman" w:hAnsi="Times New Roman" w:cs="Times New Roman"/>
          <w:sz w:val="28"/>
          <w:szCs w:val="28"/>
          <w:lang w:bidi="ru-RU"/>
        </w:rPr>
        <w:t xml:space="preserve">лет) и старшего возраста (11-17 </w:t>
      </w:r>
      <w:r w:rsidR="00B02A03" w:rsidRPr="004847D6">
        <w:rPr>
          <w:rFonts w:ascii="Times New Roman" w:hAnsi="Times New Roman" w:cs="Times New Roman"/>
          <w:sz w:val="28"/>
          <w:szCs w:val="28"/>
          <w:lang w:bidi="ru-RU"/>
        </w:rPr>
        <w:t>лет) с представлением технологических документов.</w:t>
      </w:r>
      <w:r w:rsidR="00B02A0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2A03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Необходимые </w:t>
      </w:r>
      <w:r w:rsidR="00B02A03" w:rsidRPr="00B02A03">
        <w:rPr>
          <w:rFonts w:ascii="Times New Roman" w:hAnsi="Times New Roman" w:cs="Times New Roman"/>
          <w:sz w:val="28"/>
          <w:szCs w:val="28"/>
          <w:lang w:bidi="ru-RU"/>
        </w:rPr>
        <w:t>технологические документы:</w:t>
      </w:r>
    </w:p>
    <w:p w:rsidR="00B02A03" w:rsidRPr="00F83BA9" w:rsidRDefault="009C2B08" w:rsidP="009C2B0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03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утвержденные Технологические карты (ТК) в соответствии с рекомендуемой формой ГОСТ 31987-2013 «Услуги общественного питания. Технологические документы на продукцию общественного питания. Общие требования к оформлению, построению </w:t>
      </w:r>
      <w:r>
        <w:rPr>
          <w:rFonts w:ascii="Times New Roman" w:hAnsi="Times New Roman" w:cs="Times New Roman"/>
          <w:sz w:val="28"/>
          <w:szCs w:val="28"/>
          <w:lang w:bidi="ru-RU"/>
        </w:rPr>
        <w:t>и содержанию»:</w:t>
      </w:r>
    </w:p>
    <w:p w:rsidR="00B02A03" w:rsidRPr="00B02A03" w:rsidRDefault="00B02A03" w:rsidP="00B02A03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примерное </w:t>
      </w:r>
      <w:r w:rsidRPr="00B02A03">
        <w:rPr>
          <w:rFonts w:ascii="Times New Roman" w:hAnsi="Times New Roman" w:cs="Times New Roman"/>
          <w:sz w:val="28"/>
          <w:szCs w:val="28"/>
          <w:lang w:bidi="ru-RU"/>
        </w:rPr>
        <w:t>двухнедельное меню (утвержденное и согласованное в установленном порядке);</w:t>
      </w:r>
    </w:p>
    <w:p w:rsidR="00B02A03" w:rsidRPr="00B02A03" w:rsidRDefault="00B02A03" w:rsidP="00B02A03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2A03">
        <w:rPr>
          <w:rFonts w:ascii="Times New Roman" w:hAnsi="Times New Roman" w:cs="Times New Roman"/>
          <w:sz w:val="28"/>
          <w:szCs w:val="28"/>
          <w:lang w:bidi="ru-RU"/>
        </w:rPr>
        <w:t>фотографии (блюд, пищеблоков и обеденных залов);</w:t>
      </w:r>
    </w:p>
    <w:p w:rsidR="00B02A03" w:rsidRPr="006954B2" w:rsidRDefault="00B02A03" w:rsidP="009C2B0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2A03">
        <w:rPr>
          <w:rFonts w:ascii="Times New Roman" w:hAnsi="Times New Roman" w:cs="Times New Roman"/>
          <w:sz w:val="28"/>
          <w:szCs w:val="28"/>
          <w:lang w:bidi="ru-RU"/>
        </w:rPr>
        <w:t>конкурсные информационные материалы (</w:t>
      </w:r>
      <w:r w:rsidRPr="00F83BA9">
        <w:rPr>
          <w:rFonts w:ascii="Times New Roman" w:hAnsi="Times New Roman" w:cs="Times New Roman"/>
          <w:sz w:val="28"/>
          <w:szCs w:val="28"/>
          <w:lang w:bidi="ru-RU"/>
        </w:rPr>
        <w:t>Портфолио)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C2B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C2B08">
        <w:rPr>
          <w:rFonts w:ascii="Times New Roman" w:hAnsi="Times New Roman" w:cs="Times New Roman"/>
          <w:sz w:val="28"/>
          <w:szCs w:val="28"/>
          <w:lang w:bidi="ru-RU"/>
        </w:rPr>
        <w:t xml:space="preserve">Структура информационных материалов «Портфолио» и требования к фотографиям даны в </w:t>
      </w:r>
      <w:r w:rsidR="009723FE">
        <w:rPr>
          <w:rFonts w:ascii="Times New Roman" w:hAnsi="Times New Roman" w:cs="Times New Roman"/>
          <w:bCs/>
          <w:sz w:val="28"/>
          <w:szCs w:val="28"/>
          <w:lang w:bidi="ru-RU"/>
        </w:rPr>
        <w:t>приложении</w:t>
      </w:r>
      <w:r w:rsidRPr="009C2B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9723FE">
        <w:rPr>
          <w:rFonts w:ascii="Times New Roman" w:hAnsi="Times New Roman" w:cs="Times New Roman"/>
          <w:bCs/>
          <w:sz w:val="28"/>
          <w:szCs w:val="28"/>
          <w:lang w:bidi="ru-RU"/>
        </w:rPr>
        <w:t>3</w:t>
      </w:r>
      <w:r w:rsidR="006954B2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A975D3" w:rsidRPr="006954B2" w:rsidRDefault="006954B2" w:rsidP="0069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2) </w:t>
      </w:r>
      <w:r w:rsidR="002A78FC">
        <w:rPr>
          <w:rFonts w:ascii="Times New Roman" w:hAnsi="Times New Roman" w:cs="Times New Roman"/>
          <w:sz w:val="28"/>
          <w:szCs w:val="28"/>
          <w:lang w:bidi="ru-RU"/>
        </w:rPr>
        <w:t>видео презентация</w:t>
      </w:r>
      <w:r w:rsidR="00A975D3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975D3" w:rsidRPr="006954B2">
        <w:rPr>
          <w:rFonts w:ascii="Times New Roman" w:hAnsi="Times New Roman" w:cs="Times New Roman"/>
          <w:sz w:val="28"/>
          <w:szCs w:val="28"/>
          <w:lang w:bidi="ru-RU"/>
        </w:rPr>
        <w:t xml:space="preserve">«Тематического стола». </w:t>
      </w:r>
    </w:p>
    <w:p w:rsidR="00044790" w:rsidRDefault="00044790" w:rsidP="009723F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2A0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Тематический стол </w:t>
      </w:r>
      <w:r w:rsidRPr="00B02A03">
        <w:rPr>
          <w:rFonts w:ascii="Times New Roman" w:hAnsi="Times New Roman" w:cs="Times New Roman"/>
          <w:sz w:val="28"/>
          <w:szCs w:val="28"/>
          <w:lang w:bidi="ru-RU"/>
        </w:rPr>
        <w:t xml:space="preserve">предлагается подготовить по теме </w:t>
      </w:r>
      <w:r w:rsidRPr="00B02A03">
        <w:rPr>
          <w:rFonts w:ascii="Times New Roman" w:hAnsi="Times New Roman" w:cs="Times New Roman"/>
          <w:bCs/>
          <w:sz w:val="28"/>
          <w:szCs w:val="28"/>
          <w:lang w:bidi="ru-RU"/>
        </w:rPr>
        <w:t>«Здоровое питание ребенка в семье»,</w:t>
      </w:r>
      <w:r w:rsidRPr="000447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в состав которого должно быть включено не менее трех </w:t>
      </w:r>
      <w:r w:rsidR="0026750D" w:rsidRPr="00F83BA9">
        <w:rPr>
          <w:rFonts w:ascii="Times New Roman" w:hAnsi="Times New Roman" w:cs="Times New Roman"/>
          <w:sz w:val="28"/>
          <w:szCs w:val="28"/>
          <w:lang w:bidi="ru-RU"/>
        </w:rPr>
        <w:t>готовых блюд,</w:t>
      </w:r>
      <w:r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предлагаемых для школьника в соответствии с выбранной темой и принципами здорового питания.</w:t>
      </w:r>
      <w:r w:rsidR="009723FE"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огут быть приготовлены вторые блюда, холодные закуски, мучные изделия, десерты. Участники должны </w:t>
      </w:r>
      <w:r w:rsidRPr="00B02A03">
        <w:rPr>
          <w:rFonts w:ascii="Times New Roman" w:hAnsi="Times New Roman" w:cs="Times New Roman"/>
          <w:sz w:val="28"/>
          <w:szCs w:val="28"/>
          <w:lang w:bidi="ru-RU"/>
        </w:rPr>
        <w:t>представить продукцию</w:t>
      </w:r>
      <w:r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с полной характеристикой особенностей состава и потребительских свойств блюд.</w:t>
      </w:r>
    </w:p>
    <w:p w:rsidR="002A78FC" w:rsidRPr="008C740B" w:rsidRDefault="002A78FC" w:rsidP="002A78F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40B"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C551C1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8C740B">
        <w:rPr>
          <w:rFonts w:ascii="Times New Roman" w:hAnsi="Times New Roman" w:cs="Times New Roman"/>
          <w:sz w:val="28"/>
          <w:szCs w:val="28"/>
          <w:lang w:bidi="ru-RU"/>
        </w:rPr>
        <w:t>. Содержание видеоролика должно соответствовать заявленной тематике конкурса. Текст видеоролика должен быть кратким, лаконичным, оригинальным, соответствовать требованиям безопасности подачи информационного материала.</w:t>
      </w:r>
    </w:p>
    <w:p w:rsidR="002A78FC" w:rsidRPr="008C740B" w:rsidRDefault="002A78FC" w:rsidP="002A78F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40B"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C551C1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8C740B">
        <w:rPr>
          <w:rFonts w:ascii="Times New Roman" w:hAnsi="Times New Roman" w:cs="Times New Roman"/>
          <w:sz w:val="28"/>
          <w:szCs w:val="28"/>
          <w:lang w:bidi="ru-RU"/>
        </w:rPr>
        <w:t>. Формат видеоролика: MOV, MPEG, MPG, WMV, WEBM, M4V, FLV, MKV, 3GP, AVI, MP4, размер до 500 Мб. </w:t>
      </w:r>
    </w:p>
    <w:p w:rsidR="002A78FC" w:rsidRPr="008C740B" w:rsidRDefault="002A78FC" w:rsidP="002A78F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40B"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C551C1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8C740B">
        <w:rPr>
          <w:rFonts w:ascii="Times New Roman" w:hAnsi="Times New Roman" w:cs="Times New Roman"/>
          <w:sz w:val="28"/>
          <w:szCs w:val="28"/>
          <w:lang w:bidi="ru-RU"/>
        </w:rPr>
        <w:t>. Продолжительнос</w:t>
      </w:r>
      <w:r w:rsidR="000540F2">
        <w:rPr>
          <w:rFonts w:ascii="Times New Roman" w:hAnsi="Times New Roman" w:cs="Times New Roman"/>
          <w:sz w:val="28"/>
          <w:szCs w:val="28"/>
          <w:lang w:bidi="ru-RU"/>
        </w:rPr>
        <w:t>ть видеоролика не более 5 минут.</w:t>
      </w:r>
    </w:p>
    <w:p w:rsidR="002A78FC" w:rsidRDefault="002A78FC" w:rsidP="00C551C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40B"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C551C1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8C740B">
        <w:rPr>
          <w:rFonts w:ascii="Times New Roman" w:hAnsi="Times New Roman" w:cs="Times New Roman"/>
          <w:sz w:val="28"/>
          <w:szCs w:val="28"/>
          <w:lang w:bidi="ru-RU"/>
        </w:rPr>
        <w:t>. Название файла предоставляемого видеоролика должно включать наименование общеобразовательного учреждения, Ф.И.О. участника.</w:t>
      </w:r>
    </w:p>
    <w:p w:rsidR="00877CC3" w:rsidRPr="00F83BA9" w:rsidRDefault="00877CC3" w:rsidP="00877CC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086E"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C551C1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A8086E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B02A03">
        <w:rPr>
          <w:rFonts w:ascii="Times New Roman" w:hAnsi="Times New Roman" w:cs="Times New Roman"/>
          <w:sz w:val="28"/>
          <w:szCs w:val="28"/>
          <w:lang w:bidi="ru-RU"/>
        </w:rPr>
        <w:t>Конкурсные материалы</w:t>
      </w:r>
      <w:r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принимаются </w:t>
      </w:r>
      <w:r w:rsidRPr="00A975D3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 2</w:t>
      </w:r>
      <w:r w:rsidR="000540F2">
        <w:rPr>
          <w:rFonts w:ascii="Times New Roman" w:hAnsi="Times New Roman" w:cs="Times New Roman"/>
          <w:b/>
          <w:bCs/>
          <w:sz w:val="28"/>
          <w:szCs w:val="28"/>
          <w:lang w:bidi="ru-RU"/>
        </w:rPr>
        <w:t>9</w:t>
      </w:r>
      <w:r w:rsidRPr="00A975D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октября 2021 года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A975D3">
        <w:rPr>
          <w:rFonts w:ascii="Times New Roman" w:hAnsi="Times New Roman" w:cs="Times New Roman"/>
          <w:bCs/>
          <w:sz w:val="28"/>
          <w:szCs w:val="28"/>
          <w:lang w:bidi="ru-RU"/>
        </w:rPr>
        <w:t>(включительно)</w:t>
      </w:r>
      <w:r w:rsidR="00C551C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A421E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A96B93" w:rsidRDefault="00877CC3" w:rsidP="001352B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54B2">
        <w:rPr>
          <w:rFonts w:ascii="Times New Roman" w:hAnsi="Times New Roman" w:cs="Times New Roman"/>
          <w:sz w:val="28"/>
          <w:szCs w:val="28"/>
          <w:lang w:bidi="ru-RU"/>
        </w:rPr>
        <w:t>Контактное лицо:</w:t>
      </w:r>
      <w:r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51C1">
        <w:rPr>
          <w:rFonts w:ascii="Times New Roman" w:hAnsi="Times New Roman" w:cs="Times New Roman"/>
          <w:sz w:val="28"/>
          <w:szCs w:val="28"/>
          <w:lang w:bidi="ru-RU"/>
        </w:rPr>
        <w:t>Костровская</w:t>
      </w:r>
      <w:r w:rsidR="006954B2">
        <w:rPr>
          <w:rFonts w:ascii="Times New Roman" w:hAnsi="Times New Roman" w:cs="Times New Roman"/>
          <w:sz w:val="28"/>
          <w:szCs w:val="28"/>
          <w:lang w:bidi="ru-RU"/>
        </w:rPr>
        <w:t xml:space="preserve"> Елена </w:t>
      </w:r>
      <w:r w:rsidR="00C551C1">
        <w:rPr>
          <w:rFonts w:ascii="Times New Roman" w:hAnsi="Times New Roman" w:cs="Times New Roman"/>
          <w:sz w:val="28"/>
          <w:szCs w:val="28"/>
          <w:lang w:bidi="ru-RU"/>
        </w:rPr>
        <w:t>Николаевна</w:t>
      </w:r>
      <w:r w:rsidR="006954B2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F31C85" w:rsidRPr="00F31C85">
        <w:rPr>
          <w:rFonts w:ascii="Times New Roman" w:hAnsi="Times New Roman" w:cs="Times New Roman"/>
          <w:sz w:val="28"/>
          <w:szCs w:val="28"/>
          <w:lang w:bidi="ru-RU"/>
        </w:rPr>
        <w:t>старший преподаватель кафедры</w:t>
      </w:r>
      <w:r w:rsidR="006954B2" w:rsidRPr="00F31C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54B2">
        <w:rPr>
          <w:rFonts w:ascii="Times New Roman" w:hAnsi="Times New Roman" w:cs="Times New Roman"/>
          <w:sz w:val="28"/>
          <w:szCs w:val="28"/>
          <w:lang w:bidi="ru-RU"/>
        </w:rPr>
        <w:t>начального образования ГБОУ ИРО Краснодарского края</w:t>
      </w:r>
      <w:r w:rsidR="009723FE">
        <w:rPr>
          <w:rFonts w:ascii="Times New Roman" w:hAnsi="Times New Roman" w:cs="Times New Roman"/>
          <w:sz w:val="28"/>
          <w:szCs w:val="28"/>
          <w:lang w:bidi="ru-RU"/>
        </w:rPr>
        <w:t>, тел.: +7(</w:t>
      </w:r>
      <w:r w:rsidR="00F31C85">
        <w:rPr>
          <w:rFonts w:ascii="Times New Roman" w:hAnsi="Times New Roman" w:cs="Times New Roman"/>
          <w:sz w:val="28"/>
          <w:szCs w:val="28"/>
          <w:lang w:bidi="ru-RU"/>
        </w:rPr>
        <w:t>861)375</w:t>
      </w:r>
      <w:r w:rsidR="009723F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F31C85">
        <w:rPr>
          <w:rFonts w:ascii="Times New Roman" w:hAnsi="Times New Roman" w:cs="Times New Roman"/>
          <w:sz w:val="28"/>
          <w:szCs w:val="28"/>
          <w:lang w:bidi="ru-RU"/>
        </w:rPr>
        <w:t>27-30</w:t>
      </w:r>
      <w:r w:rsidR="006954B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74078" w:rsidRDefault="00A74078" w:rsidP="00A7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74078" w:rsidRDefault="00A74078" w:rsidP="00A74078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Конкурсная комиссия</w:t>
      </w:r>
    </w:p>
    <w:p w:rsidR="00A74078" w:rsidRPr="0066388E" w:rsidRDefault="00EF7FB2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078" w:rsidRPr="0066388E">
        <w:rPr>
          <w:rFonts w:ascii="Times New Roman" w:hAnsi="Times New Roman" w:cs="Times New Roman"/>
          <w:sz w:val="28"/>
          <w:szCs w:val="28"/>
        </w:rPr>
        <w:t>.1. Для подведения итогов Конкурса создается конкурсная комиссия.</w:t>
      </w:r>
    </w:p>
    <w:p w:rsidR="004756AA" w:rsidRDefault="00A74078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88E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представители Министерства </w:t>
      </w:r>
      <w:r w:rsidRPr="006A406D">
        <w:rPr>
          <w:rFonts w:ascii="Times New Roman" w:hAnsi="Times New Roman" w:cs="Times New Roman"/>
          <w:sz w:val="28"/>
          <w:szCs w:val="28"/>
        </w:rPr>
        <w:t>образования, науки и молодежной политики Краснодарского края</w:t>
      </w:r>
      <w:r w:rsidR="00DC6749">
        <w:rPr>
          <w:rFonts w:ascii="Times New Roman" w:hAnsi="Times New Roman" w:cs="Times New Roman"/>
          <w:sz w:val="28"/>
          <w:szCs w:val="28"/>
        </w:rPr>
        <w:t>,</w:t>
      </w:r>
      <w:r w:rsidRPr="0066388E">
        <w:rPr>
          <w:rFonts w:ascii="Times New Roman" w:hAnsi="Times New Roman" w:cs="Times New Roman"/>
          <w:sz w:val="28"/>
          <w:szCs w:val="28"/>
        </w:rPr>
        <w:t xml:space="preserve"> </w:t>
      </w:r>
      <w:r w:rsidR="0099527E" w:rsidRPr="0099527E">
        <w:rPr>
          <w:rFonts w:ascii="Times New Roman" w:hAnsi="Times New Roman" w:cs="Times New Roman"/>
          <w:sz w:val="28"/>
          <w:szCs w:val="28"/>
        </w:rPr>
        <w:t>кафедр</w:t>
      </w:r>
      <w:r w:rsidR="00DC6749">
        <w:rPr>
          <w:rFonts w:ascii="Times New Roman" w:hAnsi="Times New Roman" w:cs="Times New Roman"/>
          <w:sz w:val="28"/>
          <w:szCs w:val="28"/>
        </w:rPr>
        <w:t>ы</w:t>
      </w:r>
      <w:r w:rsidR="0099527E" w:rsidRPr="0099527E">
        <w:rPr>
          <w:rFonts w:ascii="Times New Roman" w:hAnsi="Times New Roman" w:cs="Times New Roman"/>
          <w:sz w:val="28"/>
          <w:szCs w:val="28"/>
        </w:rPr>
        <w:t xml:space="preserve"> общественного питания и с</w:t>
      </w:r>
      <w:r w:rsidR="00BD2C3B">
        <w:rPr>
          <w:rFonts w:ascii="Times New Roman" w:hAnsi="Times New Roman" w:cs="Times New Roman"/>
          <w:sz w:val="28"/>
          <w:szCs w:val="28"/>
        </w:rPr>
        <w:t>ервиса ФГБОУ ВО «Кубанский госу</w:t>
      </w:r>
      <w:r w:rsidR="0099527E" w:rsidRPr="0099527E">
        <w:rPr>
          <w:rFonts w:ascii="Times New Roman" w:hAnsi="Times New Roman" w:cs="Times New Roman"/>
          <w:sz w:val="28"/>
          <w:szCs w:val="28"/>
        </w:rPr>
        <w:t>дарственный технологический университет»</w:t>
      </w:r>
      <w:r w:rsidR="00DC6749">
        <w:rPr>
          <w:rFonts w:ascii="Times New Roman" w:hAnsi="Times New Roman" w:cs="Times New Roman"/>
          <w:sz w:val="28"/>
          <w:szCs w:val="28"/>
        </w:rPr>
        <w:t>,</w:t>
      </w:r>
      <w:r w:rsidR="0099527E">
        <w:rPr>
          <w:rFonts w:ascii="Times New Roman" w:hAnsi="Times New Roman" w:cs="Times New Roman"/>
          <w:sz w:val="28"/>
          <w:szCs w:val="28"/>
        </w:rPr>
        <w:t xml:space="preserve"> </w:t>
      </w:r>
      <w:r w:rsidRPr="00A74078">
        <w:rPr>
          <w:rFonts w:ascii="Times New Roman" w:hAnsi="Times New Roman" w:cs="Times New Roman"/>
          <w:sz w:val="28"/>
          <w:szCs w:val="28"/>
        </w:rPr>
        <w:t>муниципальных органов управления образованием, ответственные за организацию питания</w:t>
      </w:r>
      <w:r w:rsidR="00DC67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ФБУЗ «Центр гигиены и эпидемиологии» в Краснодарском крае</w:t>
      </w:r>
      <w:r w:rsidR="00DC6749">
        <w:rPr>
          <w:rFonts w:ascii="Times New Roman" w:hAnsi="Times New Roman" w:cs="Times New Roman"/>
          <w:sz w:val="28"/>
          <w:szCs w:val="28"/>
        </w:rPr>
        <w:t>,</w:t>
      </w:r>
      <w:r w:rsidR="004756AA">
        <w:rPr>
          <w:rFonts w:ascii="Times New Roman" w:hAnsi="Times New Roman" w:cs="Times New Roman"/>
          <w:sz w:val="28"/>
          <w:szCs w:val="28"/>
        </w:rPr>
        <w:t xml:space="preserve"> Управления Ф</w:t>
      </w:r>
      <w:r>
        <w:rPr>
          <w:rFonts w:ascii="Times New Roman" w:hAnsi="Times New Roman" w:cs="Times New Roman"/>
          <w:sz w:val="28"/>
          <w:szCs w:val="28"/>
        </w:rPr>
        <w:t>едеральной службы по надзору в сфере защиты прав потребителей и благополучия человека по Краснодарскому краю,</w:t>
      </w:r>
      <w:r w:rsidRPr="00B82C38">
        <w:rPr>
          <w:rFonts w:ascii="Times New Roman" w:hAnsi="Times New Roman" w:cs="Times New Roman"/>
          <w:sz w:val="28"/>
          <w:szCs w:val="28"/>
        </w:rPr>
        <w:t xml:space="preserve"> </w:t>
      </w:r>
      <w:r w:rsidR="004756AA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края. </w:t>
      </w:r>
    </w:p>
    <w:p w:rsidR="00A74078" w:rsidRPr="0066388E" w:rsidRDefault="00EF7FB2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078" w:rsidRPr="0066388E">
        <w:rPr>
          <w:rFonts w:ascii="Times New Roman" w:hAnsi="Times New Roman" w:cs="Times New Roman"/>
          <w:sz w:val="28"/>
          <w:szCs w:val="28"/>
        </w:rPr>
        <w:t>.2. Основными функциями конкурсной комиссия являются:</w:t>
      </w:r>
    </w:p>
    <w:p w:rsidR="00A74078" w:rsidRPr="0066388E" w:rsidRDefault="00A74078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88E">
        <w:rPr>
          <w:rFonts w:ascii="Times New Roman" w:hAnsi="Times New Roman" w:cs="Times New Roman"/>
          <w:sz w:val="28"/>
          <w:szCs w:val="28"/>
        </w:rPr>
        <w:t>-</w:t>
      </w:r>
      <w:r w:rsidRPr="0066388E">
        <w:rPr>
          <w:rFonts w:ascii="Times New Roman" w:hAnsi="Times New Roman" w:cs="Times New Roman"/>
          <w:sz w:val="28"/>
          <w:szCs w:val="28"/>
        </w:rPr>
        <w:tab/>
        <w:t>осуществление процедуры приема и регистрации конкурсных материалов;</w:t>
      </w:r>
    </w:p>
    <w:p w:rsidR="00A74078" w:rsidRPr="0066388E" w:rsidRDefault="00A74078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88E">
        <w:rPr>
          <w:rFonts w:ascii="Times New Roman" w:hAnsi="Times New Roman" w:cs="Times New Roman"/>
          <w:sz w:val="28"/>
          <w:szCs w:val="28"/>
        </w:rPr>
        <w:t>-</w:t>
      </w:r>
      <w:r w:rsidRPr="0066388E">
        <w:rPr>
          <w:rFonts w:ascii="Times New Roman" w:hAnsi="Times New Roman" w:cs="Times New Roman"/>
          <w:sz w:val="28"/>
          <w:szCs w:val="28"/>
        </w:rPr>
        <w:tab/>
        <w:t>проведение экспертизы конкурсных материалов (портфолио) участников Конкурса;</w:t>
      </w:r>
    </w:p>
    <w:p w:rsidR="00A74078" w:rsidRPr="0066388E" w:rsidRDefault="00A74078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88E">
        <w:rPr>
          <w:rFonts w:ascii="Times New Roman" w:hAnsi="Times New Roman" w:cs="Times New Roman"/>
          <w:sz w:val="28"/>
          <w:szCs w:val="28"/>
        </w:rPr>
        <w:t>-</w:t>
      </w:r>
      <w:r w:rsidRPr="0066388E">
        <w:rPr>
          <w:rFonts w:ascii="Times New Roman" w:hAnsi="Times New Roman" w:cs="Times New Roman"/>
          <w:sz w:val="28"/>
          <w:szCs w:val="28"/>
        </w:rPr>
        <w:tab/>
        <w:t>экспертная оценка качества приготовления блюд школьного меню;</w:t>
      </w:r>
    </w:p>
    <w:p w:rsidR="00A74078" w:rsidRPr="0066388E" w:rsidRDefault="00A74078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88E">
        <w:rPr>
          <w:rFonts w:ascii="Times New Roman" w:hAnsi="Times New Roman" w:cs="Times New Roman"/>
          <w:sz w:val="28"/>
          <w:szCs w:val="28"/>
        </w:rPr>
        <w:t>-</w:t>
      </w:r>
      <w:r w:rsidRPr="0066388E">
        <w:rPr>
          <w:rFonts w:ascii="Times New Roman" w:hAnsi="Times New Roman" w:cs="Times New Roman"/>
          <w:sz w:val="28"/>
          <w:szCs w:val="28"/>
        </w:rPr>
        <w:tab/>
        <w:t>определение победителей Конкурса.</w:t>
      </w:r>
    </w:p>
    <w:p w:rsidR="00A74078" w:rsidRPr="0066388E" w:rsidRDefault="00EF7FB2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74078" w:rsidRPr="0066388E">
        <w:rPr>
          <w:rFonts w:ascii="Times New Roman" w:hAnsi="Times New Roman" w:cs="Times New Roman"/>
          <w:sz w:val="28"/>
          <w:szCs w:val="28"/>
        </w:rPr>
        <w:t>.3.</w:t>
      </w:r>
      <w:r w:rsidR="00A74078">
        <w:rPr>
          <w:rFonts w:ascii="Times New Roman" w:hAnsi="Times New Roman" w:cs="Times New Roman"/>
          <w:sz w:val="28"/>
          <w:szCs w:val="28"/>
        </w:rPr>
        <w:t xml:space="preserve"> </w:t>
      </w:r>
      <w:r w:rsidR="00A74078" w:rsidRPr="0066388E">
        <w:rPr>
          <w:rFonts w:ascii="Times New Roman" w:hAnsi="Times New Roman" w:cs="Times New Roman"/>
          <w:sz w:val="28"/>
          <w:szCs w:val="28"/>
        </w:rPr>
        <w:t>Конкурсная комиссия на основании протоколов принимает решение о победителях, получивших максимальное количество баллов, которое оформляется протоколом. Протокол подписывается председа</w:t>
      </w:r>
      <w:r w:rsidR="00A74078">
        <w:rPr>
          <w:rFonts w:ascii="Times New Roman" w:hAnsi="Times New Roman" w:cs="Times New Roman"/>
          <w:sz w:val="28"/>
          <w:szCs w:val="28"/>
        </w:rPr>
        <w:t>телем</w:t>
      </w:r>
      <w:r w:rsidR="00A74078" w:rsidRPr="0066388E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A74078" w:rsidRDefault="00A74078" w:rsidP="00A74078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078" w:rsidRPr="001D1DBA" w:rsidRDefault="008C740B" w:rsidP="00A74078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74078" w:rsidRPr="005B7632">
        <w:rPr>
          <w:rFonts w:ascii="Times New Roman" w:hAnsi="Times New Roman" w:cs="Times New Roman"/>
          <w:b/>
          <w:sz w:val="28"/>
          <w:szCs w:val="28"/>
        </w:rPr>
        <w:t xml:space="preserve">. Порядок и </w:t>
      </w:r>
      <w:r w:rsidR="00A74078">
        <w:rPr>
          <w:rFonts w:ascii="Times New Roman" w:hAnsi="Times New Roman" w:cs="Times New Roman"/>
          <w:b/>
          <w:bCs/>
          <w:sz w:val="28"/>
          <w:szCs w:val="28"/>
          <w:lang w:bidi="ru-RU"/>
        </w:rPr>
        <w:t>к</w:t>
      </w:r>
      <w:r w:rsidR="00A74078" w:rsidRPr="00F83BA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ритерии</w:t>
      </w:r>
      <w:r w:rsidR="00A74078" w:rsidRPr="005B7632">
        <w:rPr>
          <w:rFonts w:ascii="Times New Roman" w:hAnsi="Times New Roman" w:cs="Times New Roman"/>
          <w:b/>
          <w:sz w:val="28"/>
          <w:szCs w:val="28"/>
        </w:rPr>
        <w:t xml:space="preserve"> оценки конкурсных </w:t>
      </w:r>
      <w:r w:rsidR="00A74078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A74078" w:rsidRPr="005B7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078" w:rsidRDefault="00EF7FB2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4078">
        <w:rPr>
          <w:rFonts w:ascii="Times New Roman" w:hAnsi="Times New Roman" w:cs="Times New Roman"/>
          <w:sz w:val="28"/>
          <w:szCs w:val="28"/>
        </w:rPr>
        <w:t xml:space="preserve">.1. </w:t>
      </w:r>
      <w:r w:rsidR="00A74078" w:rsidRPr="00B82C38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A74078">
        <w:rPr>
          <w:rFonts w:ascii="Times New Roman" w:hAnsi="Times New Roman" w:cs="Times New Roman"/>
          <w:sz w:val="28"/>
          <w:szCs w:val="28"/>
        </w:rPr>
        <w:t>материалы</w:t>
      </w:r>
      <w:r w:rsidR="00A74078" w:rsidRPr="00B82C38">
        <w:rPr>
          <w:rFonts w:ascii="Times New Roman" w:hAnsi="Times New Roman" w:cs="Times New Roman"/>
          <w:sz w:val="28"/>
          <w:szCs w:val="28"/>
        </w:rPr>
        <w:t xml:space="preserve"> оцениваются </w:t>
      </w:r>
      <w:r w:rsidR="00A74078">
        <w:rPr>
          <w:rFonts w:ascii="Times New Roman" w:hAnsi="Times New Roman" w:cs="Times New Roman"/>
          <w:sz w:val="28"/>
          <w:szCs w:val="28"/>
        </w:rPr>
        <w:t>конкурсной</w:t>
      </w:r>
      <w:r w:rsidR="00A74078" w:rsidRPr="00B82C38">
        <w:rPr>
          <w:rFonts w:ascii="Times New Roman" w:hAnsi="Times New Roman" w:cs="Times New Roman"/>
          <w:sz w:val="28"/>
          <w:szCs w:val="28"/>
        </w:rPr>
        <w:t xml:space="preserve"> комиссией. </w:t>
      </w:r>
      <w:r w:rsidR="00A74078">
        <w:rPr>
          <w:rFonts w:ascii="Times New Roman" w:hAnsi="Times New Roman" w:cs="Times New Roman"/>
          <w:sz w:val="28"/>
          <w:szCs w:val="28"/>
        </w:rPr>
        <w:t>Каждая работа оценивается двумя экспертами.</w:t>
      </w:r>
    </w:p>
    <w:p w:rsidR="00A74078" w:rsidRPr="00F83BA9" w:rsidRDefault="00EF7FB2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74078">
        <w:rPr>
          <w:rFonts w:ascii="Times New Roman" w:hAnsi="Times New Roman" w:cs="Times New Roman"/>
          <w:sz w:val="28"/>
          <w:szCs w:val="28"/>
          <w:lang w:bidi="ru-RU"/>
        </w:rPr>
        <w:t xml:space="preserve">.2. </w:t>
      </w:r>
      <w:r w:rsidR="00A74078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Общая оценка складывается из оценки пояснительной записки, каждой технологической карты отдельно, фотоматериалов. Оценивание проводится </w:t>
      </w:r>
      <w:r w:rsidR="00A74078" w:rsidRPr="005064D3">
        <w:rPr>
          <w:rFonts w:ascii="Times New Roman" w:hAnsi="Times New Roman" w:cs="Times New Roman"/>
          <w:b/>
          <w:sz w:val="28"/>
          <w:szCs w:val="28"/>
          <w:lang w:bidi="ru-RU"/>
        </w:rPr>
        <w:t>по пятибалльной шкале</w:t>
      </w:r>
      <w:r w:rsidR="00A74078"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по каждому критерию.</w:t>
      </w:r>
    </w:p>
    <w:p w:rsidR="00A74078" w:rsidRPr="00F83BA9" w:rsidRDefault="00EF7FB2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74078">
        <w:rPr>
          <w:rFonts w:ascii="Times New Roman" w:hAnsi="Times New Roman" w:cs="Times New Roman"/>
          <w:sz w:val="28"/>
          <w:szCs w:val="28"/>
          <w:lang w:bidi="ru-RU"/>
        </w:rPr>
        <w:t xml:space="preserve">.3. </w:t>
      </w:r>
      <w:r w:rsidR="00A74078" w:rsidRPr="00114C47">
        <w:rPr>
          <w:rFonts w:ascii="Times New Roman" w:hAnsi="Times New Roman" w:cs="Times New Roman"/>
          <w:i/>
          <w:sz w:val="28"/>
          <w:szCs w:val="28"/>
          <w:lang w:bidi="ru-RU"/>
        </w:rPr>
        <w:t>Критерии оценки пояснительной записки:</w:t>
      </w:r>
    </w:p>
    <w:p w:rsidR="00A74078" w:rsidRPr="00F83BA9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обоснование выбора блюд и их сочетания;</w:t>
      </w:r>
    </w:p>
    <w:p w:rsidR="00A74078" w:rsidRPr="00F83BA9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соблюдение принципов здорового питания;</w:t>
      </w:r>
    </w:p>
    <w:p w:rsidR="00A74078" w:rsidRPr="00F83BA9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оригинальность идеи.</w:t>
      </w:r>
    </w:p>
    <w:p w:rsidR="00A74078" w:rsidRPr="00114C47" w:rsidRDefault="00EF7FB2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74078">
        <w:rPr>
          <w:rFonts w:ascii="Times New Roman" w:hAnsi="Times New Roman" w:cs="Times New Roman"/>
          <w:sz w:val="28"/>
          <w:szCs w:val="28"/>
          <w:lang w:bidi="ru-RU"/>
        </w:rPr>
        <w:t xml:space="preserve">.4. </w:t>
      </w:r>
      <w:r w:rsidR="00A74078" w:rsidRPr="00114C47">
        <w:rPr>
          <w:rFonts w:ascii="Times New Roman" w:hAnsi="Times New Roman" w:cs="Times New Roman"/>
          <w:i/>
          <w:sz w:val="28"/>
          <w:szCs w:val="28"/>
          <w:lang w:bidi="ru-RU"/>
        </w:rPr>
        <w:t>Критерии оценки технологической карты:</w:t>
      </w:r>
    </w:p>
    <w:p w:rsidR="00A74078" w:rsidRPr="00F83BA9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доступность, качество и безопасность сырья;</w:t>
      </w:r>
    </w:p>
    <w:p w:rsidR="00A74078" w:rsidRPr="00F83BA9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содержание белков, жиров, углеводов, калорийность, пищевая ценность;</w:t>
      </w:r>
    </w:p>
    <w:p w:rsidR="00A74078" w:rsidRPr="00F83BA9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включение в рацион блюда соответствующие требованиям здорового питания (пониженное содержание соли, сахара, насыщенных жиров);</w:t>
      </w:r>
    </w:p>
    <w:p w:rsidR="00A74078" w:rsidRPr="00F83BA9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совместимость пищевых продуктов при приготовлении блюда;</w:t>
      </w:r>
    </w:p>
    <w:p w:rsidR="00A74078" w:rsidRPr="00F83BA9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возможность использования д</w:t>
      </w:r>
      <w:r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Pr="00F83BA9">
        <w:rPr>
          <w:rFonts w:ascii="Times New Roman" w:hAnsi="Times New Roman" w:cs="Times New Roman"/>
          <w:sz w:val="28"/>
          <w:szCs w:val="28"/>
          <w:lang w:bidi="ru-RU"/>
        </w:rPr>
        <w:t>я массово</w:t>
      </w:r>
      <w:r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приготовления в школьных столовых;</w:t>
      </w:r>
    </w:p>
    <w:p w:rsidR="00A74078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возможность взаимозаменяемости сырья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74078" w:rsidRPr="00F83BA9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стоимость готового блюда.</w:t>
      </w:r>
    </w:p>
    <w:p w:rsidR="00A74078" w:rsidRPr="002E558B" w:rsidRDefault="00EF7FB2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74078" w:rsidRPr="002E558B">
        <w:rPr>
          <w:rFonts w:ascii="Times New Roman" w:hAnsi="Times New Roman" w:cs="Times New Roman"/>
          <w:sz w:val="28"/>
          <w:szCs w:val="28"/>
          <w:lang w:bidi="ru-RU"/>
        </w:rPr>
        <w:t>.5.</w:t>
      </w:r>
      <w:r w:rsidR="00A740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74078" w:rsidRPr="002E558B">
        <w:rPr>
          <w:rFonts w:ascii="Times New Roman" w:hAnsi="Times New Roman" w:cs="Times New Roman"/>
          <w:i/>
          <w:sz w:val="28"/>
          <w:szCs w:val="28"/>
          <w:lang w:bidi="ru-RU"/>
        </w:rPr>
        <w:t>Критерии оценки фотоматериалов:</w:t>
      </w:r>
    </w:p>
    <w:p w:rsidR="00A74078" w:rsidRPr="00F83BA9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внешний вид каждого блюда;</w:t>
      </w:r>
    </w:p>
    <w:p w:rsidR="00A74078" w:rsidRPr="00F83BA9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внешний вид каждого комплексного обеда;</w:t>
      </w:r>
    </w:p>
    <w:p w:rsidR="00A74078" w:rsidRPr="00F83BA9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эстетическое состояние пищеблока, обеденного зала, линии раздачи;</w:t>
      </w:r>
    </w:p>
    <w:p w:rsidR="00A74078" w:rsidRPr="00F83BA9" w:rsidRDefault="00A74078" w:rsidP="00A74078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внешний вид участника Конкурса (внешний вид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наличие формы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F83BA9">
        <w:rPr>
          <w:rFonts w:ascii="Times New Roman" w:hAnsi="Times New Roman" w:cs="Times New Roman"/>
          <w:sz w:val="28"/>
          <w:szCs w:val="28"/>
          <w:lang w:bidi="ru-RU"/>
        </w:rPr>
        <w:t xml:space="preserve"> эмблемы).</w:t>
      </w:r>
    </w:p>
    <w:p w:rsidR="00A74078" w:rsidRPr="00F83BA9" w:rsidRDefault="00EF7FB2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74078">
        <w:rPr>
          <w:rFonts w:ascii="Times New Roman" w:hAnsi="Times New Roman" w:cs="Times New Roman"/>
          <w:sz w:val="28"/>
          <w:szCs w:val="28"/>
          <w:lang w:bidi="ru-RU"/>
        </w:rPr>
        <w:t xml:space="preserve">.6. </w:t>
      </w:r>
      <w:r w:rsidR="00A74078" w:rsidRPr="002E558B">
        <w:rPr>
          <w:rFonts w:ascii="Times New Roman" w:hAnsi="Times New Roman" w:cs="Times New Roman"/>
          <w:i/>
          <w:sz w:val="28"/>
          <w:szCs w:val="28"/>
          <w:lang w:bidi="ru-RU"/>
        </w:rPr>
        <w:t>Критерии оценки блюд тематического стола</w:t>
      </w:r>
      <w:r w:rsidR="00A74078" w:rsidRPr="00F83BA9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A74078" w:rsidRPr="00F83BA9" w:rsidRDefault="00A74078" w:rsidP="00A74078">
      <w:pPr>
        <w:numPr>
          <w:ilvl w:val="0"/>
          <w:numId w:val="2"/>
        </w:numPr>
        <w:tabs>
          <w:tab w:val="left" w:pos="-284"/>
          <w:tab w:val="left" w:pos="-142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внешний вид блюд;</w:t>
      </w:r>
    </w:p>
    <w:p w:rsidR="00A74078" w:rsidRPr="00F83BA9" w:rsidRDefault="00A74078" w:rsidP="00A74078">
      <w:pPr>
        <w:numPr>
          <w:ilvl w:val="0"/>
          <w:numId w:val="2"/>
        </w:numPr>
        <w:tabs>
          <w:tab w:val="left" w:pos="-284"/>
          <w:tab w:val="left" w:pos="-142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подача и сервировка обеда;</w:t>
      </w:r>
    </w:p>
    <w:p w:rsidR="00A74078" w:rsidRPr="00F83BA9" w:rsidRDefault="00A74078" w:rsidP="00A74078">
      <w:pPr>
        <w:numPr>
          <w:ilvl w:val="0"/>
          <w:numId w:val="2"/>
        </w:numPr>
        <w:tabs>
          <w:tab w:val="left" w:pos="-284"/>
          <w:tab w:val="left" w:pos="-142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вкусовые характеристики;</w:t>
      </w:r>
    </w:p>
    <w:p w:rsidR="00A74078" w:rsidRDefault="00A74078" w:rsidP="00A74078">
      <w:pPr>
        <w:numPr>
          <w:ilvl w:val="0"/>
          <w:numId w:val="2"/>
        </w:numPr>
        <w:tabs>
          <w:tab w:val="left" w:pos="-284"/>
          <w:tab w:val="left" w:pos="-142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3BA9">
        <w:rPr>
          <w:rFonts w:ascii="Times New Roman" w:hAnsi="Times New Roman" w:cs="Times New Roman"/>
          <w:sz w:val="28"/>
          <w:szCs w:val="28"/>
          <w:lang w:bidi="ru-RU"/>
        </w:rPr>
        <w:t>оригинальность оформления и подачи блюд.</w:t>
      </w:r>
    </w:p>
    <w:p w:rsidR="00A74078" w:rsidRPr="005423A1" w:rsidRDefault="00EF7FB2" w:rsidP="00A7407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74078">
        <w:rPr>
          <w:rFonts w:ascii="Times New Roman" w:hAnsi="Times New Roman" w:cs="Times New Roman"/>
          <w:sz w:val="28"/>
          <w:szCs w:val="28"/>
          <w:lang w:bidi="ru-RU"/>
        </w:rPr>
        <w:t xml:space="preserve">.7. </w:t>
      </w:r>
      <w:r w:rsidR="00A74078" w:rsidRPr="005423A1">
        <w:rPr>
          <w:rFonts w:ascii="Times New Roman" w:hAnsi="Times New Roman" w:cs="Times New Roman"/>
          <w:sz w:val="28"/>
          <w:szCs w:val="28"/>
          <w:lang w:bidi="ru-RU"/>
        </w:rPr>
        <w:t>При равенстве баллов у двух и более участников Конкурса конкурсная комиссия учитывает их награды и достижения (грамоты, дипломы, благодарственные письма).</w:t>
      </w:r>
    </w:p>
    <w:p w:rsidR="00A74078" w:rsidRDefault="00EF7FB2" w:rsidP="008C740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74078">
        <w:rPr>
          <w:rFonts w:ascii="Times New Roman" w:hAnsi="Times New Roman" w:cs="Times New Roman"/>
          <w:sz w:val="28"/>
          <w:szCs w:val="28"/>
          <w:lang w:bidi="ru-RU"/>
        </w:rPr>
        <w:t xml:space="preserve">.8. </w:t>
      </w:r>
      <w:r w:rsidR="00A74078" w:rsidRPr="002E558B">
        <w:rPr>
          <w:rFonts w:ascii="Times New Roman" w:hAnsi="Times New Roman" w:cs="Times New Roman"/>
          <w:sz w:val="28"/>
          <w:szCs w:val="28"/>
          <w:lang w:bidi="ru-RU"/>
        </w:rPr>
        <w:t xml:space="preserve">Конкурсные материалы </w:t>
      </w:r>
      <w:r w:rsidR="00A74078" w:rsidRPr="004756AA">
        <w:rPr>
          <w:rFonts w:ascii="Times New Roman" w:hAnsi="Times New Roman" w:cs="Times New Roman"/>
          <w:sz w:val="28"/>
          <w:szCs w:val="28"/>
          <w:lang w:bidi="ru-RU"/>
        </w:rPr>
        <w:t>официально не рецензируются и не возвращаются. Результаты экспертизы с у</w:t>
      </w:r>
      <w:r w:rsidR="00A74078" w:rsidRPr="002E558B">
        <w:rPr>
          <w:rFonts w:ascii="Times New Roman" w:hAnsi="Times New Roman" w:cs="Times New Roman"/>
          <w:sz w:val="28"/>
          <w:szCs w:val="28"/>
          <w:lang w:bidi="ru-RU"/>
        </w:rPr>
        <w:t>частниками Конкурса не обсуждаются, апелляции на решения конкурсной комиссии не принимаются.</w:t>
      </w:r>
    </w:p>
    <w:p w:rsidR="00FE4AC5" w:rsidRPr="008C740B" w:rsidRDefault="00FE4AC5" w:rsidP="008C740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064D3" w:rsidRDefault="005064D3" w:rsidP="001352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2"/>
    </w:p>
    <w:p w:rsidR="00F83BA9" w:rsidRDefault="008C740B" w:rsidP="009E75D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7</w:t>
      </w:r>
      <w:r w:rsidR="002E558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F83BA9" w:rsidRPr="00F83BA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Подведение итогов Конкурса</w:t>
      </w:r>
      <w:bookmarkEnd w:id="1"/>
    </w:p>
    <w:p w:rsidR="005A7FE5" w:rsidRDefault="00EF7FB2" w:rsidP="009E75D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1352B4">
        <w:rPr>
          <w:rFonts w:ascii="Times New Roman" w:hAnsi="Times New Roman" w:cs="Times New Roman"/>
          <w:sz w:val="28"/>
          <w:szCs w:val="28"/>
          <w:lang w:bidi="ru-RU"/>
        </w:rPr>
        <w:t xml:space="preserve">.1. </w:t>
      </w:r>
      <w:r w:rsidR="001352B4" w:rsidRPr="00B02A03">
        <w:rPr>
          <w:rFonts w:ascii="Times New Roman" w:hAnsi="Times New Roman" w:cs="Times New Roman"/>
          <w:sz w:val="28"/>
          <w:szCs w:val="28"/>
          <w:lang w:bidi="ru-RU"/>
        </w:rPr>
        <w:t xml:space="preserve">По итогам </w:t>
      </w:r>
      <w:r w:rsidR="001352B4">
        <w:rPr>
          <w:rFonts w:ascii="Times New Roman" w:hAnsi="Times New Roman" w:cs="Times New Roman"/>
          <w:sz w:val="28"/>
          <w:szCs w:val="28"/>
          <w:lang w:bidi="ru-RU"/>
        </w:rPr>
        <w:t>регионального этапа определяются победитель и два призера в каждой номинации</w:t>
      </w:r>
      <w:r w:rsidR="001352B4" w:rsidRPr="00B02A0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1352B4">
        <w:rPr>
          <w:rFonts w:ascii="Times New Roman" w:hAnsi="Times New Roman" w:cs="Times New Roman"/>
          <w:sz w:val="28"/>
          <w:szCs w:val="28"/>
          <w:lang w:bidi="ru-RU"/>
        </w:rPr>
        <w:t xml:space="preserve"> О</w:t>
      </w:r>
      <w:r w:rsidR="005A7FE5" w:rsidRPr="00AE0854">
        <w:rPr>
          <w:rFonts w:ascii="Times New Roman" w:hAnsi="Times New Roman" w:cs="Times New Roman"/>
          <w:sz w:val="28"/>
          <w:szCs w:val="28"/>
          <w:lang w:bidi="ru-RU"/>
        </w:rPr>
        <w:t>ни награждаютс</w:t>
      </w:r>
      <w:r w:rsidR="004756AA">
        <w:rPr>
          <w:rFonts w:ascii="Times New Roman" w:hAnsi="Times New Roman" w:cs="Times New Roman"/>
          <w:sz w:val="28"/>
          <w:szCs w:val="28"/>
          <w:lang w:bidi="ru-RU"/>
        </w:rPr>
        <w:t>я дипломами</w:t>
      </w:r>
      <w:r w:rsidR="005423A1" w:rsidRPr="0004479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352B4" w:rsidRDefault="00B505DC" w:rsidP="001352B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1352B4">
        <w:rPr>
          <w:rFonts w:ascii="Times New Roman" w:hAnsi="Times New Roman" w:cs="Times New Roman"/>
          <w:sz w:val="28"/>
          <w:szCs w:val="28"/>
          <w:lang w:bidi="ru-RU"/>
        </w:rPr>
        <w:t xml:space="preserve">.2. </w:t>
      </w:r>
      <w:r w:rsidR="001352B4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</w:t>
      </w:r>
      <w:r w:rsidR="001352B4" w:rsidRPr="00B82C38">
        <w:rPr>
          <w:rFonts w:ascii="Times New Roman" w:hAnsi="Times New Roman" w:cs="Times New Roman"/>
          <w:sz w:val="28"/>
          <w:szCs w:val="28"/>
        </w:rPr>
        <w:t>размещ</w:t>
      </w:r>
      <w:r w:rsidR="001352B4">
        <w:rPr>
          <w:rFonts w:ascii="Times New Roman" w:hAnsi="Times New Roman" w:cs="Times New Roman"/>
          <w:sz w:val="28"/>
          <w:szCs w:val="28"/>
        </w:rPr>
        <w:t>ается на сайте Института, в СМИ.</w:t>
      </w:r>
    </w:p>
    <w:p w:rsidR="00E43B37" w:rsidRDefault="00B505DC" w:rsidP="009E75D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E43B37">
        <w:rPr>
          <w:rFonts w:ascii="Times New Roman" w:hAnsi="Times New Roman" w:cs="Times New Roman"/>
          <w:sz w:val="28"/>
          <w:szCs w:val="28"/>
          <w:lang w:bidi="ru-RU"/>
        </w:rPr>
        <w:t>.3.</w:t>
      </w:r>
      <w:r w:rsidR="0026750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756AA">
        <w:rPr>
          <w:rFonts w:ascii="Times New Roman" w:hAnsi="Times New Roman" w:cs="Times New Roman"/>
          <w:sz w:val="28"/>
          <w:szCs w:val="28"/>
          <w:lang w:bidi="ru-RU"/>
        </w:rPr>
        <w:t xml:space="preserve">Победители и призеры </w:t>
      </w:r>
      <w:r w:rsidR="00E43B37">
        <w:rPr>
          <w:rFonts w:ascii="Times New Roman" w:hAnsi="Times New Roman" w:cs="Times New Roman"/>
          <w:sz w:val="28"/>
          <w:szCs w:val="28"/>
          <w:lang w:bidi="ru-RU"/>
        </w:rPr>
        <w:t xml:space="preserve">регионального этапа </w:t>
      </w:r>
      <w:r w:rsidR="00E43B37" w:rsidRPr="00AE0854">
        <w:rPr>
          <w:rFonts w:ascii="Times New Roman" w:hAnsi="Times New Roman" w:cs="Times New Roman"/>
          <w:sz w:val="28"/>
          <w:szCs w:val="28"/>
          <w:lang w:bidi="ru-RU"/>
        </w:rPr>
        <w:t xml:space="preserve">Конкурса допускаются к участию в федеральном этапе </w:t>
      </w:r>
      <w:r w:rsidR="009723FE">
        <w:rPr>
          <w:rFonts w:ascii="Times New Roman" w:hAnsi="Times New Roman" w:cs="Times New Roman"/>
          <w:sz w:val="28"/>
          <w:szCs w:val="28"/>
          <w:lang w:bidi="ru-RU"/>
        </w:rPr>
        <w:t>Конкурса</w:t>
      </w:r>
      <w:r w:rsidR="00E43B37" w:rsidRPr="00E43B3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756AA" w:rsidRDefault="004756AA" w:rsidP="00135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6AA" w:rsidRDefault="004756AA" w:rsidP="00135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6AA" w:rsidRDefault="004756AA" w:rsidP="00135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6AA" w:rsidRDefault="004756AA" w:rsidP="00135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6AA" w:rsidRDefault="004756AA" w:rsidP="00135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450" w:rsidRDefault="00067450" w:rsidP="00135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56AA" w:rsidRDefault="004756AA" w:rsidP="00135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2B4" w:rsidRDefault="001352B4" w:rsidP="00135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23FE">
        <w:rPr>
          <w:rFonts w:ascii="Times New Roman" w:hAnsi="Times New Roman" w:cs="Times New Roman"/>
          <w:sz w:val="24"/>
          <w:szCs w:val="24"/>
        </w:rPr>
        <w:t>1</w:t>
      </w:r>
      <w:r w:rsidRPr="00BF5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2B4" w:rsidRDefault="001352B4" w:rsidP="00135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7507DE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1352B4" w:rsidRDefault="001352B4" w:rsidP="00135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7DE">
        <w:rPr>
          <w:rFonts w:ascii="Times New Roman" w:hAnsi="Times New Roman" w:cs="Times New Roman"/>
          <w:sz w:val="24"/>
          <w:szCs w:val="24"/>
        </w:rPr>
        <w:t xml:space="preserve">регионального этапа Всероссийского конкурса </w:t>
      </w:r>
    </w:p>
    <w:p w:rsidR="001352B4" w:rsidRDefault="001352B4" w:rsidP="00135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7DE">
        <w:rPr>
          <w:rFonts w:ascii="Times New Roman" w:hAnsi="Times New Roman" w:cs="Times New Roman"/>
          <w:sz w:val="24"/>
          <w:szCs w:val="24"/>
        </w:rPr>
        <w:t>«Лучшая столовая школы»</w:t>
      </w:r>
    </w:p>
    <w:p w:rsidR="00AE0854" w:rsidRDefault="00AE0854" w:rsidP="00AB3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067450" w:rsidRPr="00067450" w:rsidRDefault="00655CA2" w:rsidP="0075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b/>
          <w:sz w:val="24"/>
          <w:szCs w:val="28"/>
          <w:lang w:bidi="ru-RU"/>
        </w:rPr>
        <w:t>Представление</w:t>
      </w:r>
      <w:r w:rsidR="00F83BA9" w:rsidRPr="00067450">
        <w:rPr>
          <w:rFonts w:ascii="Times New Roman" w:hAnsi="Times New Roman" w:cs="Times New Roman"/>
          <w:b/>
          <w:sz w:val="24"/>
          <w:szCs w:val="28"/>
          <w:lang w:bidi="ru-RU"/>
        </w:rPr>
        <w:t xml:space="preserve"> </w:t>
      </w:r>
    </w:p>
    <w:p w:rsidR="00F83BA9" w:rsidRPr="00067450" w:rsidRDefault="00067450" w:rsidP="0075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bidi="ru-RU"/>
        </w:rPr>
      </w:pPr>
      <w:r>
        <w:rPr>
          <w:rFonts w:ascii="Times New Roman" w:hAnsi="Times New Roman" w:cs="Times New Roman"/>
          <w:b/>
          <w:sz w:val="24"/>
          <w:szCs w:val="28"/>
          <w:lang w:bidi="ru-RU"/>
        </w:rPr>
        <w:t>на участника</w:t>
      </w:r>
      <w:r w:rsidR="00F83BA9" w:rsidRPr="00067450">
        <w:rPr>
          <w:rFonts w:ascii="Times New Roman" w:hAnsi="Times New Roman" w:cs="Times New Roman"/>
          <w:b/>
          <w:sz w:val="24"/>
          <w:szCs w:val="28"/>
          <w:lang w:bidi="ru-RU"/>
        </w:rPr>
        <w:t xml:space="preserve"> конкурс</w:t>
      </w:r>
      <w:r w:rsidR="007507DE" w:rsidRPr="00067450">
        <w:rPr>
          <w:rFonts w:ascii="Times New Roman" w:hAnsi="Times New Roman" w:cs="Times New Roman"/>
          <w:b/>
          <w:sz w:val="24"/>
          <w:szCs w:val="28"/>
          <w:lang w:bidi="ru-RU"/>
        </w:rPr>
        <w:t>а</w:t>
      </w:r>
      <w:r w:rsidR="00F83BA9" w:rsidRPr="00067450">
        <w:rPr>
          <w:rFonts w:ascii="Times New Roman" w:hAnsi="Times New Roman" w:cs="Times New Roman"/>
          <w:b/>
          <w:sz w:val="24"/>
          <w:szCs w:val="28"/>
          <w:lang w:bidi="ru-RU"/>
        </w:rPr>
        <w:t xml:space="preserve"> «Лучшая столовая</w:t>
      </w:r>
      <w:r w:rsidR="007507DE" w:rsidRPr="00067450">
        <w:rPr>
          <w:rFonts w:ascii="Times New Roman" w:hAnsi="Times New Roman" w:cs="Times New Roman"/>
          <w:b/>
          <w:sz w:val="24"/>
          <w:szCs w:val="28"/>
          <w:lang w:bidi="ru-RU"/>
        </w:rPr>
        <w:t xml:space="preserve"> школы</w:t>
      </w:r>
      <w:r w:rsidR="00F83BA9" w:rsidRPr="00067450">
        <w:rPr>
          <w:rFonts w:ascii="Times New Roman" w:hAnsi="Times New Roman" w:cs="Times New Roman"/>
          <w:b/>
          <w:sz w:val="24"/>
          <w:szCs w:val="28"/>
          <w:lang w:bidi="ru-RU"/>
        </w:rPr>
        <w:t>»</w:t>
      </w:r>
    </w:p>
    <w:p w:rsidR="00021B0E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8"/>
          <w:lang w:bidi="ru-RU"/>
        </w:rPr>
        <w:t>Муниципальное образование ____</w:t>
      </w:r>
      <w:r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  <w:lang w:bidi="ru-RU"/>
        </w:rPr>
        <w:t>_______</w:t>
      </w:r>
    </w:p>
    <w:p w:rsidR="00021B0E" w:rsidRPr="00067450" w:rsidRDefault="00021B0E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Полное наименование муниципального образовательного учреждения в соответствии с Уставом</w:t>
      </w:r>
      <w:r w:rsidR="00067450" w:rsidRPr="00067450">
        <w:rPr>
          <w:rFonts w:ascii="Times New Roman" w:hAnsi="Times New Roman" w:cs="Times New Roman"/>
          <w:sz w:val="24"/>
          <w:szCs w:val="28"/>
          <w:lang w:bidi="ru-RU"/>
        </w:rPr>
        <w:t>: __________</w:t>
      </w:r>
      <w:r w:rsid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67450" w:rsidRPr="00067450" w:rsidRDefault="00021B0E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Адрес (местонахождение) муниципального образовательного учреждения, осуществляющего организацию питания обучающихся, контактный телефон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21B0E" w:rsidRPr="00067450" w:rsidRDefault="00021B0E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E-mail:</w:t>
      </w:r>
      <w:r w:rsidR="00067450" w:rsidRPr="00067450">
        <w:rPr>
          <w:rFonts w:ascii="Times New Roman" w:hAnsi="Times New Roman" w:cs="Times New Roman"/>
          <w:sz w:val="24"/>
          <w:szCs w:val="28"/>
          <w:lang w:bidi="ru-RU"/>
        </w:rPr>
        <w:t xml:space="preserve"> ____________________________________________________________</w:t>
      </w:r>
      <w:r w:rsidR="00067450"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21B0E" w:rsidRPr="00067450" w:rsidRDefault="00021B0E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http:</w:t>
      </w:r>
      <w:r w:rsidR="00067450"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_______________________________________________________________</w:t>
      </w:r>
      <w:r w:rsidR="00067450"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21B0E" w:rsidRPr="00067450" w:rsidRDefault="00021B0E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Фамилия, имя, отчество руководителя муниципального образовательного учреждения, контактный телефон:</w:t>
      </w:r>
      <w:r w:rsidR="00711A0C">
        <w:rPr>
          <w:rFonts w:ascii="Times New Roman" w:hAnsi="Times New Roman" w:cs="Times New Roman"/>
          <w:sz w:val="24"/>
          <w:szCs w:val="28"/>
          <w:lang w:bidi="ru-RU"/>
        </w:rPr>
        <w:t xml:space="preserve"> </w:t>
      </w:r>
      <w:r w:rsidR="00067450"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</w:t>
      </w:r>
      <w:r w:rsidR="00711A0C">
        <w:rPr>
          <w:rFonts w:ascii="Times New Roman" w:hAnsi="Times New Roman" w:cs="Times New Roman"/>
          <w:sz w:val="24"/>
          <w:szCs w:val="28"/>
          <w:lang w:bidi="ru-RU"/>
        </w:rPr>
        <w:t>_____________________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</w:p>
    <w:p w:rsidR="00067450" w:rsidRPr="00067450" w:rsidRDefault="00021B0E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Полное наименование организации общественного питания муниципальн</w:t>
      </w:r>
      <w:r w:rsidR="00067450" w:rsidRPr="00067450">
        <w:rPr>
          <w:rFonts w:ascii="Times New Roman" w:hAnsi="Times New Roman" w:cs="Times New Roman"/>
          <w:sz w:val="24"/>
          <w:szCs w:val="28"/>
          <w:lang w:bidi="ru-RU"/>
        </w:rPr>
        <w:t>ого образовательного учреждения,</w:t>
      </w:r>
      <w:r w:rsidRPr="00067450">
        <w:rPr>
          <w:rFonts w:ascii="Times New Roman" w:hAnsi="Times New Roman" w:cs="Times New Roman"/>
          <w:sz w:val="24"/>
          <w:szCs w:val="28"/>
          <w:lang w:bidi="ru-RU"/>
        </w:rPr>
        <w:t xml:space="preserve"> осуществляющего организацию питания обучающихся:</w:t>
      </w:r>
      <w:r w:rsidR="00067450" w:rsidRPr="00067450">
        <w:rPr>
          <w:rFonts w:ascii="Times New Roman" w:hAnsi="Times New Roman" w:cs="Times New Roman"/>
          <w:sz w:val="24"/>
          <w:szCs w:val="28"/>
          <w:lang w:bidi="ru-RU"/>
        </w:rPr>
        <w:t xml:space="preserve"> __________________________________________________________________</w:t>
      </w:r>
      <w:r w:rsidR="00067450"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8"/>
          <w:lang w:bidi="ru-RU"/>
        </w:rPr>
        <w:t>___________</w:t>
      </w:r>
      <w:r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__________________________________________________________________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</w:p>
    <w:p w:rsidR="00021B0E" w:rsidRPr="00067450" w:rsidRDefault="00021B0E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Фамилия, имя, отчество руководителя организации общественного питания: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</w:p>
    <w:p w:rsidR="00067450" w:rsidRPr="00067450" w:rsidRDefault="00021B0E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Адрес (местонахождение) организации общественного питания муниципального образовательного учреждения, осуществляющего организацию питания обучающихся, контактный телефон</w:t>
      </w:r>
      <w:r w:rsidR="00067450">
        <w:rPr>
          <w:rFonts w:ascii="Times New Roman" w:hAnsi="Times New Roman" w:cs="Times New Roman"/>
          <w:sz w:val="24"/>
          <w:szCs w:val="28"/>
          <w:lang w:bidi="ru-RU"/>
        </w:rPr>
        <w:t>: ___________________________________________________________</w:t>
      </w:r>
      <w:r w:rsidRPr="00067450">
        <w:rPr>
          <w:rFonts w:ascii="Times New Roman" w:hAnsi="Times New Roman" w:cs="Times New Roman"/>
          <w:sz w:val="24"/>
          <w:szCs w:val="28"/>
          <w:lang w:bidi="ru-RU"/>
        </w:rPr>
        <w:t xml:space="preserve"> </w:t>
      </w:r>
      <w:r w:rsidR="00067450"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__________________________________________________________________</w:t>
      </w:r>
      <w:r w:rsidR="00067450"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67450" w:rsidRPr="00067450" w:rsidRDefault="00067450" w:rsidP="0006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8"/>
          <w:lang w:bidi="ru-RU"/>
        </w:rPr>
        <w:t>___________</w:t>
      </w:r>
    </w:p>
    <w:p w:rsidR="00067450" w:rsidRPr="00067450" w:rsidRDefault="00067450" w:rsidP="000674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bidi="ru-RU"/>
        </w:rPr>
      </w:pPr>
    </w:p>
    <w:p w:rsidR="00067450" w:rsidRPr="00067450" w:rsidRDefault="00067450" w:rsidP="00067450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ab/>
      </w:r>
    </w:p>
    <w:p w:rsidR="00067450" w:rsidRPr="00067450" w:rsidRDefault="00067450" w:rsidP="000674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Основание для представления:</w:t>
      </w:r>
    </w:p>
    <w:p w:rsidR="00067450" w:rsidRPr="00067450" w:rsidRDefault="00067450" w:rsidP="000674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Протокол от______________ заседания жюри муниципального этапа</w:t>
      </w:r>
      <w:r w:rsidRPr="00067450">
        <w:rPr>
          <w:rFonts w:ascii="Times New Roman" w:hAnsi="Times New Roman" w:cs="Times New Roman"/>
          <w:sz w:val="24"/>
          <w:szCs w:val="28"/>
          <w:lang w:bidi="ru-RU"/>
        </w:rPr>
        <w:tab/>
        <w:t xml:space="preserve"> конкурса</w:t>
      </w:r>
    </w:p>
    <w:p w:rsidR="00067450" w:rsidRPr="00067450" w:rsidRDefault="00067450" w:rsidP="000674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«Лучшая столовая школы» №________________</w:t>
      </w:r>
      <w:r w:rsidRPr="00067450">
        <w:rPr>
          <w:rFonts w:ascii="Times New Roman" w:hAnsi="Times New Roman" w:cs="Times New Roman"/>
          <w:sz w:val="24"/>
          <w:szCs w:val="28"/>
          <w:lang w:bidi="ru-RU"/>
        </w:rPr>
        <w:tab/>
      </w:r>
    </w:p>
    <w:p w:rsidR="00067450" w:rsidRPr="00067450" w:rsidRDefault="00067450" w:rsidP="000674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ab/>
        <w:t>Председатель жюри                                            /подпись, Ф.И.О./</w:t>
      </w:r>
    </w:p>
    <w:p w:rsidR="00067450" w:rsidRPr="00067450" w:rsidRDefault="00067450" w:rsidP="000674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bidi="ru-RU"/>
        </w:rPr>
      </w:pPr>
    </w:p>
    <w:p w:rsidR="00067450" w:rsidRPr="00067450" w:rsidRDefault="00067450" w:rsidP="000674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Руководитель муниципального</w:t>
      </w:r>
    </w:p>
    <w:p w:rsidR="00067450" w:rsidRPr="00067450" w:rsidRDefault="00067450" w:rsidP="000674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 xml:space="preserve">органа управления образованием                      </w:t>
      </w:r>
      <w:r w:rsidRPr="00067450">
        <w:rPr>
          <w:rFonts w:ascii="Times New Roman" w:hAnsi="Times New Roman" w:cs="Times New Roman"/>
          <w:sz w:val="24"/>
          <w:szCs w:val="28"/>
          <w:lang w:bidi="ru-RU"/>
        </w:rPr>
        <w:tab/>
        <w:t>/подпись, Ф.И.О./</w:t>
      </w:r>
    </w:p>
    <w:p w:rsidR="00966735" w:rsidRPr="00067450" w:rsidRDefault="00067450" w:rsidP="000674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bidi="ru-RU"/>
        </w:rPr>
      </w:pPr>
      <w:r w:rsidRPr="00067450">
        <w:rPr>
          <w:rFonts w:ascii="Times New Roman" w:hAnsi="Times New Roman" w:cs="Times New Roman"/>
          <w:sz w:val="24"/>
          <w:szCs w:val="28"/>
          <w:lang w:bidi="ru-RU"/>
        </w:rPr>
        <w:t>Дата подачи заявки:________________________</w:t>
      </w:r>
      <w:r w:rsidR="00966735">
        <w:rPr>
          <w:rFonts w:ascii="Times New Roman" w:hAnsi="Times New Roman" w:cs="Times New Roman"/>
          <w:sz w:val="28"/>
          <w:szCs w:val="28"/>
          <w:lang w:bidi="ru-RU"/>
        </w:rPr>
        <w:br w:type="page"/>
      </w:r>
    </w:p>
    <w:p w:rsidR="00966735" w:rsidRDefault="00966735" w:rsidP="00966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E4AC5">
        <w:rPr>
          <w:rFonts w:ascii="Times New Roman" w:hAnsi="Times New Roman" w:cs="Times New Roman"/>
          <w:sz w:val="24"/>
          <w:szCs w:val="24"/>
        </w:rPr>
        <w:t>2</w:t>
      </w:r>
    </w:p>
    <w:p w:rsidR="00966735" w:rsidRDefault="00966735" w:rsidP="00966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7507DE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966735" w:rsidRDefault="00966735" w:rsidP="00966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7DE">
        <w:rPr>
          <w:rFonts w:ascii="Times New Roman" w:hAnsi="Times New Roman" w:cs="Times New Roman"/>
          <w:sz w:val="24"/>
          <w:szCs w:val="24"/>
        </w:rPr>
        <w:t xml:space="preserve">регионального этапа Всероссийского конкурса </w:t>
      </w:r>
    </w:p>
    <w:p w:rsidR="00966735" w:rsidRDefault="00966735" w:rsidP="00966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7DE">
        <w:rPr>
          <w:rFonts w:ascii="Times New Roman" w:hAnsi="Times New Roman" w:cs="Times New Roman"/>
          <w:sz w:val="24"/>
          <w:szCs w:val="24"/>
        </w:rPr>
        <w:t>«Лучшая столовая школы»</w:t>
      </w:r>
    </w:p>
    <w:p w:rsidR="00513B64" w:rsidRDefault="00513B64" w:rsidP="00484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83BA9" w:rsidRDefault="00F83BA9" w:rsidP="00484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73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Информационная карта участника </w:t>
      </w:r>
      <w:r w:rsidR="00170D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регионального этапа </w:t>
      </w:r>
      <w:r w:rsidRPr="00966735">
        <w:rPr>
          <w:rFonts w:ascii="Times New Roman" w:hAnsi="Times New Roman" w:cs="Times New Roman"/>
          <w:b/>
          <w:sz w:val="28"/>
          <w:szCs w:val="28"/>
          <w:lang w:bidi="ru-RU"/>
        </w:rPr>
        <w:t>Всероссийского конкурса «Лучшая столовая</w:t>
      </w:r>
      <w:r w:rsidR="00170D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школы</w:t>
      </w:r>
      <w:r w:rsidRPr="0096673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» (заполняется в программе </w:t>
      </w:r>
      <w:r w:rsidR="00966735">
        <w:rPr>
          <w:rFonts w:ascii="Times New Roman" w:hAnsi="Times New Roman" w:cs="Times New Roman"/>
          <w:b/>
          <w:sz w:val="28"/>
          <w:szCs w:val="28"/>
          <w:lang w:val="en-US" w:bidi="en-US"/>
        </w:rPr>
        <w:t>E</w:t>
      </w:r>
      <w:r w:rsidRPr="00966735">
        <w:rPr>
          <w:rFonts w:ascii="Times New Roman" w:hAnsi="Times New Roman" w:cs="Times New Roman"/>
          <w:b/>
          <w:sz w:val="28"/>
          <w:szCs w:val="28"/>
          <w:lang w:bidi="en-US"/>
        </w:rPr>
        <w:t>xcel</w:t>
      </w:r>
      <w:r w:rsidRPr="00966735">
        <w:rPr>
          <w:rFonts w:ascii="Times New Roman" w:hAnsi="Times New Roman" w:cs="Times New Roman"/>
          <w:b/>
          <w:sz w:val="28"/>
          <w:szCs w:val="28"/>
        </w:rPr>
        <w:t>)</w:t>
      </w:r>
    </w:p>
    <w:p w:rsidR="00513B64" w:rsidRPr="00966735" w:rsidRDefault="00513B64" w:rsidP="00484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5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4854"/>
        <w:gridCol w:w="4076"/>
      </w:tblGrid>
      <w:tr w:rsidR="004B07BC" w:rsidTr="004B07BC">
        <w:tc>
          <w:tcPr>
            <w:tcW w:w="817" w:type="dxa"/>
            <w:noWrap/>
            <w:vAlign w:val="center"/>
          </w:tcPr>
          <w:p w:rsidR="004B07BC" w:rsidRPr="00513B64" w:rsidRDefault="004B07BC" w:rsidP="00600519">
            <w:pPr>
              <w:ind w:left="11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513B6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№</w:t>
            </w:r>
          </w:p>
          <w:p w:rsidR="004B07BC" w:rsidRPr="00513B64" w:rsidRDefault="004B07BC" w:rsidP="00600519">
            <w:pPr>
              <w:ind w:left="119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13B6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854" w:type="dxa"/>
            <w:noWrap/>
            <w:vAlign w:val="center"/>
          </w:tcPr>
          <w:p w:rsidR="004B07BC" w:rsidRPr="009E75D7" w:rsidRDefault="004B07BC" w:rsidP="00600519">
            <w:pPr>
              <w:tabs>
                <w:tab w:val="left" w:pos="5010"/>
              </w:tabs>
              <w:ind w:lef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9E75D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Направления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9E75D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Информация образовательной организации</w:t>
            </w:r>
          </w:p>
        </w:tc>
      </w:tr>
      <w:tr w:rsidR="004B07BC" w:rsidTr="004B07BC">
        <w:tc>
          <w:tcPr>
            <w:tcW w:w="817" w:type="dxa"/>
            <w:vMerge w:val="restart"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E75D7">
              <w:rPr>
                <w:rFonts w:ascii="Times New Roman" w:hAnsi="Times New Roman"/>
                <w:sz w:val="24"/>
                <w:szCs w:val="24"/>
                <w:lang w:bidi="ru-RU"/>
              </w:rPr>
              <w:t>Сведения об организации питания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Полное наименование муниципального образовательного учреждения в соответствии с уставом.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Тип школьной столовой (школьно-базовая столовая, сырьевая, доготовочная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буфет - раздаточная)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Количество обучающихся: </w:t>
            </w:r>
          </w:p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всего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том числе по возрастным группам: </w:t>
            </w:r>
          </w:p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- 1 -4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- 5-9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- 10-11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обучающихся, получающих питание - всего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том числе по возрастным группам: </w:t>
            </w:r>
          </w:p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- 1-4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- 5-9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- 10-11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Из них:</w:t>
            </w:r>
          </w:p>
          <w:p w:rsidR="004B07BC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получают одноразовое горячее питание</w:t>
            </w:r>
          </w:p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(количество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%)</w:t>
            </w:r>
          </w:p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всего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в том числе по возрастным группам:</w:t>
            </w:r>
          </w:p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- 1-4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- 5-9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- 10-11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получают двухразовое питание</w:t>
            </w:r>
          </w:p>
          <w:p w:rsidR="004B07BC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(количество, %)</w:t>
            </w:r>
          </w:p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- всего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том числе по возрастным группам: </w:t>
            </w:r>
          </w:p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- 1-4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- 5-9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- 10-11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обучающихся льготной категории, чел.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том числе по возрастным группам: </w:t>
            </w:r>
          </w:p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- 1-4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- 5-9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- 10-11 классы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График приема пищи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обучающихся, принимающих только завтрак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обучающихся, принимающих только обед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обучающихся. принимающих завтрак и обед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обучающихся, принимающих обед и полдник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Стоимость рациона питания (руб.):</w:t>
            </w:r>
          </w:p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завтрака.</w:t>
            </w:r>
          </w:p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обеда.</w:t>
            </w:r>
          </w:p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полдника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Использование новых форм в организации обслуживания обучающихся (возможность выбора блюд, вариативное меню, школьный ресторан, кафе тематическое и др.)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Безналичный расчет за питание обучающихся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Краткое описание системы безналичного расчета</w:t>
            </w: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Использование современных информационно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программных комплексов для управления организацией школьного питания и обслуживания учащихся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Краткое описание</w:t>
            </w:r>
          </w:p>
        </w:tc>
      </w:tr>
      <w:tr w:rsidR="004B07BC" w:rsidTr="004B07BC">
        <w:tc>
          <w:tcPr>
            <w:tcW w:w="817" w:type="dxa"/>
            <w:vMerge w:val="restart"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Техническое состояние производственных и служебно-бытовых помещений в соответствии с СанПиН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%</w:t>
            </w: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оснащения пищеблока технологическим оборудованием и иным оборудованием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В приложении предоставить видеоролик по работе пищеблока</w:t>
            </w: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посадочных мест и соответствие требованиям мебели в обеденном зале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В приложении не более 2-х фотографий обеденного зала или включить в видеоролик</w:t>
            </w: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Соответствие требованиям по соблюдению личной гигиены обучающихся (раковины, дозаторы для мыла, сушка для рук)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В приложении 1 фотография или включить в видеоролик</w:t>
            </w: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Интерьер и декоративное оформление: утолок потребителя; информационный стенд по здоровому питанию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Название и тематическое содержание стендов, в приложении 2 фотографии или включить в видеоролик</w:t>
            </w:r>
          </w:p>
        </w:tc>
      </w:tr>
      <w:tr w:rsidR="004B07BC" w:rsidTr="004B07BC">
        <w:tc>
          <w:tcPr>
            <w:tcW w:w="817" w:type="dxa"/>
            <w:vMerge w:val="restart"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Укомплектованность школьной столовой профессиональными кадрами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Численность работников пищеблока:</w:t>
            </w:r>
          </w:p>
          <w:p w:rsidR="004B07BC" w:rsidRPr="00966735" w:rsidRDefault="004B07BC" w:rsidP="004B07BC">
            <w:pPr>
              <w:numPr>
                <w:ilvl w:val="0"/>
                <w:numId w:val="7"/>
              </w:numPr>
              <w:tabs>
                <w:tab w:val="left" w:pos="-310"/>
                <w:tab w:val="left" w:pos="343"/>
                <w:tab w:val="left" w:pos="5010"/>
              </w:tabs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всего,</w:t>
            </w:r>
          </w:p>
          <w:p w:rsidR="004B07BC" w:rsidRPr="00966735" w:rsidRDefault="004B07BC" w:rsidP="00600519">
            <w:pPr>
              <w:tabs>
                <w:tab w:val="left" w:pos="-310"/>
                <w:tab w:val="left" w:pos="343"/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в том числе по должностям:</w:t>
            </w:r>
          </w:p>
          <w:p w:rsidR="004B07BC" w:rsidRPr="00966735" w:rsidRDefault="004B07BC" w:rsidP="004B07BC">
            <w:pPr>
              <w:numPr>
                <w:ilvl w:val="0"/>
                <w:numId w:val="7"/>
              </w:numPr>
              <w:tabs>
                <w:tab w:val="left" w:pos="-310"/>
                <w:tab w:val="left" w:pos="343"/>
                <w:tab w:val="left" w:pos="5010"/>
              </w:tabs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технолог, зав. производством,</w:t>
            </w:r>
          </w:p>
          <w:p w:rsidR="004B07BC" w:rsidRPr="00966735" w:rsidRDefault="004B07BC" w:rsidP="004B07BC">
            <w:pPr>
              <w:numPr>
                <w:ilvl w:val="0"/>
                <w:numId w:val="7"/>
              </w:numPr>
              <w:tabs>
                <w:tab w:val="left" w:pos="-310"/>
                <w:tab w:val="left" w:pos="343"/>
                <w:tab w:val="left" w:pos="5010"/>
              </w:tabs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повара.</w:t>
            </w:r>
          </w:p>
          <w:p w:rsidR="004B07BC" w:rsidRPr="00966735" w:rsidRDefault="004B07BC" w:rsidP="004B07BC">
            <w:pPr>
              <w:numPr>
                <w:ilvl w:val="0"/>
                <w:numId w:val="7"/>
              </w:numPr>
              <w:tabs>
                <w:tab w:val="left" w:pos="-310"/>
                <w:tab w:val="left" w:pos="343"/>
                <w:tab w:val="left" w:pos="501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кухонные работники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Уровень профессионализма работников школьной столовой</w:t>
            </w:r>
          </w:p>
        </w:tc>
        <w:tc>
          <w:tcPr>
            <w:tcW w:w="4076" w:type="dxa"/>
            <w:noWrap/>
            <w:vAlign w:val="center"/>
          </w:tcPr>
          <w:p w:rsidR="004B07BC" w:rsidRPr="00966735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6735">
              <w:rPr>
                <w:rFonts w:ascii="Times New Roman" w:hAnsi="Times New Roman"/>
                <w:sz w:val="24"/>
                <w:szCs w:val="24"/>
                <w:lang w:bidi="ru-RU"/>
              </w:rPr>
              <w:t>Ф.И.О., должность, сведения о профессиональном образовании. В приложении предоставить копии документов об образовании</w:t>
            </w: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Дополнительное профессиональное образование (повышение квалификации, переподготовка)</w:t>
            </w:r>
          </w:p>
        </w:tc>
        <w:tc>
          <w:tcPr>
            <w:tcW w:w="4076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Год прохождения курсов повышения квалификации. их тематика. В приложении предоставить копии документов о повышении квали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фикации</w:t>
            </w:r>
          </w:p>
        </w:tc>
      </w:tr>
      <w:tr w:rsidR="004B07BC" w:rsidTr="004B07BC">
        <w:tc>
          <w:tcPr>
            <w:tcW w:w="817" w:type="dxa"/>
            <w:vMerge w:val="restart"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</w:tcPr>
          <w:p w:rsidR="004B07BC" w:rsidRPr="00915E60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915E6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Меню школьной столовой</w:t>
            </w:r>
          </w:p>
        </w:tc>
        <w:tc>
          <w:tcPr>
            <w:tcW w:w="4076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bottom"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мероприятий по повышению качества, расширению ассортимента блюд и кулинарных изделий в 2019-2020/2020/2021 учебном году:</w:t>
            </w:r>
          </w:p>
          <w:p w:rsidR="004B07BC" w:rsidRPr="002146E3" w:rsidRDefault="004B07BC" w:rsidP="004B07BC">
            <w:pPr>
              <w:numPr>
                <w:ilvl w:val="0"/>
                <w:numId w:val="8"/>
              </w:numPr>
              <w:tabs>
                <w:tab w:val="left" w:pos="344"/>
                <w:tab w:val="left" w:pos="5010"/>
              </w:tabs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тематические дни;</w:t>
            </w:r>
          </w:p>
          <w:p w:rsidR="004B07BC" w:rsidRPr="002146E3" w:rsidRDefault="004B07BC" w:rsidP="004B07BC">
            <w:pPr>
              <w:numPr>
                <w:ilvl w:val="0"/>
                <w:numId w:val="8"/>
              </w:numPr>
              <w:tabs>
                <w:tab w:val="left" w:pos="344"/>
                <w:tab w:val="left" w:pos="5010"/>
              </w:tabs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школы кулинарного мастерства;</w:t>
            </w:r>
          </w:p>
          <w:p w:rsidR="004B07BC" w:rsidRPr="002146E3" w:rsidRDefault="004B07BC" w:rsidP="004B07BC">
            <w:pPr>
              <w:numPr>
                <w:ilvl w:val="0"/>
                <w:numId w:val="8"/>
              </w:numPr>
              <w:tabs>
                <w:tab w:val="left" w:pos="344"/>
                <w:tab w:val="left" w:pos="5010"/>
              </w:tabs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выставки-дегустации</w:t>
            </w:r>
          </w:p>
        </w:tc>
        <w:tc>
          <w:tcPr>
            <w:tcW w:w="4076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Перечислить не более 3-х мероприятий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которые были проведены в течение 2019- 2020/2020/2021 учебных годов, представить фотографии, не более 2-х по каждому мероприятию</w:t>
            </w: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Примерное (Цикличное) меню</w:t>
            </w:r>
          </w:p>
        </w:tc>
        <w:tc>
          <w:tcPr>
            <w:tcW w:w="4076" w:type="dxa"/>
            <w:noWrap/>
            <w:vAlign w:val="bottom"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В приложении предоставить примерное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(цикличное) меню</w:t>
            </w: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Ассортимент пищевых продуктов дополнительного питания</w:t>
            </w:r>
          </w:p>
        </w:tc>
        <w:tc>
          <w:tcPr>
            <w:tcW w:w="4076" w:type="dxa"/>
            <w:noWrap/>
            <w:vAlign w:val="bottom"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Режим работы буфета, наличие торговли через торговые автоматы</w:t>
            </w: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bottom"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Объем реализации пищевых продуктов через буфеты за три месяца предыдущего года</w:t>
            </w:r>
          </w:p>
        </w:tc>
        <w:tc>
          <w:tcPr>
            <w:tcW w:w="4076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Презентация о приготовлении поварами школьной столовой горячего завтрака</w:t>
            </w:r>
          </w:p>
        </w:tc>
        <w:tc>
          <w:tcPr>
            <w:tcW w:w="4076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Указать ссылку на страницу школьного сайта, где размещена презентация, выполненная в программе Power Point, содержащая не более 10 слайдов с использованием информационных и фотоматериалов о приготовлении школьного завтрака.</w:t>
            </w:r>
          </w:p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В приложении предоставить видеоролик</w:t>
            </w: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bottom"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Введение в рацион школьника блюд, соответствующих требованиям здорового питания с пониженным содержанием соли, сахара, насыщенных жиров</w:t>
            </w:r>
          </w:p>
        </w:tc>
        <w:tc>
          <w:tcPr>
            <w:tcW w:w="4076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 w:val="restart"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</w:tcPr>
          <w:p w:rsidR="004B07BC" w:rsidRPr="00170D7B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70D7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Пропаганда здорового питания</w:t>
            </w:r>
          </w:p>
        </w:tc>
        <w:tc>
          <w:tcPr>
            <w:tcW w:w="4076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Видеоролик проведения мероприятий по теме здорового питания (до 5-х минут)</w:t>
            </w:r>
          </w:p>
        </w:tc>
        <w:tc>
          <w:tcPr>
            <w:tcW w:w="4076" w:type="dxa"/>
            <w:noWrap/>
            <w:vAlign w:val="bottom"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Ф.И.О. автора видеоролика (учащегося или группы учащихся), название и ссылка на школьный сайт с его размещением.</w:t>
            </w:r>
          </w:p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В приложении предоставить видеоролик</w:t>
            </w:r>
          </w:p>
        </w:tc>
      </w:tr>
      <w:tr w:rsidR="004B07BC" w:rsidTr="004B07BC">
        <w:tc>
          <w:tcPr>
            <w:tcW w:w="817" w:type="dxa"/>
            <w:vMerge w:val="restart"/>
            <w:noWrap/>
          </w:tcPr>
          <w:p w:rsidR="004B07BC" w:rsidRPr="00915E60" w:rsidRDefault="004B07BC" w:rsidP="004B07BC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54" w:type="dxa"/>
            <w:noWrap/>
            <w:vAlign w:val="bottom"/>
          </w:tcPr>
          <w:p w:rsidR="004B07BC" w:rsidRPr="00170D7B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70D7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Обобщение и распространение опыта работы по организации питания обучающихся</w:t>
            </w:r>
          </w:p>
        </w:tc>
        <w:tc>
          <w:tcPr>
            <w:tcW w:w="4076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Default="004B07BC" w:rsidP="00600519"/>
        </w:tc>
        <w:tc>
          <w:tcPr>
            <w:tcW w:w="4854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Публикации в СМИ материалов о работе школьной столовой, организации питания в школе, о работниках школьной столовой в 2019- 2020/2020/2021 учебном году</w:t>
            </w:r>
          </w:p>
        </w:tc>
        <w:tc>
          <w:tcPr>
            <w:tcW w:w="4076" w:type="dxa"/>
            <w:noWrap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Указать название СМИ, название статьи или передачи, дату выхода в эфир или публикации. В приложении предоставить по возможности скриншоты или копии материалов</w:t>
            </w: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Default="004B07BC" w:rsidP="00600519"/>
        </w:tc>
        <w:tc>
          <w:tcPr>
            <w:tcW w:w="4854" w:type="dxa"/>
            <w:noWrap/>
            <w:vAlign w:val="bottom"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Отражение работы школьной столовой на образовательно-информационном портале образовательного учреждения.</w:t>
            </w:r>
          </w:p>
        </w:tc>
        <w:tc>
          <w:tcPr>
            <w:tcW w:w="4076" w:type="dxa"/>
            <w:noWrap/>
            <w:vAlign w:val="bottom"/>
          </w:tcPr>
          <w:p w:rsidR="004B07BC" w:rsidRPr="002146E3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46E3">
              <w:rPr>
                <w:rFonts w:ascii="Times New Roman" w:hAnsi="Times New Roman"/>
                <w:sz w:val="24"/>
                <w:szCs w:val="24"/>
                <w:lang w:bidi="ru-RU"/>
              </w:rPr>
              <w:t>Указывается ссылка на страницу школьного сайта, в приложении предоставить распечатанные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скриншоты</w:t>
            </w:r>
          </w:p>
        </w:tc>
      </w:tr>
      <w:tr w:rsidR="004B07BC" w:rsidTr="004B07BC">
        <w:tc>
          <w:tcPr>
            <w:tcW w:w="817" w:type="dxa"/>
            <w:vMerge/>
            <w:noWrap/>
          </w:tcPr>
          <w:p w:rsidR="004B07BC" w:rsidRDefault="004B07BC" w:rsidP="00600519"/>
        </w:tc>
        <w:tc>
          <w:tcPr>
            <w:tcW w:w="4854" w:type="dxa"/>
            <w:noWrap/>
          </w:tcPr>
          <w:p w:rsidR="004B07BC" w:rsidRPr="00170D7B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70D7B">
              <w:rPr>
                <w:rFonts w:ascii="Times New Roman" w:hAnsi="Times New Roman"/>
                <w:sz w:val="24"/>
                <w:szCs w:val="24"/>
                <w:lang w:bidi="ru-RU"/>
              </w:rPr>
              <w:t>Размещение на сайте школы в соответствии с перечнем документов, соблюдения требований к оформлению и содержанию меню по показателям СанПиН и по показателям ФЦМПО</w:t>
            </w:r>
          </w:p>
        </w:tc>
        <w:tc>
          <w:tcPr>
            <w:tcW w:w="4076" w:type="dxa"/>
            <w:noWrap/>
          </w:tcPr>
          <w:p w:rsidR="004B07BC" w:rsidRPr="00170D7B" w:rsidRDefault="004B07BC" w:rsidP="00600519">
            <w:pPr>
              <w:tabs>
                <w:tab w:val="left" w:pos="5010"/>
              </w:tabs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70D7B">
              <w:rPr>
                <w:rFonts w:ascii="Times New Roman" w:hAnsi="Times New Roman"/>
                <w:sz w:val="24"/>
                <w:szCs w:val="24"/>
                <w:lang w:bidi="ru-RU"/>
              </w:rPr>
              <w:t>Ссылка направлена в ФЦМОП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Pr="00170D7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должна быть активна и содержать меню, оформленное в установленном порядке</w:t>
            </w:r>
          </w:p>
        </w:tc>
      </w:tr>
    </w:tbl>
    <w:p w:rsidR="00F83BA9" w:rsidRPr="00F83BA9" w:rsidRDefault="00F83BA9" w:rsidP="0048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83BA9" w:rsidRPr="00170D7B" w:rsidRDefault="00F83BA9" w:rsidP="00484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70D7B" w:rsidRDefault="00F83BA9" w:rsidP="0048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0D7B">
        <w:rPr>
          <w:rFonts w:ascii="Times New Roman" w:hAnsi="Times New Roman" w:cs="Times New Roman"/>
          <w:sz w:val="28"/>
          <w:szCs w:val="28"/>
          <w:lang w:bidi="ru-RU"/>
        </w:rPr>
        <w:t xml:space="preserve">Подпись директора образовательной организации, </w:t>
      </w:r>
    </w:p>
    <w:p w:rsidR="00170D7B" w:rsidRDefault="00F83BA9" w:rsidP="0048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0D7B">
        <w:rPr>
          <w:rFonts w:ascii="Times New Roman" w:hAnsi="Times New Roman" w:cs="Times New Roman"/>
          <w:sz w:val="28"/>
          <w:szCs w:val="28"/>
          <w:lang w:bidi="ru-RU"/>
        </w:rPr>
        <w:t xml:space="preserve">печать образовательной организации </w:t>
      </w:r>
    </w:p>
    <w:p w:rsidR="00F83BA9" w:rsidRDefault="00F83BA9" w:rsidP="0048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0D7B">
        <w:rPr>
          <w:rFonts w:ascii="Times New Roman" w:hAnsi="Times New Roman" w:cs="Times New Roman"/>
          <w:sz w:val="28"/>
          <w:szCs w:val="28"/>
          <w:lang w:bidi="ru-RU"/>
        </w:rPr>
        <w:t>Подпись руководителя МОУО, печать МОУО</w:t>
      </w:r>
    </w:p>
    <w:p w:rsidR="00170D7B" w:rsidRDefault="00170D7B" w:rsidP="0048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70D7B" w:rsidRDefault="00170D7B" w:rsidP="0048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70D7B" w:rsidRDefault="00170D7B" w:rsidP="0048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70D7B" w:rsidRDefault="00170D7B" w:rsidP="0048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70D7B" w:rsidRDefault="00170D7B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br w:type="page"/>
      </w:r>
    </w:p>
    <w:p w:rsidR="00170D7B" w:rsidRDefault="00170D7B" w:rsidP="00170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5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D7B" w:rsidRDefault="00170D7B" w:rsidP="00170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7507DE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170D7B" w:rsidRDefault="00170D7B" w:rsidP="00170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7DE">
        <w:rPr>
          <w:rFonts w:ascii="Times New Roman" w:hAnsi="Times New Roman" w:cs="Times New Roman"/>
          <w:sz w:val="24"/>
          <w:szCs w:val="24"/>
        </w:rPr>
        <w:t xml:space="preserve">регионального этапа Всероссийского конкурса </w:t>
      </w:r>
    </w:p>
    <w:p w:rsidR="00170D7B" w:rsidRDefault="00170D7B" w:rsidP="00170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7DE">
        <w:rPr>
          <w:rFonts w:ascii="Times New Roman" w:hAnsi="Times New Roman" w:cs="Times New Roman"/>
          <w:sz w:val="24"/>
          <w:szCs w:val="24"/>
        </w:rPr>
        <w:t>«Лучшая столовая школы»</w:t>
      </w:r>
    </w:p>
    <w:p w:rsidR="00170D7B" w:rsidRDefault="00170D7B" w:rsidP="0017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83BA9" w:rsidRPr="008C740B" w:rsidRDefault="00F83BA9" w:rsidP="00170D7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b/>
          <w:sz w:val="27"/>
          <w:szCs w:val="27"/>
          <w:lang w:bidi="ru-RU"/>
        </w:rPr>
        <w:t>Структура и содержание «Портфолио»</w:t>
      </w:r>
    </w:p>
    <w:p w:rsidR="00F83BA9" w:rsidRPr="008C740B" w:rsidRDefault="00A3521A" w:rsidP="004B07B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1. </w:t>
      </w:r>
      <w:r w:rsidR="00F83BA9" w:rsidRPr="008C740B">
        <w:rPr>
          <w:rFonts w:ascii="Times New Roman" w:hAnsi="Times New Roman" w:cs="Times New Roman"/>
          <w:sz w:val="27"/>
          <w:szCs w:val="27"/>
          <w:lang w:bidi="ru-RU"/>
        </w:rPr>
        <w:t>«Портфолио» представляет собой комплект следующих материалов и документов:</w:t>
      </w:r>
    </w:p>
    <w:p w:rsidR="00F83BA9" w:rsidRPr="008C740B" w:rsidRDefault="00F83BA9" w:rsidP="004B07BC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>заявка на участие в Конкурсе, содержащая информацию об участнике, по форме в соответствии с приложением № 1 и № 2 к настоящему Положению;</w:t>
      </w:r>
    </w:p>
    <w:p w:rsidR="00F83BA9" w:rsidRPr="008C740B" w:rsidRDefault="00F83BA9" w:rsidP="004B07BC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>документы и фотоматериалы двух полных обедов (для детей младшего возраста (7-10 лет) и старшего возраста (11-17 лет), состоящих из холодного блюда или закуски, первого блюда, второго блюда, сладкого блюда или напитка;</w:t>
      </w:r>
    </w:p>
    <w:p w:rsidR="00F83BA9" w:rsidRPr="008C740B" w:rsidRDefault="00F83BA9" w:rsidP="004B07BC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пояснительная записка с обоснованием выбора блюд </w:t>
      </w:r>
      <w:r w:rsidR="00A3521A" w:rsidRPr="008C740B">
        <w:rPr>
          <w:rFonts w:ascii="Times New Roman" w:hAnsi="Times New Roman" w:cs="Times New Roman"/>
          <w:sz w:val="27"/>
          <w:szCs w:val="27"/>
          <w:lang w:bidi="ru-RU"/>
        </w:rPr>
        <w:t>дл</w:t>
      </w:r>
      <w:r w:rsidRPr="008C740B">
        <w:rPr>
          <w:rFonts w:ascii="Times New Roman" w:hAnsi="Times New Roman" w:cs="Times New Roman"/>
          <w:sz w:val="27"/>
          <w:szCs w:val="27"/>
          <w:lang w:bidi="ru-RU"/>
        </w:rPr>
        <w:t>я школьных обедов (1-2 страницы формата А4. шрифт - Times New Roman. 14 пт, интервал - 1);</w:t>
      </w:r>
    </w:p>
    <w:p w:rsidR="00F83BA9" w:rsidRPr="008C740B" w:rsidRDefault="00F83BA9" w:rsidP="004B07BC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>технологические карты каждого блюда (всего не менее 8 технологических карт) - калорийность блюд и норма отпуска должны соответствовать возрастной категории потребителя (приложение № 3);</w:t>
      </w:r>
    </w:p>
    <w:p w:rsidR="00F83BA9" w:rsidRPr="008C740B" w:rsidRDefault="00F83BA9" w:rsidP="004B07BC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>фотоматериалы:</w:t>
      </w:r>
    </w:p>
    <w:p w:rsidR="00F83BA9" w:rsidRPr="008C740B" w:rsidRDefault="00F83BA9" w:rsidP="004B07BC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>каждого блюда отдельно,</w:t>
      </w:r>
    </w:p>
    <w:p w:rsidR="00F83BA9" w:rsidRPr="008C740B" w:rsidRDefault="00F83BA9" w:rsidP="004B07BC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>каждого комплексного обеда, сервированного в школьной столовой;</w:t>
      </w:r>
    </w:p>
    <w:p w:rsidR="00F83BA9" w:rsidRPr="008C740B" w:rsidRDefault="00F83BA9" w:rsidP="004B07BC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>дегустации обеда (обучающимися, педагогами, родителями).</w:t>
      </w:r>
    </w:p>
    <w:p w:rsidR="00F83BA9" w:rsidRPr="008C740B" w:rsidRDefault="00A3521A" w:rsidP="00FE4AC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2. </w:t>
      </w:r>
      <w:r w:rsidR="00F83BA9" w:rsidRPr="008C740B">
        <w:rPr>
          <w:rFonts w:ascii="Times New Roman" w:hAnsi="Times New Roman" w:cs="Times New Roman"/>
          <w:sz w:val="27"/>
          <w:szCs w:val="27"/>
          <w:lang w:bidi="ru-RU"/>
        </w:rPr>
        <w:t>Отзывы обучающихся, педагогов, родителей, и результаты дегустации обедов (не более 6 отзывов. 1</w:t>
      </w:r>
      <w:r w:rsidR="00FE4AC5">
        <w:rPr>
          <w:rFonts w:ascii="Times New Roman" w:hAnsi="Times New Roman" w:cs="Times New Roman"/>
          <w:sz w:val="27"/>
          <w:szCs w:val="27"/>
          <w:lang w:bidi="ru-RU"/>
        </w:rPr>
        <w:t xml:space="preserve">/3 страницы формата А4. Шрифт – </w:t>
      </w:r>
      <w:r w:rsidR="00F83BA9" w:rsidRPr="008C740B">
        <w:rPr>
          <w:rFonts w:ascii="Times New Roman" w:hAnsi="Times New Roman" w:cs="Times New Roman"/>
          <w:sz w:val="27"/>
          <w:szCs w:val="27"/>
          <w:lang w:bidi="ru-RU"/>
        </w:rPr>
        <w:t>Tim</w:t>
      </w:r>
      <w:r w:rsidR="00FE4AC5">
        <w:rPr>
          <w:rFonts w:ascii="Times New Roman" w:hAnsi="Times New Roman" w:cs="Times New Roman"/>
          <w:sz w:val="27"/>
          <w:szCs w:val="27"/>
          <w:lang w:bidi="ru-RU"/>
        </w:rPr>
        <w:t xml:space="preserve">es New Roman, 14 пт, интервал – </w:t>
      </w:r>
      <w:r w:rsidR="00F83BA9" w:rsidRPr="008C740B">
        <w:rPr>
          <w:rFonts w:ascii="Times New Roman" w:hAnsi="Times New Roman" w:cs="Times New Roman"/>
          <w:sz w:val="27"/>
          <w:szCs w:val="27"/>
          <w:lang w:bidi="ru-RU"/>
        </w:rPr>
        <w:t>1).</w:t>
      </w:r>
    </w:p>
    <w:p w:rsidR="00F83BA9" w:rsidRPr="008C740B" w:rsidRDefault="00A3521A" w:rsidP="004B07B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3. </w:t>
      </w:r>
      <w:r w:rsidR="00F83BA9" w:rsidRPr="008C740B">
        <w:rPr>
          <w:rFonts w:ascii="Times New Roman" w:hAnsi="Times New Roman" w:cs="Times New Roman"/>
          <w:sz w:val="27"/>
          <w:szCs w:val="27"/>
          <w:lang w:bidi="ru-RU"/>
        </w:rPr>
        <w:t>Грамоты, дипломы, благодарственные письма за последние 3 года (ксерокопии).</w:t>
      </w:r>
    </w:p>
    <w:p w:rsidR="00F83BA9" w:rsidRPr="008C740B" w:rsidRDefault="00A3521A" w:rsidP="004B07B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4. </w:t>
      </w:r>
      <w:r w:rsidR="00F83BA9" w:rsidRPr="008C740B">
        <w:rPr>
          <w:rFonts w:ascii="Times New Roman" w:hAnsi="Times New Roman" w:cs="Times New Roman"/>
          <w:sz w:val="27"/>
          <w:szCs w:val="27"/>
          <w:lang w:bidi="ru-RU"/>
        </w:rPr>
        <w:t>Фотографии участника Конкурса в школьной столовой за работой (обслуживание детей на линии раздачи, приготовление блюда общая с коллективом пищеблока, оформление буфета и т. п., всего не более 5 фото).</w:t>
      </w:r>
    </w:p>
    <w:p w:rsidR="00F83BA9" w:rsidRPr="008C740B" w:rsidRDefault="00A3521A" w:rsidP="004B07B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5. </w:t>
      </w:r>
      <w:r w:rsidR="00F83BA9"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Информационная карта участника конкурса «Лучшая </w:t>
      </w:r>
      <w:r w:rsidRPr="008C740B">
        <w:rPr>
          <w:rFonts w:ascii="Times New Roman" w:hAnsi="Times New Roman" w:cs="Times New Roman"/>
          <w:sz w:val="27"/>
          <w:szCs w:val="27"/>
          <w:lang w:bidi="ru-RU"/>
        </w:rPr>
        <w:t>столовая школы</w:t>
      </w:r>
      <w:r w:rsidR="00FE4AC5">
        <w:rPr>
          <w:rFonts w:ascii="Times New Roman" w:hAnsi="Times New Roman" w:cs="Times New Roman"/>
          <w:sz w:val="27"/>
          <w:szCs w:val="27"/>
          <w:lang w:bidi="ru-RU"/>
        </w:rPr>
        <w:t>» (приложение № 4)</w:t>
      </w:r>
      <w:r w:rsidR="00F83BA9" w:rsidRPr="008C740B">
        <w:rPr>
          <w:rFonts w:ascii="Times New Roman" w:hAnsi="Times New Roman" w:cs="Times New Roman"/>
          <w:sz w:val="27"/>
          <w:szCs w:val="27"/>
          <w:lang w:bidi="ru-RU"/>
        </w:rPr>
        <w:t>.</w:t>
      </w:r>
    </w:p>
    <w:p w:rsidR="00F83BA9" w:rsidRPr="008C740B" w:rsidRDefault="00A3521A" w:rsidP="004B07B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>6.</w:t>
      </w:r>
      <w:r w:rsidR="00F83BA9"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F83BA9" w:rsidRPr="008C740B">
        <w:rPr>
          <w:rFonts w:ascii="Times New Roman" w:hAnsi="Times New Roman" w:cs="Times New Roman"/>
          <w:b/>
          <w:sz w:val="27"/>
          <w:szCs w:val="27"/>
          <w:lang w:bidi="ru-RU"/>
        </w:rPr>
        <w:t>Конкурсные материалы («Портфолио») должны быть заверены печатью общеобразовательной организации, представляющей соискателя на Конкурс.</w:t>
      </w:r>
    </w:p>
    <w:p w:rsidR="00D65548" w:rsidRPr="008C740B" w:rsidRDefault="00D65548" w:rsidP="004B07B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</w:p>
    <w:p w:rsidR="00F83BA9" w:rsidRPr="008C740B" w:rsidRDefault="00F83BA9" w:rsidP="004B07B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b/>
          <w:sz w:val="27"/>
          <w:szCs w:val="27"/>
          <w:lang w:bidi="ru-RU"/>
        </w:rPr>
        <w:t>Требования к фотографиям</w:t>
      </w:r>
    </w:p>
    <w:p w:rsidR="00F83BA9" w:rsidRPr="008C740B" w:rsidRDefault="00F83BA9" w:rsidP="004B07B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u w:val="single"/>
          <w:lang w:bidi="ru-RU"/>
        </w:rPr>
        <w:t>Общие требования:</w:t>
      </w:r>
    </w:p>
    <w:p w:rsidR="00F83BA9" w:rsidRPr="008C740B" w:rsidRDefault="00F83BA9" w:rsidP="004B07BC">
      <w:pPr>
        <w:numPr>
          <w:ilvl w:val="0"/>
          <w:numId w:val="10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 Формат файла: </w:t>
      </w:r>
      <w:r w:rsidRPr="008C740B">
        <w:rPr>
          <w:rFonts w:ascii="Times New Roman" w:hAnsi="Times New Roman" w:cs="Times New Roman"/>
          <w:sz w:val="27"/>
          <w:szCs w:val="27"/>
          <w:lang w:bidi="en-US"/>
        </w:rPr>
        <w:t>JPG. JPEG.</w:t>
      </w:r>
    </w:p>
    <w:p w:rsidR="00F83BA9" w:rsidRPr="008C740B" w:rsidRDefault="00F83BA9" w:rsidP="004B07BC">
      <w:pPr>
        <w:numPr>
          <w:ilvl w:val="0"/>
          <w:numId w:val="10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 Разрешение изображения 200-300 </w:t>
      </w:r>
      <w:r w:rsidRPr="008C740B">
        <w:rPr>
          <w:rFonts w:ascii="Times New Roman" w:hAnsi="Times New Roman" w:cs="Times New Roman"/>
          <w:sz w:val="27"/>
          <w:szCs w:val="27"/>
          <w:lang w:bidi="en-US"/>
        </w:rPr>
        <w:t>dpi.</w:t>
      </w:r>
    </w:p>
    <w:p w:rsidR="00F83BA9" w:rsidRPr="008C740B" w:rsidRDefault="00F83BA9" w:rsidP="004B07BC">
      <w:pPr>
        <w:numPr>
          <w:ilvl w:val="0"/>
          <w:numId w:val="10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 Не принимаются фотографии низкого качества: смазанные, с чрезмерным шумом, засвеченные, затемненные.</w:t>
      </w:r>
    </w:p>
    <w:p w:rsidR="00F83BA9" w:rsidRPr="008C740B" w:rsidRDefault="00F83BA9" w:rsidP="004B07B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u w:val="single"/>
          <w:lang w:bidi="ru-RU"/>
        </w:rPr>
        <w:t>Блюда:</w:t>
      </w:r>
    </w:p>
    <w:p w:rsidR="00F83BA9" w:rsidRPr="008C740B" w:rsidRDefault="00F83BA9" w:rsidP="004B07BC">
      <w:pPr>
        <w:numPr>
          <w:ilvl w:val="0"/>
          <w:numId w:val="10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 фон - однородный;</w:t>
      </w:r>
    </w:p>
    <w:p w:rsidR="00F83BA9" w:rsidRPr="008C740B" w:rsidRDefault="00F83BA9" w:rsidP="004B07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 не менее 2-х фотографий на 1 блюдо;</w:t>
      </w:r>
    </w:p>
    <w:p w:rsidR="00F83BA9" w:rsidRPr="008C740B" w:rsidRDefault="00F83BA9" w:rsidP="004B07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 в кадре не должны присутствовать посторонние предметы;</w:t>
      </w:r>
    </w:p>
    <w:p w:rsidR="00F83BA9" w:rsidRPr="008C740B" w:rsidRDefault="00F83BA9" w:rsidP="004B07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C740B">
        <w:rPr>
          <w:rFonts w:ascii="Times New Roman" w:hAnsi="Times New Roman" w:cs="Times New Roman"/>
          <w:sz w:val="27"/>
          <w:szCs w:val="27"/>
          <w:lang w:bidi="ru-RU"/>
        </w:rPr>
        <w:t xml:space="preserve"> ракурс - сбоку, сверху.</w:t>
      </w:r>
    </w:p>
    <w:sectPr w:rsidR="00F83BA9" w:rsidRPr="008C740B" w:rsidSect="00123506">
      <w:footerReference w:type="even" r:id="rId8"/>
      <w:foot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EC" w:rsidRDefault="00E178EC" w:rsidP="00790470">
      <w:pPr>
        <w:spacing w:after="0" w:line="240" w:lineRule="auto"/>
      </w:pPr>
      <w:r>
        <w:separator/>
      </w:r>
    </w:p>
  </w:endnote>
  <w:endnote w:type="continuationSeparator" w:id="0">
    <w:p w:rsidR="00E178EC" w:rsidRDefault="00E178EC" w:rsidP="0079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8D" w:rsidRDefault="00DF2B8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39.05pt;margin-top:807.45pt;width:9.7pt;height:8.6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2F8D" w:rsidRDefault="0026750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32F8D" w:rsidRPr="009D565A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8D" w:rsidRDefault="00DF2B84" w:rsidP="00A67B0A">
    <w:pPr>
      <w:jc w:val="center"/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239.05pt;margin-top:807.45pt;width:101.8pt;height:22.65pt;z-index:-25165107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2F8D" w:rsidRPr="00A67B0A" w:rsidRDefault="0026750D" w:rsidP="00A67B0A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A67B0A">
                  <w:rPr>
                    <w:rFonts w:ascii="Times New Roman" w:hAnsi="Times New Roman" w:cs="Times New Roman"/>
                  </w:rPr>
                  <w:fldChar w:fldCharType="begin"/>
                </w:r>
                <w:r w:rsidRPr="00A67B0A">
                  <w:rPr>
                    <w:rFonts w:ascii="Times New Roman" w:hAnsi="Times New Roman" w:cs="Times New Roman"/>
                  </w:rPr>
                  <w:instrText xml:space="preserve"> PAGE \* MERGEFORMAT </w:instrText>
                </w:r>
                <w:r w:rsidRPr="00A67B0A">
                  <w:rPr>
                    <w:rFonts w:ascii="Times New Roman" w:hAnsi="Times New Roman" w:cs="Times New Roman"/>
                  </w:rPr>
                  <w:fldChar w:fldCharType="separate"/>
                </w:r>
                <w:r w:rsidR="00DF2B84">
                  <w:rPr>
                    <w:rFonts w:ascii="Times New Roman" w:hAnsi="Times New Roman" w:cs="Times New Roman"/>
                    <w:noProof/>
                  </w:rPr>
                  <w:t>1</w:t>
                </w:r>
                <w:r w:rsidRPr="00A67B0A">
                  <w:rPr>
                    <w:rFonts w:ascii="Times New Roman" w:hAnsi="Times New Roman" w:cs="Times New Roman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EC" w:rsidRDefault="00E178EC" w:rsidP="00790470">
      <w:pPr>
        <w:spacing w:after="0" w:line="240" w:lineRule="auto"/>
      </w:pPr>
      <w:r>
        <w:separator/>
      </w:r>
    </w:p>
  </w:footnote>
  <w:footnote w:type="continuationSeparator" w:id="0">
    <w:p w:rsidR="00E178EC" w:rsidRDefault="00E178EC" w:rsidP="0079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42A"/>
    <w:multiLevelType w:val="hybridMultilevel"/>
    <w:tmpl w:val="6DD2AF60"/>
    <w:lvl w:ilvl="0" w:tplc="00E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51C7"/>
    <w:multiLevelType w:val="hybridMultilevel"/>
    <w:tmpl w:val="8522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046D"/>
    <w:multiLevelType w:val="multilevel"/>
    <w:tmpl w:val="12909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3C397C"/>
    <w:multiLevelType w:val="hybridMultilevel"/>
    <w:tmpl w:val="F8D810EC"/>
    <w:lvl w:ilvl="0" w:tplc="00EEF95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6391101"/>
    <w:multiLevelType w:val="multilevel"/>
    <w:tmpl w:val="F4B09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67BC0"/>
    <w:multiLevelType w:val="hybridMultilevel"/>
    <w:tmpl w:val="A6162654"/>
    <w:lvl w:ilvl="0" w:tplc="00EEF9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BE6C7F"/>
    <w:multiLevelType w:val="multilevel"/>
    <w:tmpl w:val="07103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A4441D"/>
    <w:multiLevelType w:val="multilevel"/>
    <w:tmpl w:val="B3404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096DAD"/>
    <w:multiLevelType w:val="hybridMultilevel"/>
    <w:tmpl w:val="83D6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2A59"/>
    <w:multiLevelType w:val="hybridMultilevel"/>
    <w:tmpl w:val="9E442B1E"/>
    <w:lvl w:ilvl="0" w:tplc="00E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1641"/>
    <w:multiLevelType w:val="hybridMultilevel"/>
    <w:tmpl w:val="F752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47FE"/>
    <w:multiLevelType w:val="hybridMultilevel"/>
    <w:tmpl w:val="3968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F5719"/>
    <w:multiLevelType w:val="multilevel"/>
    <w:tmpl w:val="564AE8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5E1798"/>
    <w:multiLevelType w:val="hybridMultilevel"/>
    <w:tmpl w:val="C4F22B24"/>
    <w:lvl w:ilvl="0" w:tplc="00EE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71183"/>
    <w:multiLevelType w:val="hybridMultilevel"/>
    <w:tmpl w:val="00AC25F0"/>
    <w:lvl w:ilvl="0" w:tplc="00EEF9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10791"/>
    <w:multiLevelType w:val="hybridMultilevel"/>
    <w:tmpl w:val="D364375E"/>
    <w:lvl w:ilvl="0" w:tplc="00EEF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3E4B28"/>
    <w:multiLevelType w:val="multilevel"/>
    <w:tmpl w:val="1E503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4F6F15"/>
    <w:multiLevelType w:val="multilevel"/>
    <w:tmpl w:val="AE8A8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766B5A"/>
    <w:multiLevelType w:val="hybridMultilevel"/>
    <w:tmpl w:val="408E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B0211"/>
    <w:multiLevelType w:val="multilevel"/>
    <w:tmpl w:val="D79AD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E60964"/>
    <w:multiLevelType w:val="multilevel"/>
    <w:tmpl w:val="C7A6AC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554802"/>
    <w:multiLevelType w:val="multilevel"/>
    <w:tmpl w:val="4D5C3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16327E"/>
    <w:multiLevelType w:val="multilevel"/>
    <w:tmpl w:val="854C2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7C4FF8"/>
    <w:multiLevelType w:val="hybridMultilevel"/>
    <w:tmpl w:val="577ED7C4"/>
    <w:lvl w:ilvl="0" w:tplc="76CC15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4" w15:restartNumberingAfterBreak="0">
    <w:nsid w:val="6CE72D1E"/>
    <w:multiLevelType w:val="hybridMultilevel"/>
    <w:tmpl w:val="148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F5C83"/>
    <w:multiLevelType w:val="hybridMultilevel"/>
    <w:tmpl w:val="A5E81DDC"/>
    <w:lvl w:ilvl="0" w:tplc="C0A4C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87F26"/>
    <w:multiLevelType w:val="hybridMultilevel"/>
    <w:tmpl w:val="71843216"/>
    <w:lvl w:ilvl="0" w:tplc="00EEF95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B034B1"/>
    <w:multiLevelType w:val="multilevel"/>
    <w:tmpl w:val="39ACEB3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7"/>
  </w:num>
  <w:num w:numId="5">
    <w:abstractNumId w:val="2"/>
  </w:num>
  <w:num w:numId="6">
    <w:abstractNumId w:val="16"/>
  </w:num>
  <w:num w:numId="7">
    <w:abstractNumId w:val="21"/>
  </w:num>
  <w:num w:numId="8">
    <w:abstractNumId w:val="22"/>
  </w:num>
  <w:num w:numId="9">
    <w:abstractNumId w:val="17"/>
  </w:num>
  <w:num w:numId="10">
    <w:abstractNumId w:val="12"/>
  </w:num>
  <w:num w:numId="11">
    <w:abstractNumId w:val="19"/>
  </w:num>
  <w:num w:numId="12">
    <w:abstractNumId w:val="4"/>
  </w:num>
  <w:num w:numId="13">
    <w:abstractNumId w:val="9"/>
  </w:num>
  <w:num w:numId="14">
    <w:abstractNumId w:val="0"/>
  </w:num>
  <w:num w:numId="15">
    <w:abstractNumId w:val="5"/>
  </w:num>
  <w:num w:numId="16">
    <w:abstractNumId w:val="14"/>
  </w:num>
  <w:num w:numId="17">
    <w:abstractNumId w:val="15"/>
  </w:num>
  <w:num w:numId="18">
    <w:abstractNumId w:val="13"/>
  </w:num>
  <w:num w:numId="19">
    <w:abstractNumId w:val="18"/>
  </w:num>
  <w:num w:numId="20">
    <w:abstractNumId w:val="23"/>
  </w:num>
  <w:num w:numId="21">
    <w:abstractNumId w:val="8"/>
  </w:num>
  <w:num w:numId="22">
    <w:abstractNumId w:val="26"/>
  </w:num>
  <w:num w:numId="23">
    <w:abstractNumId w:val="3"/>
  </w:num>
  <w:num w:numId="24">
    <w:abstractNumId w:val="24"/>
  </w:num>
  <w:num w:numId="25">
    <w:abstractNumId w:val="10"/>
  </w:num>
  <w:num w:numId="26">
    <w:abstractNumId w:val="25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BA9"/>
    <w:rsid w:val="00021B0E"/>
    <w:rsid w:val="00044790"/>
    <w:rsid w:val="00050DED"/>
    <w:rsid w:val="00051228"/>
    <w:rsid w:val="000540F2"/>
    <w:rsid w:val="00067450"/>
    <w:rsid w:val="000B3118"/>
    <w:rsid w:val="000C1A50"/>
    <w:rsid w:val="000D18B4"/>
    <w:rsid w:val="000F483E"/>
    <w:rsid w:val="000F5F8B"/>
    <w:rsid w:val="00114C47"/>
    <w:rsid w:val="00116B12"/>
    <w:rsid w:val="00123506"/>
    <w:rsid w:val="00132F8D"/>
    <w:rsid w:val="001352B4"/>
    <w:rsid w:val="00170D7B"/>
    <w:rsid w:val="00192725"/>
    <w:rsid w:val="002146E3"/>
    <w:rsid w:val="0024353F"/>
    <w:rsid w:val="0025183D"/>
    <w:rsid w:val="00260FB8"/>
    <w:rsid w:val="0026750D"/>
    <w:rsid w:val="0027127E"/>
    <w:rsid w:val="002A78FC"/>
    <w:rsid w:val="002E558B"/>
    <w:rsid w:val="0035679F"/>
    <w:rsid w:val="00391BAD"/>
    <w:rsid w:val="004026B1"/>
    <w:rsid w:val="00412952"/>
    <w:rsid w:val="004756AA"/>
    <w:rsid w:val="004847D6"/>
    <w:rsid w:val="0049744C"/>
    <w:rsid w:val="004B07BC"/>
    <w:rsid w:val="004B2847"/>
    <w:rsid w:val="004F391C"/>
    <w:rsid w:val="005064D3"/>
    <w:rsid w:val="00513B64"/>
    <w:rsid w:val="00527930"/>
    <w:rsid w:val="005423A1"/>
    <w:rsid w:val="005432FD"/>
    <w:rsid w:val="00547E8D"/>
    <w:rsid w:val="005A7FE5"/>
    <w:rsid w:val="00616CCE"/>
    <w:rsid w:val="00655894"/>
    <w:rsid w:val="00655CA2"/>
    <w:rsid w:val="0066388E"/>
    <w:rsid w:val="006954B2"/>
    <w:rsid w:val="006A406D"/>
    <w:rsid w:val="00711A0C"/>
    <w:rsid w:val="007507DE"/>
    <w:rsid w:val="0075504F"/>
    <w:rsid w:val="007710B9"/>
    <w:rsid w:val="007876F5"/>
    <w:rsid w:val="00790470"/>
    <w:rsid w:val="0085504E"/>
    <w:rsid w:val="008577E8"/>
    <w:rsid w:val="00877CC3"/>
    <w:rsid w:val="008B7725"/>
    <w:rsid w:val="008C17B8"/>
    <w:rsid w:val="008C740B"/>
    <w:rsid w:val="008D4357"/>
    <w:rsid w:val="00926DFF"/>
    <w:rsid w:val="00950A90"/>
    <w:rsid w:val="00966735"/>
    <w:rsid w:val="009723FE"/>
    <w:rsid w:val="009900A4"/>
    <w:rsid w:val="0099527E"/>
    <w:rsid w:val="009C2B08"/>
    <w:rsid w:val="009D4E8D"/>
    <w:rsid w:val="009E75D7"/>
    <w:rsid w:val="00A3521A"/>
    <w:rsid w:val="00A421EC"/>
    <w:rsid w:val="00A67B0A"/>
    <w:rsid w:val="00A715D3"/>
    <w:rsid w:val="00A74078"/>
    <w:rsid w:val="00A8086E"/>
    <w:rsid w:val="00A96B93"/>
    <w:rsid w:val="00A975D3"/>
    <w:rsid w:val="00AA46C8"/>
    <w:rsid w:val="00AB3CD0"/>
    <w:rsid w:val="00AE0854"/>
    <w:rsid w:val="00B02A03"/>
    <w:rsid w:val="00B505DC"/>
    <w:rsid w:val="00BA2E58"/>
    <w:rsid w:val="00BB6C25"/>
    <w:rsid w:val="00BC620A"/>
    <w:rsid w:val="00BD2C3B"/>
    <w:rsid w:val="00BE13D1"/>
    <w:rsid w:val="00C4436E"/>
    <w:rsid w:val="00C551C1"/>
    <w:rsid w:val="00CD6E14"/>
    <w:rsid w:val="00CE0B41"/>
    <w:rsid w:val="00CE4438"/>
    <w:rsid w:val="00D11D21"/>
    <w:rsid w:val="00D65548"/>
    <w:rsid w:val="00D771DE"/>
    <w:rsid w:val="00D80357"/>
    <w:rsid w:val="00D87665"/>
    <w:rsid w:val="00DC6749"/>
    <w:rsid w:val="00DE2444"/>
    <w:rsid w:val="00DF2B84"/>
    <w:rsid w:val="00E076B5"/>
    <w:rsid w:val="00E178EC"/>
    <w:rsid w:val="00E26616"/>
    <w:rsid w:val="00E43B37"/>
    <w:rsid w:val="00EA46B5"/>
    <w:rsid w:val="00EF7FB2"/>
    <w:rsid w:val="00F31C85"/>
    <w:rsid w:val="00F37960"/>
    <w:rsid w:val="00F83BA9"/>
    <w:rsid w:val="00F86135"/>
    <w:rsid w:val="00FE4AC5"/>
    <w:rsid w:val="00FE7B37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9009D"/>
  <w15:docId w15:val="{1509FF75-76EA-40DD-A835-51301618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B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BA9"/>
    <w:pPr>
      <w:ind w:left="720"/>
      <w:contextualSpacing/>
    </w:pPr>
  </w:style>
  <w:style w:type="character" w:customStyle="1" w:styleId="fontstyle01">
    <w:name w:val="fontstyle01"/>
    <w:basedOn w:val="a0"/>
    <w:rsid w:val="00260FB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39"/>
    <w:rsid w:val="004B07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B0A"/>
  </w:style>
  <w:style w:type="paragraph" w:styleId="a8">
    <w:name w:val="footer"/>
    <w:basedOn w:val="a"/>
    <w:link w:val="a9"/>
    <w:uiPriority w:val="99"/>
    <w:unhideWhenUsed/>
    <w:rsid w:val="00A6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B0A"/>
  </w:style>
  <w:style w:type="paragraph" w:styleId="aa">
    <w:name w:val="footnote text"/>
    <w:basedOn w:val="a"/>
    <w:link w:val="ab"/>
    <w:uiPriority w:val="99"/>
    <w:semiHidden/>
    <w:unhideWhenUsed/>
    <w:rsid w:val="00A67B0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67B0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67B0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F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1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E2B0-7220-4CA9-B595-992E02E1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И. Прынь</cp:lastModifiedBy>
  <cp:revision>28</cp:revision>
  <cp:lastPrinted>2021-10-25T07:58:00Z</cp:lastPrinted>
  <dcterms:created xsi:type="dcterms:W3CDTF">2021-10-11T11:50:00Z</dcterms:created>
  <dcterms:modified xsi:type="dcterms:W3CDTF">2021-10-26T07:27:00Z</dcterms:modified>
</cp:coreProperties>
</file>