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B184D">
              <w:rPr>
                <w:sz w:val="24"/>
                <w:szCs w:val="24"/>
              </w:rPr>
              <w:t>1</w:t>
            </w:r>
            <w:r w:rsidR="000B58E8">
              <w:rPr>
                <w:sz w:val="24"/>
                <w:szCs w:val="24"/>
              </w:rPr>
              <w:t>0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0B58E8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B58E8">
        <w:rPr>
          <w:rFonts w:ascii="Times New Roman" w:hAnsi="Times New Roman"/>
          <w:b/>
          <w:sz w:val="24"/>
          <w:szCs w:val="24"/>
          <w:lang w:eastAsia="ru-RU"/>
        </w:rPr>
        <w:t>Современные модели организации образования и комплексного сопровождения обучающихся с ОВЗ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«10» сентября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2021 г. по «2</w:t>
      </w:r>
      <w:r>
        <w:rPr>
          <w:rFonts w:ascii="Times New Roman" w:hAnsi="Times New Roman"/>
          <w:sz w:val="24"/>
          <w:szCs w:val="24"/>
          <w:lang w:eastAsia="ru-RU"/>
        </w:rPr>
        <w:t>2» сентября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0B58E8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B58E8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B58E8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B58E8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0B58E8">
              <w:rPr>
                <w:sz w:val="24"/>
                <w:szCs w:val="24"/>
              </w:rPr>
              <w:t>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0B58E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0814C7" w:rsidRPr="00EB184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B58E8" w:rsidRPr="000B58E8">
        <w:rPr>
          <w:rFonts w:ascii="Times New Roman" w:hAnsi="Times New Roman"/>
          <w:b/>
          <w:sz w:val="24"/>
          <w:szCs w:val="24"/>
          <w:lang w:eastAsia="ru-RU"/>
        </w:rPr>
        <w:t>Современные модели организации образования и комплексного сопровождения обучающихся с ОВЗ</w:t>
      </w:r>
      <w:r w:rsidR="000814C7" w:rsidRPr="00EB184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 с «10» сентября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2021 г. по «2</w:t>
      </w:r>
      <w:r w:rsidR="000B58E8">
        <w:rPr>
          <w:rFonts w:ascii="Times New Roman" w:hAnsi="Times New Roman"/>
          <w:sz w:val="24"/>
          <w:szCs w:val="24"/>
          <w:lang w:eastAsia="ru-RU"/>
        </w:rPr>
        <w:t>2» сентября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0B58E8">
        <w:rPr>
          <w:rFonts w:ascii="Times New Roman" w:hAnsi="Times New Roman"/>
          <w:sz w:val="24"/>
          <w:szCs w:val="24"/>
          <w:lang w:eastAsia="ru-RU"/>
        </w:rPr>
        <w:t>сто оказания услуг: г. Краснодар.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</w:t>
      </w:r>
      <w:bookmarkStart w:id="0" w:name="_GoBack"/>
      <w:bookmarkEnd w:id="0"/>
      <w:r w:rsidRPr="000814C7">
        <w:rPr>
          <w:rFonts w:ascii="Times New Roman" w:hAnsi="Times New Roman"/>
          <w:bCs/>
          <w:sz w:val="24"/>
          <w:szCs w:val="24"/>
          <w:lang w:eastAsia="ar-SA"/>
        </w:rPr>
        <w:t>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B58E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0A0E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C180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8C36-6AA9-4868-98E7-8C29141C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1056</Words>
  <Characters>8709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11</cp:revision>
  <cp:lastPrinted>2021-05-19T08:17:00Z</cp:lastPrinted>
  <dcterms:created xsi:type="dcterms:W3CDTF">2021-03-16T09:17:00Z</dcterms:created>
  <dcterms:modified xsi:type="dcterms:W3CDTF">2021-06-28T04:49:00Z</dcterms:modified>
</cp:coreProperties>
</file>