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A4E48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8A4E48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A4E48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8A4E48">
        <w:rPr>
          <w:rFonts w:ascii="Times New Roman" w:hAnsi="Times New Roman"/>
          <w:sz w:val="24"/>
          <w:szCs w:val="24"/>
        </w:rPr>
        <w:t xml:space="preserve"> с одной стороны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color w:val="000000"/>
          <w:szCs w:val="28"/>
        </w:rPr>
        <w:t>«Деятельность социального педагога в рамках реализации профессионального стандарта «Специалист в области воспитания</w:t>
      </w:r>
      <w:r w:rsidR="008A4E48" w:rsidRPr="005B55A9">
        <w:rPr>
          <w:b/>
          <w:color w:val="000000"/>
          <w:szCs w:val="28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A4E48">
        <w:rPr>
          <w:rFonts w:ascii="Times New Roman" w:hAnsi="Times New Roman"/>
          <w:sz w:val="24"/>
          <w:szCs w:val="24"/>
          <w:lang w:eastAsia="ru-RU"/>
        </w:rPr>
        <w:t>29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A4E48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очно, с применением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B0124C">
        <w:rPr>
          <w:sz w:val="24"/>
        </w:rPr>
        <w:lastRenderedPageBreak/>
        <w:t xml:space="preserve"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8A4E48">
        <w:rPr>
          <w:rFonts w:ascii="Times New Roman" w:hAnsi="Times New Roman"/>
          <w:sz w:val="20"/>
          <w:szCs w:val="20"/>
        </w:rPr>
        <w:t>29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8A4E48">
        <w:rPr>
          <w:rFonts w:ascii="Times New Roman" w:hAnsi="Times New Roman"/>
          <w:sz w:val="20"/>
          <w:szCs w:val="20"/>
        </w:rPr>
        <w:t xml:space="preserve">ноября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8A4E48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A4E48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A4E48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A4E48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A4E48" w:rsidRPr="008A4E48">
        <w:rPr>
          <w:rFonts w:ascii="Times New Roman" w:hAnsi="Times New Roman"/>
          <w:color w:val="000000"/>
          <w:szCs w:val="28"/>
        </w:rPr>
        <w:t>«Деятельность социального педагога в рамках реализации профессионального стандарта «Специалист в области воспитания»</w:t>
      </w:r>
      <w:r w:rsidR="008A4E48">
        <w:rPr>
          <w:b/>
          <w:color w:val="000000"/>
          <w:szCs w:val="28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A4E48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93C02">
        <w:rPr>
          <w:rFonts w:ascii="Times New Roman" w:hAnsi="Times New Roman"/>
          <w:sz w:val="24"/>
          <w:szCs w:val="24"/>
          <w:lang w:eastAsia="ru-RU"/>
        </w:rPr>
        <w:t>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8A4E48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8A4E48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0C" w:rsidRDefault="00D2060C" w:rsidP="006D2377">
      <w:pPr>
        <w:spacing w:after="0" w:line="240" w:lineRule="auto"/>
      </w:pPr>
      <w:r>
        <w:separator/>
      </w:r>
    </w:p>
  </w:endnote>
  <w:endnote w:type="continuationSeparator" w:id="0">
    <w:p w:rsidR="00D2060C" w:rsidRDefault="00D2060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0C" w:rsidRDefault="00D2060C" w:rsidP="006D2377">
      <w:pPr>
        <w:spacing w:after="0" w:line="240" w:lineRule="auto"/>
      </w:pPr>
      <w:r>
        <w:separator/>
      </w:r>
    </w:p>
  </w:footnote>
  <w:footnote w:type="continuationSeparator" w:id="0">
    <w:p w:rsidR="00D2060C" w:rsidRDefault="00D2060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A4E4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9F88-8F47-4527-953F-4547306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34</cp:revision>
  <cp:lastPrinted>2020-05-21T09:48:00Z</cp:lastPrinted>
  <dcterms:created xsi:type="dcterms:W3CDTF">2018-07-05T12:53:00Z</dcterms:created>
  <dcterms:modified xsi:type="dcterms:W3CDTF">2021-11-09T07:30:00Z</dcterms:modified>
</cp:coreProperties>
</file>