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F415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февраля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5A6C4B">
        <w:rPr>
          <w:rFonts w:ascii="Times New Roman" w:hAnsi="Times New Roman"/>
          <w:sz w:val="24"/>
          <w:szCs w:val="24"/>
        </w:rPr>
        <w:t>Устава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A420E" w:rsidRPr="00AA42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Актуальные вопросы преподавания основ православной культуры </w:t>
      </w:r>
      <w:r w:rsidR="004C6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курсах </w:t>
      </w:r>
      <w:r w:rsidR="00AA420E" w:rsidRPr="00AA420E">
        <w:rPr>
          <w:rFonts w:ascii="Times New Roman" w:eastAsia="Times New Roman" w:hAnsi="Times New Roman"/>
          <w:b/>
          <w:sz w:val="24"/>
          <w:szCs w:val="24"/>
          <w:lang w:eastAsia="ru-RU"/>
        </w:rPr>
        <w:t>ОПК, ОДНК</w:t>
      </w:r>
      <w:r w:rsidR="004C6E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НР, </w:t>
      </w:r>
      <w:bookmarkStart w:id="0" w:name="_GoBack"/>
      <w:bookmarkEnd w:id="0"/>
      <w:r w:rsidR="00AA420E" w:rsidRPr="00AA420E">
        <w:rPr>
          <w:rFonts w:ascii="Times New Roman" w:eastAsia="Times New Roman" w:hAnsi="Times New Roman"/>
          <w:b/>
          <w:sz w:val="24"/>
          <w:szCs w:val="24"/>
          <w:lang w:eastAsia="ru-RU"/>
        </w:rPr>
        <w:t>ОРКСЭ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AA420E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F415CC">
        <w:rPr>
          <w:rFonts w:ascii="Times New Roman" w:hAnsi="Times New Roman"/>
          <w:sz w:val="24"/>
          <w:szCs w:val="24"/>
          <w:lang w:eastAsia="ru-RU"/>
        </w:rPr>
        <w:t>24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F415CC">
        <w:rPr>
          <w:rFonts w:ascii="Times New Roman" w:hAnsi="Times New Roman"/>
          <w:sz w:val="24"/>
          <w:szCs w:val="24"/>
          <w:lang w:eastAsia="ru-RU"/>
        </w:rPr>
        <w:t>февраля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AA420E">
        <w:rPr>
          <w:rFonts w:ascii="Times New Roman" w:hAnsi="Times New Roman"/>
          <w:sz w:val="24"/>
          <w:szCs w:val="24"/>
          <w:lang w:eastAsia="ru-RU"/>
        </w:rPr>
        <w:t>27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AA420E">
        <w:rPr>
          <w:rFonts w:ascii="Times New Roman" w:hAnsi="Times New Roman"/>
          <w:sz w:val="24"/>
          <w:szCs w:val="24"/>
          <w:lang w:eastAsia="ru-RU"/>
        </w:rPr>
        <w:t>февраля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F415CC">
        <w:rPr>
          <w:rFonts w:ascii="Times New Roman" w:hAnsi="Times New Roman"/>
          <w:sz w:val="24"/>
          <w:szCs w:val="24"/>
          <w:lang w:eastAsia="ru-RU"/>
        </w:rPr>
        <w:t>21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Форма обучения </w:t>
      </w:r>
      <w:r w:rsidR="00F415CC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>, 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также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AF24F2" w:rsidRDefault="00AF24F2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Сумма по настоящему договору составляет</w:t>
      </w:r>
      <w:r w:rsidR="00F415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1 950</w:t>
      </w:r>
      <w:r w:rsidR="00F415CC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3421E"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AA420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одна тысяча девятьсот пятьдесят</w:t>
      </w:r>
      <w:r w:rsidRPr="00F415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 путем</w:t>
      </w:r>
      <w:proofErr w:type="gramEnd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 Заказчиком в срок не позднее «</w:t>
      </w:r>
      <w:r w:rsidR="00AA420E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420E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EE3E9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регистрации:_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E95" w:rsidRDefault="00EE3E9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F415CC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7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AA4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A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42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февраля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F415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FF1E7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AA420E" w:rsidRPr="00AA420E">
        <w:rPr>
          <w:rFonts w:ascii="Times New Roman" w:hAnsi="Times New Roman"/>
          <w:b/>
          <w:sz w:val="24"/>
          <w:szCs w:val="24"/>
          <w:lang w:eastAsia="ru-RU"/>
        </w:rPr>
        <w:t>Актуальные вопросы преподавания основ православной культуры ОПК, ОДНКР и ОРКСЭ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AA420E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24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AA420E">
        <w:rPr>
          <w:rFonts w:ascii="Times New Roman" w:hAnsi="Times New Roman"/>
          <w:bCs/>
          <w:sz w:val="24"/>
          <w:szCs w:val="24"/>
          <w:lang w:eastAsia="ar-SA"/>
        </w:rPr>
        <w:t>27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AA420E">
        <w:rPr>
          <w:rFonts w:ascii="Times New Roman" w:hAnsi="Times New Roman"/>
          <w:bCs/>
          <w:sz w:val="24"/>
          <w:szCs w:val="24"/>
          <w:lang w:eastAsia="ar-SA"/>
        </w:rPr>
        <w:t>февраля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>21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очно-заочной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форме</w:t>
      </w:r>
      <w:r w:rsidR="00F415CC" w:rsidRPr="00F4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5CC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F415CC" w:rsidRPr="00F415CC">
        <w:rPr>
          <w:rFonts w:ascii="Times New Roman" w:hAnsi="Times New Roman"/>
          <w:bCs/>
          <w:sz w:val="24"/>
          <w:szCs w:val="24"/>
          <w:lang w:eastAsia="ar-SA"/>
        </w:rPr>
        <w:t>использованием дистанционных образовательных технологий</w:t>
      </w:r>
      <w:r w:rsidR="00F415CC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в </w:t>
      </w:r>
      <w:r w:rsidR="00EE3E95">
        <w:rPr>
          <w:rFonts w:ascii="Times New Roman" w:hAnsi="Times New Roman"/>
          <w:bCs/>
          <w:sz w:val="24"/>
          <w:szCs w:val="24"/>
          <w:lang w:eastAsia="ar-SA"/>
        </w:rPr>
        <w:t>г. Краснодаре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AA420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AA420E" w:rsidRPr="00AA420E">
        <w:rPr>
          <w:rFonts w:ascii="Times New Roman" w:hAnsi="Times New Roman"/>
          <w:sz w:val="24"/>
          <w:szCs w:val="24"/>
          <w:lang w:eastAsia="ru-RU"/>
        </w:rPr>
        <w:t xml:space="preserve">1 950 (одна тысяча девятьсот </w:t>
      </w:r>
      <w:proofErr w:type="gramStart"/>
      <w:r w:rsidR="00AA420E" w:rsidRPr="00AA420E">
        <w:rPr>
          <w:rFonts w:ascii="Times New Roman" w:hAnsi="Times New Roman"/>
          <w:sz w:val="24"/>
          <w:szCs w:val="24"/>
          <w:lang w:eastAsia="ru-RU"/>
        </w:rPr>
        <w:t xml:space="preserve">пятьдесят)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A01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A014B6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2" w:rsidRDefault="003354A2" w:rsidP="006D2377">
      <w:pPr>
        <w:spacing w:after="0" w:line="240" w:lineRule="auto"/>
      </w:pPr>
      <w:r>
        <w:separator/>
      </w:r>
    </w:p>
  </w:endnote>
  <w:end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2" w:rsidRDefault="003354A2" w:rsidP="006D2377">
      <w:pPr>
        <w:spacing w:after="0" w:line="240" w:lineRule="auto"/>
      </w:pPr>
      <w:r>
        <w:separator/>
      </w:r>
    </w:p>
  </w:footnote>
  <w:footnote w:type="continuationSeparator" w:id="0">
    <w:p w:rsidR="003354A2" w:rsidRDefault="003354A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C6E76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C6E76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A18D9"/>
    <w:rsid w:val="009C50D1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A420E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44452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E3E95"/>
    <w:rsid w:val="00EF24F7"/>
    <w:rsid w:val="00EF4779"/>
    <w:rsid w:val="00F3421E"/>
    <w:rsid w:val="00F415CC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024AEE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E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3E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1368</Words>
  <Characters>10580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И. Прынь</cp:lastModifiedBy>
  <cp:revision>6</cp:revision>
  <cp:lastPrinted>2021-02-03T08:20:00Z</cp:lastPrinted>
  <dcterms:created xsi:type="dcterms:W3CDTF">2021-01-12T14:04:00Z</dcterms:created>
  <dcterms:modified xsi:type="dcterms:W3CDTF">2021-02-05T07:11:00Z</dcterms:modified>
</cp:coreProperties>
</file>