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16A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32A98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16A4B">
              <w:rPr>
                <w:sz w:val="24"/>
                <w:szCs w:val="16"/>
              </w:rPr>
              <w:t>но</w:t>
            </w:r>
            <w:r w:rsidR="003A4805" w:rsidRPr="003A4805">
              <w:rPr>
                <w:sz w:val="24"/>
                <w:szCs w:val="16"/>
              </w:rPr>
              <w:t xml:space="preserve">ября </w:t>
            </w:r>
            <w:r w:rsidRPr="00950FA4">
              <w:rPr>
                <w:sz w:val="24"/>
                <w:szCs w:val="24"/>
              </w:rPr>
              <w:t>20</w:t>
            </w:r>
            <w:r w:rsidR="00D16A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D16A4B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D16A4B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1E61" w:rsidRDefault="00FE1585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A14CC7" w:rsidRPr="00A14CC7">
        <w:rPr>
          <w:rFonts w:ascii="Times New Roman" w:hAnsi="Times New Roman"/>
          <w:spacing w:val="-4"/>
          <w:sz w:val="24"/>
          <w:szCs w:val="26"/>
        </w:rPr>
        <w:t>Методические подходы к усвоению элементов и содержания контрольно-измерительных материалов ЕГЭ химии, показавшие низкие результаты</w:t>
      </w:r>
      <w:bookmarkStart w:id="0" w:name="_GoBack"/>
      <w:bookmarkEnd w:id="0"/>
      <w:r w:rsidR="00423B69" w:rsidRPr="00071E61">
        <w:rPr>
          <w:rFonts w:ascii="Times New Roman" w:hAnsi="Times New Roman"/>
          <w:spacing w:val="-4"/>
          <w:sz w:val="24"/>
          <w:szCs w:val="26"/>
        </w:rPr>
        <w:t>»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>в объеме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3A4805" w:rsidRPr="00071E61">
        <w:rPr>
          <w:rFonts w:ascii="Times New Roman" w:hAnsi="Times New Roman"/>
          <w:spacing w:val="-4"/>
          <w:sz w:val="24"/>
          <w:szCs w:val="26"/>
        </w:rPr>
        <w:t>24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 xml:space="preserve"> час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ов</w:t>
      </w:r>
      <w:r w:rsidR="005862F4" w:rsidRPr="00071E61">
        <w:rPr>
          <w:rFonts w:ascii="Times New Roman" w:hAnsi="Times New Roman"/>
          <w:spacing w:val="-4"/>
          <w:sz w:val="24"/>
          <w:szCs w:val="26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32A98">
        <w:rPr>
          <w:rFonts w:ascii="Times New Roman" w:hAnsi="Times New Roman"/>
          <w:sz w:val="24"/>
          <w:szCs w:val="24"/>
          <w:lang w:eastAsia="ru-RU"/>
        </w:rPr>
        <w:t>«18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32A98">
        <w:rPr>
          <w:rFonts w:ascii="Times New Roman" w:hAnsi="Times New Roman"/>
          <w:sz w:val="24"/>
          <w:szCs w:val="24"/>
          <w:lang w:eastAsia="ru-RU"/>
        </w:rPr>
        <w:t>21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0F22FB" w:rsidRDefault="007F3EB0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F22FB">
        <w:rPr>
          <w:rFonts w:ascii="Times New Roman" w:hAnsi="Times New Roman"/>
          <w:spacing w:val="-4"/>
          <w:sz w:val="24"/>
          <w:szCs w:val="24"/>
          <w:lang w:eastAsia="ru-RU"/>
        </w:rPr>
        <w:t>Форма обучения</w:t>
      </w:r>
      <w:r w:rsidR="008A61F8" w:rsidRPr="000F22FB">
        <w:rPr>
          <w:rFonts w:ascii="Times New Roman" w:hAnsi="Times New Roman"/>
          <w:spacing w:val="-4"/>
          <w:sz w:val="24"/>
          <w:szCs w:val="24"/>
          <w:lang w:eastAsia="ru-RU"/>
        </w:rPr>
        <w:t xml:space="preserve">: </w:t>
      </w:r>
      <w:r w:rsidR="003A4805">
        <w:rPr>
          <w:rFonts w:ascii="Times New Roman" w:hAnsi="Times New Roman"/>
          <w:spacing w:val="-4"/>
          <w:sz w:val="24"/>
          <w:szCs w:val="24"/>
          <w:lang w:eastAsia="ru-RU"/>
        </w:rPr>
        <w:t>очная</w:t>
      </w:r>
      <w:r w:rsidR="0024039A" w:rsidRPr="000F22FB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A14CC7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14CC7" w:rsidRPr="00A14CC7">
        <w:rPr>
          <w:rFonts w:ascii="Times New Roman" w:hAnsi="Times New Roman"/>
          <w:sz w:val="24"/>
          <w:szCs w:val="24"/>
          <w:lang w:eastAsia="ru-RU"/>
        </w:rPr>
        <w:t>г.-к. Горячий Ключ, ул. Спортивная 2, гостиница «Березка».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350080, г. Краснодар, ул. Сормовская, 167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ИНН 2312062743 КПП 231201001 р/с 40601810603491000004 в Южном ГУ Банка России л/с 825510200 в Министерстве финансов 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БИК 040349001, эл. почта: </w:t>
            </w:r>
            <w:hyperlink r:id="rId8" w:history="1">
              <w:r w:rsidRPr="00707443">
                <w:rPr>
                  <w:rStyle w:val="ab"/>
                  <w:rFonts w:ascii="Times New Roman" w:hAnsi="Times New Roman"/>
                  <w:szCs w:val="27"/>
                </w:rPr>
                <w:t>urist@iro23.ru</w:t>
              </w:r>
            </w:hyperlink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КБК 82500000000000000130, ОКТМО 03701000; </w:t>
            </w: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>ТС 20 00 00 т.8 (861)232-85-78, 232-31-36 (бухгалтерия)</w:t>
            </w:r>
          </w:p>
          <w:p w:rsidR="00D16A4B" w:rsidRPr="0024039A" w:rsidRDefault="00D16A4B" w:rsidP="00D16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4E733F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от </w:t>
      </w:r>
      <w:r w:rsidR="008D01AE" w:rsidRPr="008D01AE">
        <w:rPr>
          <w:rFonts w:ascii="Times New Roman" w:hAnsi="Times New Roman"/>
          <w:sz w:val="20"/>
          <w:szCs w:val="20"/>
        </w:rPr>
        <w:t>«</w:t>
      </w:r>
      <w:r w:rsidR="00432A98">
        <w:rPr>
          <w:rFonts w:ascii="Times New Roman" w:hAnsi="Times New Roman"/>
          <w:sz w:val="20"/>
          <w:szCs w:val="20"/>
        </w:rPr>
        <w:t>18</w:t>
      </w:r>
      <w:r w:rsidR="008D01AE" w:rsidRPr="008D01AE">
        <w:rPr>
          <w:rFonts w:ascii="Times New Roman" w:hAnsi="Times New Roman"/>
          <w:sz w:val="20"/>
          <w:szCs w:val="20"/>
        </w:rPr>
        <w:t xml:space="preserve">» </w:t>
      </w:r>
      <w:r w:rsidR="00B81A9F">
        <w:rPr>
          <w:rFonts w:ascii="Times New Roman" w:hAnsi="Times New Roman"/>
          <w:sz w:val="20"/>
          <w:szCs w:val="20"/>
        </w:rPr>
        <w:t>но</w:t>
      </w:r>
      <w:r w:rsidR="00AB38DF">
        <w:rPr>
          <w:rFonts w:ascii="Times New Roman" w:hAnsi="Times New Roman"/>
          <w:sz w:val="20"/>
          <w:szCs w:val="20"/>
        </w:rPr>
        <w:t>ября</w:t>
      </w:r>
      <w:r w:rsidR="008D01AE" w:rsidRPr="008D01AE">
        <w:rPr>
          <w:rFonts w:ascii="Times New Roman" w:hAnsi="Times New Roman"/>
          <w:sz w:val="20"/>
          <w:szCs w:val="20"/>
        </w:rPr>
        <w:t xml:space="preserve"> 20</w:t>
      </w:r>
      <w:r w:rsidR="00B81A9F">
        <w:rPr>
          <w:rFonts w:ascii="Times New Roman" w:hAnsi="Times New Roman"/>
          <w:sz w:val="20"/>
          <w:szCs w:val="20"/>
        </w:rPr>
        <w:t>20</w:t>
      </w:r>
      <w:r w:rsidR="008D01AE" w:rsidRPr="008D01AE">
        <w:rPr>
          <w:rFonts w:ascii="Times New Roman" w:hAnsi="Times New Roman"/>
          <w:sz w:val="20"/>
          <w:szCs w:val="20"/>
        </w:rPr>
        <w:t xml:space="preserve"> г. </w:t>
      </w:r>
      <w:r w:rsidRPr="00337DC7">
        <w:rPr>
          <w:rFonts w:ascii="Times New Roman" w:hAnsi="Times New Roman"/>
          <w:sz w:val="20"/>
          <w:szCs w:val="20"/>
        </w:rPr>
        <w:t>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8D01AE" w:rsidRDefault="005862F4" w:rsidP="008D01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32A98">
        <w:rPr>
          <w:rFonts w:ascii="Times New Roman" w:hAnsi="Times New Roman"/>
          <w:b/>
          <w:sz w:val="24"/>
          <w:szCs w:val="24"/>
          <w:lang w:eastAsia="ru-RU"/>
        </w:rPr>
        <w:t>«18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AB38D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AB38DF" w:rsidP="00B81A9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432A98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B81A9F">
              <w:rPr>
                <w:sz w:val="24"/>
                <w:szCs w:val="24"/>
                <w:lang w:eastAsia="ru-RU"/>
              </w:rPr>
              <w:t>но</w:t>
            </w:r>
            <w:r>
              <w:rPr>
                <w:sz w:val="24"/>
                <w:szCs w:val="24"/>
                <w:lang w:eastAsia="ru-RU"/>
              </w:rPr>
              <w:t xml:space="preserve">ября </w:t>
            </w:r>
            <w:r w:rsidR="008D01AE">
              <w:rPr>
                <w:sz w:val="24"/>
                <w:szCs w:val="24"/>
                <w:lang w:eastAsia="ru-RU"/>
              </w:rPr>
              <w:t>20</w:t>
            </w:r>
            <w:r w:rsidR="00B81A9F">
              <w:rPr>
                <w:sz w:val="24"/>
                <w:szCs w:val="24"/>
                <w:lang w:eastAsia="ru-RU"/>
              </w:rPr>
              <w:t>20</w:t>
            </w:r>
            <w:r w:rsidR="008D01AE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1C65DB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81A9F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B81A9F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7104A" w:rsidRPr="003A4805" w:rsidRDefault="005862F4" w:rsidP="00A14C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80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A480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14CC7" w:rsidRPr="00A14CC7">
        <w:rPr>
          <w:rFonts w:ascii="Times New Roman" w:hAnsi="Times New Roman"/>
          <w:spacing w:val="-4"/>
          <w:sz w:val="24"/>
          <w:szCs w:val="26"/>
        </w:rPr>
        <w:t>Методические подходы к усвоению элементов и содержания контрольно-измерительных материалов ЕГЭ химии, показавшие низкие результаты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>час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ов</w:t>
      </w:r>
      <w:r w:rsidRP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432A98">
        <w:rPr>
          <w:rFonts w:ascii="Times New Roman" w:hAnsi="Times New Roman"/>
          <w:sz w:val="24"/>
          <w:szCs w:val="24"/>
          <w:lang w:eastAsia="ru-RU"/>
        </w:rPr>
        <w:t>«18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>ября 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32A98">
        <w:rPr>
          <w:rFonts w:ascii="Times New Roman" w:hAnsi="Times New Roman"/>
          <w:sz w:val="24"/>
          <w:szCs w:val="24"/>
          <w:lang w:eastAsia="ru-RU"/>
        </w:rPr>
        <w:t>21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A480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очная</w:t>
      </w:r>
      <w:r w:rsid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CC7" w:rsidRPr="00A14CC7">
        <w:rPr>
          <w:rFonts w:ascii="Times New Roman" w:hAnsi="Times New Roman"/>
          <w:sz w:val="24"/>
          <w:szCs w:val="24"/>
          <w:lang w:eastAsia="ru-RU"/>
        </w:rPr>
        <w:t>г.-к. Горячий Ключ, ул. Сп</w:t>
      </w:r>
      <w:r w:rsidR="00A14CC7">
        <w:rPr>
          <w:rFonts w:ascii="Times New Roman" w:hAnsi="Times New Roman"/>
          <w:sz w:val="24"/>
          <w:szCs w:val="24"/>
          <w:lang w:eastAsia="ru-RU"/>
        </w:rPr>
        <w:t>ортивная 2, гостиница «Березка»</w:t>
      </w:r>
      <w:r w:rsidR="00071E61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B81A9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2B" w:rsidRDefault="00341E2B" w:rsidP="006D2377">
      <w:pPr>
        <w:spacing w:after="0" w:line="240" w:lineRule="auto"/>
      </w:pPr>
      <w:r>
        <w:separator/>
      </w:r>
    </w:p>
  </w:endnote>
  <w:endnote w:type="continuationSeparator" w:id="0">
    <w:p w:rsidR="00341E2B" w:rsidRDefault="00341E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2B" w:rsidRDefault="00341E2B" w:rsidP="006D2377">
      <w:pPr>
        <w:spacing w:after="0" w:line="240" w:lineRule="auto"/>
      </w:pPr>
      <w:r>
        <w:separator/>
      </w:r>
    </w:p>
  </w:footnote>
  <w:footnote w:type="continuationSeparator" w:id="0">
    <w:p w:rsidR="00341E2B" w:rsidRDefault="00341E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14CC7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1E61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F22FB"/>
    <w:rsid w:val="0012627F"/>
    <w:rsid w:val="001439C0"/>
    <w:rsid w:val="001573B2"/>
    <w:rsid w:val="0017661D"/>
    <w:rsid w:val="001C248B"/>
    <w:rsid w:val="001C65DB"/>
    <w:rsid w:val="001E5C1A"/>
    <w:rsid w:val="0021216B"/>
    <w:rsid w:val="0022205A"/>
    <w:rsid w:val="002243DF"/>
    <w:rsid w:val="0024039A"/>
    <w:rsid w:val="00254DA9"/>
    <w:rsid w:val="00290AD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1E2B"/>
    <w:rsid w:val="00347E1A"/>
    <w:rsid w:val="00367A73"/>
    <w:rsid w:val="00391510"/>
    <w:rsid w:val="003A4805"/>
    <w:rsid w:val="003A50FC"/>
    <w:rsid w:val="003B3D6C"/>
    <w:rsid w:val="003B556E"/>
    <w:rsid w:val="003C0758"/>
    <w:rsid w:val="003C12FF"/>
    <w:rsid w:val="003F2E55"/>
    <w:rsid w:val="00410D1F"/>
    <w:rsid w:val="00410E1C"/>
    <w:rsid w:val="00422218"/>
    <w:rsid w:val="00423B69"/>
    <w:rsid w:val="00432A9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08C0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6DA2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D01AE"/>
    <w:rsid w:val="008F708E"/>
    <w:rsid w:val="00905453"/>
    <w:rsid w:val="00923037"/>
    <w:rsid w:val="00943CC7"/>
    <w:rsid w:val="00947179"/>
    <w:rsid w:val="009508D8"/>
    <w:rsid w:val="00950FA4"/>
    <w:rsid w:val="009649EC"/>
    <w:rsid w:val="0098376D"/>
    <w:rsid w:val="009A18D9"/>
    <w:rsid w:val="009B6465"/>
    <w:rsid w:val="009C50D1"/>
    <w:rsid w:val="009F38F5"/>
    <w:rsid w:val="00A14CC7"/>
    <w:rsid w:val="00A151FC"/>
    <w:rsid w:val="00A2780A"/>
    <w:rsid w:val="00A34028"/>
    <w:rsid w:val="00A569C3"/>
    <w:rsid w:val="00A61785"/>
    <w:rsid w:val="00A627D5"/>
    <w:rsid w:val="00A77E4A"/>
    <w:rsid w:val="00A82F53"/>
    <w:rsid w:val="00AA1033"/>
    <w:rsid w:val="00AB1DFE"/>
    <w:rsid w:val="00AB2653"/>
    <w:rsid w:val="00AB38DF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81A9F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6A4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E1226F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176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CBAAD-563D-4996-9F08-77C1866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58CF-935C-4213-855D-C7AF5B27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32</cp:revision>
  <cp:lastPrinted>2018-07-05T12:51:00Z</cp:lastPrinted>
  <dcterms:created xsi:type="dcterms:W3CDTF">2018-07-05T12:53:00Z</dcterms:created>
  <dcterms:modified xsi:type="dcterms:W3CDTF">2020-10-30T08:08:00Z</dcterms:modified>
</cp:coreProperties>
</file>