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B0124C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161A14">
              <w:rPr>
                <w:sz w:val="24"/>
                <w:szCs w:val="24"/>
              </w:rPr>
              <w:t>15</w:t>
            </w:r>
            <w:r w:rsidRPr="00950FA4">
              <w:rPr>
                <w:sz w:val="24"/>
                <w:szCs w:val="24"/>
              </w:rPr>
              <w:t>»</w:t>
            </w:r>
            <w:r w:rsidR="00F93C02">
              <w:rPr>
                <w:sz w:val="24"/>
                <w:szCs w:val="24"/>
              </w:rPr>
              <w:t xml:space="preserve"> </w:t>
            </w:r>
            <w:r w:rsidR="000D305B">
              <w:rPr>
                <w:sz w:val="24"/>
                <w:szCs w:val="24"/>
              </w:rPr>
              <w:t>ноября</w:t>
            </w:r>
            <w:r w:rsidR="007C3039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0D305B">
              <w:rPr>
                <w:sz w:val="24"/>
                <w:szCs w:val="24"/>
              </w:rPr>
              <w:t>21</w:t>
            </w:r>
            <w:r w:rsidR="00B0124C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, имеющее лицензию </w:t>
      </w:r>
      <w:r w:rsidR="005F2219" w:rsidRPr="005F2219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молодежной политики Краснодарского края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18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10.2021</w:t>
      </w:r>
      <w:r w:rsidR="00415713" w:rsidRPr="00BD7F4A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415713">
        <w:rPr>
          <w:rFonts w:ascii="Times New Roman" w:eastAsia="Times New Roman" w:hAnsi="Times New Roman"/>
          <w:sz w:val="24"/>
          <w:szCs w:val="24"/>
          <w:lang w:eastAsia="ru-RU"/>
        </w:rPr>
        <w:t>10157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, именуемое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в дальнейшем «Исполнитель», 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в лице первого проректора Пирожковой Ольги Борисовны, действующего на основании приказа «О временном исполнении обязанностей ректора» </w:t>
      </w:r>
      <w:r w:rsidR="001774F5">
        <w:rPr>
          <w:rFonts w:ascii="Times New Roman" w:hAnsi="Times New Roman"/>
          <w:sz w:val="24"/>
          <w:szCs w:val="24"/>
          <w:lang w:eastAsia="ru-RU"/>
        </w:rPr>
        <w:br/>
        <w:t xml:space="preserve">№ 1590-л от 28.10.2021 года, с одной стороны, </w:t>
      </w:r>
      <w:r w:rsidR="001774F5">
        <w:rPr>
          <w:rFonts w:ascii="Times New Roman" w:hAnsi="Times New Roman"/>
          <w:sz w:val="24"/>
          <w:szCs w:val="24"/>
        </w:rPr>
        <w:t xml:space="preserve">и </w:t>
      </w:r>
      <w:r w:rsidR="00F93C02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10399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0D305B">
        <w:rPr>
          <w:rFonts w:ascii="Times New Roman" w:hAnsi="Times New Roman"/>
          <w:sz w:val="24"/>
          <w:szCs w:val="24"/>
          <w:lang w:eastAsia="ru-RU"/>
        </w:rPr>
        <w:t xml:space="preserve">в рамках регионального проекта «Цифровая образовательная среда» национального проекта «Образование»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>«</w:t>
      </w:r>
      <w:r w:rsidR="000D305B">
        <w:rPr>
          <w:rFonts w:ascii="Times New Roman" w:hAnsi="Times New Roman"/>
          <w:b/>
          <w:sz w:val="24"/>
          <w:szCs w:val="24"/>
          <w:lang w:eastAsia="ru-RU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B0124C"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103995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в объеме</w:t>
      </w:r>
      <w:r w:rsidRPr="0010399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0124C">
        <w:rPr>
          <w:rFonts w:ascii="Times New Roman" w:hAnsi="Times New Roman"/>
          <w:sz w:val="24"/>
          <w:szCs w:val="24"/>
          <w:lang w:eastAsia="ru-RU"/>
        </w:rPr>
        <w:t xml:space="preserve">академических </w:t>
      </w:r>
      <w:r w:rsidR="007F3EB0" w:rsidRPr="00103995">
        <w:rPr>
          <w:rFonts w:ascii="Times New Roman" w:hAnsi="Times New Roman"/>
          <w:sz w:val="24"/>
          <w:szCs w:val="24"/>
          <w:lang w:eastAsia="ru-RU"/>
        </w:rPr>
        <w:t>час</w:t>
      </w:r>
      <w:r w:rsidR="00B0124C">
        <w:rPr>
          <w:rFonts w:ascii="Times New Roman" w:hAnsi="Times New Roman"/>
          <w:sz w:val="24"/>
          <w:szCs w:val="24"/>
          <w:lang w:eastAsia="ru-RU"/>
        </w:rPr>
        <w:t>ов</w:t>
      </w:r>
      <w:r w:rsidR="005862F4" w:rsidRPr="0010399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410E1C" w:rsidRPr="000D305B">
        <w:rPr>
          <w:rFonts w:ascii="Times New Roman" w:hAnsi="Times New Roman"/>
          <w:sz w:val="24"/>
          <w:szCs w:val="24"/>
          <w:u w:val="single"/>
          <w:lang w:eastAsia="ru-RU"/>
        </w:rPr>
        <w:t>с «</w:t>
      </w:r>
      <w:r w:rsidR="00161A14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F93C02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7F3EB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г. по </w:t>
      </w:r>
      <w:r w:rsidR="00E63424" w:rsidRPr="000D305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161A1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2F186E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 2021 г.</w:t>
      </w:r>
    </w:p>
    <w:p w:rsidR="007F3EB0" w:rsidRPr="00FE1585" w:rsidRDefault="007F3EB0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B50861" w:rsidRPr="00B50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 w:rsidRPr="00B50861">
        <w:rPr>
          <w:rFonts w:ascii="Times New Roman" w:hAnsi="Times New Roman"/>
          <w:sz w:val="24"/>
          <w:szCs w:val="24"/>
          <w:u w:val="single"/>
          <w:lang w:eastAsia="ru-RU"/>
        </w:rPr>
        <w:t>очно-заочная с применением дистанционных образовательных технологий и электронного обучения.</w:t>
      </w:r>
    </w:p>
    <w:p w:rsidR="007F3EB0" w:rsidRPr="004E733F" w:rsidRDefault="007F3EB0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 w:rsidRPr="00B50861">
        <w:rPr>
          <w:rFonts w:ascii="Times New Roman" w:hAnsi="Times New Roman"/>
          <w:spacing w:val="-5"/>
          <w:sz w:val="24"/>
          <w:szCs w:val="24"/>
          <w:u w:val="single"/>
        </w:rPr>
        <w:t>г. Краснодар</w:t>
      </w:r>
      <w:r w:rsidR="00103995" w:rsidRPr="00B50861">
        <w:rPr>
          <w:rFonts w:ascii="Times New Roman" w:hAnsi="Times New Roman"/>
          <w:spacing w:val="-5"/>
          <w:sz w:val="24"/>
          <w:szCs w:val="24"/>
          <w:u w:val="single"/>
        </w:rPr>
        <w:t>.</w:t>
      </w:r>
    </w:p>
    <w:p w:rsidR="005862F4" w:rsidRPr="00FE1585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установленного образца.</w:t>
      </w:r>
    </w:p>
    <w:p w:rsidR="002F186E" w:rsidRPr="000D305B" w:rsidRDefault="00FE1585" w:rsidP="00B5086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C04446" w:rsidRPr="000D305B" w:rsidRDefault="004E733F" w:rsidP="00423B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50FA4" w:rsidRPr="000D305B" w:rsidRDefault="00AE4785" w:rsidP="000D30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6</w:t>
      </w:r>
      <w:r w:rsidRPr="00B0124C">
        <w:rPr>
          <w:b/>
          <w:sz w:val="24"/>
        </w:rPr>
        <w:t>.</w:t>
      </w:r>
      <w:r w:rsidRPr="00B0124C">
        <w:rPr>
          <w:b/>
          <w:sz w:val="24"/>
        </w:rPr>
        <w:tab/>
        <w:t>Порядок разрешения споров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6</w:t>
      </w:r>
      <w:r w:rsidRPr="00B0124C">
        <w:rPr>
          <w:sz w:val="24"/>
        </w:rPr>
        <w:t>.2. В случае наличия претензий, споров,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5 (пяти) рабочих дней с даты ее получения.</w:t>
      </w:r>
    </w:p>
    <w:p w:rsidR="00B0124C" w:rsidRDefault="00B0124C" w:rsidP="00B0124C">
      <w:pPr>
        <w:pStyle w:val="a8"/>
        <w:rPr>
          <w:sz w:val="24"/>
        </w:rPr>
      </w:pPr>
      <w:r>
        <w:rPr>
          <w:sz w:val="24"/>
        </w:rPr>
        <w:lastRenderedPageBreak/>
        <w:t>6</w:t>
      </w:r>
      <w:r w:rsidRPr="00B0124C">
        <w:rPr>
          <w:sz w:val="24"/>
        </w:rPr>
        <w:t>.3. В случае невозможности разрешения разногласий путем переговоров они передаются на рассмотрение суда в установленном законом порядке.</w:t>
      </w:r>
    </w:p>
    <w:p w:rsidR="00B0124C" w:rsidRPr="00B0124C" w:rsidRDefault="00B0124C" w:rsidP="00B0124C">
      <w:pPr>
        <w:pStyle w:val="a8"/>
        <w:jc w:val="center"/>
        <w:rPr>
          <w:b/>
          <w:sz w:val="24"/>
        </w:rPr>
      </w:pPr>
      <w:r>
        <w:rPr>
          <w:b/>
          <w:sz w:val="24"/>
        </w:rPr>
        <w:t>7</w:t>
      </w:r>
      <w:r w:rsidRPr="00B0124C">
        <w:rPr>
          <w:b/>
          <w:sz w:val="24"/>
        </w:rPr>
        <w:t>. Действие обстоятельств непреодолимой силы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 w:rsidR="00BF49A0">
        <w:rPr>
          <w:sz w:val="24"/>
        </w:rPr>
        <w:t>Договору</w:t>
      </w:r>
      <w:r w:rsidRPr="00B0124C">
        <w:rPr>
          <w:sz w:val="24"/>
        </w:rPr>
        <w:t xml:space="preserve">, если оно явилось следствием природных явлений, эпизоотий, эпидемий, действий внешних объективных факторов, в том числе социальных явлений, военных действий, забастовок, объявления моратория Правительством Российской Федерации и прочих обстоятельств непреодолимой силы, на время действия этих обстоятельств, если эти обстоятельства непосредственно повлияли на исполнение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>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Обстоятельства непреодолимой силы должны быть документально подтверждены актом соответствующего компетентного органа.</w:t>
      </w:r>
    </w:p>
    <w:p w:rsidR="00B0124C" w:rsidRPr="00B0124C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.2. При наступлении обстоятельств непреодолимой силы срок исполнения обязательств по настоящему </w:t>
      </w:r>
      <w:r w:rsidR="00BF49A0">
        <w:rPr>
          <w:sz w:val="24"/>
        </w:rPr>
        <w:t>Договору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отодвигается соразмерно времени действия данных обстоятельств.</w:t>
      </w:r>
    </w:p>
    <w:p w:rsidR="00B0124C" w:rsidRPr="00B0124C" w:rsidRDefault="00B0124C" w:rsidP="00B0124C">
      <w:pPr>
        <w:pStyle w:val="a8"/>
        <w:rPr>
          <w:sz w:val="24"/>
        </w:rPr>
      </w:pPr>
      <w:r w:rsidRPr="00B0124C">
        <w:rPr>
          <w:sz w:val="24"/>
        </w:rPr>
        <w:t>Сторона, для которой надлежащее исполнение обязательств оказалось невозможным в результате действия обстоятельств непреодолимой силы, обязана в течение пяти дней с даты возникновения таких обстоятельств уведомить в письменной форме другую Сторону о моменте возникновения, виде и возможной продолжительности их действия.</w:t>
      </w:r>
    </w:p>
    <w:p w:rsidR="00B0124C" w:rsidRPr="00423B69" w:rsidRDefault="00B0124C" w:rsidP="00B0124C">
      <w:pPr>
        <w:pStyle w:val="a8"/>
        <w:rPr>
          <w:sz w:val="24"/>
        </w:rPr>
      </w:pPr>
      <w:r>
        <w:rPr>
          <w:sz w:val="24"/>
        </w:rPr>
        <w:t>7</w:t>
      </w:r>
      <w:r w:rsidRPr="00B0124C">
        <w:rPr>
          <w:sz w:val="24"/>
        </w:rPr>
        <w:t xml:space="preserve">.3. Если обстоятельства, указанные в пункте </w:t>
      </w:r>
      <w:r>
        <w:rPr>
          <w:sz w:val="24"/>
        </w:rPr>
        <w:t>7</w:t>
      </w:r>
      <w:r w:rsidRPr="00B0124C">
        <w:rPr>
          <w:sz w:val="24"/>
        </w:rPr>
        <w:t xml:space="preserve">.1. настоящего </w:t>
      </w:r>
      <w:r w:rsidR="00BF49A0">
        <w:rPr>
          <w:sz w:val="24"/>
        </w:rPr>
        <w:t>Договора</w:t>
      </w:r>
      <w:r w:rsidRPr="00B0124C">
        <w:rPr>
          <w:sz w:val="24"/>
        </w:rPr>
        <w:t xml:space="preserve">, будут длиться более трех календарных месяцев с даты, соответствующего уведомления, каждая из Сторон вправе расторгнуть настоящий </w:t>
      </w:r>
      <w:r w:rsidR="00BF49A0">
        <w:rPr>
          <w:sz w:val="24"/>
        </w:rPr>
        <w:t>Договор</w:t>
      </w:r>
      <w:r w:rsidR="00BF49A0" w:rsidRPr="00B0124C">
        <w:rPr>
          <w:sz w:val="24"/>
        </w:rPr>
        <w:t xml:space="preserve"> </w:t>
      </w:r>
      <w:r w:rsidRPr="00B0124C">
        <w:rPr>
          <w:sz w:val="24"/>
        </w:rPr>
        <w:t>без требования возмещения убытков, понесенных в связи с наступлением таких обстоятельств.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3B556E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862F4" w:rsidRPr="004E733F" w:rsidRDefault="00B0124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B0124C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="00303A8D">
              <w:rPr>
                <w:rFonts w:ascii="Times New Roman" w:hAnsi="Times New Roman"/>
                <w:lang w:eastAsia="ru-RU"/>
              </w:rPr>
              <w:t>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792B16" w:rsidRPr="004E733F" w:rsidRDefault="00792B16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СНИЛС___________________________________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E9115F">
              <w:rPr>
                <w:rFonts w:ascii="Times New Roman" w:hAnsi="Times New Roman"/>
                <w:lang w:eastAsia="ru-RU"/>
              </w:rPr>
              <w:t>жительства</w:t>
            </w:r>
            <w:r w:rsidR="004E733F">
              <w:rPr>
                <w:rFonts w:ascii="Times New Roman" w:hAnsi="Times New Roman"/>
                <w:lang w:eastAsia="ru-RU"/>
              </w:rPr>
              <w:t>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792B16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792B16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792B16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5862F4" w:rsidRPr="00792B16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334E86" w:rsidRDefault="00334E86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7136E2" w:rsidRPr="00792B16" w:rsidRDefault="007136E2" w:rsidP="00334E8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Минфин КК (ГБОУ ИРО Краснодарского края л/с 825510200)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Южно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ГУ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Банка России </w:t>
            </w:r>
            <w:r w:rsidR="007136E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// УФК по Краснодарскому краю г. Краснодар</w:t>
            </w:r>
          </w:p>
          <w:p w:rsidR="007136E2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03224643030000001800</w:t>
            </w:r>
          </w:p>
          <w:p w:rsidR="00334E86" w:rsidRPr="00792B16" w:rsidRDefault="007136E2" w:rsidP="00334E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к/с 40102810945370000010</w:t>
            </w:r>
            <w:r w:rsidR="00334E86" w:rsidRPr="00792B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7136E2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</w:t>
            </w:r>
            <w:r w:rsidR="007136E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ТОФК 010349101</w:t>
            </w: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, 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8" w:history="1"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post</w:t>
              </w:r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proofErr w:type="spellEnd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proofErr w:type="spellStart"/>
              <w:r w:rsidR="007136E2" w:rsidRPr="009B3938">
                <w:rPr>
                  <w:rStyle w:val="ab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  <w:proofErr w:type="spellEnd"/>
            </w:hyperlink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334E86" w:rsidRPr="00792B16" w:rsidRDefault="00334E86" w:rsidP="00334E8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т.8 (861)232-85-78, 232-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31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="00ED4CE4"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  <w:r w:rsidRPr="00792B1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(бухгалтерия)</w:t>
            </w:r>
          </w:p>
          <w:p w:rsidR="001774F5" w:rsidRDefault="001774F5" w:rsidP="0017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774F5" w:rsidRPr="002B7A75" w:rsidRDefault="001774F5" w:rsidP="001774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ректора ____________ О.Б. Пирожкова</w:t>
            </w:r>
          </w:p>
          <w:p w:rsidR="001774F5" w:rsidRPr="00950FA4" w:rsidRDefault="001774F5" w:rsidP="0017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862F4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№1</w:t>
      </w:r>
    </w:p>
    <w:p w:rsidR="0024039A" w:rsidRDefault="00337DC7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337DC7">
        <w:rPr>
          <w:rFonts w:ascii="Times New Roman" w:hAnsi="Times New Roman"/>
          <w:sz w:val="20"/>
          <w:szCs w:val="20"/>
        </w:rPr>
        <w:t xml:space="preserve">к Договору </w:t>
      </w:r>
      <w:r w:rsidR="0024039A" w:rsidRPr="0024039A">
        <w:rPr>
          <w:rFonts w:ascii="Times New Roman" w:hAnsi="Times New Roman"/>
          <w:sz w:val="20"/>
          <w:szCs w:val="20"/>
        </w:rPr>
        <w:t xml:space="preserve">об образовании </w:t>
      </w:r>
    </w:p>
    <w:p w:rsidR="0024039A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 xml:space="preserve">на обучение по дополнительным  </w:t>
      </w:r>
    </w:p>
    <w:p w:rsidR="0024039A" w:rsidRPr="00337DC7" w:rsidRDefault="0024039A" w:rsidP="0024039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4039A">
        <w:rPr>
          <w:rFonts w:ascii="Times New Roman" w:hAnsi="Times New Roman"/>
          <w:sz w:val="20"/>
          <w:szCs w:val="20"/>
        </w:rPr>
        <w:t>профессиональным программам</w:t>
      </w:r>
      <w:r w:rsidRPr="00337DC7">
        <w:rPr>
          <w:rFonts w:ascii="Times New Roman" w:hAnsi="Times New Roman"/>
          <w:sz w:val="20"/>
          <w:szCs w:val="20"/>
        </w:rPr>
        <w:t xml:space="preserve"> </w:t>
      </w:r>
    </w:p>
    <w:p w:rsidR="00337DC7" w:rsidRPr="00337DC7" w:rsidRDefault="00337DC7" w:rsidP="00337DC7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37DC7">
        <w:rPr>
          <w:rFonts w:ascii="Times New Roman" w:hAnsi="Times New Roman"/>
          <w:sz w:val="20"/>
          <w:szCs w:val="20"/>
        </w:rPr>
        <w:t xml:space="preserve">от </w:t>
      </w:r>
      <w:r w:rsidRPr="000D305B">
        <w:rPr>
          <w:rFonts w:ascii="Times New Roman" w:hAnsi="Times New Roman"/>
          <w:sz w:val="20"/>
          <w:szCs w:val="20"/>
          <w:u w:val="single"/>
        </w:rPr>
        <w:t>«</w:t>
      </w:r>
      <w:r w:rsidR="00161A14">
        <w:rPr>
          <w:rFonts w:ascii="Times New Roman" w:hAnsi="Times New Roman"/>
          <w:sz w:val="20"/>
          <w:szCs w:val="20"/>
          <w:u w:val="single"/>
        </w:rPr>
        <w:t>15</w:t>
      </w:r>
      <w:r w:rsidRPr="000D305B">
        <w:rPr>
          <w:rFonts w:ascii="Times New Roman" w:hAnsi="Times New Roman"/>
          <w:sz w:val="20"/>
          <w:szCs w:val="20"/>
          <w:u w:val="single"/>
        </w:rPr>
        <w:t>»</w:t>
      </w:r>
      <w:r w:rsidR="009266A5" w:rsidRPr="000D305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0D305B" w:rsidRPr="000D305B">
        <w:rPr>
          <w:rFonts w:ascii="Times New Roman" w:hAnsi="Times New Roman"/>
          <w:sz w:val="20"/>
          <w:szCs w:val="20"/>
          <w:u w:val="single"/>
        </w:rPr>
        <w:t xml:space="preserve">ноября </w:t>
      </w:r>
      <w:r w:rsidRPr="000D305B">
        <w:rPr>
          <w:rFonts w:ascii="Times New Roman" w:hAnsi="Times New Roman"/>
          <w:sz w:val="20"/>
          <w:szCs w:val="20"/>
          <w:u w:val="single"/>
        </w:rPr>
        <w:t>20</w:t>
      </w:r>
      <w:r w:rsidR="000D305B" w:rsidRPr="000D305B">
        <w:rPr>
          <w:rFonts w:ascii="Times New Roman" w:hAnsi="Times New Roman"/>
          <w:sz w:val="20"/>
          <w:szCs w:val="20"/>
          <w:u w:val="single"/>
        </w:rPr>
        <w:t>21</w:t>
      </w:r>
      <w:r w:rsidR="00D25564" w:rsidRPr="000D305B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0D305B">
        <w:rPr>
          <w:rFonts w:ascii="Times New Roman" w:hAnsi="Times New Roman"/>
          <w:sz w:val="20"/>
          <w:szCs w:val="20"/>
          <w:u w:val="single"/>
        </w:rPr>
        <w:t>г.</w:t>
      </w:r>
      <w:r w:rsidRPr="00337DC7">
        <w:rPr>
          <w:rFonts w:ascii="Times New Roman" w:hAnsi="Times New Roman"/>
          <w:sz w:val="20"/>
          <w:szCs w:val="20"/>
        </w:rPr>
        <w:t xml:space="preserve">  №</w:t>
      </w:r>
      <w:r w:rsidR="0024039A">
        <w:rPr>
          <w:rFonts w:ascii="Times New Roman" w:hAnsi="Times New Roman"/>
          <w:sz w:val="20"/>
          <w:szCs w:val="20"/>
        </w:rPr>
        <w:t xml:space="preserve"> б/н</w:t>
      </w: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 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 w:rsidR="009E13C4">
        <w:rPr>
          <w:rFonts w:ascii="Times New Roman" w:hAnsi="Times New Roman"/>
          <w:b/>
          <w:sz w:val="24"/>
          <w:szCs w:val="24"/>
          <w:u w:val="single"/>
          <w:lang w:eastAsia="ru-RU"/>
        </w:rPr>
        <w:t>15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» </w:t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347E1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softHyphen/>
      </w:r>
      <w:r w:rsidR="000D305B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ноября</w:t>
      </w:r>
      <w:r w:rsidR="0024039A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>21</w:t>
      </w:r>
      <w:r w:rsidR="00D25564" w:rsidRPr="000D305B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0D305B" w:rsidRDefault="004E733F" w:rsidP="00B0124C">
            <w:pPr>
              <w:spacing w:line="240" w:lineRule="auto"/>
              <w:jc w:val="right"/>
              <w:rPr>
                <w:sz w:val="24"/>
                <w:szCs w:val="24"/>
                <w:u w:val="single"/>
              </w:rPr>
            </w:pPr>
            <w:r w:rsidRPr="000D305B">
              <w:rPr>
                <w:sz w:val="24"/>
                <w:szCs w:val="24"/>
                <w:u w:val="single"/>
              </w:rPr>
              <w:t>«</w:t>
            </w:r>
            <w:r w:rsidR="00161A14">
              <w:rPr>
                <w:sz w:val="24"/>
                <w:szCs w:val="24"/>
                <w:u w:val="single"/>
              </w:rPr>
              <w:t>22</w:t>
            </w:r>
            <w:r w:rsidRPr="000D305B">
              <w:rPr>
                <w:sz w:val="24"/>
                <w:szCs w:val="24"/>
                <w:u w:val="single"/>
              </w:rPr>
              <w:t>»</w:t>
            </w:r>
            <w:r w:rsidR="007221D2" w:rsidRPr="000D305B">
              <w:rPr>
                <w:sz w:val="24"/>
                <w:szCs w:val="24"/>
                <w:u w:val="single"/>
              </w:rPr>
              <w:t xml:space="preserve"> </w:t>
            </w:r>
            <w:r w:rsidR="000D305B" w:rsidRPr="000D305B">
              <w:rPr>
                <w:sz w:val="24"/>
                <w:szCs w:val="24"/>
                <w:u w:val="single"/>
              </w:rPr>
              <w:t>ноября</w:t>
            </w:r>
            <w:r w:rsidR="007221D2" w:rsidRPr="000D305B">
              <w:rPr>
                <w:sz w:val="24"/>
                <w:szCs w:val="24"/>
                <w:u w:val="single"/>
              </w:rPr>
              <w:t xml:space="preserve"> </w:t>
            </w:r>
            <w:r w:rsidRPr="000D305B">
              <w:rPr>
                <w:sz w:val="24"/>
                <w:szCs w:val="24"/>
                <w:u w:val="single"/>
              </w:rPr>
              <w:t>20</w:t>
            </w:r>
            <w:r w:rsidR="000D305B" w:rsidRPr="000D305B">
              <w:rPr>
                <w:sz w:val="24"/>
                <w:szCs w:val="24"/>
                <w:u w:val="single"/>
              </w:rPr>
              <w:t>21</w:t>
            </w:r>
            <w:r w:rsidRPr="000D305B">
              <w:rPr>
                <w:sz w:val="24"/>
                <w:szCs w:val="24"/>
                <w:u w:val="single"/>
              </w:rPr>
              <w:t>г</w:t>
            </w:r>
            <w:r w:rsidR="007221D2" w:rsidRPr="000D305B">
              <w:rPr>
                <w:sz w:val="24"/>
                <w:szCs w:val="24"/>
                <w:u w:val="single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3323B" w:rsidRPr="0023323B" w:rsidRDefault="00C05B88" w:rsidP="002332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 xml:space="preserve">и </w:t>
      </w:r>
      <w:r w:rsidRPr="00C05B88">
        <w:rPr>
          <w:rFonts w:ascii="Times New Roman" w:hAnsi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7E7D" w:rsidRPr="00397E7D">
        <w:rPr>
          <w:rFonts w:ascii="Times New Roman" w:hAnsi="Times New Roman"/>
          <w:bCs/>
          <w:sz w:val="24"/>
          <w:szCs w:val="24"/>
        </w:rPr>
        <w:t>г</w:t>
      </w:r>
      <w:r w:rsidRPr="00397E7D">
        <w:rPr>
          <w:rFonts w:ascii="Times New Roman" w:hAnsi="Times New Roman"/>
          <w:bCs/>
          <w:sz w:val="24"/>
          <w:szCs w:val="24"/>
        </w:rPr>
        <w:t>осударственное бюджетное образовательное учреждение дополнительного профессионального образования «Институт развит</w:t>
      </w:r>
      <w:bookmarkStart w:id="0" w:name="_GoBack"/>
      <w:bookmarkEnd w:id="0"/>
      <w:r w:rsidRPr="00397E7D">
        <w:rPr>
          <w:rFonts w:ascii="Times New Roman" w:hAnsi="Times New Roman"/>
          <w:bCs/>
          <w:sz w:val="24"/>
          <w:szCs w:val="24"/>
        </w:rPr>
        <w:t>ия образования» Краснодарского края (ГБОУ ИРО Краснодарского края)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1774F5">
        <w:rPr>
          <w:rFonts w:ascii="Times New Roman" w:hAnsi="Times New Roman"/>
          <w:sz w:val="24"/>
          <w:szCs w:val="24"/>
          <w:lang w:eastAsia="ru-RU"/>
        </w:rPr>
        <w:t xml:space="preserve">в лице первого проректора Пирожковой Ольги Борисовны, действующего на основании приказа «О временном исполнении обязанностей ректора» </w:t>
      </w:r>
      <w:r w:rsidR="001774F5">
        <w:rPr>
          <w:rFonts w:ascii="Times New Roman" w:hAnsi="Times New Roman"/>
          <w:sz w:val="24"/>
          <w:szCs w:val="24"/>
          <w:lang w:eastAsia="ru-RU"/>
        </w:rPr>
        <w:br/>
        <w:t>№ 1590-л от 28.10.2021 года</w:t>
      </w:r>
      <w:r w:rsidR="00397E7D" w:rsidRP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3323B" w:rsidRPr="0023323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с другой стороны, составили настоящий акт о нижеследующем:</w:t>
      </w:r>
      <w:r w:rsidR="00397E7D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5862F4" w:rsidRPr="0024039A" w:rsidRDefault="005862F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E63424" w:rsidRPr="00F93C02" w:rsidRDefault="005862F4" w:rsidP="00F93C02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>Исполнитель оказал, а Заказчик принял образовательные услуги по дополнительной профессиональной программе повышения квалификации</w:t>
      </w:r>
      <w:r w:rsidR="00B165F6" w:rsidRPr="00F93C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04378"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0D305B">
        <w:rPr>
          <w:rFonts w:ascii="Times New Roman" w:hAnsi="Times New Roman"/>
          <w:sz w:val="24"/>
          <w:szCs w:val="24"/>
        </w:rPr>
        <w:t>Внедрение цифровой образовательной среды современной школы в рамках реализации регионального проекта «Цифровая образовательная среда»</w:t>
      </w:r>
      <w:r w:rsidR="00103995" w:rsidRPr="00F93C02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F93C02" w:rsidRPr="00F93C02">
        <w:rPr>
          <w:rFonts w:ascii="Times New Roman" w:hAnsi="Times New Roman"/>
          <w:sz w:val="24"/>
          <w:szCs w:val="24"/>
          <w:lang w:eastAsia="ru-RU"/>
        </w:rPr>
        <w:t xml:space="preserve">в объеме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48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час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0D305B">
        <w:rPr>
          <w:rFonts w:ascii="Times New Roman" w:hAnsi="Times New Roman"/>
          <w:bCs/>
          <w:sz w:val="24"/>
          <w:szCs w:val="24"/>
          <w:u w:val="single"/>
          <w:lang w:eastAsia="ar-SA"/>
        </w:rPr>
        <w:t xml:space="preserve">с 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«</w:t>
      </w:r>
      <w:r w:rsidR="00161A14">
        <w:rPr>
          <w:rFonts w:ascii="Times New Roman" w:hAnsi="Times New Roman"/>
          <w:sz w:val="24"/>
          <w:szCs w:val="24"/>
          <w:u w:val="single"/>
          <w:lang w:eastAsia="ru-RU"/>
        </w:rPr>
        <w:t>15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103995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347E1A" w:rsidRPr="000D305B">
        <w:rPr>
          <w:rFonts w:ascii="Times New Roman" w:hAnsi="Times New Roman"/>
          <w:sz w:val="24"/>
          <w:szCs w:val="24"/>
          <w:u w:val="single"/>
          <w:lang w:eastAsia="ru-RU"/>
        </w:rPr>
        <w:t>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24039A" w:rsidRPr="000D305B">
        <w:rPr>
          <w:rFonts w:ascii="Times New Roman" w:hAnsi="Times New Roman"/>
          <w:sz w:val="24"/>
          <w:szCs w:val="24"/>
          <w:u w:val="single"/>
          <w:lang w:eastAsia="ru-RU"/>
        </w:rPr>
        <w:t>г. по «</w:t>
      </w:r>
      <w:r w:rsidR="00161A14">
        <w:rPr>
          <w:rFonts w:ascii="Times New Roman" w:hAnsi="Times New Roman"/>
          <w:sz w:val="24"/>
          <w:szCs w:val="24"/>
          <w:u w:val="single"/>
          <w:lang w:eastAsia="ru-RU"/>
        </w:rPr>
        <w:t>22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»</w:t>
      </w:r>
      <w:r w:rsidR="00B97A59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ноября</w:t>
      </w:r>
      <w:r w:rsidR="0024039A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20</w:t>
      </w:r>
      <w:r w:rsidR="000D305B" w:rsidRPr="000D305B">
        <w:rPr>
          <w:rFonts w:ascii="Times New Roman" w:hAnsi="Times New Roman"/>
          <w:sz w:val="24"/>
          <w:szCs w:val="24"/>
          <w:u w:val="single"/>
          <w:lang w:eastAsia="ru-RU"/>
        </w:rPr>
        <w:t>21</w:t>
      </w:r>
      <w:r w:rsidR="00DA7190" w:rsidRPr="000D305B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r w:rsidR="00D7104A" w:rsidRPr="000D305B">
        <w:rPr>
          <w:rFonts w:ascii="Times New Roman" w:hAnsi="Times New Roman"/>
          <w:sz w:val="24"/>
          <w:szCs w:val="24"/>
          <w:u w:val="single"/>
          <w:lang w:eastAsia="ru-RU"/>
        </w:rPr>
        <w:t>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F93C02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 w:rsidRPr="00F93C02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 w:rsidRPr="00F93C02">
        <w:rPr>
          <w:rFonts w:ascii="Times New Roman" w:hAnsi="Times New Roman"/>
          <w:sz w:val="24"/>
          <w:szCs w:val="24"/>
          <w:lang w:eastAsia="ru-RU"/>
        </w:rPr>
        <w:t>:</w:t>
      </w:r>
      <w:r w:rsidR="00103995"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D305B">
        <w:rPr>
          <w:rFonts w:ascii="Times New Roman" w:hAnsi="Times New Roman"/>
          <w:sz w:val="24"/>
          <w:szCs w:val="24"/>
          <w:lang w:eastAsia="ru-RU"/>
        </w:rPr>
        <w:t>очно-заочная с применением дистанционных образовательных технологий и электронного обучения</w:t>
      </w:r>
      <w:r w:rsidR="00F93C02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D7104A" w:rsidRPr="00F93C02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5086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0861">
        <w:rPr>
          <w:rFonts w:ascii="Times New Roman" w:hAnsi="Times New Roman"/>
          <w:sz w:val="24"/>
          <w:szCs w:val="24"/>
          <w:lang w:eastAsia="ru-RU"/>
        </w:rPr>
        <w:br/>
      </w:r>
      <w:r w:rsidR="00B50861" w:rsidRPr="00B50861">
        <w:rPr>
          <w:rFonts w:ascii="Times New Roman" w:hAnsi="Times New Roman"/>
          <w:sz w:val="24"/>
          <w:szCs w:val="24"/>
          <w:u w:val="single"/>
          <w:lang w:eastAsia="ru-RU"/>
        </w:rPr>
        <w:t>г. Краснодар</w:t>
      </w:r>
      <w:r w:rsidR="00B0124C" w:rsidRPr="00B50861">
        <w:rPr>
          <w:rFonts w:ascii="Times New Roman" w:hAnsi="Times New Roman"/>
          <w:spacing w:val="-5"/>
          <w:sz w:val="24"/>
          <w:szCs w:val="24"/>
          <w:u w:val="single"/>
        </w:rPr>
        <w:t>.</w:t>
      </w:r>
    </w:p>
    <w:p w:rsidR="005862F4" w:rsidRPr="00D7104A" w:rsidRDefault="005862F4" w:rsidP="00E63424">
      <w:pPr>
        <w:pStyle w:val="a3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B508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B50861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567" w:hanging="567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323B" w:rsidRPr="002B7A75" w:rsidRDefault="00B0124C" w:rsidP="0023323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r w:rsidR="00161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61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 ____________ Т.А. Гайдук</w:t>
            </w:r>
          </w:p>
          <w:p w:rsidR="009266A5" w:rsidRPr="00950FA4" w:rsidRDefault="00B0124C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r w:rsidR="00161A1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 w:rsidR="009266A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8AC" w:rsidRDefault="004928AC" w:rsidP="006D2377">
      <w:pPr>
        <w:spacing w:after="0" w:line="240" w:lineRule="auto"/>
      </w:pPr>
      <w:r>
        <w:separator/>
      </w:r>
    </w:p>
  </w:endnote>
  <w:end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8AC" w:rsidRDefault="004928AC" w:rsidP="006D2377">
      <w:pPr>
        <w:spacing w:after="0" w:line="240" w:lineRule="auto"/>
      </w:pPr>
      <w:r>
        <w:separator/>
      </w:r>
    </w:p>
  </w:footnote>
  <w:footnote w:type="continuationSeparator" w:id="0">
    <w:p w:rsidR="004928AC" w:rsidRDefault="004928AC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30DD2" w:rsidRPr="001774F5" w:rsidRDefault="00BE333B">
        <w:pPr>
          <w:pStyle w:val="a4"/>
          <w:jc w:val="center"/>
          <w:rPr>
            <w:rFonts w:ascii="Times New Roman" w:hAnsi="Times New Roman"/>
          </w:rPr>
        </w:pPr>
        <w:r w:rsidRPr="001774F5">
          <w:rPr>
            <w:rFonts w:ascii="Times New Roman" w:hAnsi="Times New Roman"/>
          </w:rPr>
          <w:fldChar w:fldCharType="begin"/>
        </w:r>
        <w:r w:rsidR="00530DD2" w:rsidRPr="001774F5">
          <w:rPr>
            <w:rFonts w:ascii="Times New Roman" w:hAnsi="Times New Roman"/>
          </w:rPr>
          <w:instrText>PAGE   \* MERGEFORMAT</w:instrText>
        </w:r>
        <w:r w:rsidRPr="001774F5">
          <w:rPr>
            <w:rFonts w:ascii="Times New Roman" w:hAnsi="Times New Roman"/>
          </w:rPr>
          <w:fldChar w:fldCharType="separate"/>
        </w:r>
        <w:r w:rsidR="009E13C4">
          <w:rPr>
            <w:rFonts w:ascii="Times New Roman" w:hAnsi="Times New Roman"/>
            <w:noProof/>
          </w:rPr>
          <w:t>4</w:t>
        </w:r>
        <w:r w:rsidRPr="001774F5">
          <w:rPr>
            <w:rFonts w:ascii="Times New Roman" w:hAnsi="Times New Roman"/>
          </w:rP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D305B"/>
    <w:rsid w:val="000D73AA"/>
    <w:rsid w:val="000E0791"/>
    <w:rsid w:val="000E42B2"/>
    <w:rsid w:val="00103995"/>
    <w:rsid w:val="0012627F"/>
    <w:rsid w:val="001439C0"/>
    <w:rsid w:val="001573B2"/>
    <w:rsid w:val="00161A14"/>
    <w:rsid w:val="00166634"/>
    <w:rsid w:val="001774F5"/>
    <w:rsid w:val="001C248B"/>
    <w:rsid w:val="001E5C1A"/>
    <w:rsid w:val="0021216B"/>
    <w:rsid w:val="0022205A"/>
    <w:rsid w:val="002243DF"/>
    <w:rsid w:val="0023323B"/>
    <w:rsid w:val="0024039A"/>
    <w:rsid w:val="00245A02"/>
    <w:rsid w:val="00254DA9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A8D"/>
    <w:rsid w:val="00303E74"/>
    <w:rsid w:val="00334E86"/>
    <w:rsid w:val="00337DC7"/>
    <w:rsid w:val="00347E1A"/>
    <w:rsid w:val="00367A73"/>
    <w:rsid w:val="00391510"/>
    <w:rsid w:val="00397E7D"/>
    <w:rsid w:val="003A50FC"/>
    <w:rsid w:val="003B3D6C"/>
    <w:rsid w:val="003B556E"/>
    <w:rsid w:val="003C0758"/>
    <w:rsid w:val="003C12FF"/>
    <w:rsid w:val="003F2E55"/>
    <w:rsid w:val="00410E1C"/>
    <w:rsid w:val="00415713"/>
    <w:rsid w:val="00422218"/>
    <w:rsid w:val="00423B69"/>
    <w:rsid w:val="004506E0"/>
    <w:rsid w:val="00464724"/>
    <w:rsid w:val="004670A8"/>
    <w:rsid w:val="00470953"/>
    <w:rsid w:val="004928AC"/>
    <w:rsid w:val="0049381C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D08C4"/>
    <w:rsid w:val="005D5896"/>
    <w:rsid w:val="005F14B0"/>
    <w:rsid w:val="005F185E"/>
    <w:rsid w:val="005F2219"/>
    <w:rsid w:val="00601B6B"/>
    <w:rsid w:val="0060401C"/>
    <w:rsid w:val="00615E9E"/>
    <w:rsid w:val="00661508"/>
    <w:rsid w:val="00661749"/>
    <w:rsid w:val="0066296F"/>
    <w:rsid w:val="006804EB"/>
    <w:rsid w:val="00686584"/>
    <w:rsid w:val="006B7F1F"/>
    <w:rsid w:val="006D2377"/>
    <w:rsid w:val="006E48E8"/>
    <w:rsid w:val="006E6C8B"/>
    <w:rsid w:val="00712606"/>
    <w:rsid w:val="007136E2"/>
    <w:rsid w:val="007219B7"/>
    <w:rsid w:val="007221D2"/>
    <w:rsid w:val="007640A7"/>
    <w:rsid w:val="00792B16"/>
    <w:rsid w:val="00794C5B"/>
    <w:rsid w:val="007C3039"/>
    <w:rsid w:val="007D6839"/>
    <w:rsid w:val="007F3EB0"/>
    <w:rsid w:val="00802D25"/>
    <w:rsid w:val="00823624"/>
    <w:rsid w:val="00830160"/>
    <w:rsid w:val="0084443B"/>
    <w:rsid w:val="00896564"/>
    <w:rsid w:val="008A61F8"/>
    <w:rsid w:val="008C60A4"/>
    <w:rsid w:val="00904378"/>
    <w:rsid w:val="00905453"/>
    <w:rsid w:val="009266A5"/>
    <w:rsid w:val="00943CC7"/>
    <w:rsid w:val="00947179"/>
    <w:rsid w:val="009508D8"/>
    <w:rsid w:val="00950FA4"/>
    <w:rsid w:val="009649EC"/>
    <w:rsid w:val="0098376D"/>
    <w:rsid w:val="009A18D9"/>
    <w:rsid w:val="009C50D1"/>
    <w:rsid w:val="009E13C4"/>
    <w:rsid w:val="00A151FC"/>
    <w:rsid w:val="00A2780A"/>
    <w:rsid w:val="00A34028"/>
    <w:rsid w:val="00A44CB7"/>
    <w:rsid w:val="00A569C3"/>
    <w:rsid w:val="00A61785"/>
    <w:rsid w:val="00A77E4A"/>
    <w:rsid w:val="00A82F53"/>
    <w:rsid w:val="00AA1033"/>
    <w:rsid w:val="00AB1DFE"/>
    <w:rsid w:val="00AB2653"/>
    <w:rsid w:val="00AB5B11"/>
    <w:rsid w:val="00AD0595"/>
    <w:rsid w:val="00AE2279"/>
    <w:rsid w:val="00AE4785"/>
    <w:rsid w:val="00AF0A46"/>
    <w:rsid w:val="00AF156A"/>
    <w:rsid w:val="00B0124C"/>
    <w:rsid w:val="00B14DF9"/>
    <w:rsid w:val="00B165F6"/>
    <w:rsid w:val="00B203E2"/>
    <w:rsid w:val="00B26295"/>
    <w:rsid w:val="00B27384"/>
    <w:rsid w:val="00B50861"/>
    <w:rsid w:val="00B7634B"/>
    <w:rsid w:val="00B92A7E"/>
    <w:rsid w:val="00B97A59"/>
    <w:rsid w:val="00BC727E"/>
    <w:rsid w:val="00BD00A1"/>
    <w:rsid w:val="00BD1143"/>
    <w:rsid w:val="00BD1FA0"/>
    <w:rsid w:val="00BE333B"/>
    <w:rsid w:val="00BF49A0"/>
    <w:rsid w:val="00C04446"/>
    <w:rsid w:val="00C05B88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15F86"/>
    <w:rsid w:val="00D25564"/>
    <w:rsid w:val="00D33E21"/>
    <w:rsid w:val="00D52384"/>
    <w:rsid w:val="00D60056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9115F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3C02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9B2D7-75AB-4412-9D56-81D8E83D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1336</Words>
  <Characters>10727</Characters>
  <Application>Microsoft Office Word</Application>
  <DocSecurity>0</DocSecurity>
  <Lines>89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Анастасия С. Касумян</cp:lastModifiedBy>
  <cp:revision>36</cp:revision>
  <cp:lastPrinted>2020-05-21T09:48:00Z</cp:lastPrinted>
  <dcterms:created xsi:type="dcterms:W3CDTF">2018-07-05T12:53:00Z</dcterms:created>
  <dcterms:modified xsi:type="dcterms:W3CDTF">2021-11-10T12:30:00Z</dcterms:modified>
</cp:coreProperties>
</file>