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2248C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A64213">
              <w:rPr>
                <w:sz w:val="24"/>
                <w:szCs w:val="24"/>
              </w:rPr>
              <w:t>ноября</w:t>
            </w:r>
            <w:r w:rsidR="00616C3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16C36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DC4ABB">
        <w:rPr>
          <w:rFonts w:ascii="Times New Roman" w:hAnsi="Times New Roman"/>
          <w:sz w:val="24"/>
          <w:szCs w:val="24"/>
          <w:lang w:eastAsia="ru-RU"/>
        </w:rPr>
        <w:t xml:space="preserve">первого </w:t>
      </w:r>
      <w:r w:rsidR="00B137E2">
        <w:rPr>
          <w:rFonts w:ascii="Times New Roman" w:hAnsi="Times New Roman"/>
          <w:sz w:val="24"/>
          <w:szCs w:val="24"/>
          <w:lang w:eastAsia="ru-RU"/>
        </w:rPr>
        <w:t>проректора</w:t>
      </w:r>
      <w:r w:rsidR="00DC4ABB">
        <w:rPr>
          <w:rFonts w:ascii="Times New Roman" w:hAnsi="Times New Roman"/>
          <w:sz w:val="24"/>
          <w:szCs w:val="24"/>
          <w:lang w:eastAsia="ru-RU"/>
        </w:rPr>
        <w:t xml:space="preserve"> Пирожковой Ольги Борисовны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DC4ABB">
        <w:rPr>
          <w:rFonts w:ascii="Times New Roman" w:hAnsi="Times New Roman"/>
          <w:sz w:val="24"/>
          <w:szCs w:val="24"/>
          <w:lang w:eastAsia="ru-RU"/>
        </w:rPr>
        <w:t>доверенности № 18 от 15.10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616C36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2248C">
        <w:rPr>
          <w:rFonts w:ascii="Times New Roman" w:hAnsi="Times New Roman"/>
          <w:sz w:val="24"/>
          <w:szCs w:val="24"/>
          <w:lang w:eastAsia="ru-RU"/>
        </w:rPr>
        <w:t>09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64213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92248C">
        <w:rPr>
          <w:rFonts w:ascii="Times New Roman" w:hAnsi="Times New Roman"/>
          <w:sz w:val="24"/>
          <w:szCs w:val="24"/>
          <w:lang w:eastAsia="ru-RU"/>
        </w:rPr>
        <w:t>17</w:t>
      </w:r>
      <w:r w:rsidR="00A64213">
        <w:rPr>
          <w:rFonts w:ascii="Times New Roman" w:hAnsi="Times New Roman"/>
          <w:sz w:val="24"/>
          <w:szCs w:val="24"/>
          <w:lang w:eastAsia="ru-RU"/>
        </w:rPr>
        <w:t>» ноября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16C3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92248C">
        <w:rPr>
          <w:rFonts w:ascii="Times New Roman" w:hAnsi="Times New Roman"/>
          <w:sz w:val="24"/>
          <w:szCs w:val="24"/>
          <w:lang w:eastAsia="ru-RU"/>
        </w:rPr>
        <w:t>Тихорецк</w:t>
      </w:r>
      <w:r w:rsidR="0012795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C4ABB" w:rsidRDefault="00DC4ABB" w:rsidP="00DC4AB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Первый п</w:t>
            </w:r>
            <w:r w:rsidR="00B137E2">
              <w:rPr>
                <w:rFonts w:ascii="Times New Roman" w:hAnsi="Times New Roman"/>
                <w:lang w:eastAsia="ru-RU"/>
              </w:rPr>
              <w:t xml:space="preserve">роректор </w:t>
            </w:r>
            <w:r>
              <w:rPr>
                <w:rFonts w:ascii="Times New Roman" w:hAnsi="Times New Roman"/>
                <w:lang w:eastAsia="ru-RU"/>
              </w:rPr>
              <w:t xml:space="preserve">                      О.Б. Пирожкова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C4ABB" w:rsidRDefault="00DC4ABB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4ABB" w:rsidRDefault="00DC4ABB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2248C">
        <w:rPr>
          <w:rFonts w:ascii="Times New Roman" w:hAnsi="Times New Roman"/>
          <w:b/>
          <w:sz w:val="24"/>
          <w:szCs w:val="24"/>
          <w:lang w:eastAsia="ru-RU"/>
        </w:rPr>
        <w:t>09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4213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2248C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A64213">
              <w:rPr>
                <w:sz w:val="24"/>
                <w:szCs w:val="24"/>
              </w:rPr>
              <w:t xml:space="preserve"> 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623C9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92248C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4213">
        <w:rPr>
          <w:rFonts w:ascii="Times New Roman" w:hAnsi="Times New Roman"/>
          <w:sz w:val="24"/>
          <w:szCs w:val="24"/>
          <w:lang w:eastAsia="ru-RU"/>
        </w:rPr>
        <w:t>ноябр</w:t>
      </w:r>
      <w:r w:rsidR="0012795D">
        <w:rPr>
          <w:rFonts w:ascii="Times New Roman" w:hAnsi="Times New Roman"/>
          <w:sz w:val="24"/>
          <w:szCs w:val="24"/>
          <w:lang w:eastAsia="ru-RU"/>
        </w:rPr>
        <w:t>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A1B">
        <w:rPr>
          <w:rFonts w:ascii="Times New Roman" w:hAnsi="Times New Roman"/>
          <w:sz w:val="24"/>
          <w:szCs w:val="24"/>
          <w:lang w:eastAsia="ru-RU"/>
        </w:rPr>
        <w:t>«</w:t>
      </w:r>
      <w:r w:rsidR="0092248C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A64213">
        <w:rPr>
          <w:rFonts w:ascii="Times New Roman" w:hAnsi="Times New Roman"/>
          <w:sz w:val="24"/>
          <w:szCs w:val="24"/>
          <w:lang w:eastAsia="ru-RU"/>
        </w:rPr>
        <w:t xml:space="preserve"> ноя</w:t>
      </w:r>
      <w:r w:rsidR="0012795D">
        <w:rPr>
          <w:rFonts w:ascii="Times New Roman" w:hAnsi="Times New Roman"/>
          <w:sz w:val="24"/>
          <w:szCs w:val="24"/>
          <w:lang w:eastAsia="ru-RU"/>
        </w:rPr>
        <w:t>бря</w:t>
      </w:r>
      <w:r w:rsidR="00C62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92248C">
        <w:rPr>
          <w:rFonts w:ascii="Times New Roman" w:hAnsi="Times New Roman"/>
          <w:sz w:val="24"/>
          <w:szCs w:val="24"/>
          <w:lang w:eastAsia="ru-RU"/>
        </w:rPr>
        <w:t>г. Тихорецк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63" w:rsidRDefault="00BF7663" w:rsidP="006D2377">
      <w:pPr>
        <w:spacing w:after="0" w:line="240" w:lineRule="auto"/>
      </w:pPr>
      <w:r>
        <w:separator/>
      </w:r>
    </w:p>
  </w:endnote>
  <w:endnote w:type="continuationSeparator" w:id="0">
    <w:p w:rsidR="00BF7663" w:rsidRDefault="00BF766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63" w:rsidRDefault="00BF7663" w:rsidP="006D2377">
      <w:pPr>
        <w:spacing w:after="0" w:line="240" w:lineRule="auto"/>
      </w:pPr>
      <w:r>
        <w:separator/>
      </w:r>
    </w:p>
  </w:footnote>
  <w:footnote w:type="continuationSeparator" w:id="0">
    <w:p w:rsidR="00BF7663" w:rsidRDefault="00BF766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C4AB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62E3"/>
    <w:rsid w:val="0012627F"/>
    <w:rsid w:val="0012795D"/>
    <w:rsid w:val="00140B2F"/>
    <w:rsid w:val="001439C0"/>
    <w:rsid w:val="001573B2"/>
    <w:rsid w:val="0017275E"/>
    <w:rsid w:val="0017781A"/>
    <w:rsid w:val="00191C93"/>
    <w:rsid w:val="001C248B"/>
    <w:rsid w:val="001E12CF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52A8F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D2561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6C36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23F3E"/>
    <w:rsid w:val="00830160"/>
    <w:rsid w:val="00896564"/>
    <w:rsid w:val="008A0041"/>
    <w:rsid w:val="008A61F8"/>
    <w:rsid w:val="008C60A4"/>
    <w:rsid w:val="00905453"/>
    <w:rsid w:val="0092248C"/>
    <w:rsid w:val="00943CC7"/>
    <w:rsid w:val="00947179"/>
    <w:rsid w:val="009508D8"/>
    <w:rsid w:val="00950FA4"/>
    <w:rsid w:val="009649EC"/>
    <w:rsid w:val="009651CC"/>
    <w:rsid w:val="0098376D"/>
    <w:rsid w:val="009A18D9"/>
    <w:rsid w:val="009A716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6421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BF7663"/>
    <w:rsid w:val="00C04446"/>
    <w:rsid w:val="00C05E94"/>
    <w:rsid w:val="00C2474B"/>
    <w:rsid w:val="00C34243"/>
    <w:rsid w:val="00C35559"/>
    <w:rsid w:val="00C374BD"/>
    <w:rsid w:val="00C623C9"/>
    <w:rsid w:val="00C81819"/>
    <w:rsid w:val="00C878E0"/>
    <w:rsid w:val="00C951CC"/>
    <w:rsid w:val="00CB068E"/>
    <w:rsid w:val="00CB1B2C"/>
    <w:rsid w:val="00CB2B96"/>
    <w:rsid w:val="00CB4727"/>
    <w:rsid w:val="00CC1A1B"/>
    <w:rsid w:val="00CC6455"/>
    <w:rsid w:val="00CF52BD"/>
    <w:rsid w:val="00D00D7E"/>
    <w:rsid w:val="00D25564"/>
    <w:rsid w:val="00D52384"/>
    <w:rsid w:val="00D60056"/>
    <w:rsid w:val="00D7104A"/>
    <w:rsid w:val="00D87398"/>
    <w:rsid w:val="00D874EA"/>
    <w:rsid w:val="00D91BAF"/>
    <w:rsid w:val="00DC4ABB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170F"/>
    <w:rsid w:val="00F72029"/>
    <w:rsid w:val="00F94E42"/>
    <w:rsid w:val="00F95EE6"/>
    <w:rsid w:val="00FA74BE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E975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607A-5507-42A6-85F9-4EB3E79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19</cp:revision>
  <cp:lastPrinted>2021-07-28T14:41:00Z</cp:lastPrinted>
  <dcterms:created xsi:type="dcterms:W3CDTF">2021-06-04T09:51:00Z</dcterms:created>
  <dcterms:modified xsi:type="dcterms:W3CDTF">2021-10-18T11:24:00Z</dcterms:modified>
</cp:coreProperties>
</file>