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1601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4E2F6A">
              <w:rPr>
                <w:sz w:val="24"/>
                <w:szCs w:val="24"/>
              </w:rPr>
              <w:t>1</w:t>
            </w:r>
            <w:r w:rsidR="0061601E">
              <w:rPr>
                <w:sz w:val="24"/>
                <w:szCs w:val="24"/>
              </w:rPr>
              <w:t>3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61601E">
              <w:rPr>
                <w:sz w:val="24"/>
                <w:szCs w:val="24"/>
              </w:rPr>
              <w:t>апреля</w:t>
            </w:r>
            <w:bookmarkStart w:id="0" w:name="_GoBack"/>
            <w:bookmarkEnd w:id="0"/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2F6A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F6A">
        <w:rPr>
          <w:rFonts w:ascii="Times New Roman" w:hAnsi="Times New Roman"/>
          <w:sz w:val="24"/>
          <w:szCs w:val="24"/>
          <w:lang w:eastAsia="ru-RU"/>
        </w:rPr>
        <w:t>«</w:t>
      </w:r>
      <w:r w:rsidR="0061601E" w:rsidRPr="0061601E">
        <w:rPr>
          <w:rFonts w:ascii="Times New Roman" w:hAnsi="Times New Roman"/>
          <w:color w:val="000000"/>
          <w:sz w:val="24"/>
          <w:szCs w:val="24"/>
        </w:rPr>
        <w:t>Особенности преподавания кубановедения в условиях реализации ФГОС</w:t>
      </w:r>
      <w:r w:rsidR="00B24285" w:rsidRPr="004E2F6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601E">
        <w:rPr>
          <w:rFonts w:ascii="Times New Roman" w:hAnsi="Times New Roman"/>
          <w:sz w:val="24"/>
          <w:szCs w:val="24"/>
          <w:lang w:eastAsia="ru-RU"/>
        </w:rPr>
        <w:t>108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2F6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4E2F6A">
        <w:rPr>
          <w:rFonts w:ascii="Times New Roman" w:hAnsi="Times New Roman"/>
          <w:sz w:val="24"/>
          <w:szCs w:val="24"/>
          <w:lang w:eastAsia="ru-RU"/>
        </w:rPr>
        <w:t>1</w:t>
      </w:r>
      <w:r w:rsidR="0061601E">
        <w:rPr>
          <w:rFonts w:ascii="Times New Roman" w:hAnsi="Times New Roman"/>
          <w:sz w:val="24"/>
          <w:szCs w:val="24"/>
          <w:lang w:eastAsia="ru-RU"/>
        </w:rPr>
        <w:t>3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601E">
        <w:rPr>
          <w:rFonts w:ascii="Times New Roman" w:hAnsi="Times New Roman"/>
          <w:sz w:val="24"/>
          <w:szCs w:val="24"/>
          <w:lang w:eastAsia="ru-RU"/>
        </w:rPr>
        <w:t>апреля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61601E">
        <w:rPr>
          <w:rFonts w:ascii="Times New Roman" w:hAnsi="Times New Roman"/>
          <w:sz w:val="24"/>
          <w:szCs w:val="24"/>
          <w:lang w:eastAsia="ru-RU"/>
        </w:rPr>
        <w:t>2</w:t>
      </w:r>
      <w:r w:rsidR="004E2F6A">
        <w:rPr>
          <w:rFonts w:ascii="Times New Roman" w:hAnsi="Times New Roman"/>
          <w:sz w:val="24"/>
          <w:szCs w:val="24"/>
          <w:lang w:eastAsia="ru-RU"/>
        </w:rPr>
        <w:t>9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601E">
        <w:rPr>
          <w:rFonts w:ascii="Times New Roman" w:hAnsi="Times New Roman"/>
          <w:sz w:val="24"/>
          <w:szCs w:val="24"/>
          <w:lang w:eastAsia="ru-RU"/>
        </w:rPr>
        <w:t>апреля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sz w:val="24"/>
          <w:szCs w:val="24"/>
          <w:lang w:eastAsia="ru-RU"/>
        </w:rPr>
        <w:t>очная.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61601E">
        <w:rPr>
          <w:rFonts w:ascii="Times New Roman" w:hAnsi="Times New Roman"/>
          <w:sz w:val="24"/>
          <w:szCs w:val="24"/>
          <w:lang w:eastAsia="ru-RU"/>
        </w:rPr>
        <w:t>Абинск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24285" w:rsidRDefault="00B24285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1601E">
        <w:rPr>
          <w:rFonts w:ascii="Times New Roman" w:hAnsi="Times New Roman"/>
          <w:b/>
          <w:sz w:val="24"/>
          <w:szCs w:val="24"/>
          <w:lang w:eastAsia="ru-RU"/>
        </w:rPr>
        <w:t>13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1601E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1601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1601E">
              <w:rPr>
                <w:sz w:val="24"/>
                <w:szCs w:val="24"/>
              </w:rPr>
              <w:t>29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61601E">
              <w:rPr>
                <w:sz w:val="24"/>
                <w:szCs w:val="24"/>
              </w:rPr>
              <w:t>апреля</w:t>
            </w:r>
            <w:r w:rsidR="007221D2">
              <w:rPr>
                <w:sz w:val="24"/>
                <w:szCs w:val="24"/>
              </w:rPr>
              <w:t xml:space="preserve"> </w:t>
            </w:r>
            <w:proofErr w:type="gramStart"/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D731BE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E63424" w:rsidRPr="00DD68D2" w:rsidRDefault="005862F4" w:rsidP="004E2F6A">
      <w:pPr>
        <w:pStyle w:val="a3"/>
        <w:numPr>
          <w:ilvl w:val="0"/>
          <w:numId w:val="3"/>
        </w:numPr>
        <w:spacing w:after="0" w:line="240" w:lineRule="auto"/>
        <w:ind w:left="0" w:firstLine="8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8D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D68D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>«</w:t>
      </w:r>
      <w:r w:rsidR="0061601E" w:rsidRPr="0061601E">
        <w:rPr>
          <w:rFonts w:ascii="Times New Roman" w:hAnsi="Times New Roman"/>
          <w:color w:val="000000"/>
          <w:sz w:val="24"/>
          <w:szCs w:val="24"/>
        </w:rPr>
        <w:t>Особенности преподавания кубановедения в условиях реализации ФГОС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601E">
        <w:rPr>
          <w:rFonts w:ascii="Times New Roman" w:hAnsi="Times New Roman"/>
          <w:sz w:val="24"/>
          <w:szCs w:val="24"/>
          <w:lang w:eastAsia="ru-RU"/>
        </w:rPr>
        <w:t>108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ча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Pr="00DD68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«</w:t>
      </w:r>
      <w:r w:rsidR="004E2F6A">
        <w:rPr>
          <w:rFonts w:ascii="Times New Roman" w:hAnsi="Times New Roman"/>
          <w:sz w:val="24"/>
          <w:szCs w:val="24"/>
          <w:lang w:eastAsia="ru-RU"/>
        </w:rPr>
        <w:t>1</w:t>
      </w:r>
      <w:r w:rsidR="0061601E">
        <w:rPr>
          <w:rFonts w:ascii="Times New Roman" w:hAnsi="Times New Roman"/>
          <w:sz w:val="24"/>
          <w:szCs w:val="24"/>
          <w:lang w:eastAsia="ru-RU"/>
        </w:rPr>
        <w:t>3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а</w:t>
      </w:r>
      <w:r w:rsidR="0061601E">
        <w:rPr>
          <w:rFonts w:ascii="Times New Roman" w:hAnsi="Times New Roman"/>
          <w:sz w:val="24"/>
          <w:szCs w:val="24"/>
          <w:lang w:eastAsia="ru-RU"/>
        </w:rPr>
        <w:t>преля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DD68D2">
        <w:rPr>
          <w:rFonts w:ascii="Times New Roman" w:hAnsi="Times New Roman"/>
          <w:sz w:val="24"/>
          <w:szCs w:val="24"/>
          <w:lang w:eastAsia="ru-RU"/>
        </w:rPr>
        <w:t>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>г. по «</w:t>
      </w:r>
      <w:r w:rsidR="0061601E">
        <w:rPr>
          <w:rFonts w:ascii="Times New Roman" w:hAnsi="Times New Roman"/>
          <w:sz w:val="24"/>
          <w:szCs w:val="24"/>
          <w:lang w:eastAsia="ru-RU"/>
        </w:rPr>
        <w:t>2</w:t>
      </w:r>
      <w:r w:rsidR="004E2F6A">
        <w:rPr>
          <w:rFonts w:ascii="Times New Roman" w:hAnsi="Times New Roman"/>
          <w:sz w:val="24"/>
          <w:szCs w:val="24"/>
          <w:lang w:eastAsia="ru-RU"/>
        </w:rPr>
        <w:t>9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601E">
        <w:rPr>
          <w:rFonts w:ascii="Times New Roman" w:hAnsi="Times New Roman"/>
          <w:sz w:val="24"/>
          <w:szCs w:val="24"/>
          <w:lang w:eastAsia="ru-RU"/>
        </w:rPr>
        <w:t>апреля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DD68D2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DD68D2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обучения: очная</w:t>
      </w:r>
      <w:r w:rsidR="00DD68D2">
        <w:rPr>
          <w:rFonts w:ascii="Times New Roman" w:hAnsi="Times New Roman"/>
          <w:sz w:val="24"/>
          <w:szCs w:val="24"/>
          <w:lang w:eastAsia="ru-RU"/>
        </w:rPr>
        <w:t>,</w:t>
      </w:r>
      <w:r w:rsidR="00DD68D2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8D2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61601E">
        <w:rPr>
          <w:rFonts w:ascii="Times New Roman" w:hAnsi="Times New Roman"/>
          <w:sz w:val="24"/>
          <w:szCs w:val="24"/>
          <w:lang w:eastAsia="ru-RU"/>
        </w:rPr>
        <w:t>Абинск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D731BE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3D2" w:rsidRDefault="000C23D2" w:rsidP="006D2377">
      <w:pPr>
        <w:spacing w:after="0" w:line="240" w:lineRule="auto"/>
      </w:pPr>
      <w:r>
        <w:separator/>
      </w:r>
    </w:p>
  </w:endnote>
  <w:endnote w:type="continuationSeparator" w:id="0">
    <w:p w:rsidR="000C23D2" w:rsidRDefault="000C23D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3D2" w:rsidRDefault="000C23D2" w:rsidP="006D2377">
      <w:pPr>
        <w:spacing w:after="0" w:line="240" w:lineRule="auto"/>
      </w:pPr>
      <w:r>
        <w:separator/>
      </w:r>
    </w:p>
  </w:footnote>
  <w:footnote w:type="continuationSeparator" w:id="0">
    <w:p w:rsidR="000C23D2" w:rsidRDefault="000C23D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1601E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3D2"/>
    <w:rsid w:val="000C2A80"/>
    <w:rsid w:val="000E0791"/>
    <w:rsid w:val="000E42B2"/>
    <w:rsid w:val="00101D56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411A9"/>
    <w:rsid w:val="004506E0"/>
    <w:rsid w:val="00464724"/>
    <w:rsid w:val="004670A8"/>
    <w:rsid w:val="00470953"/>
    <w:rsid w:val="0049381C"/>
    <w:rsid w:val="00496C7B"/>
    <w:rsid w:val="004E175F"/>
    <w:rsid w:val="004E2F6A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1601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4285"/>
    <w:rsid w:val="00B26295"/>
    <w:rsid w:val="00B27384"/>
    <w:rsid w:val="00B43E2D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731BE"/>
    <w:rsid w:val="00D87398"/>
    <w:rsid w:val="00D874EA"/>
    <w:rsid w:val="00D91BAF"/>
    <w:rsid w:val="00D95990"/>
    <w:rsid w:val="00DA2F5A"/>
    <w:rsid w:val="00DA7190"/>
    <w:rsid w:val="00DB5D80"/>
    <w:rsid w:val="00DD3A3B"/>
    <w:rsid w:val="00DD68D2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50464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CF8F1-7DB3-4412-9C1D-1CDE991B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В. Федосина</cp:lastModifiedBy>
  <cp:revision>3</cp:revision>
  <cp:lastPrinted>2021-03-10T12:49:00Z</cp:lastPrinted>
  <dcterms:created xsi:type="dcterms:W3CDTF">2021-03-10T13:07:00Z</dcterms:created>
  <dcterms:modified xsi:type="dcterms:W3CDTF">2021-03-25T13:31:00Z</dcterms:modified>
</cp:coreProperties>
</file>