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043" w:rsidRDefault="003A0043"/>
    <w:tbl>
      <w:tblPr>
        <w:tblW w:w="9781" w:type="dxa"/>
        <w:tblInd w:w="-709" w:type="dxa"/>
        <w:tblLook w:val="04A0" w:firstRow="1" w:lastRow="0" w:firstColumn="1" w:lastColumn="0" w:noHBand="0" w:noVBand="1"/>
      </w:tblPr>
      <w:tblGrid>
        <w:gridCol w:w="900"/>
        <w:gridCol w:w="960"/>
        <w:gridCol w:w="960"/>
        <w:gridCol w:w="960"/>
        <w:gridCol w:w="960"/>
        <w:gridCol w:w="1781"/>
        <w:gridCol w:w="960"/>
        <w:gridCol w:w="2300"/>
      </w:tblGrid>
      <w:tr w:rsidR="003A0043" w:rsidRPr="003A0043" w:rsidTr="00D81340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043" w:rsidRPr="003A0043" w:rsidTr="00D81340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9968FD" w:rsidRDefault="00103A93" w:rsidP="00D8134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03A9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r w:rsidR="003A0043" w:rsidRPr="003A004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312062743 / 231201001</w:t>
            </w:r>
            <w:r w:rsidR="003A0043" w:rsidRPr="009968F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</w:t>
            </w:r>
            <w:r w:rsidR="00D8134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03224643030000001800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0043" w:rsidRPr="003A0043" w:rsidTr="00D81340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00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(ИНН / КПП получателя платежа)                    (номер счета получателя платежа)</w:t>
            </w:r>
          </w:p>
        </w:tc>
      </w:tr>
      <w:tr w:rsidR="003A0043" w:rsidRPr="003A0043" w:rsidTr="00D81340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103A9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A004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Южно</w:t>
            </w:r>
            <w:r w:rsidR="00103A9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е</w:t>
            </w:r>
            <w:r w:rsidRPr="003A004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ГУ Банка России</w:t>
            </w:r>
            <w:r w:rsidR="00103A9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// УФК по Краснодарскому краю г. Краснодар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D81340">
            <w:pPr>
              <w:spacing w:after="0" w:line="240" w:lineRule="auto"/>
              <w:ind w:left="-104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043" w:rsidRPr="003A0043" w:rsidTr="00D81340">
        <w:trPr>
          <w:trHeight w:val="288"/>
        </w:trPr>
        <w:tc>
          <w:tcPr>
            <w:tcW w:w="9781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00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 наименование банка получателя платежа)</w:t>
            </w:r>
          </w:p>
        </w:tc>
      </w:tr>
      <w:tr w:rsidR="003A0043" w:rsidRPr="003A0043" w:rsidTr="00D81340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99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0043">
              <w:rPr>
                <w:rFonts w:ascii="Calibri" w:eastAsia="Times New Roman" w:hAnsi="Calibri" w:cs="Times New Roman"/>
                <w:color w:val="000000"/>
                <w:lang w:eastAsia="ru-RU"/>
              </w:rPr>
              <w:t>БИК</w:t>
            </w:r>
            <w:r w:rsidR="009968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ТОФК</w:t>
            </w:r>
            <w:r w:rsidRPr="003A00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: </w:t>
            </w:r>
            <w:r w:rsidR="00103A93">
              <w:rPr>
                <w:rFonts w:ascii="Calibri" w:eastAsia="Times New Roman" w:hAnsi="Calibri" w:cs="Times New Roman"/>
                <w:color w:val="000000"/>
                <w:lang w:eastAsia="ru-RU"/>
              </w:rPr>
              <w:t>010349101</w:t>
            </w:r>
            <w:r w:rsidRPr="003A00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</w:t>
            </w:r>
            <w:r w:rsidRPr="003A0043"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  <w:t xml:space="preserve"> 825510200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043" w:rsidRPr="003A0043" w:rsidTr="00D81340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00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</w:t>
            </w:r>
            <w:r w:rsidR="00103A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  <w:r w:rsidRPr="003A00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(номер лицевого счета)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043" w:rsidRPr="003A0043" w:rsidTr="00D81340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A004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КБК : 82500000000000000130; ОКТМО: 03701000;Тип средств 20.00.00  </w:t>
            </w:r>
          </w:p>
        </w:tc>
      </w:tr>
      <w:tr w:rsidR="003A0043" w:rsidRPr="003A0043" w:rsidTr="00D81340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A004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КОСГУ 131; за оказание платных образовательных услуг </w:t>
            </w:r>
          </w:p>
        </w:tc>
      </w:tr>
      <w:tr w:rsidR="003A0043" w:rsidRPr="003A0043" w:rsidTr="00D81340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A00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Ф.И.О. плательщика         ________________________________________________</w:t>
            </w:r>
          </w:p>
        </w:tc>
      </w:tr>
      <w:tr w:rsidR="003A0043" w:rsidRPr="003A0043" w:rsidTr="00D81340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A00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Адрес плательщика          _________________________________________________</w:t>
            </w:r>
          </w:p>
        </w:tc>
      </w:tr>
      <w:tr w:rsidR="003A0043" w:rsidRPr="003A0043" w:rsidTr="00D81340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A00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Сумма платежа    ___________ руб. _____ коп.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043" w:rsidRPr="003A0043" w:rsidTr="00D81340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A00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Подпись плательщика      ________________________________________________</w:t>
            </w:r>
          </w:p>
        </w:tc>
      </w:tr>
      <w:tr w:rsidR="003A0043" w:rsidRPr="003A0043" w:rsidTr="00D81340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043" w:rsidRPr="003A0043" w:rsidTr="00D81340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004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Минфин КК (ГБОУ ИРО Краснодарского края л/с 825510200)</w:t>
            </w:r>
          </w:p>
        </w:tc>
      </w:tr>
      <w:tr w:rsidR="003A0043" w:rsidRPr="003A0043" w:rsidTr="00D81340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043" w:rsidRPr="003A0043" w:rsidTr="00D81340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103A93" w:rsidP="003A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A9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r w:rsidRPr="003A004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312062743</w:t>
            </w:r>
            <w:r w:rsidR="003A0043" w:rsidRPr="003A004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/ 231201001 </w:t>
            </w:r>
            <w:r w:rsidR="003A0043" w:rsidRPr="003A004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</w:t>
            </w:r>
            <w:r w:rsidR="003A0043" w:rsidRPr="003A00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</w:t>
            </w:r>
            <w:r w:rsidR="009968FD" w:rsidRPr="003A00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D8134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03224643030000001800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0043" w:rsidRPr="003A0043" w:rsidTr="00D81340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00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(ИНН / КПП получателя платежа)                    (номер счета получателя платежа)</w:t>
            </w:r>
          </w:p>
        </w:tc>
      </w:tr>
      <w:tr w:rsidR="009968FD" w:rsidRPr="003A0043" w:rsidTr="00D81340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D" w:rsidRPr="003A0043" w:rsidRDefault="009968FD" w:rsidP="009968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D" w:rsidRPr="003A0043" w:rsidRDefault="009968FD" w:rsidP="009968F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A004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Южно</w:t>
            </w: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е</w:t>
            </w:r>
            <w:r w:rsidRPr="003A004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ГУ Банка России</w:t>
            </w: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// УФК по Краснодарскому краю г. Краснодар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D" w:rsidRPr="003A0043" w:rsidRDefault="009968FD" w:rsidP="009968F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D" w:rsidRPr="003A0043" w:rsidRDefault="009968FD" w:rsidP="0099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043" w:rsidRPr="003A0043" w:rsidTr="00D81340">
        <w:trPr>
          <w:trHeight w:val="288"/>
        </w:trPr>
        <w:tc>
          <w:tcPr>
            <w:tcW w:w="9781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00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 наименование банка получателя платежа)</w:t>
            </w:r>
          </w:p>
        </w:tc>
      </w:tr>
      <w:tr w:rsidR="003A0043" w:rsidRPr="003A0043" w:rsidTr="00D81340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9968FD" w:rsidP="003A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0043">
              <w:rPr>
                <w:rFonts w:ascii="Calibri" w:eastAsia="Times New Roman" w:hAnsi="Calibri" w:cs="Times New Roman"/>
                <w:color w:val="000000"/>
                <w:lang w:eastAsia="ru-RU"/>
              </w:rPr>
              <w:t>БИК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ТОФК</w:t>
            </w:r>
            <w:r w:rsidRPr="003A00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: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010349101</w:t>
            </w:r>
            <w:r w:rsidRPr="003A00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</w:t>
            </w:r>
            <w:r w:rsidR="003A0043" w:rsidRPr="003A0043">
              <w:rPr>
                <w:rFonts w:ascii="Arial CYR" w:eastAsia="Times New Roman" w:hAnsi="Arial CYR" w:cs="Arial CYR"/>
                <w:b/>
                <w:bCs/>
                <w:i/>
                <w:iCs/>
                <w:u w:val="single"/>
                <w:lang w:eastAsia="ru-RU"/>
              </w:rPr>
              <w:t>825510200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043" w:rsidRPr="003A0043" w:rsidTr="00D81340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00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</w:t>
            </w:r>
            <w:r w:rsidRPr="003A00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(номер лицевого счета)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043" w:rsidRPr="003A0043" w:rsidTr="00D81340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A004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КБК : 82500000000000000130; ОКТМО: 03701000;Тип средств 20.00.00  </w:t>
            </w:r>
          </w:p>
        </w:tc>
      </w:tr>
      <w:tr w:rsidR="003A0043" w:rsidRPr="003A0043" w:rsidTr="00D81340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A004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КОСГУ 131; за оказание платных образовательных услуг </w:t>
            </w:r>
          </w:p>
        </w:tc>
      </w:tr>
      <w:tr w:rsidR="003A0043" w:rsidRPr="003A0043" w:rsidTr="00D81340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A00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Ф.И.О. плательщика         _________________________________________________</w:t>
            </w:r>
          </w:p>
        </w:tc>
      </w:tr>
      <w:tr w:rsidR="003A0043" w:rsidRPr="003A0043" w:rsidTr="00D81340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A00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Адрес плательщика          _________________________________________________</w:t>
            </w:r>
          </w:p>
        </w:tc>
      </w:tr>
      <w:tr w:rsidR="003A0043" w:rsidRPr="003A0043" w:rsidTr="00D81340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A00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Сумма платежа    ___________ руб. _____ коп.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043" w:rsidRPr="003A0043" w:rsidTr="00D81340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A004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Подпись плательщика      _________________________________________________</w:t>
            </w:r>
          </w:p>
        </w:tc>
      </w:tr>
      <w:tr w:rsidR="003A0043" w:rsidRPr="003A0043" w:rsidTr="00D81340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43" w:rsidRPr="003A0043" w:rsidRDefault="003A0043" w:rsidP="003A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6FD" w:rsidRPr="005C56FD" w:rsidTr="00D81340">
        <w:trPr>
          <w:trHeight w:val="288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6FD" w:rsidRPr="005C56FD" w:rsidRDefault="005C56FD" w:rsidP="005C56F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56F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!!!  ВНИМАНИЕ: В назначении платежа </w:t>
            </w:r>
            <w:r w:rsidRPr="005C56FD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ОБЯЗАТЕЛЬНО</w:t>
            </w:r>
            <w:r w:rsidRPr="005C56F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указывать КБК, ОКТМО, Тип средств, КОСГУ</w:t>
            </w:r>
          </w:p>
        </w:tc>
      </w:tr>
      <w:tr w:rsidR="005C56FD" w:rsidRPr="005C56FD" w:rsidTr="00D81340">
        <w:trPr>
          <w:trHeight w:val="288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6FD" w:rsidRPr="005C56FD" w:rsidRDefault="005C56FD" w:rsidP="005C56F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C56F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наименование услуги (за оказание платных образовательных услуг), Ф.И.О. плательщика </w:t>
            </w:r>
          </w:p>
        </w:tc>
      </w:tr>
    </w:tbl>
    <w:p w:rsidR="003A0043" w:rsidRPr="003A0043" w:rsidRDefault="00856496" w:rsidP="004970BD">
      <w:pPr>
        <w:ind w:firstLine="708"/>
      </w:pPr>
      <w:r w:rsidRPr="00856496">
        <w:rPr>
          <w:noProof/>
          <w:lang w:eastAsia="ru-RU"/>
        </w:rPr>
        <w:drawing>
          <wp:inline distT="0" distB="0" distL="0" distR="0">
            <wp:extent cx="2686050" cy="2686050"/>
            <wp:effectExtent l="0" t="0" r="0" b="0"/>
            <wp:docPr id="1" name="Рисунок 1" descr="C:\Users\pilnikova_o_a\Downloads\ГБОУ ИРО К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lnikova_o_a\Downloads\ГБОУ ИРО КК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0043" w:rsidRPr="003A0043" w:rsidSect="00A4742E">
      <w:pgSz w:w="11906" w:h="16838"/>
      <w:pgMar w:top="1134" w:right="595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0F6"/>
    <w:rsid w:val="00103A93"/>
    <w:rsid w:val="00350302"/>
    <w:rsid w:val="003A0043"/>
    <w:rsid w:val="004970BD"/>
    <w:rsid w:val="005740F6"/>
    <w:rsid w:val="005C56FD"/>
    <w:rsid w:val="00641E23"/>
    <w:rsid w:val="00856496"/>
    <w:rsid w:val="009968FD"/>
    <w:rsid w:val="00A33AEC"/>
    <w:rsid w:val="00A4742E"/>
    <w:rsid w:val="00A811EB"/>
    <w:rsid w:val="00B81D75"/>
    <w:rsid w:val="00D8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744D"/>
  <w15:chartTrackingRefBased/>
  <w15:docId w15:val="{E31A9E56-15FC-4D5C-B1E6-9C458E4E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Пильникова</dc:creator>
  <cp:keywords/>
  <dc:description/>
  <cp:lastModifiedBy>Елена А. Бянина</cp:lastModifiedBy>
  <cp:revision>9</cp:revision>
  <cp:lastPrinted>2021-01-11T13:12:00Z</cp:lastPrinted>
  <dcterms:created xsi:type="dcterms:W3CDTF">2021-01-11T12:43:00Z</dcterms:created>
  <dcterms:modified xsi:type="dcterms:W3CDTF">2021-01-14T11:13:00Z</dcterms:modified>
</cp:coreProperties>
</file>