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06" w:rsidRDefault="00843406" w:rsidP="00843406">
      <w:pPr>
        <w:pStyle w:val="a3"/>
        <w:rPr>
          <w:sz w:val="20"/>
        </w:rPr>
      </w:pPr>
    </w:p>
    <w:p w:rsidR="00D87D63" w:rsidRDefault="00D87D63" w:rsidP="00843406">
      <w:pPr>
        <w:pStyle w:val="a3"/>
        <w:rPr>
          <w:sz w:val="20"/>
        </w:rPr>
      </w:pPr>
    </w:p>
    <w:p w:rsidR="00D87D63" w:rsidRDefault="00D87D63" w:rsidP="00843406">
      <w:pPr>
        <w:pStyle w:val="a3"/>
        <w:rPr>
          <w:sz w:val="20"/>
        </w:rPr>
      </w:pPr>
    </w:p>
    <w:p w:rsidR="00843406" w:rsidRDefault="00843406" w:rsidP="00843406">
      <w:pPr>
        <w:rPr>
          <w:sz w:val="16"/>
        </w:rPr>
        <w:sectPr w:rsidR="00843406" w:rsidSect="00D87D63">
          <w:pgSz w:w="11910" w:h="16840"/>
          <w:pgMar w:top="567" w:right="850" w:bottom="1134" w:left="1701" w:header="720" w:footer="720" w:gutter="0"/>
          <w:cols w:space="720"/>
        </w:sectPr>
      </w:pPr>
    </w:p>
    <w:p w:rsidR="00843406" w:rsidRDefault="00843406" w:rsidP="00843406">
      <w:pPr>
        <w:spacing w:before="122"/>
        <w:ind w:left="45" w:right="20"/>
        <w:jc w:val="center"/>
        <w:rPr>
          <w:b/>
          <w:sz w:val="1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 wp14:anchorId="7A3190D7" wp14:editId="5A8E8F80">
            <wp:simplePos x="0" y="0"/>
            <wp:positionH relativeFrom="page">
              <wp:posOffset>1908048</wp:posOffset>
            </wp:positionH>
            <wp:positionV relativeFrom="paragraph">
              <wp:posOffset>-405526</wp:posOffset>
            </wp:positionV>
            <wp:extent cx="457200" cy="484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Министерство образования,</w:t>
      </w:r>
    </w:p>
    <w:p w:rsidR="00843406" w:rsidRDefault="00843406" w:rsidP="006664B4">
      <w:pPr>
        <w:spacing w:before="1" w:line="183" w:lineRule="exact"/>
        <w:ind w:left="87" w:right="-331"/>
        <w:jc w:val="center"/>
        <w:rPr>
          <w:b/>
          <w:sz w:val="16"/>
        </w:rPr>
      </w:pPr>
      <w:r>
        <w:rPr>
          <w:b/>
          <w:sz w:val="16"/>
        </w:rPr>
        <w:t>науки и молодежной политики Краснодарского края</w:t>
      </w:r>
    </w:p>
    <w:p w:rsidR="00843406" w:rsidRDefault="006664B4" w:rsidP="006664B4">
      <w:pPr>
        <w:ind w:left="567" w:right="236"/>
        <w:jc w:val="center"/>
        <w:rPr>
          <w:sz w:val="16"/>
        </w:rPr>
      </w:pPr>
      <w:r>
        <w:rPr>
          <w:sz w:val="16"/>
        </w:rPr>
        <w:t xml:space="preserve">Государственное </w:t>
      </w:r>
      <w:r w:rsidR="00843406">
        <w:rPr>
          <w:sz w:val="16"/>
        </w:rPr>
        <w:t>бюджетное образовательное учреждение</w:t>
      </w:r>
    </w:p>
    <w:p w:rsidR="00843406" w:rsidRDefault="00843406" w:rsidP="00843406">
      <w:pPr>
        <w:spacing w:line="183" w:lineRule="exact"/>
        <w:ind w:left="46" w:right="20"/>
        <w:jc w:val="center"/>
        <w:rPr>
          <w:sz w:val="16"/>
        </w:rPr>
      </w:pPr>
      <w:r>
        <w:rPr>
          <w:sz w:val="16"/>
        </w:rPr>
        <w:t>дополнительного профессионального образования</w:t>
      </w:r>
    </w:p>
    <w:p w:rsidR="00843406" w:rsidRDefault="00843406" w:rsidP="00843406">
      <w:pPr>
        <w:spacing w:before="2" w:line="183" w:lineRule="exact"/>
        <w:ind w:left="41" w:right="20"/>
        <w:jc w:val="center"/>
        <w:rPr>
          <w:b/>
          <w:sz w:val="16"/>
        </w:rPr>
      </w:pPr>
      <w:r>
        <w:rPr>
          <w:b/>
          <w:sz w:val="16"/>
        </w:rPr>
        <w:t>«Институт развития образования»</w:t>
      </w:r>
    </w:p>
    <w:p w:rsidR="00843406" w:rsidRDefault="00843406" w:rsidP="00843406">
      <w:pPr>
        <w:spacing w:line="182" w:lineRule="exact"/>
        <w:ind w:left="46" w:right="20"/>
        <w:jc w:val="center"/>
        <w:rPr>
          <w:b/>
          <w:sz w:val="16"/>
        </w:rPr>
      </w:pPr>
      <w:r>
        <w:rPr>
          <w:b/>
          <w:sz w:val="16"/>
        </w:rPr>
        <w:t>Краснодарского края</w:t>
      </w:r>
    </w:p>
    <w:p w:rsidR="00843406" w:rsidRDefault="00843406" w:rsidP="006664B4">
      <w:pPr>
        <w:ind w:left="567" w:right="519"/>
        <w:jc w:val="center"/>
        <w:rPr>
          <w:sz w:val="16"/>
        </w:rPr>
      </w:pPr>
      <w:r>
        <w:rPr>
          <w:sz w:val="16"/>
        </w:rPr>
        <w:t>(ГБОУ ИРО Краснодарского края) Россия, 350080, г. Краснодар,</w:t>
      </w:r>
    </w:p>
    <w:p w:rsidR="00843406" w:rsidRDefault="00843406" w:rsidP="006664B4">
      <w:pPr>
        <w:ind w:left="851" w:right="1190" w:firstLine="142"/>
        <w:jc w:val="center"/>
        <w:rPr>
          <w:sz w:val="16"/>
        </w:rPr>
      </w:pPr>
      <w:r>
        <w:rPr>
          <w:sz w:val="16"/>
        </w:rPr>
        <w:t xml:space="preserve">ул. Сормовская,167 </w:t>
      </w:r>
      <w:r w:rsidR="006664B4">
        <w:rPr>
          <w:sz w:val="16"/>
        </w:rPr>
        <w:t xml:space="preserve">  </w:t>
      </w:r>
      <w:r>
        <w:rPr>
          <w:sz w:val="16"/>
        </w:rPr>
        <w:t>тел./ф.: (861) 232-85-78</w:t>
      </w:r>
    </w:p>
    <w:p w:rsidR="00843406" w:rsidRDefault="00843406" w:rsidP="006664B4">
      <w:pPr>
        <w:ind w:left="851" w:right="1274"/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</w:t>
      </w:r>
      <w:hyperlink r:id="rId9">
        <w:r>
          <w:rPr>
            <w:sz w:val="16"/>
          </w:rPr>
          <w:t>post@iro23.ru</w:t>
        </w:r>
      </w:hyperlink>
      <w:r>
        <w:rPr>
          <w:sz w:val="16"/>
        </w:rPr>
        <w:t xml:space="preserve"> ИНН 2312062743</w:t>
      </w:r>
    </w:p>
    <w:p w:rsidR="00843406" w:rsidRDefault="00843406" w:rsidP="00843406">
      <w:pPr>
        <w:pStyle w:val="a3"/>
        <w:spacing w:before="8"/>
        <w:rPr>
          <w:sz w:val="23"/>
        </w:rPr>
      </w:pPr>
    </w:p>
    <w:p w:rsidR="00843406" w:rsidRPr="00BC7927" w:rsidRDefault="00843406" w:rsidP="00843406">
      <w:pPr>
        <w:ind w:left="45" w:right="20"/>
        <w:jc w:val="center"/>
        <w:rPr>
          <w:sz w:val="24"/>
          <w:u w:val="single"/>
        </w:rPr>
      </w:pPr>
      <w:r>
        <w:rPr>
          <w:sz w:val="24"/>
        </w:rPr>
        <w:t xml:space="preserve">От </w:t>
      </w:r>
      <w:r w:rsidR="00BC7927" w:rsidRPr="00BC7927">
        <w:rPr>
          <w:sz w:val="24"/>
          <w:u w:val="single"/>
        </w:rPr>
        <w:t>20.04.2021 г</w:t>
      </w:r>
      <w:r w:rsidR="00BC7927">
        <w:rPr>
          <w:sz w:val="24"/>
        </w:rPr>
        <w:t>.</w:t>
      </w:r>
      <w:r>
        <w:rPr>
          <w:sz w:val="24"/>
        </w:rPr>
        <w:t xml:space="preserve">№ </w:t>
      </w:r>
      <w:r w:rsidR="00BC7927" w:rsidRPr="00BC7927">
        <w:rPr>
          <w:sz w:val="24"/>
          <w:u w:val="single"/>
        </w:rPr>
        <w:t>01-20/2197</w:t>
      </w:r>
    </w:p>
    <w:p w:rsidR="00843406" w:rsidRPr="006664B4" w:rsidRDefault="00843406" w:rsidP="00843406">
      <w:pPr>
        <w:spacing w:before="89"/>
        <w:ind w:left="107"/>
        <w:rPr>
          <w:sz w:val="28"/>
          <w:szCs w:val="28"/>
        </w:rPr>
      </w:pPr>
      <w:r>
        <w:br w:type="column"/>
      </w:r>
      <w:r w:rsidRPr="006664B4">
        <w:rPr>
          <w:sz w:val="28"/>
          <w:szCs w:val="28"/>
        </w:rPr>
        <w:lastRenderedPageBreak/>
        <w:t>Руководителям</w:t>
      </w:r>
    </w:p>
    <w:p w:rsidR="00843406" w:rsidRPr="006664B4" w:rsidRDefault="00843406" w:rsidP="00843406">
      <w:pPr>
        <w:spacing w:before="1"/>
        <w:ind w:left="107" w:right="871"/>
        <w:rPr>
          <w:sz w:val="28"/>
          <w:szCs w:val="28"/>
        </w:rPr>
      </w:pPr>
      <w:r w:rsidRPr="006664B4">
        <w:rPr>
          <w:sz w:val="28"/>
          <w:szCs w:val="28"/>
        </w:rPr>
        <w:t>управлений образованием МО Краснодарского края</w:t>
      </w:r>
    </w:p>
    <w:p w:rsidR="00843406" w:rsidRPr="00383330" w:rsidRDefault="00843406" w:rsidP="00843406">
      <w:pPr>
        <w:pStyle w:val="a3"/>
        <w:rPr>
          <w:sz w:val="20"/>
        </w:rPr>
      </w:pPr>
    </w:p>
    <w:p w:rsidR="00843406" w:rsidRPr="006664B4" w:rsidRDefault="00843406" w:rsidP="00843406">
      <w:pPr>
        <w:spacing w:line="298" w:lineRule="exact"/>
        <w:ind w:left="107"/>
        <w:rPr>
          <w:sz w:val="28"/>
          <w:szCs w:val="28"/>
        </w:rPr>
      </w:pPr>
      <w:r w:rsidRPr="006664B4">
        <w:rPr>
          <w:sz w:val="28"/>
          <w:szCs w:val="28"/>
        </w:rPr>
        <w:t>Руководителям</w:t>
      </w:r>
    </w:p>
    <w:p w:rsidR="00843406" w:rsidRPr="006664B4" w:rsidRDefault="00843406" w:rsidP="00843406">
      <w:pPr>
        <w:ind w:left="107" w:right="675"/>
        <w:rPr>
          <w:sz w:val="28"/>
          <w:szCs w:val="28"/>
        </w:rPr>
      </w:pPr>
      <w:r w:rsidRPr="006664B4">
        <w:rPr>
          <w:sz w:val="28"/>
          <w:szCs w:val="28"/>
        </w:rPr>
        <w:t>территориальных методических служб МО Краснодарского края</w:t>
      </w:r>
    </w:p>
    <w:p w:rsidR="00843406" w:rsidRPr="00383330" w:rsidRDefault="00843406" w:rsidP="00843406">
      <w:pPr>
        <w:pStyle w:val="a3"/>
        <w:rPr>
          <w:sz w:val="18"/>
        </w:rPr>
      </w:pPr>
    </w:p>
    <w:p w:rsidR="00843406" w:rsidRDefault="00843406" w:rsidP="00843406">
      <w:pPr>
        <w:ind w:left="107"/>
        <w:rPr>
          <w:sz w:val="26"/>
        </w:rPr>
        <w:sectPr w:rsidR="00843406" w:rsidSect="006664B4">
          <w:type w:val="continuous"/>
          <w:pgSz w:w="11910" w:h="16840"/>
          <w:pgMar w:top="1134" w:right="570" w:bottom="1134" w:left="1418" w:header="720" w:footer="720" w:gutter="0"/>
          <w:cols w:num="2" w:space="720" w:equalWidth="0">
            <w:col w:w="3638" w:space="1747"/>
            <w:col w:w="3974"/>
          </w:cols>
        </w:sectPr>
      </w:pPr>
      <w:r w:rsidRPr="006664B4">
        <w:rPr>
          <w:sz w:val="28"/>
          <w:szCs w:val="28"/>
        </w:rPr>
        <w:t>(по списку)</w:t>
      </w:r>
    </w:p>
    <w:p w:rsidR="00843406" w:rsidRDefault="00843406" w:rsidP="00843406">
      <w:pPr>
        <w:spacing w:line="120" w:lineRule="atLeast"/>
        <w:ind w:left="426" w:right="5449"/>
        <w:jc w:val="both"/>
        <w:rPr>
          <w:sz w:val="28"/>
          <w:szCs w:val="28"/>
        </w:rPr>
      </w:pPr>
    </w:p>
    <w:p w:rsidR="006664B4" w:rsidRPr="00D21842" w:rsidRDefault="006664B4" w:rsidP="006664B4">
      <w:pPr>
        <w:spacing w:line="120" w:lineRule="atLeast"/>
        <w:ind w:right="5103"/>
        <w:jc w:val="both"/>
        <w:rPr>
          <w:sz w:val="26"/>
          <w:szCs w:val="26"/>
        </w:rPr>
      </w:pPr>
      <w:r w:rsidRPr="00D21842">
        <w:rPr>
          <w:sz w:val="26"/>
          <w:szCs w:val="26"/>
        </w:rPr>
        <w:t xml:space="preserve">О проведении краевого </w:t>
      </w:r>
      <w:r w:rsidR="00843406" w:rsidRPr="00D21842">
        <w:rPr>
          <w:sz w:val="26"/>
          <w:szCs w:val="26"/>
        </w:rPr>
        <w:t xml:space="preserve">конкурса </w:t>
      </w:r>
    </w:p>
    <w:p w:rsidR="00843406" w:rsidRPr="00D21842" w:rsidRDefault="00843406" w:rsidP="006664B4">
      <w:pPr>
        <w:spacing w:line="120" w:lineRule="atLeast"/>
        <w:ind w:right="5449"/>
        <w:jc w:val="both"/>
        <w:rPr>
          <w:sz w:val="26"/>
          <w:szCs w:val="26"/>
        </w:rPr>
      </w:pPr>
      <w:r w:rsidRPr="00D21842">
        <w:rPr>
          <w:sz w:val="26"/>
          <w:szCs w:val="26"/>
        </w:rPr>
        <w:t>«Лучшая методическая практика»</w:t>
      </w:r>
    </w:p>
    <w:p w:rsidR="00843406" w:rsidRPr="00D21842" w:rsidRDefault="00843406" w:rsidP="00D87D63">
      <w:pPr>
        <w:ind w:firstLine="567"/>
        <w:jc w:val="both"/>
        <w:rPr>
          <w:sz w:val="26"/>
          <w:szCs w:val="26"/>
        </w:rPr>
      </w:pPr>
    </w:p>
    <w:p w:rsidR="00843406" w:rsidRPr="00D21842" w:rsidRDefault="00843406" w:rsidP="00D87D63">
      <w:pPr>
        <w:ind w:right="120" w:firstLine="567"/>
        <w:jc w:val="both"/>
        <w:rPr>
          <w:sz w:val="26"/>
          <w:szCs w:val="26"/>
        </w:rPr>
      </w:pPr>
      <w:r w:rsidRPr="00D21842">
        <w:rPr>
          <w:sz w:val="26"/>
          <w:szCs w:val="26"/>
        </w:rPr>
        <w:t xml:space="preserve">В соответствии с планом работы, утвержденным приказом министерства образования, науки и молодёжной политики Краснодарского края "Об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''Институт развития образования" Краснодарского края на 2021 год и плановый период 2022 и 2023 годов", ГБОУ ИРО Краснодарского края </w:t>
      </w:r>
      <w:r w:rsidR="00D21842">
        <w:rPr>
          <w:sz w:val="26"/>
          <w:szCs w:val="26"/>
        </w:rPr>
        <w:t xml:space="preserve">с 1 по 31 мая 2021 года </w:t>
      </w:r>
      <w:r w:rsidRPr="00D21842">
        <w:rPr>
          <w:sz w:val="26"/>
          <w:szCs w:val="26"/>
        </w:rPr>
        <w:t xml:space="preserve">проводит </w:t>
      </w:r>
      <w:r w:rsidR="00D21842">
        <w:rPr>
          <w:sz w:val="26"/>
          <w:szCs w:val="26"/>
        </w:rPr>
        <w:t xml:space="preserve">заочный </w:t>
      </w:r>
      <w:r w:rsidRPr="00D21842">
        <w:rPr>
          <w:sz w:val="26"/>
          <w:szCs w:val="26"/>
        </w:rPr>
        <w:t>краевой конкурс «Лучшая методическая практика» (далее –</w:t>
      </w:r>
      <w:r w:rsidRPr="00D21842">
        <w:rPr>
          <w:spacing w:val="-3"/>
          <w:sz w:val="26"/>
          <w:szCs w:val="26"/>
        </w:rPr>
        <w:t xml:space="preserve"> </w:t>
      </w:r>
      <w:r w:rsidR="00423C23" w:rsidRPr="00D21842">
        <w:rPr>
          <w:sz w:val="26"/>
          <w:szCs w:val="26"/>
        </w:rPr>
        <w:t>Конкурс). Для участия в К</w:t>
      </w:r>
      <w:r w:rsidRPr="00D21842">
        <w:rPr>
          <w:sz w:val="26"/>
          <w:szCs w:val="26"/>
        </w:rPr>
        <w:t xml:space="preserve">онкурсе приглашаются территориальные методические службы с недостаточно реализованным методическим потенциалом (не являющиеся в 2021 году краевыми ресурсными центрами или лидерами сетевого взаимодействия). </w:t>
      </w:r>
    </w:p>
    <w:p w:rsidR="00843406" w:rsidRPr="00D21842" w:rsidRDefault="00843406" w:rsidP="00D87D63">
      <w:pPr>
        <w:ind w:right="120" w:firstLine="567"/>
        <w:jc w:val="both"/>
        <w:rPr>
          <w:sz w:val="26"/>
          <w:szCs w:val="26"/>
        </w:rPr>
      </w:pPr>
      <w:r w:rsidRPr="00D21842">
        <w:rPr>
          <w:sz w:val="26"/>
          <w:szCs w:val="26"/>
        </w:rPr>
        <w:t xml:space="preserve">Конкурсную документацию, определенную Положением о Конкурсе, необходимо предоставить </w:t>
      </w:r>
      <w:r w:rsidRPr="00D21842">
        <w:rPr>
          <w:b/>
          <w:sz w:val="26"/>
          <w:szCs w:val="26"/>
        </w:rPr>
        <w:t>до 17 мая 2021 года</w:t>
      </w:r>
      <w:r w:rsidRPr="00D21842">
        <w:rPr>
          <w:sz w:val="26"/>
          <w:szCs w:val="26"/>
        </w:rPr>
        <w:t xml:space="preserve"> </w:t>
      </w:r>
      <w:r w:rsidRPr="00D21842">
        <w:rPr>
          <w:sz w:val="26"/>
          <w:szCs w:val="26"/>
          <w:u w:val="single"/>
        </w:rPr>
        <w:t>только в электронном виде</w:t>
      </w:r>
      <w:r w:rsidRPr="00D21842">
        <w:rPr>
          <w:sz w:val="26"/>
          <w:szCs w:val="26"/>
        </w:rPr>
        <w:t xml:space="preserve"> на адрес электронной почты </w:t>
      </w:r>
      <w:hyperlink r:id="rId10" w:history="1">
        <w:r w:rsidRPr="00D21842">
          <w:rPr>
            <w:rStyle w:val="a6"/>
            <w:sz w:val="26"/>
            <w:szCs w:val="26"/>
            <w:lang w:val="en-US"/>
          </w:rPr>
          <w:t>nio</w:t>
        </w:r>
        <w:r w:rsidRPr="00D21842">
          <w:rPr>
            <w:rStyle w:val="a6"/>
            <w:sz w:val="26"/>
            <w:szCs w:val="26"/>
          </w:rPr>
          <w:t>@</w:t>
        </w:r>
        <w:r w:rsidRPr="00D21842">
          <w:rPr>
            <w:rStyle w:val="a6"/>
            <w:sz w:val="26"/>
            <w:szCs w:val="26"/>
            <w:lang w:val="en-US"/>
          </w:rPr>
          <w:t>kkidppo</w:t>
        </w:r>
        <w:r w:rsidRPr="00D21842">
          <w:rPr>
            <w:rStyle w:val="a6"/>
            <w:sz w:val="26"/>
            <w:szCs w:val="26"/>
          </w:rPr>
          <w:t>.</w:t>
        </w:r>
        <w:proofErr w:type="spellStart"/>
        <w:r w:rsidRPr="00D2184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D21842">
        <w:rPr>
          <w:sz w:val="26"/>
          <w:szCs w:val="26"/>
        </w:rPr>
        <w:t xml:space="preserve"> </w:t>
      </w:r>
      <w:r w:rsidRPr="00D21842">
        <w:rPr>
          <w:sz w:val="26"/>
          <w:szCs w:val="26"/>
          <w:lang w:val="en-US"/>
        </w:rPr>
        <w:t>c</w:t>
      </w:r>
      <w:r w:rsidRPr="00D21842">
        <w:rPr>
          <w:sz w:val="26"/>
          <w:szCs w:val="26"/>
        </w:rPr>
        <w:t xml:space="preserve"> обязательным указанием в теме письма территории и содержания вложения (например: </w:t>
      </w:r>
      <w:proofErr w:type="spellStart"/>
      <w:r w:rsidRPr="00D21842">
        <w:rPr>
          <w:sz w:val="26"/>
          <w:szCs w:val="26"/>
        </w:rPr>
        <w:t>Отрадненский</w:t>
      </w:r>
      <w:proofErr w:type="spellEnd"/>
      <w:r w:rsidRPr="00D21842">
        <w:rPr>
          <w:sz w:val="26"/>
          <w:szCs w:val="26"/>
        </w:rPr>
        <w:t xml:space="preserve"> район. Конкурс ТМС). </w:t>
      </w:r>
    </w:p>
    <w:p w:rsidR="00843406" w:rsidRPr="00D21842" w:rsidRDefault="00843406" w:rsidP="00D87D63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D21842">
        <w:rPr>
          <w:color w:val="000000" w:themeColor="text1"/>
          <w:sz w:val="26"/>
          <w:szCs w:val="26"/>
        </w:rPr>
        <w:t xml:space="preserve">По возникающим вопросам обращаться к методисту Центра научно-методической и инновационной деятельности </w:t>
      </w:r>
      <w:r w:rsidRPr="00D21842">
        <w:rPr>
          <w:sz w:val="26"/>
          <w:szCs w:val="26"/>
        </w:rPr>
        <w:t xml:space="preserve">ИРО Краснодарского края </w:t>
      </w:r>
      <w:r w:rsidRPr="00D21842">
        <w:rPr>
          <w:color w:val="000000" w:themeColor="text1"/>
          <w:sz w:val="26"/>
          <w:szCs w:val="26"/>
        </w:rPr>
        <w:t xml:space="preserve">Юлии Александровне </w:t>
      </w:r>
      <w:proofErr w:type="spellStart"/>
      <w:r w:rsidRPr="00D21842">
        <w:rPr>
          <w:color w:val="000000" w:themeColor="text1"/>
          <w:sz w:val="26"/>
          <w:szCs w:val="26"/>
        </w:rPr>
        <w:t>Дунской</w:t>
      </w:r>
      <w:proofErr w:type="spellEnd"/>
      <w:r w:rsidRPr="00D21842">
        <w:rPr>
          <w:color w:val="000000" w:themeColor="text1"/>
          <w:sz w:val="26"/>
          <w:szCs w:val="26"/>
        </w:rPr>
        <w:t xml:space="preserve"> (тел. 8</w:t>
      </w:r>
      <w:r w:rsidR="00D87D63" w:rsidRPr="00D21842">
        <w:rPr>
          <w:color w:val="000000" w:themeColor="text1"/>
          <w:sz w:val="26"/>
          <w:szCs w:val="26"/>
        </w:rPr>
        <w:t xml:space="preserve"> </w:t>
      </w:r>
      <w:r w:rsidRPr="00D21842">
        <w:rPr>
          <w:color w:val="000000" w:themeColor="text1"/>
          <w:sz w:val="26"/>
          <w:szCs w:val="26"/>
        </w:rPr>
        <w:t>(861)</w:t>
      </w:r>
      <w:r w:rsidR="00D87D63" w:rsidRPr="00D21842">
        <w:rPr>
          <w:color w:val="000000" w:themeColor="text1"/>
          <w:sz w:val="26"/>
          <w:szCs w:val="26"/>
        </w:rPr>
        <w:t xml:space="preserve"> </w:t>
      </w:r>
      <w:r w:rsidRPr="00D21842">
        <w:rPr>
          <w:color w:val="000000" w:themeColor="text1"/>
          <w:sz w:val="26"/>
          <w:szCs w:val="26"/>
        </w:rPr>
        <w:t>23-24-656).</w:t>
      </w:r>
    </w:p>
    <w:p w:rsidR="00843406" w:rsidRPr="00D21842" w:rsidRDefault="00843406" w:rsidP="00D87D63">
      <w:pPr>
        <w:tabs>
          <w:tab w:val="left" w:pos="993"/>
        </w:tabs>
        <w:adjustRightInd w:val="0"/>
        <w:ind w:firstLine="567"/>
        <w:jc w:val="both"/>
        <w:rPr>
          <w:sz w:val="26"/>
          <w:szCs w:val="26"/>
        </w:rPr>
      </w:pPr>
    </w:p>
    <w:p w:rsidR="00843406" w:rsidRPr="00D21842" w:rsidRDefault="00843406" w:rsidP="00D87D63">
      <w:pPr>
        <w:tabs>
          <w:tab w:val="left" w:pos="993"/>
        </w:tabs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1842">
        <w:rPr>
          <w:color w:val="000000" w:themeColor="text1"/>
          <w:sz w:val="26"/>
          <w:szCs w:val="26"/>
        </w:rPr>
        <w:t>Приложения:</w:t>
      </w:r>
    </w:p>
    <w:p w:rsidR="00843406" w:rsidRPr="00D21842" w:rsidRDefault="00C870C7" w:rsidP="00D87D63">
      <w:pPr>
        <w:pStyle w:val="a5"/>
        <w:numPr>
          <w:ilvl w:val="0"/>
          <w:numId w:val="11"/>
        </w:numPr>
        <w:spacing w:before="1"/>
        <w:ind w:left="0" w:firstLine="567"/>
        <w:jc w:val="left"/>
        <w:rPr>
          <w:color w:val="000000" w:themeColor="text1"/>
          <w:sz w:val="26"/>
          <w:szCs w:val="26"/>
        </w:rPr>
      </w:pPr>
      <w:r w:rsidRPr="00D21842">
        <w:rPr>
          <w:color w:val="000000" w:themeColor="text1"/>
          <w:sz w:val="26"/>
          <w:szCs w:val="26"/>
        </w:rPr>
        <w:t xml:space="preserve">Приказ «О проведении </w:t>
      </w:r>
      <w:r w:rsidR="00843406" w:rsidRPr="00D21842">
        <w:rPr>
          <w:color w:val="000000" w:themeColor="text1"/>
          <w:sz w:val="26"/>
          <w:szCs w:val="26"/>
        </w:rPr>
        <w:t>краево</w:t>
      </w:r>
      <w:r w:rsidRPr="00D21842">
        <w:rPr>
          <w:color w:val="000000" w:themeColor="text1"/>
          <w:sz w:val="26"/>
          <w:szCs w:val="26"/>
        </w:rPr>
        <w:t>го</w:t>
      </w:r>
      <w:r w:rsidR="00843406" w:rsidRPr="00D21842">
        <w:rPr>
          <w:color w:val="000000" w:themeColor="text1"/>
          <w:sz w:val="26"/>
          <w:szCs w:val="26"/>
        </w:rPr>
        <w:t xml:space="preserve"> конкурс</w:t>
      </w:r>
      <w:r w:rsidRPr="00D21842">
        <w:rPr>
          <w:color w:val="000000" w:themeColor="text1"/>
          <w:sz w:val="26"/>
          <w:szCs w:val="26"/>
        </w:rPr>
        <w:t>а</w:t>
      </w:r>
      <w:r w:rsidR="00843406" w:rsidRPr="00D21842">
        <w:rPr>
          <w:color w:val="000000" w:themeColor="text1"/>
          <w:sz w:val="26"/>
          <w:szCs w:val="26"/>
        </w:rPr>
        <w:t xml:space="preserve"> террит</w:t>
      </w:r>
      <w:r w:rsidR="00AB516F" w:rsidRPr="00D21842">
        <w:rPr>
          <w:color w:val="000000" w:themeColor="text1"/>
          <w:sz w:val="26"/>
          <w:szCs w:val="26"/>
        </w:rPr>
        <w:t xml:space="preserve">ориальных </w:t>
      </w:r>
      <w:r w:rsidR="00843406" w:rsidRPr="00D21842">
        <w:rPr>
          <w:color w:val="000000" w:themeColor="text1"/>
          <w:sz w:val="26"/>
          <w:szCs w:val="26"/>
        </w:rPr>
        <w:t>методических служб</w:t>
      </w:r>
      <w:r w:rsidRPr="00D21842">
        <w:rPr>
          <w:color w:val="000000" w:themeColor="text1"/>
          <w:sz w:val="26"/>
          <w:szCs w:val="26"/>
        </w:rPr>
        <w:t xml:space="preserve"> </w:t>
      </w:r>
      <w:r w:rsidR="00843406" w:rsidRPr="00D21842">
        <w:rPr>
          <w:color w:val="000000" w:themeColor="text1"/>
          <w:sz w:val="26"/>
          <w:szCs w:val="26"/>
        </w:rPr>
        <w:t xml:space="preserve">«Лучшая методическая практика» </w:t>
      </w:r>
      <w:r w:rsidR="00AB516F" w:rsidRPr="00D21842">
        <w:rPr>
          <w:color w:val="000000" w:themeColor="text1"/>
          <w:sz w:val="26"/>
          <w:szCs w:val="26"/>
        </w:rPr>
        <w:t xml:space="preserve">в 2021 году </w:t>
      </w:r>
      <w:r w:rsidR="00843406" w:rsidRPr="00D21842">
        <w:rPr>
          <w:color w:val="000000" w:themeColor="text1"/>
          <w:sz w:val="26"/>
          <w:szCs w:val="26"/>
        </w:rPr>
        <w:t xml:space="preserve">в 1 экз. на 10 л. </w:t>
      </w:r>
    </w:p>
    <w:p w:rsidR="000B1C9B" w:rsidRPr="00D21842" w:rsidRDefault="000B1C9B" w:rsidP="00D87D63">
      <w:pPr>
        <w:pStyle w:val="a5"/>
        <w:numPr>
          <w:ilvl w:val="0"/>
          <w:numId w:val="11"/>
        </w:numPr>
        <w:tabs>
          <w:tab w:val="left" w:pos="1355"/>
        </w:tabs>
        <w:spacing w:before="1"/>
        <w:ind w:left="0" w:firstLine="567"/>
        <w:jc w:val="left"/>
        <w:rPr>
          <w:color w:val="000000" w:themeColor="text1"/>
          <w:sz w:val="26"/>
          <w:szCs w:val="26"/>
        </w:rPr>
      </w:pPr>
      <w:r w:rsidRPr="00D21842">
        <w:rPr>
          <w:color w:val="000000" w:themeColor="text1"/>
          <w:sz w:val="26"/>
          <w:szCs w:val="26"/>
        </w:rPr>
        <w:t xml:space="preserve">Список ТМС, которым рекомендовано участие в Конкурсе в </w:t>
      </w:r>
      <w:r w:rsidR="00D87D63" w:rsidRPr="00D21842">
        <w:rPr>
          <w:color w:val="000000" w:themeColor="text1"/>
          <w:sz w:val="26"/>
          <w:szCs w:val="26"/>
        </w:rPr>
        <w:t xml:space="preserve">2021 году в </w:t>
      </w:r>
      <w:r w:rsidRPr="00D21842">
        <w:rPr>
          <w:color w:val="000000" w:themeColor="text1"/>
          <w:sz w:val="26"/>
          <w:szCs w:val="26"/>
        </w:rPr>
        <w:t>1</w:t>
      </w:r>
      <w:r w:rsidR="006664B4" w:rsidRPr="00D21842">
        <w:rPr>
          <w:color w:val="000000" w:themeColor="text1"/>
          <w:sz w:val="26"/>
          <w:szCs w:val="26"/>
        </w:rPr>
        <w:t xml:space="preserve"> </w:t>
      </w:r>
      <w:r w:rsidRPr="00D21842">
        <w:rPr>
          <w:color w:val="000000" w:themeColor="text1"/>
          <w:sz w:val="26"/>
          <w:szCs w:val="26"/>
        </w:rPr>
        <w:t>э</w:t>
      </w:r>
      <w:r w:rsidR="00D87D63" w:rsidRPr="00D21842">
        <w:rPr>
          <w:color w:val="000000" w:themeColor="text1"/>
          <w:sz w:val="26"/>
          <w:szCs w:val="26"/>
        </w:rPr>
        <w:t xml:space="preserve">кз. </w:t>
      </w:r>
      <w:r w:rsidRPr="00D21842">
        <w:rPr>
          <w:color w:val="000000" w:themeColor="text1"/>
          <w:sz w:val="26"/>
          <w:szCs w:val="26"/>
        </w:rPr>
        <w:t>на 1 л.</w:t>
      </w:r>
    </w:p>
    <w:p w:rsidR="00843406" w:rsidRPr="00D21842" w:rsidRDefault="00843406" w:rsidP="00D87D63">
      <w:pPr>
        <w:tabs>
          <w:tab w:val="left" w:pos="993"/>
        </w:tabs>
        <w:adjustRightInd w:val="0"/>
        <w:ind w:firstLine="567"/>
        <w:jc w:val="both"/>
        <w:rPr>
          <w:sz w:val="26"/>
          <w:szCs w:val="26"/>
        </w:rPr>
      </w:pPr>
    </w:p>
    <w:p w:rsidR="00843406" w:rsidRPr="00D21842" w:rsidRDefault="00843406" w:rsidP="00D87D63">
      <w:pPr>
        <w:tabs>
          <w:tab w:val="left" w:pos="993"/>
        </w:tabs>
        <w:adjustRightInd w:val="0"/>
        <w:ind w:firstLine="567"/>
        <w:jc w:val="both"/>
        <w:rPr>
          <w:sz w:val="26"/>
          <w:szCs w:val="26"/>
        </w:rPr>
      </w:pPr>
    </w:p>
    <w:p w:rsidR="007A7B26" w:rsidRPr="00D21842" w:rsidRDefault="007A7B26" w:rsidP="00D87D6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21842">
        <w:rPr>
          <w:rFonts w:ascii="Times New Roman" w:hAnsi="Times New Roman"/>
          <w:sz w:val="26"/>
          <w:szCs w:val="26"/>
        </w:rPr>
        <w:t>Исполняющий обязанности ректора</w:t>
      </w:r>
      <w:r w:rsidRPr="00D21842">
        <w:rPr>
          <w:rFonts w:ascii="Times New Roman" w:hAnsi="Times New Roman"/>
          <w:sz w:val="26"/>
          <w:szCs w:val="26"/>
        </w:rPr>
        <w:tab/>
      </w:r>
      <w:r w:rsidRPr="00D21842">
        <w:rPr>
          <w:rFonts w:ascii="Times New Roman" w:hAnsi="Times New Roman"/>
          <w:sz w:val="26"/>
          <w:szCs w:val="26"/>
        </w:rPr>
        <w:tab/>
      </w:r>
      <w:r w:rsidRPr="00D21842">
        <w:rPr>
          <w:rFonts w:ascii="Times New Roman" w:hAnsi="Times New Roman"/>
          <w:sz w:val="26"/>
          <w:szCs w:val="26"/>
        </w:rPr>
        <w:tab/>
      </w:r>
      <w:r w:rsidRPr="00D21842">
        <w:rPr>
          <w:rFonts w:ascii="Times New Roman" w:hAnsi="Times New Roman"/>
          <w:sz w:val="26"/>
          <w:szCs w:val="26"/>
        </w:rPr>
        <w:tab/>
        <w:t xml:space="preserve">        О.Б. Пирожкова</w:t>
      </w:r>
    </w:p>
    <w:p w:rsidR="00383330" w:rsidRDefault="00383330" w:rsidP="00423C23">
      <w:pPr>
        <w:ind w:firstLine="567"/>
        <w:rPr>
          <w:sz w:val="20"/>
        </w:rPr>
      </w:pPr>
    </w:p>
    <w:p w:rsidR="00D21842" w:rsidRDefault="00D21842" w:rsidP="00383330">
      <w:pPr>
        <w:ind w:firstLine="567"/>
        <w:rPr>
          <w:sz w:val="20"/>
        </w:rPr>
      </w:pPr>
    </w:p>
    <w:p w:rsidR="00383330" w:rsidRDefault="00423C23" w:rsidP="00383330">
      <w:pPr>
        <w:ind w:firstLine="567"/>
        <w:rPr>
          <w:sz w:val="20"/>
        </w:rPr>
      </w:pPr>
      <w:r>
        <w:rPr>
          <w:sz w:val="20"/>
        </w:rPr>
        <w:t>Дунская Юлия Александровна,</w:t>
      </w:r>
    </w:p>
    <w:p w:rsidR="00423C23" w:rsidRDefault="00423C23" w:rsidP="00383330">
      <w:pPr>
        <w:ind w:firstLine="567"/>
        <w:rPr>
          <w:sz w:val="20"/>
        </w:rPr>
      </w:pPr>
      <w:r>
        <w:rPr>
          <w:sz w:val="20"/>
        </w:rPr>
        <w:t xml:space="preserve"> 8-(861) </w:t>
      </w:r>
      <w:r w:rsidRPr="00DD1607">
        <w:rPr>
          <w:sz w:val="20"/>
        </w:rPr>
        <w:t>232-</w:t>
      </w:r>
      <w:r>
        <w:rPr>
          <w:sz w:val="20"/>
        </w:rPr>
        <w:t>46</w:t>
      </w:r>
      <w:r w:rsidRPr="00DD1607">
        <w:rPr>
          <w:sz w:val="20"/>
        </w:rPr>
        <w:t>-</w:t>
      </w:r>
      <w:r>
        <w:rPr>
          <w:sz w:val="20"/>
        </w:rPr>
        <w:t>56</w:t>
      </w:r>
    </w:p>
    <w:p w:rsidR="00843406" w:rsidRDefault="00843406" w:rsidP="00D87D63">
      <w:pPr>
        <w:ind w:firstLine="567"/>
        <w:rPr>
          <w:sz w:val="20"/>
        </w:rPr>
      </w:pPr>
    </w:p>
    <w:p w:rsidR="00843406" w:rsidRDefault="00843406" w:rsidP="00D87D63">
      <w:pPr>
        <w:ind w:firstLine="567"/>
        <w:rPr>
          <w:sz w:val="20"/>
        </w:rPr>
      </w:pPr>
    </w:p>
    <w:p w:rsidR="00423C23" w:rsidRDefault="00423C23" w:rsidP="00D87D63">
      <w:pPr>
        <w:spacing w:line="276" w:lineRule="auto"/>
        <w:ind w:firstLine="567"/>
        <w:rPr>
          <w:sz w:val="20"/>
        </w:rPr>
      </w:pPr>
    </w:p>
    <w:p w:rsidR="00423C23" w:rsidRPr="00AB3447" w:rsidRDefault="00423C23" w:rsidP="00423C23">
      <w:pPr>
        <w:spacing w:line="276" w:lineRule="auto"/>
        <w:rPr>
          <w:rFonts w:cstheme="minorBidi"/>
          <w:bCs/>
          <w:sz w:val="28"/>
          <w:szCs w:val="28"/>
        </w:rPr>
        <w:sectPr w:rsidR="00423C23" w:rsidRPr="00AB3447" w:rsidSect="00383330">
          <w:type w:val="continuous"/>
          <w:pgSz w:w="11910" w:h="16840"/>
          <w:pgMar w:top="1418" w:right="570" w:bottom="709" w:left="1701" w:header="720" w:footer="720" w:gutter="0"/>
          <w:cols w:space="720"/>
        </w:sectPr>
      </w:pPr>
    </w:p>
    <w:p w:rsidR="00B24E82" w:rsidRPr="00B24E82" w:rsidRDefault="00B24E82" w:rsidP="00B24E82">
      <w:pPr>
        <w:spacing w:line="322" w:lineRule="exact"/>
        <w:ind w:right="65"/>
        <w:jc w:val="right"/>
        <w:rPr>
          <w:sz w:val="28"/>
        </w:rPr>
      </w:pPr>
      <w:r w:rsidRPr="00B24E82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:rsidR="00B24E82" w:rsidRDefault="00B24E82" w:rsidP="00B24E82">
      <w:pPr>
        <w:spacing w:line="322" w:lineRule="exact"/>
        <w:ind w:right="65"/>
        <w:jc w:val="right"/>
        <w:rPr>
          <w:sz w:val="28"/>
        </w:rPr>
      </w:pPr>
      <w:r w:rsidRPr="000F513C">
        <w:rPr>
          <w:sz w:val="28"/>
        </w:rPr>
        <w:t xml:space="preserve">к </w:t>
      </w:r>
      <w:r>
        <w:rPr>
          <w:sz w:val="28"/>
        </w:rPr>
        <w:t xml:space="preserve">письму </w:t>
      </w:r>
      <w:r w:rsidRPr="00B24E82">
        <w:rPr>
          <w:sz w:val="28"/>
        </w:rPr>
        <w:t xml:space="preserve">ГБОУ ИРО </w:t>
      </w:r>
    </w:p>
    <w:p w:rsidR="00B24E82" w:rsidRDefault="00B24E82" w:rsidP="00B24E82">
      <w:pPr>
        <w:spacing w:line="322" w:lineRule="exact"/>
        <w:ind w:right="65"/>
        <w:jc w:val="right"/>
        <w:rPr>
          <w:sz w:val="28"/>
        </w:rPr>
      </w:pPr>
      <w:r w:rsidRPr="00B24E82">
        <w:rPr>
          <w:sz w:val="28"/>
        </w:rPr>
        <w:t>Краснодарского края</w:t>
      </w:r>
    </w:p>
    <w:p w:rsidR="00BC7927" w:rsidRPr="00BC7927" w:rsidRDefault="00BC7927" w:rsidP="00BC7927">
      <w:pPr>
        <w:ind w:left="45" w:right="20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 w:rsidRPr="00BC7927">
        <w:rPr>
          <w:sz w:val="24"/>
          <w:u w:val="single"/>
        </w:rPr>
        <w:t>20.04.2021 г</w:t>
      </w:r>
      <w:r>
        <w:rPr>
          <w:sz w:val="24"/>
        </w:rPr>
        <w:t xml:space="preserve">.№ </w:t>
      </w:r>
      <w:r w:rsidRPr="00BC7927">
        <w:rPr>
          <w:sz w:val="24"/>
          <w:u w:val="single"/>
        </w:rPr>
        <w:t>01-20/2197</w:t>
      </w:r>
    </w:p>
    <w:p w:rsidR="007B083F" w:rsidRPr="007B083F" w:rsidRDefault="007B083F" w:rsidP="00BC7927">
      <w:pPr>
        <w:pStyle w:val="a3"/>
        <w:spacing w:line="321" w:lineRule="exact"/>
        <w:ind w:left="4994"/>
        <w:jc w:val="right"/>
      </w:pPr>
    </w:p>
    <w:p w:rsidR="00B24E82" w:rsidRDefault="00B24E82" w:rsidP="00B24E82">
      <w:pPr>
        <w:spacing w:line="322" w:lineRule="exact"/>
        <w:ind w:right="65"/>
        <w:jc w:val="right"/>
        <w:rPr>
          <w:sz w:val="28"/>
        </w:rPr>
      </w:pPr>
      <w:r>
        <w:rPr>
          <w:sz w:val="28"/>
        </w:rPr>
        <w:t xml:space="preserve"> </w:t>
      </w:r>
    </w:p>
    <w:p w:rsidR="00B24E82" w:rsidRPr="00B24E82" w:rsidRDefault="00B24E82" w:rsidP="00B24E82">
      <w:pPr>
        <w:pStyle w:val="a3"/>
        <w:ind w:right="65"/>
        <w:jc w:val="right"/>
        <w:rPr>
          <w:b/>
        </w:rPr>
      </w:pPr>
      <w:r w:rsidRPr="00B24E82">
        <w:rPr>
          <w:b/>
        </w:rPr>
        <w:t>УТВЕРЖДЕНО</w:t>
      </w:r>
    </w:p>
    <w:p w:rsidR="00B24E82" w:rsidRPr="00B24E82" w:rsidRDefault="00B24E82" w:rsidP="00B24E82">
      <w:pPr>
        <w:pStyle w:val="a3"/>
        <w:ind w:right="65"/>
        <w:jc w:val="right"/>
        <w:rPr>
          <w:b/>
        </w:rPr>
      </w:pPr>
      <w:r w:rsidRPr="00B24E82">
        <w:rPr>
          <w:b/>
        </w:rPr>
        <w:t xml:space="preserve"> Приказом </w:t>
      </w:r>
      <w:r w:rsidR="00843406" w:rsidRPr="00B24E82">
        <w:rPr>
          <w:b/>
          <w:spacing w:val="-1"/>
        </w:rPr>
        <w:t>ГБ</w:t>
      </w:r>
      <w:r w:rsidR="00843406" w:rsidRPr="00B24E82">
        <w:rPr>
          <w:b/>
          <w:spacing w:val="-2"/>
        </w:rPr>
        <w:t>О</w:t>
      </w:r>
      <w:r w:rsidR="00843406" w:rsidRPr="00B24E82">
        <w:rPr>
          <w:b/>
        </w:rPr>
        <w:t xml:space="preserve">У </w:t>
      </w:r>
      <w:r w:rsidR="00843406" w:rsidRPr="00B24E82">
        <w:rPr>
          <w:b/>
          <w:spacing w:val="-2"/>
        </w:rPr>
        <w:t>И</w:t>
      </w:r>
      <w:r w:rsidR="00843406" w:rsidRPr="00B24E82">
        <w:rPr>
          <w:b/>
          <w:spacing w:val="-1"/>
        </w:rPr>
        <w:t xml:space="preserve">РО </w:t>
      </w:r>
    </w:p>
    <w:p w:rsidR="00843406" w:rsidRPr="00B24E82" w:rsidRDefault="00843406" w:rsidP="00B24E82">
      <w:pPr>
        <w:pStyle w:val="a3"/>
        <w:ind w:left="6326" w:right="65" w:firstLine="3"/>
        <w:jc w:val="right"/>
        <w:rPr>
          <w:b/>
        </w:rPr>
      </w:pPr>
      <w:r w:rsidRPr="00B24E82">
        <w:rPr>
          <w:b/>
        </w:rPr>
        <w:t>Кра</w:t>
      </w:r>
      <w:r w:rsidRPr="00B24E82">
        <w:rPr>
          <w:b/>
          <w:spacing w:val="-3"/>
        </w:rPr>
        <w:t>с</w:t>
      </w:r>
      <w:r w:rsidRPr="00B24E82">
        <w:rPr>
          <w:b/>
        </w:rPr>
        <w:t>н</w:t>
      </w:r>
      <w:r w:rsidRPr="00B24E82">
        <w:rPr>
          <w:b/>
          <w:spacing w:val="-2"/>
        </w:rPr>
        <w:t>о</w:t>
      </w:r>
      <w:r w:rsidRPr="00B24E82">
        <w:rPr>
          <w:b/>
        </w:rPr>
        <w:t>д</w:t>
      </w:r>
      <w:r w:rsidRPr="00B24E82">
        <w:rPr>
          <w:b/>
          <w:spacing w:val="-3"/>
        </w:rPr>
        <w:t>а</w:t>
      </w:r>
      <w:r w:rsidRPr="00B24E82">
        <w:rPr>
          <w:b/>
        </w:rPr>
        <w:t>р</w:t>
      </w:r>
      <w:r w:rsidRPr="00B24E82">
        <w:rPr>
          <w:b/>
          <w:spacing w:val="-3"/>
        </w:rPr>
        <w:t>с</w:t>
      </w:r>
      <w:r w:rsidRPr="00B24E82">
        <w:rPr>
          <w:b/>
        </w:rPr>
        <w:t>к</w:t>
      </w:r>
      <w:r w:rsidRPr="00B24E82">
        <w:rPr>
          <w:b/>
          <w:spacing w:val="1"/>
        </w:rPr>
        <w:t>о</w:t>
      </w:r>
      <w:r w:rsidRPr="00B24E82">
        <w:rPr>
          <w:b/>
          <w:spacing w:val="-3"/>
        </w:rPr>
        <w:t>г</w:t>
      </w:r>
      <w:r w:rsidRPr="00B24E82">
        <w:rPr>
          <w:b/>
        </w:rPr>
        <w:t>о</w:t>
      </w:r>
      <w:r w:rsidRPr="00B24E82">
        <w:rPr>
          <w:b/>
          <w:spacing w:val="1"/>
        </w:rPr>
        <w:t xml:space="preserve"> </w:t>
      </w:r>
      <w:r w:rsidRPr="00B24E82">
        <w:rPr>
          <w:b/>
          <w:spacing w:val="-3"/>
        </w:rPr>
        <w:t>к</w:t>
      </w:r>
      <w:r w:rsidRPr="00B24E82">
        <w:rPr>
          <w:b/>
        </w:rPr>
        <w:t>р</w:t>
      </w:r>
      <w:r w:rsidRPr="00B24E82">
        <w:rPr>
          <w:b/>
          <w:spacing w:val="-3"/>
        </w:rPr>
        <w:t>а</w:t>
      </w:r>
      <w:r w:rsidRPr="00B24E82">
        <w:rPr>
          <w:b/>
        </w:rPr>
        <w:t>я</w:t>
      </w:r>
    </w:p>
    <w:p w:rsidR="00843406" w:rsidRDefault="00C6072C" w:rsidP="00B24E82">
      <w:pPr>
        <w:pStyle w:val="a3"/>
        <w:spacing w:line="321" w:lineRule="exact"/>
        <w:ind w:left="4994"/>
        <w:jc w:val="right"/>
      </w:pPr>
      <w:r>
        <w:rPr>
          <w:b/>
        </w:rPr>
        <w:t xml:space="preserve">        </w:t>
      </w:r>
      <w:r w:rsidR="00843406" w:rsidRPr="00B24E82">
        <w:rPr>
          <w:b/>
        </w:rPr>
        <w:t>от</w:t>
      </w:r>
      <w:r w:rsidR="00C870C7" w:rsidRPr="00B24E82">
        <w:rPr>
          <w:b/>
        </w:rPr>
        <w:t xml:space="preserve"> </w:t>
      </w:r>
      <w:proofErr w:type="gramStart"/>
      <w:r w:rsidR="00C870C7" w:rsidRPr="00B24E82">
        <w:rPr>
          <w:b/>
        </w:rPr>
        <w:t>«</w:t>
      </w:r>
      <w:r w:rsidR="00843406" w:rsidRPr="00B24E82">
        <w:rPr>
          <w:b/>
        </w:rPr>
        <w:t xml:space="preserve"> </w:t>
      </w:r>
      <w:r w:rsidR="00C870C7" w:rsidRPr="00B24E82">
        <w:rPr>
          <w:b/>
        </w:rPr>
        <w:t>_</w:t>
      </w:r>
      <w:proofErr w:type="gramEnd"/>
      <w:r w:rsidR="00C870C7" w:rsidRPr="00B24E82">
        <w:rPr>
          <w:b/>
        </w:rPr>
        <w:t>_»___</w:t>
      </w:r>
      <w:r w:rsidR="00843406" w:rsidRPr="00B24E82">
        <w:rPr>
          <w:b/>
        </w:rPr>
        <w:t>__</w:t>
      </w:r>
      <w:r>
        <w:rPr>
          <w:b/>
        </w:rPr>
        <w:t xml:space="preserve">2021 </w:t>
      </w:r>
      <w:r w:rsidR="00843406" w:rsidRPr="00B24E82">
        <w:rPr>
          <w:b/>
        </w:rPr>
        <w:t xml:space="preserve">года № </w:t>
      </w:r>
      <w:r w:rsidR="00C870C7" w:rsidRPr="00B24E82">
        <w:rPr>
          <w:b/>
        </w:rPr>
        <w:t>___</w:t>
      </w:r>
    </w:p>
    <w:p w:rsidR="00843406" w:rsidRDefault="00843406" w:rsidP="00B24E82">
      <w:pPr>
        <w:pStyle w:val="a3"/>
        <w:spacing w:line="321" w:lineRule="exact"/>
        <w:ind w:left="4994"/>
      </w:pPr>
    </w:p>
    <w:p w:rsidR="00BC7927" w:rsidRPr="00986B04" w:rsidRDefault="00BC7927" w:rsidP="00B24E82">
      <w:pPr>
        <w:pStyle w:val="a3"/>
        <w:spacing w:line="321" w:lineRule="exact"/>
        <w:ind w:left="4994"/>
      </w:pPr>
    </w:p>
    <w:p w:rsidR="00843406" w:rsidRPr="0033462B" w:rsidRDefault="00843406" w:rsidP="00D87D63">
      <w:pPr>
        <w:ind w:right="3"/>
        <w:jc w:val="center"/>
        <w:rPr>
          <w:b/>
          <w:sz w:val="28"/>
        </w:rPr>
      </w:pPr>
      <w:r w:rsidRPr="0033462B">
        <w:rPr>
          <w:b/>
          <w:sz w:val="28"/>
        </w:rPr>
        <w:t>ПОЛОЖЕНИЕ</w:t>
      </w:r>
    </w:p>
    <w:p w:rsidR="00843406" w:rsidRPr="0033462B" w:rsidRDefault="00843406" w:rsidP="00D87D63">
      <w:pPr>
        <w:spacing w:before="163" w:line="322" w:lineRule="exact"/>
        <w:ind w:right="3"/>
        <w:jc w:val="center"/>
        <w:rPr>
          <w:b/>
          <w:sz w:val="28"/>
        </w:rPr>
      </w:pPr>
      <w:r w:rsidRPr="0033462B">
        <w:rPr>
          <w:b/>
          <w:sz w:val="28"/>
        </w:rPr>
        <w:t>o краевом конкур</w:t>
      </w:r>
      <w:r w:rsidR="00D87D63">
        <w:rPr>
          <w:b/>
          <w:sz w:val="28"/>
        </w:rPr>
        <w:t xml:space="preserve">се территориальных методических </w:t>
      </w:r>
      <w:r w:rsidRPr="0033462B">
        <w:rPr>
          <w:b/>
          <w:sz w:val="28"/>
        </w:rPr>
        <w:t>служб</w:t>
      </w:r>
    </w:p>
    <w:p w:rsidR="00843406" w:rsidRPr="0033462B" w:rsidRDefault="00843406" w:rsidP="00D87D63">
      <w:pPr>
        <w:ind w:right="3"/>
        <w:jc w:val="center"/>
        <w:rPr>
          <w:b/>
          <w:sz w:val="28"/>
        </w:rPr>
      </w:pPr>
      <w:r w:rsidRPr="0033462B">
        <w:rPr>
          <w:b/>
          <w:sz w:val="28"/>
        </w:rPr>
        <w:t>«Лучшая методическая практика»</w:t>
      </w:r>
    </w:p>
    <w:p w:rsidR="00843406" w:rsidRPr="0033462B" w:rsidRDefault="00843406" w:rsidP="00843406">
      <w:pPr>
        <w:pStyle w:val="a3"/>
        <w:spacing w:before="7"/>
        <w:rPr>
          <w:b/>
          <w:sz w:val="40"/>
        </w:rPr>
      </w:pPr>
    </w:p>
    <w:p w:rsidR="00843406" w:rsidRPr="0033462B" w:rsidRDefault="00843406" w:rsidP="0029041D">
      <w:pPr>
        <w:pStyle w:val="a5"/>
        <w:numPr>
          <w:ilvl w:val="1"/>
          <w:numId w:val="11"/>
        </w:numPr>
        <w:tabs>
          <w:tab w:val="left" w:pos="0"/>
        </w:tabs>
        <w:ind w:left="0" w:firstLine="0"/>
        <w:jc w:val="center"/>
        <w:rPr>
          <w:b/>
          <w:sz w:val="28"/>
        </w:rPr>
      </w:pPr>
      <w:r w:rsidRPr="0033462B">
        <w:rPr>
          <w:b/>
          <w:sz w:val="28"/>
        </w:rPr>
        <w:t>Общие</w:t>
      </w:r>
      <w:r w:rsidRPr="0033462B">
        <w:rPr>
          <w:b/>
          <w:spacing w:val="-1"/>
          <w:sz w:val="28"/>
        </w:rPr>
        <w:t xml:space="preserve"> </w:t>
      </w:r>
      <w:r w:rsidRPr="0033462B">
        <w:rPr>
          <w:b/>
          <w:sz w:val="28"/>
        </w:rPr>
        <w:t>положения</w:t>
      </w:r>
    </w:p>
    <w:p w:rsidR="00843406" w:rsidRPr="0033462B" w:rsidRDefault="00843406" w:rsidP="0029041D">
      <w:pPr>
        <w:pStyle w:val="a5"/>
        <w:numPr>
          <w:ilvl w:val="1"/>
          <w:numId w:val="10"/>
        </w:numPr>
        <w:tabs>
          <w:tab w:val="left" w:pos="1563"/>
          <w:tab w:val="left" w:pos="4253"/>
        </w:tabs>
        <w:spacing w:before="14" w:line="254" w:lineRule="auto"/>
        <w:ind w:left="0" w:right="122" w:firstLine="851"/>
        <w:rPr>
          <w:sz w:val="28"/>
        </w:rPr>
      </w:pPr>
      <w:r w:rsidRPr="0033462B">
        <w:rPr>
          <w:sz w:val="28"/>
        </w:rPr>
        <w:t>Настоящее Положение определяет порядок организации и проведения конкурса «Лучшая методическая практика» (далее – Конкурс), порядок участия в Конкурсе; порядок предоставления конкурсных материалов и критерии их оценивания; порядок определения</w:t>
      </w:r>
      <w:r w:rsidRPr="0033462B">
        <w:rPr>
          <w:spacing w:val="-1"/>
          <w:sz w:val="28"/>
        </w:rPr>
        <w:t xml:space="preserve"> </w:t>
      </w:r>
      <w:r w:rsidRPr="0033462B">
        <w:rPr>
          <w:sz w:val="28"/>
        </w:rPr>
        <w:t>победителей.</w:t>
      </w:r>
    </w:p>
    <w:p w:rsidR="00843406" w:rsidRPr="0033462B" w:rsidRDefault="00843406" w:rsidP="0029041D">
      <w:pPr>
        <w:pStyle w:val="a5"/>
        <w:numPr>
          <w:ilvl w:val="1"/>
          <w:numId w:val="10"/>
        </w:numPr>
        <w:tabs>
          <w:tab w:val="left" w:pos="1658"/>
          <w:tab w:val="left" w:pos="4253"/>
        </w:tabs>
        <w:spacing w:line="254" w:lineRule="auto"/>
        <w:ind w:left="0" w:right="121" w:firstLine="993"/>
        <w:rPr>
          <w:sz w:val="28"/>
        </w:rPr>
      </w:pPr>
      <w:r w:rsidRPr="0033462B">
        <w:rPr>
          <w:sz w:val="28"/>
        </w:rPr>
        <w:t>Учредитель Конкурса ГБОУ ИРО Краснодарского края (далее – Институт).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10"/>
        <w:ind w:firstLine="993"/>
        <w:rPr>
          <w:sz w:val="29"/>
        </w:rPr>
      </w:pPr>
    </w:p>
    <w:p w:rsidR="00843406" w:rsidRPr="0029041D" w:rsidRDefault="0029041D" w:rsidP="0029041D">
      <w:pPr>
        <w:tabs>
          <w:tab w:val="left" w:pos="0"/>
        </w:tabs>
        <w:jc w:val="center"/>
        <w:rPr>
          <w:b/>
          <w:sz w:val="28"/>
        </w:rPr>
      </w:pPr>
      <w:r w:rsidRPr="0029041D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="00843406" w:rsidRPr="0029041D">
        <w:rPr>
          <w:b/>
          <w:sz w:val="28"/>
        </w:rPr>
        <w:t>Цели Конкурса</w:t>
      </w:r>
    </w:p>
    <w:p w:rsidR="00843406" w:rsidRPr="0033462B" w:rsidRDefault="00843406" w:rsidP="0029041D">
      <w:pPr>
        <w:pStyle w:val="a5"/>
        <w:numPr>
          <w:ilvl w:val="1"/>
          <w:numId w:val="9"/>
        </w:numPr>
        <w:tabs>
          <w:tab w:val="left" w:pos="1612"/>
          <w:tab w:val="left" w:pos="4253"/>
        </w:tabs>
        <w:spacing w:before="16"/>
        <w:ind w:left="0" w:right="124" w:firstLine="993"/>
        <w:rPr>
          <w:sz w:val="28"/>
        </w:rPr>
      </w:pPr>
      <w:r w:rsidRPr="0033462B">
        <w:rPr>
          <w:sz w:val="28"/>
        </w:rPr>
        <w:t>Конкурс направлен на выявление и распространение эффективного опыта методического сопровождения образовательной деятельности образовательных организаций в условиях требований федеральных государственных образовательных</w:t>
      </w:r>
      <w:r w:rsidRPr="0033462B">
        <w:rPr>
          <w:spacing w:val="1"/>
          <w:sz w:val="28"/>
        </w:rPr>
        <w:t xml:space="preserve"> </w:t>
      </w:r>
      <w:r w:rsidRPr="0033462B">
        <w:rPr>
          <w:sz w:val="28"/>
        </w:rPr>
        <w:t>стандартов.</w:t>
      </w:r>
    </w:p>
    <w:p w:rsidR="00843406" w:rsidRPr="0033462B" w:rsidRDefault="00843406" w:rsidP="0029041D">
      <w:pPr>
        <w:pStyle w:val="a5"/>
        <w:numPr>
          <w:ilvl w:val="1"/>
          <w:numId w:val="9"/>
        </w:numPr>
        <w:tabs>
          <w:tab w:val="left" w:pos="1689"/>
          <w:tab w:val="left" w:pos="4253"/>
        </w:tabs>
        <w:ind w:left="0" w:right="124" w:firstLine="993"/>
        <w:rPr>
          <w:sz w:val="28"/>
        </w:rPr>
      </w:pPr>
      <w:r w:rsidRPr="0033462B">
        <w:rPr>
          <w:sz w:val="28"/>
        </w:rPr>
        <w:t>Целью Конкурса является повышение статуса и формирование позитивного социального и профессионального имиджа территориальной методической службы (далее – ТМС) и методиста в системе образования, активизация методической деятельности муниципальных методических служб, усиление ее влияния на развитие системы образования Краснодарского края и повышение качества</w:t>
      </w:r>
      <w:r w:rsidRPr="0033462B">
        <w:rPr>
          <w:spacing w:val="-5"/>
          <w:sz w:val="28"/>
        </w:rPr>
        <w:t xml:space="preserve"> </w:t>
      </w:r>
      <w:r w:rsidRPr="0033462B">
        <w:rPr>
          <w:sz w:val="28"/>
        </w:rPr>
        <w:t>образования.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9"/>
        <w:ind w:firstLine="993"/>
        <w:rPr>
          <w:sz w:val="29"/>
        </w:rPr>
      </w:pPr>
    </w:p>
    <w:p w:rsidR="00843406" w:rsidRPr="0029041D" w:rsidRDefault="0029041D" w:rsidP="0029041D">
      <w:pPr>
        <w:pStyle w:val="a3"/>
        <w:tabs>
          <w:tab w:val="left" w:pos="0"/>
        </w:tabs>
        <w:spacing w:before="10"/>
        <w:ind w:firstLine="993"/>
        <w:jc w:val="center"/>
        <w:rPr>
          <w:b/>
          <w:sz w:val="29"/>
        </w:rPr>
      </w:pPr>
      <w:r w:rsidRPr="0029041D">
        <w:rPr>
          <w:b/>
          <w:sz w:val="29"/>
        </w:rPr>
        <w:t>3.</w:t>
      </w:r>
      <w:r>
        <w:rPr>
          <w:b/>
          <w:sz w:val="29"/>
        </w:rPr>
        <w:t xml:space="preserve"> </w:t>
      </w:r>
      <w:r w:rsidR="00843406" w:rsidRPr="0029041D">
        <w:rPr>
          <w:b/>
          <w:sz w:val="29"/>
        </w:rPr>
        <w:t>Задачи Конкурса</w:t>
      </w:r>
    </w:p>
    <w:p w:rsidR="00843406" w:rsidRPr="0033462B" w:rsidRDefault="00843406" w:rsidP="0029041D">
      <w:pPr>
        <w:pStyle w:val="a5"/>
        <w:numPr>
          <w:ilvl w:val="1"/>
          <w:numId w:val="8"/>
        </w:numPr>
        <w:tabs>
          <w:tab w:val="left" w:pos="2047"/>
          <w:tab w:val="left" w:pos="4253"/>
        </w:tabs>
        <w:spacing w:before="17"/>
        <w:ind w:left="0" w:right="128" w:firstLine="993"/>
        <w:rPr>
          <w:sz w:val="28"/>
        </w:rPr>
      </w:pPr>
      <w:r w:rsidRPr="0033462B">
        <w:rPr>
          <w:sz w:val="28"/>
        </w:rPr>
        <w:t>Формирование единого методического информационного пространства в системе образования Краснодарского края, способствующего росту потенциала муниципальных</w:t>
      </w:r>
      <w:r w:rsidRPr="0033462B">
        <w:rPr>
          <w:spacing w:val="-6"/>
          <w:sz w:val="28"/>
        </w:rPr>
        <w:t xml:space="preserve"> </w:t>
      </w:r>
      <w:r w:rsidRPr="0033462B">
        <w:rPr>
          <w:sz w:val="28"/>
        </w:rPr>
        <w:t>ТМС.</w:t>
      </w:r>
    </w:p>
    <w:p w:rsidR="00843406" w:rsidRPr="0033462B" w:rsidRDefault="00843406" w:rsidP="0029041D">
      <w:pPr>
        <w:pStyle w:val="a5"/>
        <w:numPr>
          <w:ilvl w:val="1"/>
          <w:numId w:val="8"/>
        </w:numPr>
        <w:tabs>
          <w:tab w:val="left" w:pos="1720"/>
          <w:tab w:val="left" w:pos="4253"/>
        </w:tabs>
        <w:spacing w:before="2"/>
        <w:ind w:left="0" w:right="127" w:firstLine="993"/>
        <w:rPr>
          <w:sz w:val="28"/>
        </w:rPr>
      </w:pPr>
      <w:r w:rsidRPr="0033462B">
        <w:rPr>
          <w:sz w:val="28"/>
        </w:rPr>
        <w:t>Выявление и поддержка творчески работающих ТМС и методистов, изучение и диссеминация опыта их</w:t>
      </w:r>
      <w:r w:rsidRPr="0033462B">
        <w:rPr>
          <w:spacing w:val="-13"/>
          <w:sz w:val="28"/>
        </w:rPr>
        <w:t xml:space="preserve"> </w:t>
      </w:r>
      <w:r w:rsidRPr="0033462B">
        <w:rPr>
          <w:sz w:val="28"/>
        </w:rPr>
        <w:t>деятельности.</w:t>
      </w:r>
    </w:p>
    <w:p w:rsidR="00C6072C" w:rsidRDefault="00C6072C" w:rsidP="0029041D">
      <w:pPr>
        <w:pStyle w:val="11"/>
        <w:tabs>
          <w:tab w:val="left" w:pos="0"/>
        </w:tabs>
        <w:spacing w:before="69"/>
        <w:ind w:left="0"/>
        <w:jc w:val="center"/>
      </w:pPr>
    </w:p>
    <w:p w:rsidR="00843406" w:rsidRPr="0033462B" w:rsidRDefault="00843406" w:rsidP="0029041D">
      <w:pPr>
        <w:pStyle w:val="11"/>
        <w:tabs>
          <w:tab w:val="left" w:pos="0"/>
        </w:tabs>
        <w:spacing w:before="69"/>
        <w:ind w:left="0"/>
        <w:jc w:val="center"/>
      </w:pPr>
      <w:r w:rsidRPr="0033462B">
        <w:lastRenderedPageBreak/>
        <w:t>4. Участники Конкурса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15" w:line="254" w:lineRule="auto"/>
        <w:ind w:right="125" w:firstLine="851"/>
        <w:jc w:val="both"/>
      </w:pPr>
      <w:r w:rsidRPr="0033462B">
        <w:t>4.1. Принять участие в Конкурсе могут муниципальные ТМС Краснодарского</w:t>
      </w:r>
      <w:r w:rsidRPr="0033462B">
        <w:rPr>
          <w:spacing w:val="-22"/>
        </w:rPr>
        <w:t xml:space="preserve"> </w:t>
      </w:r>
      <w:r w:rsidRPr="0033462B">
        <w:t>края</w:t>
      </w:r>
      <w:r w:rsidRPr="0033462B">
        <w:rPr>
          <w:spacing w:val="-33"/>
        </w:rPr>
        <w:t xml:space="preserve"> </w:t>
      </w:r>
      <w:r w:rsidRPr="0033462B">
        <w:t>с</w:t>
      </w:r>
      <w:r w:rsidRPr="0033462B">
        <w:rPr>
          <w:spacing w:val="-20"/>
        </w:rPr>
        <w:t xml:space="preserve"> </w:t>
      </w:r>
      <w:r w:rsidRPr="0033462B">
        <w:t>недостаточно</w:t>
      </w:r>
      <w:r w:rsidRPr="0033462B">
        <w:rPr>
          <w:spacing w:val="-20"/>
        </w:rPr>
        <w:t xml:space="preserve"> </w:t>
      </w:r>
      <w:r w:rsidRPr="0033462B">
        <w:t>реализованным</w:t>
      </w:r>
      <w:r w:rsidRPr="0033462B">
        <w:rPr>
          <w:spacing w:val="-20"/>
        </w:rPr>
        <w:t xml:space="preserve"> </w:t>
      </w:r>
      <w:r w:rsidRPr="0033462B">
        <w:t>методическим</w:t>
      </w:r>
      <w:r w:rsidRPr="0033462B">
        <w:rPr>
          <w:spacing w:val="-23"/>
        </w:rPr>
        <w:t xml:space="preserve"> </w:t>
      </w:r>
      <w:r w:rsidRPr="0033462B">
        <w:t xml:space="preserve">потенциалом </w:t>
      </w:r>
      <w:r w:rsidR="000F513C">
        <w:t>по итогам ежегодного мониторинга эффективности деятельности ТМС.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10"/>
        <w:ind w:firstLine="851"/>
        <w:rPr>
          <w:sz w:val="29"/>
        </w:rPr>
      </w:pPr>
    </w:p>
    <w:p w:rsidR="00843406" w:rsidRPr="0033462B" w:rsidRDefault="0029041D" w:rsidP="0029041D">
      <w:pPr>
        <w:pStyle w:val="11"/>
        <w:tabs>
          <w:tab w:val="left" w:pos="0"/>
        </w:tabs>
        <w:spacing w:before="69"/>
        <w:ind w:left="0"/>
        <w:jc w:val="center"/>
      </w:pPr>
      <w:r>
        <w:t xml:space="preserve">5. </w:t>
      </w:r>
      <w:r w:rsidR="00843406" w:rsidRPr="0033462B">
        <w:t>Организация проведения</w:t>
      </w:r>
      <w:r w:rsidR="00843406" w:rsidRPr="0029041D">
        <w:t xml:space="preserve"> </w:t>
      </w:r>
      <w:r w:rsidR="00843406" w:rsidRPr="0033462B">
        <w:t>Конкурса</w:t>
      </w:r>
    </w:p>
    <w:p w:rsidR="00843406" w:rsidRPr="0033462B" w:rsidRDefault="00843406" w:rsidP="0029041D">
      <w:pPr>
        <w:pStyle w:val="a5"/>
        <w:numPr>
          <w:ilvl w:val="1"/>
          <w:numId w:val="6"/>
        </w:numPr>
        <w:tabs>
          <w:tab w:val="left" w:pos="1712"/>
          <w:tab w:val="left" w:pos="1713"/>
          <w:tab w:val="left" w:pos="2391"/>
          <w:tab w:val="left" w:pos="3995"/>
          <w:tab w:val="left" w:pos="4253"/>
          <w:tab w:val="left" w:pos="5357"/>
          <w:tab w:val="left" w:pos="6719"/>
          <w:tab w:val="left" w:pos="8304"/>
          <w:tab w:val="left" w:pos="8676"/>
        </w:tabs>
        <w:spacing w:before="14" w:line="254" w:lineRule="auto"/>
        <w:ind w:left="0" w:right="129" w:firstLine="851"/>
        <w:jc w:val="left"/>
        <w:rPr>
          <w:sz w:val="28"/>
        </w:rPr>
      </w:pPr>
      <w:r w:rsidRPr="0033462B">
        <w:rPr>
          <w:sz w:val="28"/>
        </w:rPr>
        <w:t>Для</w:t>
      </w:r>
      <w:r w:rsidRPr="0033462B">
        <w:rPr>
          <w:sz w:val="28"/>
        </w:rPr>
        <w:tab/>
        <w:t>проведения</w:t>
      </w:r>
      <w:r w:rsidRPr="0033462B">
        <w:rPr>
          <w:sz w:val="28"/>
        </w:rPr>
        <w:tab/>
      </w:r>
      <w:r w:rsidR="0029041D">
        <w:rPr>
          <w:sz w:val="28"/>
        </w:rPr>
        <w:t>Конкурса</w:t>
      </w:r>
      <w:r w:rsidR="0029041D">
        <w:rPr>
          <w:sz w:val="28"/>
        </w:rPr>
        <w:tab/>
        <w:t>создается</w:t>
      </w:r>
      <w:r w:rsidR="0029041D">
        <w:rPr>
          <w:sz w:val="28"/>
        </w:rPr>
        <w:tab/>
        <w:t>оргкомитет</w:t>
      </w:r>
      <w:r w:rsidR="0029041D">
        <w:rPr>
          <w:sz w:val="28"/>
        </w:rPr>
        <w:tab/>
        <w:t xml:space="preserve">и </w:t>
      </w:r>
      <w:r w:rsidRPr="0033462B">
        <w:rPr>
          <w:spacing w:val="-3"/>
          <w:sz w:val="28"/>
        </w:rPr>
        <w:t xml:space="preserve">экспертная </w:t>
      </w:r>
      <w:r w:rsidRPr="0033462B">
        <w:rPr>
          <w:sz w:val="28"/>
        </w:rPr>
        <w:t>комиссия, их персональный состав утверждается приказом ректора</w:t>
      </w:r>
      <w:r w:rsidRPr="0033462B">
        <w:rPr>
          <w:spacing w:val="-15"/>
          <w:sz w:val="28"/>
        </w:rPr>
        <w:t xml:space="preserve"> </w:t>
      </w:r>
      <w:r w:rsidRPr="0033462B">
        <w:rPr>
          <w:sz w:val="28"/>
        </w:rPr>
        <w:t>Института.</w:t>
      </w:r>
    </w:p>
    <w:p w:rsidR="00843406" w:rsidRPr="0033462B" w:rsidRDefault="00843406" w:rsidP="0029041D">
      <w:pPr>
        <w:pStyle w:val="a5"/>
        <w:numPr>
          <w:ilvl w:val="1"/>
          <w:numId w:val="6"/>
        </w:numPr>
        <w:tabs>
          <w:tab w:val="left" w:pos="1563"/>
          <w:tab w:val="left" w:pos="4253"/>
        </w:tabs>
        <w:spacing w:before="1"/>
        <w:ind w:left="0" w:firstLine="851"/>
        <w:jc w:val="left"/>
        <w:rPr>
          <w:sz w:val="28"/>
        </w:rPr>
      </w:pPr>
      <w:r w:rsidRPr="0033462B">
        <w:rPr>
          <w:sz w:val="28"/>
        </w:rPr>
        <w:t>Оргкомитет выполняет следующие</w:t>
      </w:r>
      <w:r w:rsidRPr="0033462B">
        <w:rPr>
          <w:spacing w:val="-1"/>
          <w:sz w:val="28"/>
        </w:rPr>
        <w:t xml:space="preserve"> </w:t>
      </w:r>
      <w:r w:rsidRPr="0033462B">
        <w:rPr>
          <w:sz w:val="28"/>
        </w:rPr>
        <w:t>функции: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50" w:line="276" w:lineRule="auto"/>
        <w:ind w:firstLine="851"/>
      </w:pPr>
      <w:r w:rsidRPr="0033462B">
        <w:t>определяет список участников, порядок, форму, место и время проведения Конкурса;</w:t>
      </w:r>
    </w:p>
    <w:p w:rsidR="00843406" w:rsidRPr="0033462B" w:rsidRDefault="00843406" w:rsidP="0029041D">
      <w:pPr>
        <w:pStyle w:val="a3"/>
        <w:tabs>
          <w:tab w:val="left" w:pos="4253"/>
        </w:tabs>
        <w:spacing w:line="321" w:lineRule="exact"/>
        <w:ind w:firstLine="851"/>
      </w:pPr>
      <w:r w:rsidRPr="0033462B">
        <w:t>обеспечивает подготовку и проведение Конкурса.</w:t>
      </w:r>
    </w:p>
    <w:p w:rsidR="00843406" w:rsidRPr="0033462B" w:rsidRDefault="00843406" w:rsidP="00D21842">
      <w:pPr>
        <w:pStyle w:val="a5"/>
        <w:numPr>
          <w:ilvl w:val="1"/>
          <w:numId w:val="6"/>
        </w:numPr>
        <w:tabs>
          <w:tab w:val="left" w:pos="1563"/>
          <w:tab w:val="left" w:pos="4253"/>
        </w:tabs>
        <w:spacing w:before="45"/>
        <w:ind w:left="0" w:firstLine="851"/>
        <w:rPr>
          <w:sz w:val="28"/>
        </w:rPr>
      </w:pPr>
      <w:r w:rsidRPr="0033462B">
        <w:rPr>
          <w:sz w:val="28"/>
        </w:rPr>
        <w:t>Экспертная комиссия выполняет следующие</w:t>
      </w:r>
      <w:r w:rsidRPr="0033462B">
        <w:rPr>
          <w:spacing w:val="1"/>
          <w:sz w:val="28"/>
        </w:rPr>
        <w:t xml:space="preserve"> </w:t>
      </w:r>
      <w:r w:rsidRPr="0033462B">
        <w:rPr>
          <w:sz w:val="28"/>
        </w:rPr>
        <w:t>функции:</w:t>
      </w:r>
    </w:p>
    <w:p w:rsidR="00843406" w:rsidRPr="0033462B" w:rsidRDefault="00796500" w:rsidP="00D21842">
      <w:pPr>
        <w:pStyle w:val="a3"/>
        <w:tabs>
          <w:tab w:val="left" w:pos="4253"/>
        </w:tabs>
        <w:spacing w:before="50" w:line="276" w:lineRule="auto"/>
        <w:ind w:firstLine="851"/>
      </w:pPr>
      <w:r>
        <w:t xml:space="preserve">проводит оценку конкурсных материалов </w:t>
      </w:r>
      <w:r w:rsidR="00D21842" w:rsidRPr="00D21842">
        <w:t xml:space="preserve">согласно </w:t>
      </w:r>
      <w:r w:rsidR="00843406" w:rsidRPr="0033462B">
        <w:t>утвержденным Оргкомитетом критериям (Приложение №</w:t>
      </w:r>
      <w:r w:rsidR="00843406" w:rsidRPr="00D21842">
        <w:t xml:space="preserve"> </w:t>
      </w:r>
      <w:r w:rsidR="000F513C">
        <w:t>1</w:t>
      </w:r>
      <w:r w:rsidR="00843406" w:rsidRPr="0033462B">
        <w:t>);</w:t>
      </w:r>
    </w:p>
    <w:p w:rsidR="00843406" w:rsidRPr="0033462B" w:rsidRDefault="00796500" w:rsidP="00D21842">
      <w:pPr>
        <w:pStyle w:val="a3"/>
        <w:tabs>
          <w:tab w:val="left" w:pos="2556"/>
          <w:tab w:val="left" w:pos="4158"/>
          <w:tab w:val="left" w:pos="4253"/>
          <w:tab w:val="left" w:pos="5177"/>
          <w:tab w:val="left" w:pos="5762"/>
          <w:tab w:val="left" w:pos="6889"/>
          <w:tab w:val="left" w:pos="8551"/>
        </w:tabs>
        <w:ind w:right="130" w:firstLine="851"/>
        <w:jc w:val="both"/>
      </w:pPr>
      <w:r>
        <w:t xml:space="preserve">заполняет </w:t>
      </w:r>
      <w:r w:rsidR="000B1C9B">
        <w:t>ведомость проверки</w:t>
      </w:r>
      <w:r>
        <w:t xml:space="preserve"> </w:t>
      </w:r>
      <w:r>
        <w:rPr>
          <w:spacing w:val="-3"/>
        </w:rPr>
        <w:t xml:space="preserve">конкурсных </w:t>
      </w:r>
      <w:r w:rsidR="00843406" w:rsidRPr="0033462B">
        <w:t>материалов</w:t>
      </w:r>
      <w:r w:rsidR="000F513C">
        <w:t xml:space="preserve"> </w:t>
      </w:r>
      <w:r w:rsidR="000F513C" w:rsidRPr="0033462B">
        <w:t>(Приложение №</w:t>
      </w:r>
      <w:r w:rsidR="000F513C" w:rsidRPr="0033462B">
        <w:rPr>
          <w:spacing w:val="-8"/>
        </w:rPr>
        <w:t xml:space="preserve"> </w:t>
      </w:r>
      <w:r w:rsidR="000F513C">
        <w:t>2</w:t>
      </w:r>
      <w:r w:rsidR="000F513C" w:rsidRPr="0033462B">
        <w:t>)</w:t>
      </w:r>
      <w:r w:rsidR="00843406" w:rsidRPr="0033462B">
        <w:t>;</w:t>
      </w:r>
    </w:p>
    <w:p w:rsidR="00843406" w:rsidRPr="0033462B" w:rsidRDefault="00843406" w:rsidP="00D21842">
      <w:pPr>
        <w:pStyle w:val="a3"/>
        <w:tabs>
          <w:tab w:val="left" w:pos="4253"/>
        </w:tabs>
        <w:ind w:right="65" w:firstLine="851"/>
        <w:jc w:val="both"/>
      </w:pPr>
      <w:r w:rsidRPr="0033462B">
        <w:t>составляет рейтинг участников; определяет победителей</w:t>
      </w:r>
      <w:r w:rsidR="000F513C">
        <w:t>, призеров, лауреатов</w:t>
      </w:r>
      <w:r w:rsidRPr="0033462B">
        <w:t xml:space="preserve"> Конкурса;</w:t>
      </w:r>
    </w:p>
    <w:p w:rsidR="00843406" w:rsidRPr="0033462B" w:rsidRDefault="00796500" w:rsidP="00796500">
      <w:pPr>
        <w:pStyle w:val="a3"/>
        <w:tabs>
          <w:tab w:val="left" w:pos="2317"/>
          <w:tab w:val="left" w:pos="3952"/>
          <w:tab w:val="left" w:pos="4253"/>
          <w:tab w:val="left" w:pos="5317"/>
          <w:tab w:val="left" w:pos="7164"/>
          <w:tab w:val="left" w:pos="9007"/>
        </w:tabs>
        <w:spacing w:line="242" w:lineRule="auto"/>
        <w:ind w:right="126" w:firstLine="851"/>
        <w:jc w:val="both"/>
      </w:pPr>
      <w:r>
        <w:t xml:space="preserve">решения </w:t>
      </w:r>
      <w:r w:rsidR="00843406" w:rsidRPr="0033462B">
        <w:t>Эксп</w:t>
      </w:r>
      <w:r>
        <w:t xml:space="preserve">ертной </w:t>
      </w:r>
      <w:proofErr w:type="gramStart"/>
      <w:r w:rsidR="00843406" w:rsidRPr="0033462B">
        <w:t>ко</w:t>
      </w:r>
      <w:r>
        <w:t>миссии  оформляются</w:t>
      </w:r>
      <w:proofErr w:type="gramEnd"/>
      <w:r>
        <w:t xml:space="preserve"> </w:t>
      </w:r>
      <w:r w:rsidR="0029041D">
        <w:t xml:space="preserve">протоколами, </w:t>
      </w:r>
      <w:r w:rsidR="00843406" w:rsidRPr="0033462B">
        <w:rPr>
          <w:spacing w:val="-4"/>
        </w:rPr>
        <w:t xml:space="preserve">которые </w:t>
      </w:r>
      <w:r w:rsidR="00843406" w:rsidRPr="0033462B">
        <w:t>подписываются всеми членами комиссии, принимавшими участие в</w:t>
      </w:r>
      <w:r w:rsidR="00843406" w:rsidRPr="0033462B">
        <w:rPr>
          <w:spacing w:val="-20"/>
        </w:rPr>
        <w:t xml:space="preserve"> </w:t>
      </w:r>
      <w:r w:rsidR="00843406" w:rsidRPr="0033462B">
        <w:t>заседании.</w:t>
      </w:r>
    </w:p>
    <w:p w:rsidR="00843406" w:rsidRPr="0033462B" w:rsidRDefault="00843406" w:rsidP="0029041D">
      <w:pPr>
        <w:pStyle w:val="a3"/>
        <w:tabs>
          <w:tab w:val="left" w:pos="4253"/>
        </w:tabs>
        <w:spacing w:before="5"/>
        <w:ind w:firstLine="851"/>
        <w:rPr>
          <w:sz w:val="27"/>
        </w:rPr>
      </w:pPr>
    </w:p>
    <w:p w:rsidR="00843406" w:rsidRPr="0033462B" w:rsidRDefault="0029041D" w:rsidP="0029041D">
      <w:pPr>
        <w:pStyle w:val="11"/>
        <w:tabs>
          <w:tab w:val="left" w:pos="0"/>
        </w:tabs>
        <w:ind w:left="0"/>
        <w:jc w:val="center"/>
      </w:pPr>
      <w:r>
        <w:t xml:space="preserve">6. </w:t>
      </w:r>
      <w:r w:rsidR="00843406" w:rsidRPr="0033462B">
        <w:t>Сроки и место проведения</w:t>
      </w:r>
      <w:r w:rsidR="00843406" w:rsidRPr="0033462B">
        <w:rPr>
          <w:spacing w:val="-7"/>
        </w:rPr>
        <w:t xml:space="preserve"> </w:t>
      </w:r>
      <w:r w:rsidR="00843406" w:rsidRPr="0033462B">
        <w:t>Конкурса</w:t>
      </w:r>
    </w:p>
    <w:p w:rsidR="00843406" w:rsidRPr="0033462B" w:rsidRDefault="00843406" w:rsidP="0029041D">
      <w:pPr>
        <w:pStyle w:val="a5"/>
        <w:numPr>
          <w:ilvl w:val="1"/>
          <w:numId w:val="5"/>
        </w:numPr>
        <w:tabs>
          <w:tab w:val="left" w:pos="1660"/>
          <w:tab w:val="left" w:pos="4253"/>
        </w:tabs>
        <w:spacing w:before="43" w:line="276" w:lineRule="auto"/>
        <w:ind w:left="0" w:right="127" w:firstLine="851"/>
        <w:rPr>
          <w:sz w:val="28"/>
        </w:rPr>
      </w:pPr>
      <w:r w:rsidRPr="0033462B">
        <w:rPr>
          <w:sz w:val="28"/>
        </w:rPr>
        <w:t>Сроки проведения Конкурса устанавливаются ежегодно письмом Института.</w:t>
      </w:r>
    </w:p>
    <w:p w:rsidR="00796500" w:rsidRDefault="00843406" w:rsidP="00796500">
      <w:pPr>
        <w:pStyle w:val="a5"/>
        <w:numPr>
          <w:ilvl w:val="1"/>
          <w:numId w:val="5"/>
        </w:numPr>
        <w:tabs>
          <w:tab w:val="left" w:pos="1563"/>
          <w:tab w:val="left" w:pos="4253"/>
        </w:tabs>
        <w:spacing w:before="1" w:line="276" w:lineRule="auto"/>
        <w:ind w:left="0" w:right="3" w:firstLine="851"/>
        <w:rPr>
          <w:sz w:val="28"/>
        </w:rPr>
      </w:pPr>
      <w:r w:rsidRPr="0033462B">
        <w:rPr>
          <w:sz w:val="28"/>
        </w:rPr>
        <w:t>Конкурс проводится в заочной ф</w:t>
      </w:r>
      <w:r w:rsidR="0029041D">
        <w:rPr>
          <w:sz w:val="28"/>
        </w:rPr>
        <w:t xml:space="preserve">орме в два </w:t>
      </w:r>
      <w:r w:rsidRPr="0033462B">
        <w:rPr>
          <w:sz w:val="28"/>
        </w:rPr>
        <w:t>этапа:</w:t>
      </w:r>
    </w:p>
    <w:p w:rsidR="00843406" w:rsidRPr="0033462B" w:rsidRDefault="00843406" w:rsidP="00796500">
      <w:pPr>
        <w:pStyle w:val="a5"/>
        <w:tabs>
          <w:tab w:val="left" w:pos="1563"/>
          <w:tab w:val="left" w:pos="4253"/>
        </w:tabs>
        <w:spacing w:before="1" w:line="276" w:lineRule="auto"/>
        <w:ind w:left="851" w:right="3" w:firstLine="0"/>
        <w:rPr>
          <w:sz w:val="28"/>
        </w:rPr>
      </w:pPr>
      <w:r w:rsidRPr="0033462B">
        <w:rPr>
          <w:sz w:val="28"/>
        </w:rPr>
        <w:t>1-ый этап: прием Заявок и Конкурсных</w:t>
      </w:r>
      <w:r w:rsidRPr="0033462B">
        <w:rPr>
          <w:spacing w:val="-8"/>
          <w:sz w:val="28"/>
        </w:rPr>
        <w:t xml:space="preserve"> </w:t>
      </w:r>
      <w:r w:rsidRPr="0033462B">
        <w:rPr>
          <w:sz w:val="28"/>
        </w:rPr>
        <w:t>пакетов.</w:t>
      </w:r>
    </w:p>
    <w:p w:rsidR="00843406" w:rsidRPr="0033462B" w:rsidRDefault="00843406" w:rsidP="0029041D">
      <w:pPr>
        <w:pStyle w:val="a3"/>
        <w:tabs>
          <w:tab w:val="left" w:pos="4253"/>
        </w:tabs>
        <w:spacing w:line="254" w:lineRule="auto"/>
        <w:ind w:right="123" w:firstLine="851"/>
        <w:jc w:val="both"/>
      </w:pPr>
      <w:r w:rsidRPr="0033462B">
        <w:t>2-ой этап: экспертиза конкурсных материалов (экспертная комиссия оценивает представленные конкурсантами материалы, определяет рейтинг участников Конкурса).</w:t>
      </w:r>
    </w:p>
    <w:p w:rsidR="00843406" w:rsidRPr="0033462B" w:rsidRDefault="00843406" w:rsidP="0029041D">
      <w:pPr>
        <w:pStyle w:val="a5"/>
        <w:numPr>
          <w:ilvl w:val="1"/>
          <w:numId w:val="5"/>
        </w:numPr>
        <w:tabs>
          <w:tab w:val="left" w:pos="1563"/>
          <w:tab w:val="left" w:pos="4253"/>
        </w:tabs>
        <w:spacing w:line="321" w:lineRule="exact"/>
        <w:ind w:left="0" w:firstLine="851"/>
        <w:rPr>
          <w:sz w:val="28"/>
        </w:rPr>
      </w:pPr>
      <w:r w:rsidRPr="0033462B">
        <w:rPr>
          <w:sz w:val="28"/>
        </w:rPr>
        <w:t xml:space="preserve">Место проведения – Институт (г. Краснодар, ул. </w:t>
      </w:r>
      <w:proofErr w:type="spellStart"/>
      <w:r w:rsidRPr="0033462B">
        <w:rPr>
          <w:sz w:val="28"/>
        </w:rPr>
        <w:t>Сормовская</w:t>
      </w:r>
      <w:proofErr w:type="spellEnd"/>
      <w:r w:rsidRPr="0033462B">
        <w:rPr>
          <w:sz w:val="28"/>
        </w:rPr>
        <w:t>,</w:t>
      </w:r>
      <w:r w:rsidRPr="0033462B">
        <w:rPr>
          <w:spacing w:val="-13"/>
          <w:sz w:val="28"/>
        </w:rPr>
        <w:t xml:space="preserve"> </w:t>
      </w:r>
      <w:r w:rsidRPr="0033462B">
        <w:rPr>
          <w:sz w:val="28"/>
        </w:rPr>
        <w:t>167).</w:t>
      </w:r>
    </w:p>
    <w:p w:rsidR="00843406" w:rsidRPr="0033462B" w:rsidRDefault="00843406" w:rsidP="00D87D63">
      <w:pPr>
        <w:pStyle w:val="a3"/>
        <w:tabs>
          <w:tab w:val="left" w:pos="4253"/>
        </w:tabs>
        <w:spacing w:before="5"/>
        <w:ind w:hanging="282"/>
        <w:rPr>
          <w:sz w:val="33"/>
        </w:rPr>
      </w:pPr>
    </w:p>
    <w:p w:rsidR="00843406" w:rsidRPr="0033462B" w:rsidRDefault="0029041D" w:rsidP="0029041D">
      <w:pPr>
        <w:pStyle w:val="11"/>
        <w:tabs>
          <w:tab w:val="left" w:pos="0"/>
          <w:tab w:val="left" w:pos="4253"/>
        </w:tabs>
        <w:ind w:left="0" w:right="65"/>
        <w:jc w:val="center"/>
      </w:pPr>
      <w:r>
        <w:t xml:space="preserve">7. </w:t>
      </w:r>
      <w:r w:rsidR="00843406" w:rsidRPr="0033462B">
        <w:t>Порядок представления и требования к содержанию конкурсных</w:t>
      </w:r>
      <w:r w:rsidR="00843406" w:rsidRPr="0033462B">
        <w:rPr>
          <w:spacing w:val="-8"/>
        </w:rPr>
        <w:t xml:space="preserve"> </w:t>
      </w:r>
      <w:r w:rsidR="00843406" w:rsidRPr="0033462B">
        <w:t>материалов</w:t>
      </w:r>
    </w:p>
    <w:p w:rsidR="00843406" w:rsidRPr="0033462B" w:rsidRDefault="00843406" w:rsidP="00796500">
      <w:pPr>
        <w:pStyle w:val="a3"/>
        <w:tabs>
          <w:tab w:val="left" w:pos="0"/>
        </w:tabs>
        <w:spacing w:line="256" w:lineRule="auto"/>
        <w:ind w:left="708" w:right="3" w:firstLine="1"/>
        <w:jc w:val="both"/>
      </w:pPr>
      <w:r w:rsidRPr="0033462B">
        <w:t>7.1</w:t>
      </w:r>
      <w:r w:rsidRPr="0033462B">
        <w:tab/>
        <w:t>Для участия в Ко</w:t>
      </w:r>
      <w:r w:rsidR="0029041D">
        <w:t xml:space="preserve">нкурсе представляются следующие </w:t>
      </w:r>
      <w:r w:rsidRPr="0033462B">
        <w:t>материалы: Заявка (Приложение 3), подписанная руководителем</w:t>
      </w:r>
      <w:r w:rsidRPr="0033462B">
        <w:rPr>
          <w:spacing w:val="-14"/>
        </w:rPr>
        <w:t xml:space="preserve"> </w:t>
      </w:r>
      <w:r w:rsidRPr="0033462B">
        <w:t>организации;</w:t>
      </w:r>
    </w:p>
    <w:p w:rsidR="00843406" w:rsidRPr="0033462B" w:rsidRDefault="00796500" w:rsidP="00796500">
      <w:pPr>
        <w:pStyle w:val="a3"/>
        <w:tabs>
          <w:tab w:val="left" w:pos="4253"/>
        </w:tabs>
        <w:spacing w:line="298" w:lineRule="exact"/>
        <w:ind w:left="851" w:hanging="851"/>
        <w:jc w:val="both"/>
      </w:pPr>
      <w:r>
        <w:t xml:space="preserve">          </w:t>
      </w:r>
      <w:r w:rsidR="00843406" w:rsidRPr="0033462B">
        <w:t>Конкурсный пакет с обязательным описанием системы работы ТМС по</w:t>
      </w:r>
    </w:p>
    <w:p w:rsidR="00843406" w:rsidRPr="0033462B" w:rsidRDefault="00843406" w:rsidP="00796500">
      <w:pPr>
        <w:pStyle w:val="a3"/>
        <w:tabs>
          <w:tab w:val="left" w:pos="4253"/>
        </w:tabs>
        <w:spacing w:line="322" w:lineRule="exact"/>
        <w:jc w:val="both"/>
      </w:pPr>
      <w:r w:rsidRPr="0033462B">
        <w:t>выбранному направлению деятельности (Приложение № 4).</w:t>
      </w:r>
    </w:p>
    <w:p w:rsidR="00843406" w:rsidRDefault="00843406" w:rsidP="00BE503C">
      <w:pPr>
        <w:pStyle w:val="a3"/>
        <w:tabs>
          <w:tab w:val="left" w:pos="1638"/>
          <w:tab w:val="left" w:pos="4253"/>
        </w:tabs>
        <w:spacing w:line="256" w:lineRule="auto"/>
        <w:ind w:right="753" w:firstLine="851"/>
        <w:jc w:val="both"/>
      </w:pPr>
      <w:r w:rsidRPr="00986B04">
        <w:lastRenderedPageBreak/>
        <w:t>Дополнительно могут быть приложены материалы, иллюстрирующие опыт работы (различные методические и дидактические материалы: документы, локальные акты, планы работы, фрагменты текстов, научных статей, презентации, видеоролики, конспекты методических мероприятий, циклы методических разработок, публикации, варианты диагностических методик и др.).</w:t>
      </w:r>
    </w:p>
    <w:p w:rsidR="00843406" w:rsidRPr="005E7C98" w:rsidRDefault="00843406" w:rsidP="00BE503C">
      <w:pPr>
        <w:pStyle w:val="a3"/>
        <w:tabs>
          <w:tab w:val="left" w:pos="1638"/>
          <w:tab w:val="left" w:pos="4253"/>
        </w:tabs>
        <w:spacing w:line="256" w:lineRule="auto"/>
        <w:ind w:right="753" w:firstLine="851"/>
        <w:jc w:val="both"/>
      </w:pPr>
      <w:r w:rsidRPr="005E7C98">
        <w:t>Общий объем представляемых на Конкурс документов не должен превышать 40</w:t>
      </w:r>
      <w:r w:rsidRPr="005E7C98">
        <w:rPr>
          <w:spacing w:val="-5"/>
        </w:rPr>
        <w:t xml:space="preserve"> </w:t>
      </w:r>
      <w:r w:rsidRPr="005E7C98">
        <w:t>страниц.</w:t>
      </w:r>
    </w:p>
    <w:p w:rsidR="00843406" w:rsidRPr="0040652C" w:rsidRDefault="00843406" w:rsidP="00BE503C">
      <w:pPr>
        <w:pStyle w:val="a5"/>
        <w:tabs>
          <w:tab w:val="left" w:pos="1632"/>
          <w:tab w:val="left" w:pos="4253"/>
        </w:tabs>
        <w:spacing w:before="2"/>
        <w:ind w:left="0" w:firstLine="851"/>
        <w:rPr>
          <w:sz w:val="28"/>
        </w:rPr>
      </w:pPr>
      <w:r w:rsidRPr="0040652C">
        <w:rPr>
          <w:sz w:val="28"/>
        </w:rPr>
        <w:t>Требования к оформлению конкурсных</w:t>
      </w:r>
      <w:r w:rsidRPr="0040652C">
        <w:rPr>
          <w:spacing w:val="-5"/>
          <w:sz w:val="28"/>
        </w:rPr>
        <w:t xml:space="preserve"> </w:t>
      </w:r>
      <w:r w:rsidRPr="0040652C">
        <w:rPr>
          <w:sz w:val="28"/>
        </w:rPr>
        <w:t>материалов.</w:t>
      </w:r>
    </w:p>
    <w:p w:rsidR="00843406" w:rsidRPr="0033462B" w:rsidRDefault="00843406" w:rsidP="00796500">
      <w:pPr>
        <w:pStyle w:val="a3"/>
        <w:tabs>
          <w:tab w:val="left" w:pos="4253"/>
        </w:tabs>
        <w:spacing w:before="2"/>
        <w:ind w:right="122" w:firstLine="851"/>
        <w:jc w:val="both"/>
      </w:pPr>
      <w:r w:rsidRPr="0040652C">
        <w:t xml:space="preserve">Заявку и Конкурсный пакет необходимо направить в электронном виде по электронному адресу: </w:t>
      </w:r>
      <w:hyperlink r:id="rId11" w:history="1">
        <w:r w:rsidR="000F513C" w:rsidRPr="005D049B">
          <w:rPr>
            <w:rStyle w:val="a6"/>
          </w:rPr>
          <w:t>nio@kkidppo.ru.</w:t>
        </w:r>
      </w:hyperlink>
      <w:r w:rsidRPr="0040652C">
        <w:t xml:space="preserve"> Сроки приема конкурсных материалов устанавливаются ежегодно письмом Института.</w:t>
      </w:r>
    </w:p>
    <w:p w:rsidR="00843406" w:rsidRPr="0033462B" w:rsidRDefault="00843406" w:rsidP="00BE503C">
      <w:pPr>
        <w:pStyle w:val="a3"/>
        <w:tabs>
          <w:tab w:val="left" w:pos="4253"/>
        </w:tabs>
        <w:spacing w:line="320" w:lineRule="exact"/>
        <w:ind w:firstLine="788"/>
        <w:jc w:val="both"/>
      </w:pPr>
      <w:r w:rsidRPr="0033462B">
        <w:t xml:space="preserve">Все файлы высылаются одним архивом (архиваторы: </w:t>
      </w:r>
      <w:proofErr w:type="spellStart"/>
      <w:r w:rsidRPr="0033462B">
        <w:t>zip</w:t>
      </w:r>
      <w:proofErr w:type="spellEnd"/>
      <w:r w:rsidRPr="0033462B">
        <w:t xml:space="preserve">, </w:t>
      </w:r>
      <w:proofErr w:type="spellStart"/>
      <w:r w:rsidRPr="0033462B">
        <w:t>rar</w:t>
      </w:r>
      <w:proofErr w:type="spellEnd"/>
      <w:r w:rsidRPr="0033462B">
        <w:t>).</w:t>
      </w:r>
    </w:p>
    <w:p w:rsidR="00843406" w:rsidRPr="0033462B" w:rsidRDefault="00843406" w:rsidP="00BE503C">
      <w:pPr>
        <w:pStyle w:val="a3"/>
        <w:spacing w:before="50" w:line="276" w:lineRule="auto"/>
        <w:ind w:right="125" w:firstLine="788"/>
        <w:jc w:val="both"/>
      </w:pPr>
      <w:r w:rsidRPr="0033462B">
        <w:t>Конкурсный пакет, должен содержать: титульный лист (название методической службы, название представленной работы, контактная информация).</w:t>
      </w:r>
    </w:p>
    <w:p w:rsidR="00843406" w:rsidRPr="00BE503C" w:rsidRDefault="00843406" w:rsidP="00BE503C">
      <w:pPr>
        <w:pStyle w:val="a3"/>
        <w:tabs>
          <w:tab w:val="left" w:pos="0"/>
        </w:tabs>
        <w:spacing w:line="278" w:lineRule="auto"/>
        <w:ind w:right="121" w:firstLine="788"/>
        <w:jc w:val="both"/>
      </w:pPr>
      <w:r w:rsidRPr="0033462B">
        <w:t xml:space="preserve">Для набора текста, таблиц необходимо использовать редактор </w:t>
      </w:r>
      <w:proofErr w:type="spellStart"/>
      <w:r w:rsidRPr="0033462B">
        <w:t>Microsoft</w:t>
      </w:r>
      <w:proofErr w:type="spellEnd"/>
      <w:r w:rsidRPr="0033462B">
        <w:t xml:space="preserve"> </w:t>
      </w:r>
      <w:proofErr w:type="spellStart"/>
      <w:r w:rsidRPr="0033462B">
        <w:t>Word</w:t>
      </w:r>
      <w:proofErr w:type="spellEnd"/>
      <w:r w:rsidRPr="0033462B">
        <w:t xml:space="preserve"> для </w:t>
      </w:r>
      <w:proofErr w:type="spellStart"/>
      <w:r w:rsidRPr="0033462B">
        <w:t>Windows</w:t>
      </w:r>
      <w:proofErr w:type="spellEnd"/>
      <w:r w:rsidRPr="0033462B">
        <w:t>. Параметры текстового редактора: поля - верхнее, нижнее –</w:t>
      </w:r>
      <w:r w:rsidR="00BE503C">
        <w:t xml:space="preserve">2.0 см, </w:t>
      </w:r>
      <w:r w:rsidRPr="00BE503C">
        <w:t xml:space="preserve">левое – 3.0 см, правое – 1.5 см, шрифт </w:t>
      </w:r>
      <w:proofErr w:type="spellStart"/>
      <w:r w:rsidRPr="00BE503C">
        <w:t>TimesNewRoman</w:t>
      </w:r>
      <w:proofErr w:type="spellEnd"/>
      <w:r w:rsidRPr="00BE503C">
        <w:t>, высота 14, межстрочный интервал – одинарный, выравнивание по ширине, красная строка 1.25.</w:t>
      </w:r>
    </w:p>
    <w:p w:rsidR="00843406" w:rsidRPr="0033462B" w:rsidRDefault="00843406" w:rsidP="00BE503C">
      <w:pPr>
        <w:pStyle w:val="a3"/>
        <w:tabs>
          <w:tab w:val="left" w:pos="0"/>
        </w:tabs>
        <w:spacing w:line="276" w:lineRule="auto"/>
        <w:ind w:right="123" w:firstLine="788"/>
        <w:jc w:val="both"/>
      </w:pPr>
      <w:r w:rsidRPr="0033462B">
        <w:t>Список литературы обусловливается наличием цитат или ссылок. Оформлять</w:t>
      </w:r>
      <w:r w:rsidRPr="0033462B">
        <w:rPr>
          <w:spacing w:val="-13"/>
        </w:rPr>
        <w:t xml:space="preserve"> </w:t>
      </w:r>
      <w:r w:rsidRPr="0033462B">
        <w:t>ссылки</w:t>
      </w:r>
      <w:r w:rsidRPr="0033462B">
        <w:rPr>
          <w:spacing w:val="-13"/>
        </w:rPr>
        <w:t xml:space="preserve"> </w:t>
      </w:r>
      <w:r w:rsidRPr="0033462B">
        <w:t>в</w:t>
      </w:r>
      <w:r w:rsidRPr="0033462B">
        <w:rPr>
          <w:spacing w:val="-12"/>
        </w:rPr>
        <w:t xml:space="preserve"> </w:t>
      </w:r>
      <w:r w:rsidRPr="0033462B">
        <w:t>тексте</w:t>
      </w:r>
      <w:r w:rsidRPr="0033462B">
        <w:rPr>
          <w:spacing w:val="-11"/>
        </w:rPr>
        <w:t xml:space="preserve"> </w:t>
      </w:r>
      <w:r w:rsidRPr="0033462B">
        <w:t>на</w:t>
      </w:r>
      <w:r w:rsidRPr="0033462B">
        <w:rPr>
          <w:spacing w:val="-11"/>
        </w:rPr>
        <w:t xml:space="preserve"> </w:t>
      </w:r>
      <w:r w:rsidRPr="0033462B">
        <w:t>соответствующий</w:t>
      </w:r>
      <w:r w:rsidRPr="0033462B">
        <w:rPr>
          <w:spacing w:val="-10"/>
        </w:rPr>
        <w:t xml:space="preserve"> </w:t>
      </w:r>
      <w:r w:rsidRPr="0033462B">
        <w:t>источник</w:t>
      </w:r>
      <w:r w:rsidRPr="0033462B">
        <w:rPr>
          <w:spacing w:val="-11"/>
        </w:rPr>
        <w:t xml:space="preserve"> </w:t>
      </w:r>
      <w:r w:rsidRPr="0033462B">
        <w:t>следует</w:t>
      </w:r>
      <w:r w:rsidRPr="0033462B">
        <w:rPr>
          <w:spacing w:val="-12"/>
        </w:rPr>
        <w:t xml:space="preserve"> </w:t>
      </w:r>
      <w:r w:rsidRPr="0033462B">
        <w:t>в</w:t>
      </w:r>
      <w:r w:rsidRPr="0033462B">
        <w:rPr>
          <w:spacing w:val="-12"/>
        </w:rPr>
        <w:t xml:space="preserve"> </w:t>
      </w:r>
      <w:r w:rsidRPr="0033462B">
        <w:t>квадратных скобках.</w:t>
      </w:r>
    </w:p>
    <w:p w:rsidR="00843406" w:rsidRPr="0033462B" w:rsidRDefault="00843406" w:rsidP="00BE503C">
      <w:pPr>
        <w:pStyle w:val="a3"/>
        <w:tabs>
          <w:tab w:val="left" w:pos="4253"/>
        </w:tabs>
        <w:spacing w:line="276" w:lineRule="auto"/>
        <w:ind w:right="610" w:firstLine="788"/>
        <w:jc w:val="both"/>
      </w:pPr>
      <w:r w:rsidRPr="0033462B">
        <w:t xml:space="preserve">Использование автоматических постраничных ссылок не допускается. </w:t>
      </w:r>
    </w:p>
    <w:p w:rsidR="00843406" w:rsidRPr="0033462B" w:rsidRDefault="00843406" w:rsidP="00BE503C">
      <w:pPr>
        <w:pStyle w:val="a5"/>
        <w:numPr>
          <w:ilvl w:val="1"/>
          <w:numId w:val="4"/>
        </w:numPr>
        <w:tabs>
          <w:tab w:val="left" w:pos="0"/>
        </w:tabs>
        <w:spacing w:line="276" w:lineRule="auto"/>
        <w:ind w:left="0" w:right="123" w:firstLine="788"/>
        <w:rPr>
          <w:sz w:val="28"/>
        </w:rPr>
      </w:pPr>
      <w:r w:rsidRPr="0033462B">
        <w:rPr>
          <w:sz w:val="28"/>
        </w:rPr>
        <w:t>Материалы,</w:t>
      </w:r>
      <w:r w:rsidRPr="0033462B">
        <w:rPr>
          <w:spacing w:val="-22"/>
          <w:sz w:val="28"/>
        </w:rPr>
        <w:t xml:space="preserve"> </w:t>
      </w:r>
      <w:r w:rsidRPr="0033462B">
        <w:rPr>
          <w:sz w:val="28"/>
        </w:rPr>
        <w:t>представленные</w:t>
      </w:r>
      <w:r w:rsidRPr="0033462B">
        <w:rPr>
          <w:spacing w:val="-22"/>
          <w:sz w:val="28"/>
        </w:rPr>
        <w:t xml:space="preserve"> </w:t>
      </w:r>
      <w:r w:rsidRPr="0033462B">
        <w:rPr>
          <w:sz w:val="28"/>
        </w:rPr>
        <w:t>на</w:t>
      </w:r>
      <w:r w:rsidRPr="0033462B">
        <w:rPr>
          <w:spacing w:val="-22"/>
          <w:sz w:val="28"/>
        </w:rPr>
        <w:t xml:space="preserve"> </w:t>
      </w:r>
      <w:r w:rsidRPr="0033462B">
        <w:rPr>
          <w:sz w:val="28"/>
        </w:rPr>
        <w:t>Конкурс,</w:t>
      </w:r>
      <w:r w:rsidRPr="0033462B">
        <w:rPr>
          <w:spacing w:val="-19"/>
          <w:sz w:val="28"/>
        </w:rPr>
        <w:t xml:space="preserve"> </w:t>
      </w:r>
      <w:r w:rsidRPr="0033462B">
        <w:rPr>
          <w:sz w:val="28"/>
        </w:rPr>
        <w:t>не</w:t>
      </w:r>
      <w:r w:rsidRPr="0033462B">
        <w:rPr>
          <w:spacing w:val="-22"/>
          <w:sz w:val="28"/>
        </w:rPr>
        <w:t xml:space="preserve"> </w:t>
      </w:r>
      <w:r w:rsidRPr="0033462B">
        <w:rPr>
          <w:sz w:val="28"/>
        </w:rPr>
        <w:t>рецензируются,</w:t>
      </w:r>
      <w:r w:rsidRPr="0033462B">
        <w:rPr>
          <w:spacing w:val="-22"/>
          <w:sz w:val="28"/>
        </w:rPr>
        <w:t xml:space="preserve"> </w:t>
      </w:r>
      <w:r w:rsidRPr="0033462B">
        <w:rPr>
          <w:sz w:val="28"/>
        </w:rPr>
        <w:t>процедура апелляции не</w:t>
      </w:r>
      <w:r w:rsidRPr="0033462B">
        <w:rPr>
          <w:spacing w:val="-4"/>
          <w:sz w:val="28"/>
        </w:rPr>
        <w:t xml:space="preserve"> </w:t>
      </w:r>
      <w:r w:rsidRPr="0033462B">
        <w:rPr>
          <w:sz w:val="28"/>
        </w:rPr>
        <w:t>проводится.</w:t>
      </w:r>
    </w:p>
    <w:p w:rsidR="00843406" w:rsidRPr="0033462B" w:rsidRDefault="00843406" w:rsidP="00BE503C">
      <w:pPr>
        <w:pStyle w:val="a5"/>
        <w:numPr>
          <w:ilvl w:val="1"/>
          <w:numId w:val="4"/>
        </w:numPr>
        <w:tabs>
          <w:tab w:val="left" w:pos="1684"/>
          <w:tab w:val="left" w:pos="4253"/>
        </w:tabs>
        <w:spacing w:line="276" w:lineRule="auto"/>
        <w:ind w:left="0" w:right="127" w:firstLine="788"/>
        <w:rPr>
          <w:sz w:val="28"/>
        </w:rPr>
      </w:pPr>
      <w:r w:rsidRPr="0033462B">
        <w:rPr>
          <w:sz w:val="28"/>
        </w:rPr>
        <w:t xml:space="preserve">Оргкомитет оставляет за собой право публиковать конкурсный материал в СМИ, размещать </w:t>
      </w:r>
      <w:r w:rsidR="000F513C">
        <w:rPr>
          <w:sz w:val="28"/>
        </w:rPr>
        <w:t>на</w:t>
      </w:r>
      <w:r w:rsidRPr="0033462B">
        <w:rPr>
          <w:sz w:val="28"/>
        </w:rPr>
        <w:t xml:space="preserve"> сайт</w:t>
      </w:r>
      <w:r w:rsidR="000F513C">
        <w:rPr>
          <w:sz w:val="28"/>
        </w:rPr>
        <w:t>е</w:t>
      </w:r>
      <w:r w:rsidRPr="0033462B">
        <w:rPr>
          <w:sz w:val="28"/>
        </w:rPr>
        <w:t xml:space="preserve"> Института, публиковать в научно-методическом журнале «Кубанская</w:t>
      </w:r>
      <w:r w:rsidRPr="0033462B">
        <w:rPr>
          <w:spacing w:val="-18"/>
          <w:sz w:val="28"/>
        </w:rPr>
        <w:t xml:space="preserve"> </w:t>
      </w:r>
      <w:r w:rsidRPr="0033462B">
        <w:rPr>
          <w:sz w:val="28"/>
        </w:rPr>
        <w:t>школа».</w:t>
      </w:r>
    </w:p>
    <w:p w:rsidR="00843406" w:rsidRPr="0033462B" w:rsidRDefault="00843406" w:rsidP="00D87D63">
      <w:pPr>
        <w:pStyle w:val="a3"/>
        <w:tabs>
          <w:tab w:val="left" w:pos="4253"/>
        </w:tabs>
        <w:ind w:left="426" w:hanging="282"/>
        <w:rPr>
          <w:sz w:val="32"/>
        </w:rPr>
      </w:pPr>
    </w:p>
    <w:p w:rsidR="00843406" w:rsidRPr="0040652C" w:rsidRDefault="00BE503C" w:rsidP="00BE503C">
      <w:pPr>
        <w:pStyle w:val="11"/>
        <w:tabs>
          <w:tab w:val="left" w:pos="426"/>
          <w:tab w:val="left" w:pos="4253"/>
        </w:tabs>
        <w:spacing w:before="1"/>
        <w:ind w:left="426"/>
        <w:jc w:val="center"/>
      </w:pPr>
      <w:r>
        <w:t xml:space="preserve">8. </w:t>
      </w:r>
      <w:r w:rsidR="00843406" w:rsidRPr="0040652C">
        <w:t>Подведение итогов</w:t>
      </w:r>
      <w:r w:rsidR="00843406" w:rsidRPr="0040652C">
        <w:rPr>
          <w:spacing w:val="-2"/>
        </w:rPr>
        <w:t xml:space="preserve"> </w:t>
      </w:r>
      <w:r w:rsidR="00843406" w:rsidRPr="0040652C">
        <w:t>Конкурса</w:t>
      </w:r>
    </w:p>
    <w:p w:rsidR="00843406" w:rsidRPr="0040652C" w:rsidRDefault="00843406" w:rsidP="00C2408B">
      <w:pPr>
        <w:pStyle w:val="a5"/>
        <w:numPr>
          <w:ilvl w:val="1"/>
          <w:numId w:val="2"/>
        </w:numPr>
        <w:tabs>
          <w:tab w:val="left" w:pos="1584"/>
          <w:tab w:val="left" w:pos="4253"/>
        </w:tabs>
        <w:spacing w:before="41" w:line="254" w:lineRule="auto"/>
        <w:ind w:left="0" w:right="130" w:firstLine="709"/>
        <w:jc w:val="left"/>
        <w:rPr>
          <w:sz w:val="28"/>
        </w:rPr>
      </w:pPr>
      <w:r w:rsidRPr="0040652C">
        <w:rPr>
          <w:sz w:val="28"/>
        </w:rPr>
        <w:t>Подведение итогов конкурса производится экспертной комиссией по наибольшему количеству набранных</w:t>
      </w:r>
      <w:r w:rsidRPr="0040652C">
        <w:rPr>
          <w:spacing w:val="-8"/>
          <w:sz w:val="28"/>
        </w:rPr>
        <w:t xml:space="preserve"> </w:t>
      </w:r>
      <w:r w:rsidRPr="0040652C">
        <w:rPr>
          <w:sz w:val="28"/>
        </w:rPr>
        <w:t>баллов.</w:t>
      </w:r>
    </w:p>
    <w:p w:rsidR="00843406" w:rsidRPr="0040652C" w:rsidRDefault="00843406" w:rsidP="00C2408B">
      <w:pPr>
        <w:pStyle w:val="a5"/>
        <w:numPr>
          <w:ilvl w:val="1"/>
          <w:numId w:val="2"/>
        </w:numPr>
        <w:tabs>
          <w:tab w:val="left" w:pos="1563"/>
          <w:tab w:val="left" w:pos="4253"/>
        </w:tabs>
        <w:spacing w:line="321" w:lineRule="exact"/>
        <w:ind w:left="0" w:firstLine="709"/>
        <w:jc w:val="left"/>
        <w:rPr>
          <w:sz w:val="28"/>
        </w:rPr>
      </w:pPr>
      <w:r w:rsidRPr="0040652C">
        <w:rPr>
          <w:sz w:val="28"/>
        </w:rPr>
        <w:t>По итогам Конкурса определяются один победитель и два</w:t>
      </w:r>
      <w:r w:rsidRPr="0040652C">
        <w:rPr>
          <w:spacing w:val="-19"/>
          <w:sz w:val="28"/>
        </w:rPr>
        <w:t xml:space="preserve"> </w:t>
      </w:r>
      <w:r w:rsidRPr="0040652C">
        <w:rPr>
          <w:sz w:val="28"/>
        </w:rPr>
        <w:t>призера</w:t>
      </w:r>
      <w:r>
        <w:rPr>
          <w:sz w:val="28"/>
        </w:rPr>
        <w:t>, по решению экспертного совета мог</w:t>
      </w:r>
      <w:r w:rsidR="000F513C">
        <w:rPr>
          <w:sz w:val="28"/>
        </w:rPr>
        <w:t>ут быть присвоены статусы лауре</w:t>
      </w:r>
      <w:r>
        <w:rPr>
          <w:sz w:val="28"/>
        </w:rPr>
        <w:t xml:space="preserve">атов конкурса по </w:t>
      </w:r>
      <w:proofErr w:type="gramStart"/>
      <w:r>
        <w:rPr>
          <w:sz w:val="28"/>
        </w:rPr>
        <w:t xml:space="preserve">номинациям </w:t>
      </w:r>
      <w:r w:rsidRPr="0040652C">
        <w:rPr>
          <w:sz w:val="28"/>
        </w:rPr>
        <w:t>.</w:t>
      </w:r>
      <w:proofErr w:type="gramEnd"/>
    </w:p>
    <w:p w:rsidR="00843406" w:rsidRPr="0040652C" w:rsidRDefault="00843406" w:rsidP="00C2408B">
      <w:pPr>
        <w:pStyle w:val="a5"/>
        <w:numPr>
          <w:ilvl w:val="1"/>
          <w:numId w:val="2"/>
        </w:numPr>
        <w:tabs>
          <w:tab w:val="left" w:pos="1563"/>
          <w:tab w:val="left" w:pos="4253"/>
        </w:tabs>
        <w:spacing w:before="18"/>
        <w:ind w:left="0" w:firstLine="709"/>
        <w:jc w:val="left"/>
        <w:rPr>
          <w:sz w:val="28"/>
        </w:rPr>
      </w:pPr>
      <w:r>
        <w:rPr>
          <w:sz w:val="28"/>
        </w:rPr>
        <w:t xml:space="preserve">Победителям, </w:t>
      </w:r>
      <w:r w:rsidRPr="0040652C">
        <w:rPr>
          <w:sz w:val="28"/>
        </w:rPr>
        <w:t>призерам</w:t>
      </w:r>
      <w:r>
        <w:rPr>
          <w:sz w:val="28"/>
        </w:rPr>
        <w:t xml:space="preserve"> и лауреатам</w:t>
      </w:r>
      <w:r w:rsidRPr="0040652C">
        <w:rPr>
          <w:sz w:val="28"/>
        </w:rPr>
        <w:t xml:space="preserve"> вручаются</w:t>
      </w:r>
      <w:r w:rsidRPr="0040652C">
        <w:rPr>
          <w:spacing w:val="-7"/>
          <w:sz w:val="28"/>
        </w:rPr>
        <w:t xml:space="preserve"> </w:t>
      </w:r>
      <w:r w:rsidRPr="0040652C">
        <w:rPr>
          <w:sz w:val="28"/>
        </w:rPr>
        <w:t>дипломы</w:t>
      </w:r>
      <w:r>
        <w:rPr>
          <w:sz w:val="28"/>
        </w:rPr>
        <w:t>, статус участника конкурса утверждается приказом об итогах конкурса в текущем году</w:t>
      </w:r>
      <w:r w:rsidRPr="0040652C">
        <w:rPr>
          <w:sz w:val="28"/>
        </w:rPr>
        <w:t>.</w:t>
      </w:r>
    </w:p>
    <w:p w:rsidR="00843406" w:rsidRPr="0040652C" w:rsidRDefault="00843406" w:rsidP="00D87D63">
      <w:pPr>
        <w:pStyle w:val="a3"/>
        <w:tabs>
          <w:tab w:val="left" w:pos="4253"/>
        </w:tabs>
        <w:spacing w:before="8"/>
        <w:ind w:left="426" w:hanging="282"/>
        <w:rPr>
          <w:sz w:val="31"/>
        </w:rPr>
      </w:pPr>
    </w:p>
    <w:p w:rsidR="00843406" w:rsidRPr="0040652C" w:rsidRDefault="00BE503C" w:rsidP="00BE503C">
      <w:pPr>
        <w:pStyle w:val="11"/>
        <w:tabs>
          <w:tab w:val="left" w:pos="567"/>
          <w:tab w:val="left" w:pos="1560"/>
          <w:tab w:val="left" w:pos="4253"/>
        </w:tabs>
        <w:ind w:left="426"/>
        <w:jc w:val="center"/>
      </w:pPr>
      <w:r>
        <w:t xml:space="preserve">9. </w:t>
      </w:r>
      <w:r w:rsidR="00843406" w:rsidRPr="0040652C">
        <w:t>Информационная поддержка</w:t>
      </w:r>
      <w:r w:rsidR="00843406" w:rsidRPr="0040652C">
        <w:rPr>
          <w:spacing w:val="-2"/>
        </w:rPr>
        <w:t xml:space="preserve"> </w:t>
      </w:r>
      <w:r w:rsidR="00843406" w:rsidRPr="0040652C">
        <w:t>Конкурса</w:t>
      </w:r>
    </w:p>
    <w:p w:rsidR="00843406" w:rsidRPr="00843406" w:rsidRDefault="00843406" w:rsidP="00C2408B">
      <w:pPr>
        <w:pStyle w:val="a5"/>
        <w:numPr>
          <w:ilvl w:val="1"/>
          <w:numId w:val="1"/>
        </w:numPr>
        <w:tabs>
          <w:tab w:val="left" w:pos="1605"/>
          <w:tab w:val="left" w:pos="4253"/>
        </w:tabs>
        <w:spacing w:before="14" w:line="254" w:lineRule="auto"/>
        <w:ind w:left="0" w:right="126" w:firstLine="709"/>
      </w:pPr>
      <w:r w:rsidRPr="0040652C">
        <w:rPr>
          <w:sz w:val="28"/>
        </w:rPr>
        <w:t>В целях информирования педагогической общественности</w:t>
      </w:r>
      <w:r w:rsidRPr="0033462B">
        <w:rPr>
          <w:sz w:val="28"/>
        </w:rPr>
        <w:t xml:space="preserve"> о ходе и результатах</w:t>
      </w:r>
      <w:r w:rsidRPr="0033462B">
        <w:rPr>
          <w:spacing w:val="-9"/>
          <w:sz w:val="28"/>
        </w:rPr>
        <w:t xml:space="preserve"> </w:t>
      </w:r>
      <w:r w:rsidRPr="0033462B">
        <w:rPr>
          <w:sz w:val="28"/>
        </w:rPr>
        <w:t>Конкурса,</w:t>
      </w:r>
      <w:r w:rsidRPr="0033462B">
        <w:rPr>
          <w:spacing w:val="-10"/>
          <w:sz w:val="28"/>
        </w:rPr>
        <w:t xml:space="preserve"> </w:t>
      </w:r>
      <w:r w:rsidRPr="0033462B">
        <w:rPr>
          <w:sz w:val="28"/>
        </w:rPr>
        <w:t>список</w:t>
      </w:r>
      <w:r w:rsidRPr="0033462B">
        <w:rPr>
          <w:spacing w:val="-9"/>
          <w:sz w:val="28"/>
        </w:rPr>
        <w:t xml:space="preserve"> </w:t>
      </w:r>
      <w:r w:rsidRPr="0033462B">
        <w:rPr>
          <w:sz w:val="28"/>
        </w:rPr>
        <w:t>победителей</w:t>
      </w:r>
      <w:r w:rsidRPr="0033462B">
        <w:rPr>
          <w:spacing w:val="-9"/>
          <w:sz w:val="28"/>
        </w:rPr>
        <w:t xml:space="preserve"> </w:t>
      </w:r>
      <w:r w:rsidRPr="0033462B">
        <w:rPr>
          <w:sz w:val="28"/>
        </w:rPr>
        <w:t>и</w:t>
      </w:r>
      <w:r w:rsidRPr="0033462B">
        <w:rPr>
          <w:spacing w:val="-9"/>
          <w:sz w:val="28"/>
        </w:rPr>
        <w:t xml:space="preserve"> </w:t>
      </w:r>
      <w:r w:rsidRPr="0033462B">
        <w:rPr>
          <w:sz w:val="28"/>
        </w:rPr>
        <w:t>призеров</w:t>
      </w:r>
      <w:r w:rsidRPr="0033462B">
        <w:rPr>
          <w:spacing w:val="-11"/>
          <w:sz w:val="28"/>
        </w:rPr>
        <w:t xml:space="preserve"> </w:t>
      </w:r>
      <w:r w:rsidRPr="0033462B">
        <w:rPr>
          <w:sz w:val="28"/>
        </w:rPr>
        <w:t>Конкурса</w:t>
      </w:r>
      <w:r w:rsidRPr="0033462B">
        <w:rPr>
          <w:spacing w:val="-9"/>
          <w:sz w:val="28"/>
        </w:rPr>
        <w:t xml:space="preserve"> </w:t>
      </w:r>
      <w:r w:rsidRPr="0033462B">
        <w:rPr>
          <w:sz w:val="28"/>
        </w:rPr>
        <w:t>размещается</w:t>
      </w:r>
      <w:r w:rsidRPr="0033462B">
        <w:rPr>
          <w:spacing w:val="-10"/>
          <w:sz w:val="28"/>
        </w:rPr>
        <w:t xml:space="preserve"> </w:t>
      </w:r>
      <w:r w:rsidRPr="0033462B">
        <w:rPr>
          <w:sz w:val="28"/>
        </w:rPr>
        <w:t>на страницах Интернет ресурсов</w:t>
      </w:r>
      <w:r w:rsidRPr="0033462B">
        <w:rPr>
          <w:spacing w:val="-5"/>
          <w:sz w:val="28"/>
        </w:rPr>
        <w:t xml:space="preserve"> </w:t>
      </w:r>
      <w:r w:rsidRPr="0033462B">
        <w:rPr>
          <w:sz w:val="28"/>
        </w:rPr>
        <w:t>Института</w:t>
      </w:r>
      <w:r>
        <w:rPr>
          <w:sz w:val="28"/>
        </w:rPr>
        <w:t>.</w:t>
      </w:r>
    </w:p>
    <w:p w:rsidR="00AB3447" w:rsidRDefault="00AB3447" w:rsidP="00D87D63">
      <w:pPr>
        <w:pStyle w:val="11"/>
        <w:tabs>
          <w:tab w:val="left" w:pos="4253"/>
        </w:tabs>
        <w:spacing w:before="89"/>
        <w:ind w:left="530" w:hanging="282"/>
      </w:pPr>
    </w:p>
    <w:p w:rsidR="00843406" w:rsidRDefault="00843406" w:rsidP="00D87D63">
      <w:pPr>
        <w:pStyle w:val="a3"/>
        <w:tabs>
          <w:tab w:val="left" w:pos="4253"/>
        </w:tabs>
        <w:spacing w:before="6"/>
        <w:ind w:hanging="282"/>
        <w:rPr>
          <w:b/>
          <w:sz w:val="24"/>
        </w:rPr>
      </w:pPr>
    </w:p>
    <w:p w:rsidR="001F5C5E" w:rsidRDefault="001F5C5E" w:rsidP="00D87D63">
      <w:pPr>
        <w:pStyle w:val="a3"/>
        <w:tabs>
          <w:tab w:val="left" w:pos="4253"/>
        </w:tabs>
        <w:spacing w:before="6"/>
        <w:ind w:hanging="282"/>
        <w:rPr>
          <w:b/>
          <w:sz w:val="24"/>
        </w:rPr>
      </w:pPr>
    </w:p>
    <w:p w:rsidR="001F5C5E" w:rsidRDefault="001F5C5E" w:rsidP="00D87D63">
      <w:pPr>
        <w:pStyle w:val="a3"/>
        <w:tabs>
          <w:tab w:val="left" w:pos="4253"/>
        </w:tabs>
        <w:spacing w:before="6"/>
        <w:ind w:hanging="282"/>
        <w:rPr>
          <w:b/>
          <w:sz w:val="24"/>
        </w:rPr>
      </w:pPr>
    </w:p>
    <w:p w:rsidR="00C870C7" w:rsidRDefault="00C870C7" w:rsidP="00D87D63">
      <w:pPr>
        <w:pStyle w:val="a3"/>
        <w:tabs>
          <w:tab w:val="left" w:pos="4253"/>
        </w:tabs>
        <w:spacing w:before="6"/>
        <w:ind w:hanging="282"/>
        <w:rPr>
          <w:b/>
          <w:sz w:val="24"/>
        </w:rPr>
      </w:pPr>
    </w:p>
    <w:p w:rsidR="00C870C7" w:rsidRDefault="00C870C7" w:rsidP="00843406">
      <w:pPr>
        <w:pStyle w:val="a3"/>
        <w:spacing w:before="6"/>
        <w:rPr>
          <w:b/>
          <w:sz w:val="24"/>
        </w:rPr>
      </w:pPr>
    </w:p>
    <w:p w:rsidR="00C870C7" w:rsidRDefault="00C870C7" w:rsidP="00843406">
      <w:pPr>
        <w:pStyle w:val="a3"/>
        <w:spacing w:before="6"/>
        <w:rPr>
          <w:b/>
          <w:sz w:val="24"/>
        </w:rPr>
      </w:pPr>
    </w:p>
    <w:p w:rsidR="00C870C7" w:rsidRDefault="00C870C7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BC7927" w:rsidRDefault="00BC7927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BE503C" w:rsidRDefault="00BE503C" w:rsidP="00843406">
      <w:pPr>
        <w:pStyle w:val="a3"/>
        <w:spacing w:before="6"/>
        <w:rPr>
          <w:b/>
          <w:sz w:val="24"/>
        </w:rPr>
      </w:pPr>
    </w:p>
    <w:p w:rsidR="00D87D63" w:rsidRDefault="00D87D63" w:rsidP="00843406">
      <w:pPr>
        <w:pStyle w:val="a3"/>
        <w:spacing w:before="6"/>
        <w:rPr>
          <w:b/>
          <w:sz w:val="24"/>
        </w:rPr>
      </w:pPr>
    </w:p>
    <w:p w:rsidR="001F5C5E" w:rsidRDefault="001F5C5E" w:rsidP="00C2408B">
      <w:pPr>
        <w:spacing w:before="89" w:line="322" w:lineRule="exact"/>
        <w:ind w:left="1373" w:right="3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1 </w:t>
      </w:r>
    </w:p>
    <w:p w:rsidR="001F5C5E" w:rsidRPr="000F513C" w:rsidRDefault="001F5C5E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>к Положению</w:t>
      </w:r>
    </w:p>
    <w:p w:rsidR="000F513C" w:rsidRDefault="000F513C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>o к</w:t>
      </w:r>
      <w:r w:rsidR="00796500">
        <w:rPr>
          <w:sz w:val="28"/>
        </w:rPr>
        <w:t>раевом конкурсе территориальных</w:t>
      </w:r>
    </w:p>
    <w:p w:rsidR="000F513C" w:rsidRPr="000F513C" w:rsidRDefault="000F513C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>методических служб</w:t>
      </w:r>
    </w:p>
    <w:p w:rsidR="000F513C" w:rsidRPr="000F513C" w:rsidRDefault="000F513C" w:rsidP="00C2408B">
      <w:pPr>
        <w:ind w:left="1373" w:right="3"/>
        <w:jc w:val="right"/>
        <w:rPr>
          <w:sz w:val="28"/>
        </w:rPr>
      </w:pPr>
      <w:r w:rsidRPr="000F513C">
        <w:rPr>
          <w:sz w:val="28"/>
        </w:rPr>
        <w:t>«Лучшая методическая практика»</w:t>
      </w:r>
    </w:p>
    <w:p w:rsidR="000F513C" w:rsidRDefault="000F513C" w:rsidP="001F5C5E">
      <w:pPr>
        <w:spacing w:before="89" w:line="322" w:lineRule="exact"/>
        <w:ind w:left="1373" w:right="1142"/>
        <w:jc w:val="right"/>
        <w:rPr>
          <w:b/>
          <w:sz w:val="28"/>
        </w:rPr>
      </w:pPr>
    </w:p>
    <w:p w:rsidR="00843406" w:rsidRDefault="00843406" w:rsidP="00C2408B">
      <w:pPr>
        <w:spacing w:before="89" w:line="322" w:lineRule="exact"/>
        <w:ind w:left="1373" w:right="1142"/>
        <w:jc w:val="center"/>
        <w:rPr>
          <w:b/>
          <w:sz w:val="28"/>
        </w:rPr>
      </w:pPr>
      <w:r>
        <w:rPr>
          <w:b/>
          <w:sz w:val="28"/>
        </w:rPr>
        <w:t>Критерии оценки материалов, представленных на Конкур</w:t>
      </w:r>
      <w:r w:rsidR="00C2408B">
        <w:rPr>
          <w:b/>
          <w:sz w:val="28"/>
        </w:rPr>
        <w:t xml:space="preserve">с </w:t>
      </w:r>
      <w:r>
        <w:rPr>
          <w:b/>
          <w:sz w:val="28"/>
        </w:rPr>
        <w:t>«Лучшая методическая служба»</w:t>
      </w:r>
    </w:p>
    <w:p w:rsidR="00843406" w:rsidRDefault="00843406" w:rsidP="00843406">
      <w:pPr>
        <w:pStyle w:val="a3"/>
        <w:rPr>
          <w:b/>
          <w:sz w:val="30"/>
        </w:rPr>
      </w:pPr>
    </w:p>
    <w:p w:rsidR="00843406" w:rsidRDefault="00843406" w:rsidP="00843406">
      <w:pPr>
        <w:pStyle w:val="a3"/>
        <w:rPr>
          <w:b/>
          <w:sz w:val="30"/>
        </w:rPr>
      </w:pPr>
    </w:p>
    <w:p w:rsidR="00843406" w:rsidRDefault="00843406" w:rsidP="00843406">
      <w:pPr>
        <w:pStyle w:val="a3"/>
        <w:rPr>
          <w:b/>
          <w:sz w:val="27"/>
        </w:rPr>
      </w:pPr>
    </w:p>
    <w:p w:rsidR="00843406" w:rsidRDefault="00843406" w:rsidP="00843406">
      <w:pPr>
        <w:ind w:left="362"/>
        <w:rPr>
          <w:b/>
          <w:sz w:val="28"/>
        </w:rPr>
      </w:pPr>
      <w:r>
        <w:rPr>
          <w:b/>
          <w:sz w:val="28"/>
        </w:rPr>
        <w:t>Наименование организации</w:t>
      </w:r>
    </w:p>
    <w:p w:rsidR="00843406" w:rsidRDefault="00843406" w:rsidP="00843406">
      <w:pPr>
        <w:pStyle w:val="a3"/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8BDAC3" wp14:editId="5B544C18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5688965" cy="1270"/>
                <wp:effectExtent l="13970" t="11430" r="12065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4CC7" id="Полилиния 10" o:spid="_x0000_s1026" style="position:absolute;margin-left:85.1pt;margin-top:16.55pt;width:44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tabs>
          <w:tab w:val="left" w:pos="9570"/>
        </w:tabs>
        <w:spacing w:before="150"/>
        <w:ind w:left="362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751A80" wp14:editId="008673D3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688965" cy="1270"/>
                <wp:effectExtent l="13970" t="6985" r="1206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385A" id="Полилиния 9" o:spid="_x0000_s1026" style="position:absolute;margin-left:85.1pt;margin-top:13.2pt;width:44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tabs>
          <w:tab w:val="left" w:pos="9432"/>
        </w:tabs>
        <w:spacing w:before="150"/>
        <w:ind w:left="362"/>
        <w:rPr>
          <w:sz w:val="28"/>
        </w:rPr>
      </w:pPr>
      <w:r>
        <w:rPr>
          <w:b/>
          <w:sz w:val="28"/>
        </w:rPr>
        <w:t>Название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43406" w:rsidRDefault="00843406" w:rsidP="00843406">
      <w:pPr>
        <w:pStyle w:val="a3"/>
        <w:spacing w:before="4"/>
        <w:rPr>
          <w:sz w:val="20"/>
        </w:rPr>
      </w:pPr>
    </w:p>
    <w:p w:rsidR="00843406" w:rsidRDefault="00843406" w:rsidP="00843406">
      <w:pPr>
        <w:pStyle w:val="a3"/>
        <w:spacing w:before="90" w:line="322" w:lineRule="exact"/>
        <w:ind w:left="362"/>
      </w:pPr>
      <w:r>
        <w:t>Критерии: 0 – отсутствует указанное качество;</w:t>
      </w:r>
    </w:p>
    <w:p w:rsidR="00843406" w:rsidRDefault="00843406" w:rsidP="00843406">
      <w:pPr>
        <w:pStyle w:val="a5"/>
        <w:numPr>
          <w:ilvl w:val="2"/>
          <w:numId w:val="1"/>
        </w:numPr>
        <w:tabs>
          <w:tab w:val="left" w:pos="1850"/>
        </w:tabs>
        <w:spacing w:line="322" w:lineRule="exact"/>
        <w:rPr>
          <w:sz w:val="28"/>
        </w:rPr>
      </w:pPr>
      <w:r>
        <w:rPr>
          <w:sz w:val="28"/>
        </w:rPr>
        <w:t>– качество выражено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незначительно;</w:t>
      </w:r>
    </w:p>
    <w:p w:rsidR="00843406" w:rsidRDefault="00843406" w:rsidP="00843406">
      <w:pPr>
        <w:pStyle w:val="a5"/>
        <w:numPr>
          <w:ilvl w:val="2"/>
          <w:numId w:val="1"/>
        </w:numPr>
        <w:tabs>
          <w:tab w:val="left" w:pos="1850"/>
        </w:tabs>
        <w:ind w:left="1638" w:right="3278" w:firstLine="0"/>
        <w:rPr>
          <w:sz w:val="28"/>
        </w:rPr>
      </w:pPr>
      <w:r>
        <w:rPr>
          <w:sz w:val="28"/>
        </w:rPr>
        <w:t>– качество выражено достаточно хорошо; 3 – качество выражено в 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</w:p>
    <w:p w:rsidR="00843406" w:rsidRDefault="00843406" w:rsidP="00843406">
      <w:pPr>
        <w:pStyle w:val="a3"/>
        <w:spacing w:line="319" w:lineRule="exact"/>
        <w:ind w:left="362"/>
      </w:pPr>
      <w:r>
        <w:t>(максимальное количество баллов – 12)</w:t>
      </w:r>
    </w:p>
    <w:p w:rsidR="00843406" w:rsidRDefault="00843406" w:rsidP="00843406">
      <w:pPr>
        <w:pStyle w:val="a3"/>
        <w:spacing w:before="8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32"/>
        <w:gridCol w:w="1715"/>
      </w:tblGrid>
      <w:tr w:rsidR="00843406" w:rsidTr="009C4F91">
        <w:trPr>
          <w:trHeight w:val="484"/>
        </w:trPr>
        <w:tc>
          <w:tcPr>
            <w:tcW w:w="674" w:type="dxa"/>
          </w:tcPr>
          <w:p w:rsidR="00843406" w:rsidRDefault="00843406" w:rsidP="009C4F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32" w:type="dxa"/>
          </w:tcPr>
          <w:p w:rsidR="00843406" w:rsidRDefault="00843406" w:rsidP="009C4F91">
            <w:pPr>
              <w:pStyle w:val="TableParagraph"/>
              <w:spacing w:line="320" w:lineRule="exact"/>
              <w:ind w:left="2814" w:right="28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</w:p>
        </w:tc>
        <w:tc>
          <w:tcPr>
            <w:tcW w:w="1715" w:type="dxa"/>
          </w:tcPr>
          <w:p w:rsidR="00843406" w:rsidRDefault="00843406" w:rsidP="009C4F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</w:tr>
      <w:tr w:rsidR="00843406" w:rsidTr="009C4F91">
        <w:trPr>
          <w:trHeight w:val="482"/>
        </w:trPr>
        <w:tc>
          <w:tcPr>
            <w:tcW w:w="674" w:type="dxa"/>
          </w:tcPr>
          <w:p w:rsidR="00843406" w:rsidRDefault="00843406" w:rsidP="009C4F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32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Актуальность</w:t>
            </w:r>
            <w:proofErr w:type="spellEnd"/>
          </w:p>
        </w:tc>
        <w:tc>
          <w:tcPr>
            <w:tcW w:w="1715" w:type="dxa"/>
          </w:tcPr>
          <w:p w:rsidR="00843406" w:rsidRDefault="00843406" w:rsidP="009C4F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43406" w:rsidTr="009C4F91">
        <w:trPr>
          <w:trHeight w:val="482"/>
        </w:trPr>
        <w:tc>
          <w:tcPr>
            <w:tcW w:w="674" w:type="dxa"/>
          </w:tcPr>
          <w:p w:rsidR="00843406" w:rsidRDefault="00843406" w:rsidP="009C4F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32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Системность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глубина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изложения</w:t>
            </w:r>
            <w:proofErr w:type="spellEnd"/>
          </w:p>
        </w:tc>
        <w:tc>
          <w:tcPr>
            <w:tcW w:w="1715" w:type="dxa"/>
          </w:tcPr>
          <w:p w:rsidR="00843406" w:rsidRDefault="00843406" w:rsidP="009C4F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43406" w:rsidTr="009C4F91">
        <w:trPr>
          <w:trHeight w:val="484"/>
        </w:trPr>
        <w:tc>
          <w:tcPr>
            <w:tcW w:w="674" w:type="dxa"/>
          </w:tcPr>
          <w:p w:rsidR="00843406" w:rsidRDefault="00843406" w:rsidP="009C4F9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32" w:type="dxa"/>
          </w:tcPr>
          <w:p w:rsidR="00843406" w:rsidRPr="00843406" w:rsidRDefault="00843406" w:rsidP="009C4F91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Новизна и оригинальность описанной деятельности</w:t>
            </w:r>
          </w:p>
        </w:tc>
        <w:tc>
          <w:tcPr>
            <w:tcW w:w="1715" w:type="dxa"/>
          </w:tcPr>
          <w:p w:rsidR="00843406" w:rsidRPr="00843406" w:rsidRDefault="00843406" w:rsidP="009C4F91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</w:tr>
      <w:tr w:rsidR="00843406" w:rsidTr="009C4F91">
        <w:trPr>
          <w:trHeight w:val="481"/>
        </w:trPr>
        <w:tc>
          <w:tcPr>
            <w:tcW w:w="674" w:type="dxa"/>
          </w:tcPr>
          <w:p w:rsidR="00843406" w:rsidRDefault="00843406" w:rsidP="009C4F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32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трансляции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описанного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опыта</w:t>
            </w:r>
            <w:proofErr w:type="spellEnd"/>
          </w:p>
        </w:tc>
        <w:tc>
          <w:tcPr>
            <w:tcW w:w="1715" w:type="dxa"/>
          </w:tcPr>
          <w:p w:rsidR="00843406" w:rsidRDefault="00843406" w:rsidP="009C4F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843406" w:rsidRDefault="00843406" w:rsidP="00843406">
      <w:pPr>
        <w:pStyle w:val="a3"/>
        <w:spacing w:before="7"/>
        <w:rPr>
          <w:sz w:val="27"/>
        </w:rPr>
      </w:pPr>
    </w:p>
    <w:p w:rsidR="00843406" w:rsidRDefault="00843406" w:rsidP="00843406">
      <w:pPr>
        <w:pStyle w:val="a3"/>
        <w:tabs>
          <w:tab w:val="left" w:pos="8576"/>
        </w:tabs>
        <w:ind w:left="362"/>
      </w:pPr>
      <w:r>
        <w:t>Член экспертной</w:t>
      </w:r>
      <w:r>
        <w:rPr>
          <w:spacing w:val="-10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406" w:rsidRDefault="00843406" w:rsidP="00843406">
      <w:pPr>
        <w:pStyle w:val="a3"/>
        <w:tabs>
          <w:tab w:val="left" w:pos="3097"/>
        </w:tabs>
        <w:spacing w:before="160"/>
        <w:ind w:left="362"/>
      </w:pPr>
      <w:r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406" w:rsidRDefault="00843406" w:rsidP="00843406">
      <w:pPr>
        <w:sectPr w:rsidR="00843406" w:rsidSect="00D87D63">
          <w:headerReference w:type="default" r:id="rId12"/>
          <w:pgSz w:w="11910" w:h="16840"/>
          <w:pgMar w:top="1134" w:right="850" w:bottom="1134" w:left="1701" w:header="1135" w:footer="0" w:gutter="0"/>
          <w:cols w:space="720"/>
        </w:sectPr>
      </w:pPr>
    </w:p>
    <w:p w:rsidR="008D5784" w:rsidRDefault="008D5784" w:rsidP="008D5784">
      <w:pPr>
        <w:spacing w:before="89" w:line="322" w:lineRule="exact"/>
        <w:ind w:left="1373" w:right="-64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2 </w:t>
      </w:r>
    </w:p>
    <w:p w:rsidR="008D5784" w:rsidRPr="000F513C" w:rsidRDefault="008D5784" w:rsidP="008D5784">
      <w:pPr>
        <w:spacing w:line="322" w:lineRule="exact"/>
        <w:ind w:left="1373" w:right="-64"/>
        <w:jc w:val="right"/>
        <w:rPr>
          <w:sz w:val="28"/>
        </w:rPr>
      </w:pPr>
      <w:r w:rsidRPr="000F513C">
        <w:rPr>
          <w:sz w:val="28"/>
        </w:rPr>
        <w:t>к Положению</w:t>
      </w:r>
    </w:p>
    <w:p w:rsidR="008D5784" w:rsidRDefault="008D5784" w:rsidP="008D5784">
      <w:pPr>
        <w:spacing w:line="322" w:lineRule="exact"/>
        <w:ind w:left="1373" w:right="-64"/>
        <w:jc w:val="right"/>
        <w:rPr>
          <w:sz w:val="28"/>
        </w:rPr>
      </w:pPr>
      <w:r w:rsidRPr="000F513C">
        <w:rPr>
          <w:sz w:val="28"/>
        </w:rPr>
        <w:t>o к</w:t>
      </w:r>
      <w:r>
        <w:rPr>
          <w:sz w:val="28"/>
        </w:rPr>
        <w:t>раевом конкурсе территориальных</w:t>
      </w:r>
    </w:p>
    <w:p w:rsidR="008D5784" w:rsidRPr="000F513C" w:rsidRDefault="008D5784" w:rsidP="008D5784">
      <w:pPr>
        <w:spacing w:line="322" w:lineRule="exact"/>
        <w:ind w:left="1373" w:right="-64"/>
        <w:jc w:val="right"/>
        <w:rPr>
          <w:sz w:val="28"/>
        </w:rPr>
      </w:pPr>
      <w:r w:rsidRPr="000F513C">
        <w:rPr>
          <w:sz w:val="28"/>
        </w:rPr>
        <w:t>методических служб</w:t>
      </w:r>
    </w:p>
    <w:p w:rsidR="008D5784" w:rsidRPr="000F513C" w:rsidRDefault="008D5784" w:rsidP="008D5784">
      <w:pPr>
        <w:ind w:left="1373" w:right="-64"/>
        <w:jc w:val="right"/>
        <w:rPr>
          <w:sz w:val="28"/>
        </w:rPr>
      </w:pPr>
      <w:r w:rsidRPr="000F513C">
        <w:rPr>
          <w:sz w:val="28"/>
        </w:rPr>
        <w:t>«Лучшая методическая практика»</w:t>
      </w:r>
    </w:p>
    <w:p w:rsidR="008D5784" w:rsidRDefault="008D5784" w:rsidP="008D5784">
      <w:pPr>
        <w:spacing w:line="311" w:lineRule="exact"/>
        <w:rPr>
          <w:sz w:val="28"/>
        </w:rPr>
      </w:pPr>
    </w:p>
    <w:p w:rsidR="008D5784" w:rsidRDefault="008D5784" w:rsidP="008D5784">
      <w:pPr>
        <w:spacing w:line="311" w:lineRule="exact"/>
        <w:jc w:val="center"/>
        <w:rPr>
          <w:b/>
          <w:sz w:val="28"/>
        </w:rPr>
      </w:pPr>
      <w:r w:rsidRPr="000F513C">
        <w:rPr>
          <w:b/>
          <w:sz w:val="28"/>
        </w:rPr>
        <w:t xml:space="preserve">ВЕДОМОСТЬ ПРОВЕРКИ </w:t>
      </w:r>
      <w:r>
        <w:rPr>
          <w:b/>
          <w:sz w:val="28"/>
        </w:rPr>
        <w:t xml:space="preserve">КОНКУРСНЫХ </w:t>
      </w:r>
      <w:r w:rsidRPr="000F513C">
        <w:rPr>
          <w:b/>
          <w:sz w:val="28"/>
        </w:rPr>
        <w:t>МАТЕРИАЛОВ</w:t>
      </w:r>
    </w:p>
    <w:p w:rsidR="008D5784" w:rsidRDefault="008D5784" w:rsidP="008D5784">
      <w:pPr>
        <w:spacing w:line="311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1132"/>
        <w:gridCol w:w="1636"/>
        <w:gridCol w:w="1544"/>
        <w:gridCol w:w="1845"/>
        <w:gridCol w:w="1598"/>
        <w:gridCol w:w="1049"/>
      </w:tblGrid>
      <w:tr w:rsidR="008D5784" w:rsidTr="008E392D">
        <w:tc>
          <w:tcPr>
            <w:tcW w:w="553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 w:rsidRPr="000F513C">
              <w:rPr>
                <w:sz w:val="24"/>
                <w:szCs w:val="24"/>
              </w:rPr>
              <w:t>№ п\п</w:t>
            </w:r>
          </w:p>
        </w:tc>
        <w:tc>
          <w:tcPr>
            <w:tcW w:w="1705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 w:rsidRPr="000F513C">
              <w:rPr>
                <w:sz w:val="24"/>
                <w:szCs w:val="24"/>
              </w:rPr>
              <w:t>ТМС</w:t>
            </w:r>
          </w:p>
        </w:tc>
        <w:tc>
          <w:tcPr>
            <w:tcW w:w="1636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 w:rsidRPr="000F513C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1544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 и глубина изложение</w:t>
            </w:r>
          </w:p>
        </w:tc>
        <w:tc>
          <w:tcPr>
            <w:tcW w:w="1845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оригинальность описанной деятельности</w:t>
            </w:r>
          </w:p>
        </w:tc>
        <w:tc>
          <w:tcPr>
            <w:tcW w:w="1598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трансляции описанного опыта</w:t>
            </w:r>
          </w:p>
        </w:tc>
        <w:tc>
          <w:tcPr>
            <w:tcW w:w="1239" w:type="dxa"/>
          </w:tcPr>
          <w:p w:rsidR="008D5784" w:rsidRPr="000F513C" w:rsidRDefault="008D5784" w:rsidP="008E392D">
            <w:pPr>
              <w:spacing w:line="3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</w:tr>
      <w:tr w:rsidR="008D5784" w:rsidTr="008E392D">
        <w:tc>
          <w:tcPr>
            <w:tcW w:w="553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636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98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</w:tr>
      <w:tr w:rsidR="008D5784" w:rsidTr="008E392D">
        <w:tc>
          <w:tcPr>
            <w:tcW w:w="553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636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98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</w:tr>
      <w:tr w:rsidR="008D5784" w:rsidTr="008E392D">
        <w:tc>
          <w:tcPr>
            <w:tcW w:w="553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636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98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</w:tr>
      <w:tr w:rsidR="008D5784" w:rsidTr="008E392D">
        <w:tc>
          <w:tcPr>
            <w:tcW w:w="553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70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636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598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8D5784" w:rsidRDefault="008D5784" w:rsidP="008E392D">
            <w:pPr>
              <w:spacing w:line="311" w:lineRule="exact"/>
              <w:jc w:val="center"/>
              <w:rPr>
                <w:b/>
                <w:sz w:val="28"/>
              </w:rPr>
            </w:pPr>
          </w:p>
        </w:tc>
      </w:tr>
    </w:tbl>
    <w:p w:rsidR="008D5784" w:rsidRDefault="008D5784" w:rsidP="008D5784">
      <w:pPr>
        <w:pStyle w:val="a3"/>
        <w:spacing w:before="90" w:line="322" w:lineRule="exact"/>
        <w:ind w:left="362"/>
      </w:pPr>
    </w:p>
    <w:p w:rsidR="008D5784" w:rsidRDefault="008D5784" w:rsidP="008D5784">
      <w:pPr>
        <w:pStyle w:val="a3"/>
        <w:spacing w:before="90" w:line="322" w:lineRule="exact"/>
        <w:ind w:left="362"/>
      </w:pPr>
    </w:p>
    <w:p w:rsidR="008D5784" w:rsidRDefault="008D5784" w:rsidP="008D5784">
      <w:pPr>
        <w:pStyle w:val="a3"/>
        <w:spacing w:before="90" w:line="322" w:lineRule="exact"/>
        <w:ind w:left="362"/>
      </w:pPr>
      <w:r>
        <w:t>Критерии: 0 – отсутствует указанное качество;</w:t>
      </w:r>
    </w:p>
    <w:p w:rsidR="008D5784" w:rsidRDefault="008D5784" w:rsidP="008D5784">
      <w:pPr>
        <w:pStyle w:val="a5"/>
        <w:numPr>
          <w:ilvl w:val="2"/>
          <w:numId w:val="14"/>
        </w:numPr>
        <w:tabs>
          <w:tab w:val="left" w:pos="1850"/>
        </w:tabs>
        <w:spacing w:line="322" w:lineRule="exact"/>
        <w:rPr>
          <w:sz w:val="28"/>
        </w:rPr>
      </w:pPr>
      <w:r>
        <w:rPr>
          <w:sz w:val="28"/>
        </w:rPr>
        <w:t>– качество выражено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незначительно;</w:t>
      </w:r>
    </w:p>
    <w:p w:rsidR="008D5784" w:rsidRDefault="008D5784" w:rsidP="008D5784">
      <w:pPr>
        <w:pStyle w:val="a5"/>
        <w:numPr>
          <w:ilvl w:val="2"/>
          <w:numId w:val="14"/>
        </w:numPr>
        <w:tabs>
          <w:tab w:val="left" w:pos="1850"/>
        </w:tabs>
        <w:ind w:left="1638" w:right="2488" w:firstLine="0"/>
        <w:rPr>
          <w:sz w:val="28"/>
        </w:rPr>
      </w:pPr>
      <w:r>
        <w:rPr>
          <w:sz w:val="28"/>
        </w:rPr>
        <w:t xml:space="preserve">– качество выражено достаточно хорошо; </w:t>
      </w:r>
    </w:p>
    <w:p w:rsidR="008D5784" w:rsidRDefault="008D5784" w:rsidP="008D5784">
      <w:pPr>
        <w:pStyle w:val="a5"/>
        <w:numPr>
          <w:ilvl w:val="2"/>
          <w:numId w:val="14"/>
        </w:numPr>
        <w:tabs>
          <w:tab w:val="left" w:pos="1850"/>
        </w:tabs>
        <w:ind w:left="1638" w:right="2488" w:firstLine="0"/>
        <w:rPr>
          <w:sz w:val="28"/>
        </w:rPr>
      </w:pPr>
      <w:r>
        <w:rPr>
          <w:sz w:val="28"/>
        </w:rPr>
        <w:t xml:space="preserve"> – качество выражено в 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</w:p>
    <w:p w:rsidR="008D5784" w:rsidRDefault="008D5784" w:rsidP="008D5784">
      <w:pPr>
        <w:pStyle w:val="a3"/>
        <w:spacing w:line="319" w:lineRule="exact"/>
        <w:ind w:left="362"/>
      </w:pPr>
      <w:r>
        <w:t>(максимальное количество баллов – 12)</w:t>
      </w:r>
    </w:p>
    <w:p w:rsidR="008D5784" w:rsidRDefault="008D5784" w:rsidP="008D5784">
      <w:pPr>
        <w:spacing w:line="311" w:lineRule="exact"/>
        <w:jc w:val="center"/>
        <w:rPr>
          <w:b/>
          <w:sz w:val="28"/>
        </w:rPr>
      </w:pPr>
    </w:p>
    <w:p w:rsidR="008D5784" w:rsidRPr="00B24E82" w:rsidRDefault="008D5784" w:rsidP="008D5784">
      <w:pPr>
        <w:spacing w:line="311" w:lineRule="exact"/>
        <w:rPr>
          <w:sz w:val="28"/>
        </w:rPr>
      </w:pPr>
      <w:r w:rsidRPr="00B24E82">
        <w:rPr>
          <w:sz w:val="28"/>
        </w:rPr>
        <w:t xml:space="preserve">Член экспертной </w:t>
      </w:r>
      <w:proofErr w:type="gramStart"/>
      <w:r w:rsidRPr="00B24E82">
        <w:rPr>
          <w:sz w:val="28"/>
        </w:rPr>
        <w:t>комиссии:_</w:t>
      </w:r>
      <w:proofErr w:type="gramEnd"/>
      <w:r w:rsidRPr="00B24E82">
        <w:rPr>
          <w:sz w:val="28"/>
        </w:rPr>
        <w:t>____________________</w:t>
      </w:r>
    </w:p>
    <w:p w:rsidR="008D5784" w:rsidRPr="00B24E82" w:rsidRDefault="008D5784" w:rsidP="008D5784">
      <w:pPr>
        <w:spacing w:line="311" w:lineRule="exact"/>
        <w:rPr>
          <w:sz w:val="28"/>
        </w:rPr>
      </w:pPr>
    </w:p>
    <w:p w:rsidR="008D5784" w:rsidRDefault="008D5784" w:rsidP="008D5784">
      <w:pPr>
        <w:spacing w:before="89" w:line="322" w:lineRule="exact"/>
        <w:ind w:right="65"/>
        <w:rPr>
          <w:b/>
          <w:sz w:val="28"/>
        </w:rPr>
      </w:pPr>
      <w:proofErr w:type="gramStart"/>
      <w:r w:rsidRPr="00B24E82">
        <w:rPr>
          <w:sz w:val="28"/>
        </w:rPr>
        <w:t>Дата:_</w:t>
      </w:r>
      <w:proofErr w:type="gramEnd"/>
      <w:r w:rsidRPr="00B24E82">
        <w:rPr>
          <w:sz w:val="28"/>
        </w:rPr>
        <w:t>_________________________________</w:t>
      </w:r>
      <w:r>
        <w:rPr>
          <w:b/>
          <w:sz w:val="28"/>
        </w:rPr>
        <w:t>_____</w:t>
      </w: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left="1373" w:right="65"/>
        <w:jc w:val="right"/>
        <w:rPr>
          <w:b/>
          <w:sz w:val="28"/>
        </w:rPr>
      </w:pPr>
    </w:p>
    <w:p w:rsidR="008D5784" w:rsidRDefault="008D5784" w:rsidP="008D5784">
      <w:pPr>
        <w:spacing w:before="89" w:line="322" w:lineRule="exact"/>
        <w:ind w:right="65"/>
        <w:rPr>
          <w:b/>
          <w:sz w:val="28"/>
        </w:rPr>
      </w:pPr>
    </w:p>
    <w:p w:rsidR="000F513C" w:rsidRDefault="000F513C" w:rsidP="008D5784">
      <w:pPr>
        <w:spacing w:before="89" w:line="322" w:lineRule="exact"/>
        <w:ind w:left="1373" w:right="65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0B1C9B">
        <w:rPr>
          <w:b/>
          <w:sz w:val="28"/>
        </w:rPr>
        <w:t>3</w:t>
      </w:r>
    </w:p>
    <w:p w:rsidR="000F513C" w:rsidRPr="000F513C" w:rsidRDefault="000F513C" w:rsidP="000B1C9B">
      <w:pPr>
        <w:spacing w:line="322" w:lineRule="exact"/>
        <w:ind w:left="1373" w:right="207"/>
        <w:jc w:val="right"/>
        <w:rPr>
          <w:sz w:val="28"/>
        </w:rPr>
      </w:pPr>
      <w:r w:rsidRPr="000F513C">
        <w:rPr>
          <w:sz w:val="28"/>
        </w:rPr>
        <w:t>к Положению</w:t>
      </w:r>
    </w:p>
    <w:p w:rsidR="000F513C" w:rsidRDefault="000F513C" w:rsidP="000B1C9B">
      <w:pPr>
        <w:spacing w:line="322" w:lineRule="exact"/>
        <w:ind w:left="1373" w:right="207"/>
        <w:jc w:val="right"/>
        <w:rPr>
          <w:sz w:val="28"/>
        </w:rPr>
      </w:pPr>
      <w:r w:rsidRPr="000F513C">
        <w:rPr>
          <w:sz w:val="28"/>
        </w:rPr>
        <w:t>o краевом конкурсе территориальных</w:t>
      </w:r>
    </w:p>
    <w:p w:rsidR="000F513C" w:rsidRPr="000F513C" w:rsidRDefault="000F513C" w:rsidP="000B1C9B">
      <w:pPr>
        <w:spacing w:line="322" w:lineRule="exact"/>
        <w:ind w:left="1373" w:right="207"/>
        <w:jc w:val="right"/>
        <w:rPr>
          <w:sz w:val="28"/>
        </w:rPr>
      </w:pPr>
      <w:r w:rsidRPr="000F513C">
        <w:rPr>
          <w:sz w:val="28"/>
        </w:rPr>
        <w:t>методических служб</w:t>
      </w:r>
    </w:p>
    <w:p w:rsidR="000F513C" w:rsidRDefault="000F513C" w:rsidP="000B1C9B">
      <w:pPr>
        <w:ind w:left="1373" w:right="207"/>
        <w:jc w:val="right"/>
        <w:rPr>
          <w:sz w:val="28"/>
        </w:rPr>
      </w:pPr>
      <w:r w:rsidRPr="000F513C">
        <w:rPr>
          <w:sz w:val="28"/>
        </w:rPr>
        <w:t>«Лучшая методическая практика»</w:t>
      </w:r>
    </w:p>
    <w:p w:rsidR="000F513C" w:rsidRPr="000F513C" w:rsidRDefault="000F513C" w:rsidP="000F513C">
      <w:pPr>
        <w:ind w:left="1373" w:right="1139"/>
        <w:jc w:val="right"/>
        <w:rPr>
          <w:sz w:val="28"/>
        </w:rPr>
      </w:pPr>
    </w:p>
    <w:p w:rsidR="00843406" w:rsidRDefault="00843406" w:rsidP="00843406">
      <w:pPr>
        <w:rPr>
          <w:sz w:val="20"/>
        </w:rPr>
      </w:pPr>
    </w:p>
    <w:p w:rsidR="000F513C" w:rsidRDefault="000F513C" w:rsidP="00843406">
      <w:pPr>
        <w:rPr>
          <w:sz w:val="20"/>
        </w:rPr>
      </w:pPr>
    </w:p>
    <w:p w:rsidR="000F513C" w:rsidRDefault="000F513C" w:rsidP="000F513C">
      <w:pPr>
        <w:pStyle w:val="a3"/>
        <w:spacing w:before="11"/>
        <w:rPr>
          <w:sz w:val="20"/>
        </w:rPr>
      </w:pPr>
      <w:r>
        <w:rPr>
          <w:sz w:val="20"/>
        </w:rPr>
        <w:t>На официальном бланке ТМС</w:t>
      </w:r>
    </w:p>
    <w:p w:rsidR="000F513C" w:rsidRDefault="000F513C" w:rsidP="00843406">
      <w:pPr>
        <w:rPr>
          <w:sz w:val="20"/>
        </w:rPr>
        <w:sectPr w:rsidR="000F513C" w:rsidSect="00D87D63">
          <w:pgSz w:w="11910" w:h="16840"/>
          <w:pgMar w:top="1134" w:right="850" w:bottom="1134" w:left="1701" w:header="1135" w:footer="0" w:gutter="0"/>
          <w:cols w:space="720"/>
        </w:sectPr>
      </w:pPr>
    </w:p>
    <w:p w:rsidR="00843406" w:rsidRDefault="00843406" w:rsidP="00843406">
      <w:pPr>
        <w:pStyle w:val="a3"/>
        <w:rPr>
          <w:sz w:val="30"/>
        </w:rPr>
      </w:pPr>
    </w:p>
    <w:p w:rsidR="00843406" w:rsidRDefault="00843406" w:rsidP="00843406">
      <w:pPr>
        <w:pStyle w:val="a3"/>
        <w:spacing w:before="10"/>
        <w:rPr>
          <w:sz w:val="32"/>
        </w:rPr>
      </w:pPr>
    </w:p>
    <w:p w:rsidR="00843406" w:rsidRDefault="00843406" w:rsidP="00843406">
      <w:pPr>
        <w:pStyle w:val="a5"/>
        <w:numPr>
          <w:ilvl w:val="2"/>
          <w:numId w:val="3"/>
        </w:numPr>
        <w:tabs>
          <w:tab w:val="left" w:pos="1082"/>
        </w:tabs>
        <w:rPr>
          <w:sz w:val="28"/>
        </w:rPr>
      </w:pPr>
      <w:r w:rsidRPr="002D3DC8">
        <w:rPr>
          <w:sz w:val="28"/>
        </w:rPr>
        <w:t>Наименование</w:t>
      </w:r>
      <w:r w:rsidRPr="002D3DC8">
        <w:rPr>
          <w:spacing w:val="-12"/>
          <w:sz w:val="28"/>
        </w:rPr>
        <w:t xml:space="preserve"> </w:t>
      </w:r>
      <w:r w:rsidRPr="002D3DC8">
        <w:rPr>
          <w:sz w:val="28"/>
        </w:rPr>
        <w:t>организации:</w:t>
      </w:r>
    </w:p>
    <w:p w:rsidR="00C2408B" w:rsidRPr="002D3DC8" w:rsidRDefault="00C2408B" w:rsidP="00C2408B">
      <w:pPr>
        <w:pStyle w:val="a5"/>
        <w:tabs>
          <w:tab w:val="left" w:pos="1082"/>
        </w:tabs>
        <w:ind w:left="1082" w:firstLine="0"/>
        <w:rPr>
          <w:sz w:val="28"/>
        </w:rPr>
      </w:pPr>
    </w:p>
    <w:p w:rsidR="00843406" w:rsidRDefault="00843406" w:rsidP="00843406">
      <w:pPr>
        <w:pStyle w:val="a3"/>
        <w:spacing w:line="20" w:lineRule="exact"/>
        <w:ind w:left="71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5E3633" wp14:editId="655201FD">
                <wp:extent cx="5688965" cy="7620"/>
                <wp:effectExtent l="10160" t="8890" r="6350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7620"/>
                          <a:chOff x="0" y="0"/>
                          <a:chExt cx="8959" cy="1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4FC50" id="Группа 7" o:spid="_x0000_s1026" style="width:447.95pt;height:.6pt;mso-position-horizontal-relative:char;mso-position-vertical-relative:line" coordsize="8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">
                <v:line id="Line 3" o:spid="_x0000_s1027" style="position:absolute;visibility:visible;mso-wrap-style:square" from="0,6" to="89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843406" w:rsidRDefault="00843406" w:rsidP="00843406">
      <w:pPr>
        <w:pStyle w:val="a3"/>
        <w:spacing w:before="5"/>
        <w:rPr>
          <w:b/>
          <w:sz w:val="19"/>
        </w:rPr>
      </w:pPr>
    </w:p>
    <w:p w:rsidR="00843406" w:rsidRPr="00C870C7" w:rsidRDefault="00843406" w:rsidP="00C870C7">
      <w:pPr>
        <w:pStyle w:val="a5"/>
        <w:numPr>
          <w:ilvl w:val="2"/>
          <w:numId w:val="3"/>
        </w:numPr>
        <w:tabs>
          <w:tab w:val="left" w:pos="1082"/>
        </w:tabs>
        <w:rPr>
          <w:sz w:val="28"/>
        </w:rPr>
      </w:pPr>
      <w:r w:rsidRPr="002D3DC8">
        <w:rPr>
          <w:sz w:val="28"/>
        </w:rPr>
        <w:t>Адрес, телефон,</w:t>
      </w:r>
      <w:r w:rsidRPr="002D3DC8">
        <w:rPr>
          <w:spacing w:val="-2"/>
          <w:sz w:val="28"/>
        </w:rPr>
        <w:t xml:space="preserve"> </w:t>
      </w:r>
      <w:r w:rsidRPr="002D3DC8">
        <w:rPr>
          <w:sz w:val="28"/>
        </w:rPr>
        <w:t>E-</w:t>
      </w:r>
      <w:proofErr w:type="spellStart"/>
      <w:r w:rsidRPr="002D3DC8">
        <w:rPr>
          <w:sz w:val="28"/>
        </w:rPr>
        <w:t>mail</w:t>
      </w:r>
      <w:proofErr w:type="spellEnd"/>
      <w:r w:rsidRPr="002D3DC8">
        <w:rPr>
          <w:sz w:val="28"/>
        </w:rPr>
        <w:t>: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234159" wp14:editId="618E9F2A">
                <wp:simplePos x="0" y="0"/>
                <wp:positionH relativeFrom="page">
                  <wp:posOffset>1309370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13970" t="5715" r="571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9239"/>
                            <a:gd name="T2" fmla="+- 0 11301 206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84E9" id="Полилиния 6" o:spid="_x0000_s1026" style="position:absolute;margin-left:103.1pt;margin-top:15.8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5"/>
        <w:numPr>
          <w:ilvl w:val="2"/>
          <w:numId w:val="3"/>
        </w:numPr>
        <w:tabs>
          <w:tab w:val="left" w:pos="1082"/>
        </w:tabs>
        <w:rPr>
          <w:sz w:val="28"/>
        </w:rPr>
      </w:pP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7CF210" wp14:editId="4F5F278E">
                <wp:simplePos x="0" y="0"/>
                <wp:positionH relativeFrom="page">
                  <wp:posOffset>1309370</wp:posOffset>
                </wp:positionH>
                <wp:positionV relativeFrom="paragraph">
                  <wp:posOffset>168910</wp:posOffset>
                </wp:positionV>
                <wp:extent cx="5688965" cy="1270"/>
                <wp:effectExtent l="13970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959"/>
                            <a:gd name="T2" fmla="+- 0 11020 206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0463" id="Полилиния 4" o:spid="_x0000_s1026" style="position:absolute;margin-left:103.1pt;margin-top:13.3pt;width:44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spacing w:before="8"/>
      </w:pPr>
    </w:p>
    <w:p w:rsidR="00843406" w:rsidRDefault="00843406" w:rsidP="00843406">
      <w:pPr>
        <w:pStyle w:val="a5"/>
        <w:numPr>
          <w:ilvl w:val="2"/>
          <w:numId w:val="3"/>
        </w:numPr>
        <w:tabs>
          <w:tab w:val="left" w:pos="1082"/>
        </w:tabs>
        <w:rPr>
          <w:sz w:val="28"/>
        </w:rPr>
      </w:pPr>
      <w:r w:rsidRPr="008250A8"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843406" w:rsidRDefault="00843406" w:rsidP="00843406">
      <w:pPr>
        <w:pStyle w:val="a3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7D40F7" wp14:editId="3031F70F">
                <wp:simplePos x="0" y="0"/>
                <wp:positionH relativeFrom="page">
                  <wp:posOffset>1309370</wp:posOffset>
                </wp:positionH>
                <wp:positionV relativeFrom="paragraph">
                  <wp:posOffset>213360</wp:posOffset>
                </wp:positionV>
                <wp:extent cx="5689600" cy="1270"/>
                <wp:effectExtent l="13970" t="13970" r="1143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960"/>
                            <a:gd name="T2" fmla="+- 0 11021 206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8563" id="Полилиния 3" o:spid="_x0000_s1026" style="position:absolute;margin-left:103.1pt;margin-top:16.8pt;width:4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UmDw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spacing w:before="8"/>
      </w:pPr>
    </w:p>
    <w:p w:rsidR="00843406" w:rsidRDefault="00843406" w:rsidP="00843406">
      <w:pPr>
        <w:pStyle w:val="a5"/>
        <w:numPr>
          <w:ilvl w:val="2"/>
          <w:numId w:val="3"/>
        </w:numPr>
        <w:tabs>
          <w:tab w:val="left" w:pos="1082"/>
        </w:tabs>
        <w:rPr>
          <w:sz w:val="28"/>
        </w:rPr>
      </w:pPr>
      <w:r>
        <w:rPr>
          <w:sz w:val="28"/>
        </w:rPr>
        <w:t>ФИО 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DFBE30" wp14:editId="2D8FF2B5">
                <wp:simplePos x="0" y="0"/>
                <wp:positionH relativeFrom="page">
                  <wp:posOffset>1309370</wp:posOffset>
                </wp:positionH>
                <wp:positionV relativeFrom="paragraph">
                  <wp:posOffset>168910</wp:posOffset>
                </wp:positionV>
                <wp:extent cx="5688965" cy="1270"/>
                <wp:effectExtent l="13970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959"/>
                            <a:gd name="T2" fmla="+- 0 11020 206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13D6" id="Полилиния 2" o:spid="_x0000_s1026" style="position:absolute;margin-left:103.1pt;margin-top:13.3pt;width:447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843406" w:rsidRDefault="00843406" w:rsidP="00843406">
      <w:pPr>
        <w:pStyle w:val="a3"/>
        <w:rPr>
          <w:sz w:val="20"/>
        </w:rPr>
      </w:pPr>
    </w:p>
    <w:p w:rsidR="00843406" w:rsidRDefault="00843406" w:rsidP="00843406">
      <w:pPr>
        <w:pStyle w:val="a3"/>
        <w:spacing w:before="8"/>
      </w:pPr>
    </w:p>
    <w:p w:rsidR="00843406" w:rsidRPr="00906A65" w:rsidRDefault="00843406" w:rsidP="00843406">
      <w:pPr>
        <w:tabs>
          <w:tab w:val="left" w:pos="1003"/>
        </w:tabs>
        <w:spacing w:before="89"/>
        <w:rPr>
          <w:sz w:val="28"/>
        </w:rPr>
      </w:pPr>
      <w:r w:rsidRPr="00906A65">
        <w:rPr>
          <w:sz w:val="28"/>
        </w:rPr>
        <w:t>Контакты</w:t>
      </w:r>
      <w:r w:rsidRPr="00906A65">
        <w:rPr>
          <w:spacing w:val="-1"/>
          <w:sz w:val="28"/>
        </w:rPr>
        <w:t xml:space="preserve"> </w:t>
      </w:r>
      <w:r w:rsidRPr="00906A65">
        <w:rPr>
          <w:sz w:val="28"/>
        </w:rPr>
        <w:t>руководителя:</w:t>
      </w:r>
    </w:p>
    <w:p w:rsidR="00843406" w:rsidRDefault="00843406" w:rsidP="00843406">
      <w:pPr>
        <w:pStyle w:val="a3"/>
        <w:tabs>
          <w:tab w:val="left" w:pos="5542"/>
          <w:tab w:val="left" w:pos="9336"/>
        </w:tabs>
        <w:spacing w:before="180"/>
        <w:ind w:left="721"/>
      </w:pPr>
      <w:r>
        <w:t>Телефон:</w:t>
      </w:r>
      <w:r>
        <w:rPr>
          <w:spacing w:val="-4"/>
        </w:rPr>
        <w:t xml:space="preserve"> </w:t>
      </w:r>
      <w:r>
        <w:t>рабочий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сотовый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406" w:rsidRPr="00C2408B" w:rsidRDefault="00843406" w:rsidP="00C2408B">
      <w:pPr>
        <w:pStyle w:val="a3"/>
        <w:tabs>
          <w:tab w:val="left" w:pos="9378"/>
        </w:tabs>
        <w:spacing w:before="178"/>
        <w:ind w:left="721"/>
      </w:pPr>
      <w:r>
        <w:t>Адрес электронной</w:t>
      </w:r>
      <w:r>
        <w:rPr>
          <w:spacing w:val="-13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406" w:rsidRDefault="00843406" w:rsidP="00843406">
      <w:pPr>
        <w:spacing w:before="90"/>
        <w:ind w:left="1070"/>
        <w:jc w:val="both"/>
        <w:rPr>
          <w:i/>
          <w:sz w:val="24"/>
        </w:rPr>
      </w:pPr>
      <w:r>
        <w:rPr>
          <w:i/>
          <w:sz w:val="24"/>
        </w:rPr>
        <w:t>С Положением о Конкурсе «Лучшая методическая практика» ознакомлен(а).</w:t>
      </w:r>
    </w:p>
    <w:p w:rsidR="00843406" w:rsidRDefault="00843406" w:rsidP="00843406">
      <w:pPr>
        <w:ind w:left="362" w:right="123" w:firstLine="707"/>
        <w:jc w:val="both"/>
        <w:rPr>
          <w:i/>
          <w:sz w:val="24"/>
        </w:rPr>
      </w:pPr>
      <w:r>
        <w:rPr>
          <w:i/>
          <w:sz w:val="24"/>
        </w:rPr>
        <w:t>Не возражаю против обработки и использования персональных данных, размещения методических разработок на диске, сайте учредителей Конкурса, использования конкурсных материалов для издания методических журналов как в печатном, так и в электронном виде.</w:t>
      </w:r>
    </w:p>
    <w:p w:rsidR="00843406" w:rsidRDefault="00843406" w:rsidP="00843406">
      <w:pPr>
        <w:pStyle w:val="a3"/>
        <w:rPr>
          <w:i/>
          <w:sz w:val="26"/>
        </w:rPr>
      </w:pPr>
    </w:p>
    <w:p w:rsidR="00843406" w:rsidRDefault="00843406" w:rsidP="00843406">
      <w:pPr>
        <w:pStyle w:val="a3"/>
        <w:tabs>
          <w:tab w:val="left" w:pos="1916"/>
          <w:tab w:val="left" w:pos="3590"/>
          <w:tab w:val="left" w:pos="4360"/>
        </w:tabs>
        <w:spacing w:before="154"/>
        <w:ind w:left="721"/>
      </w:pPr>
      <w:r>
        <w:t>Дата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843406" w:rsidRDefault="00843406" w:rsidP="00843406">
      <w:pPr>
        <w:pStyle w:val="a3"/>
        <w:spacing w:before="1"/>
        <w:rPr>
          <w:sz w:val="31"/>
        </w:rPr>
      </w:pPr>
    </w:p>
    <w:p w:rsidR="00843406" w:rsidRDefault="00843406" w:rsidP="00843406">
      <w:pPr>
        <w:pStyle w:val="a3"/>
        <w:tabs>
          <w:tab w:val="left" w:pos="5633"/>
          <w:tab w:val="left" w:pos="6168"/>
          <w:tab w:val="left" w:pos="8873"/>
        </w:tabs>
        <w:spacing w:line="318" w:lineRule="exact"/>
        <w:ind w:left="362"/>
      </w:pPr>
      <w:r>
        <w:t>Руководитель</w:t>
      </w:r>
      <w:r>
        <w:rPr>
          <w:spacing w:val="-8"/>
        </w:rPr>
        <w:t xml:space="preserve"> </w:t>
      </w:r>
      <w:r>
        <w:t xml:space="preserve">организации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406" w:rsidRDefault="00843406" w:rsidP="00843406">
      <w:pPr>
        <w:tabs>
          <w:tab w:val="left" w:pos="8157"/>
        </w:tabs>
        <w:spacing w:line="203" w:lineRule="exact"/>
        <w:ind w:left="4029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ФИО</w:t>
      </w:r>
    </w:p>
    <w:p w:rsidR="00843406" w:rsidRDefault="00843406" w:rsidP="00843406">
      <w:pPr>
        <w:spacing w:before="121"/>
        <w:ind w:left="1324"/>
        <w:rPr>
          <w:sz w:val="24"/>
        </w:rPr>
      </w:pPr>
      <w:r>
        <w:rPr>
          <w:sz w:val="24"/>
        </w:rPr>
        <w:t>М.П.</w:t>
      </w:r>
    </w:p>
    <w:p w:rsidR="00843406" w:rsidRDefault="00843406" w:rsidP="00843406">
      <w:pPr>
        <w:rPr>
          <w:sz w:val="24"/>
        </w:rPr>
        <w:sectPr w:rsidR="00843406" w:rsidSect="00D87D63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0F513C" w:rsidRDefault="000F513C" w:rsidP="00C2408B">
      <w:pPr>
        <w:spacing w:before="89" w:line="322" w:lineRule="exact"/>
        <w:ind w:left="1373" w:right="3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C2408B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0F513C" w:rsidRPr="000F513C" w:rsidRDefault="000F513C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>к Положению</w:t>
      </w:r>
    </w:p>
    <w:p w:rsidR="000F513C" w:rsidRDefault="000F513C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 xml:space="preserve">o краевом конкурсе территориальных </w:t>
      </w:r>
    </w:p>
    <w:p w:rsidR="000F513C" w:rsidRPr="000F513C" w:rsidRDefault="000F513C" w:rsidP="00C2408B">
      <w:pPr>
        <w:spacing w:line="322" w:lineRule="exact"/>
        <w:ind w:left="1373" w:right="3"/>
        <w:jc w:val="right"/>
        <w:rPr>
          <w:sz w:val="28"/>
        </w:rPr>
      </w:pPr>
      <w:r w:rsidRPr="000F513C">
        <w:rPr>
          <w:sz w:val="28"/>
        </w:rPr>
        <w:t>методических служб</w:t>
      </w:r>
    </w:p>
    <w:p w:rsidR="000F513C" w:rsidRPr="000F513C" w:rsidRDefault="000F513C" w:rsidP="00C2408B">
      <w:pPr>
        <w:ind w:left="1373" w:right="3"/>
        <w:jc w:val="right"/>
        <w:rPr>
          <w:sz w:val="28"/>
        </w:rPr>
      </w:pPr>
      <w:r w:rsidRPr="000F513C">
        <w:rPr>
          <w:sz w:val="28"/>
        </w:rPr>
        <w:t>«Лучшая методическая практика»</w:t>
      </w:r>
    </w:p>
    <w:p w:rsidR="00843406" w:rsidRDefault="00843406" w:rsidP="00843406">
      <w:pPr>
        <w:pStyle w:val="a3"/>
        <w:spacing w:before="7"/>
        <w:rPr>
          <w:sz w:val="20"/>
        </w:rPr>
      </w:pPr>
    </w:p>
    <w:p w:rsidR="00843406" w:rsidRDefault="00843406" w:rsidP="00843406">
      <w:pPr>
        <w:pStyle w:val="11"/>
        <w:spacing w:before="89"/>
        <w:ind w:left="1010"/>
      </w:pPr>
      <w:r>
        <w:t>Направления деятельности муниципальных методических служб</w:t>
      </w:r>
    </w:p>
    <w:p w:rsidR="00843406" w:rsidRDefault="00843406" w:rsidP="00843406">
      <w:pPr>
        <w:pStyle w:val="a3"/>
        <w:spacing w:before="1"/>
        <w:rPr>
          <w:b/>
        </w:rPr>
      </w:pPr>
    </w:p>
    <w:tbl>
      <w:tblPr>
        <w:tblStyle w:val="TableNormal"/>
        <w:tblW w:w="9155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89"/>
      </w:tblGrid>
      <w:tr w:rsidR="00843406" w:rsidTr="006664B4">
        <w:trPr>
          <w:trHeight w:val="410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89" w:type="dxa"/>
          </w:tcPr>
          <w:p w:rsidR="00843406" w:rsidRDefault="00843406" w:rsidP="00796500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Сопровождение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</w:tr>
      <w:tr w:rsidR="00843406" w:rsidTr="006664B4">
        <w:trPr>
          <w:trHeight w:val="697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89" w:type="dxa"/>
          </w:tcPr>
          <w:p w:rsidR="00843406" w:rsidRPr="00843406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Методическое </w:t>
            </w:r>
            <w:r w:rsidR="00843406" w:rsidRPr="00843406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опровождение создания и </w:t>
            </w:r>
            <w:r w:rsidR="00843406" w:rsidRPr="00843406">
              <w:rPr>
                <w:sz w:val="28"/>
                <w:lang w:val="ru-RU"/>
              </w:rPr>
              <w:t>развития</w:t>
            </w:r>
            <w:r w:rsidR="00843406" w:rsidRPr="00843406">
              <w:rPr>
                <w:sz w:val="28"/>
                <w:lang w:val="ru-RU"/>
              </w:rPr>
              <w:tab/>
            </w:r>
            <w:r w:rsidR="00843406" w:rsidRPr="00796500">
              <w:rPr>
                <w:sz w:val="28"/>
                <w:lang w:val="ru-RU"/>
              </w:rPr>
              <w:t xml:space="preserve">цифрового </w:t>
            </w:r>
            <w:r w:rsidR="00843406" w:rsidRPr="00843406">
              <w:rPr>
                <w:sz w:val="28"/>
                <w:lang w:val="ru-RU"/>
              </w:rPr>
              <w:t>образовательного пространства</w:t>
            </w:r>
          </w:p>
        </w:tc>
      </w:tr>
      <w:tr w:rsidR="00843406" w:rsidTr="006664B4">
        <w:trPr>
          <w:trHeight w:val="708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89" w:type="dxa"/>
          </w:tcPr>
          <w:p w:rsidR="00843406" w:rsidRPr="00843406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Методическое </w:t>
            </w:r>
            <w:r w:rsidR="00843406" w:rsidRPr="00843406">
              <w:rPr>
                <w:sz w:val="28"/>
                <w:lang w:val="ru-RU"/>
              </w:rPr>
              <w:t>сопровожде</w:t>
            </w:r>
            <w:r>
              <w:rPr>
                <w:sz w:val="28"/>
                <w:lang w:val="ru-RU"/>
              </w:rPr>
              <w:t xml:space="preserve">ние формирования новых подходов </w:t>
            </w:r>
            <w:r w:rsidR="00843406" w:rsidRPr="00796500">
              <w:rPr>
                <w:sz w:val="28"/>
                <w:lang w:val="ru-RU"/>
              </w:rPr>
              <w:t xml:space="preserve">в </w:t>
            </w:r>
            <w:r w:rsidR="00843406" w:rsidRPr="00843406">
              <w:rPr>
                <w:sz w:val="28"/>
                <w:lang w:val="ru-RU"/>
              </w:rPr>
              <w:t>достижении планируемых образовательных результатов по</w:t>
            </w:r>
            <w:r w:rsidR="00843406" w:rsidRPr="00796500">
              <w:rPr>
                <w:sz w:val="28"/>
                <w:lang w:val="ru-RU"/>
              </w:rPr>
              <w:t xml:space="preserve"> </w:t>
            </w:r>
            <w:r w:rsidR="00843406" w:rsidRPr="00843406">
              <w:rPr>
                <w:sz w:val="28"/>
                <w:lang w:val="ru-RU"/>
              </w:rPr>
              <w:t>ФГОС</w:t>
            </w:r>
          </w:p>
        </w:tc>
      </w:tr>
      <w:tr w:rsidR="00843406" w:rsidTr="006664B4">
        <w:trPr>
          <w:trHeight w:val="716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89" w:type="dxa"/>
          </w:tcPr>
          <w:p w:rsidR="00843406" w:rsidRPr="0080157A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Методическое сопровождение реализации </w:t>
            </w:r>
            <w:proofErr w:type="spellStart"/>
            <w:r w:rsidR="00843406" w:rsidRPr="00796500">
              <w:rPr>
                <w:sz w:val="28"/>
                <w:lang w:val="ru-RU"/>
              </w:rPr>
              <w:t>предпрофильного</w:t>
            </w:r>
            <w:proofErr w:type="spellEnd"/>
            <w:r w:rsidR="00843406" w:rsidRPr="00796500">
              <w:rPr>
                <w:sz w:val="28"/>
                <w:lang w:val="ru-RU"/>
              </w:rPr>
              <w:t xml:space="preserve">, </w:t>
            </w:r>
            <w:r w:rsidR="00843406" w:rsidRPr="00843406">
              <w:rPr>
                <w:sz w:val="28"/>
                <w:lang w:val="ru-RU"/>
              </w:rPr>
              <w:t xml:space="preserve">профильного обучения и </w:t>
            </w:r>
            <w:proofErr w:type="spellStart"/>
            <w:r w:rsidR="00843406" w:rsidRPr="00843406">
              <w:rPr>
                <w:sz w:val="28"/>
                <w:lang w:val="ru-RU"/>
              </w:rPr>
              <w:t>профориентационной</w:t>
            </w:r>
            <w:proofErr w:type="spellEnd"/>
            <w:r w:rsidR="00843406" w:rsidRPr="00843406">
              <w:rPr>
                <w:sz w:val="28"/>
                <w:lang w:val="ru-RU"/>
              </w:rPr>
              <w:t xml:space="preserve"> работы</w:t>
            </w:r>
          </w:p>
        </w:tc>
      </w:tr>
      <w:tr w:rsidR="00843406" w:rsidTr="006664B4">
        <w:trPr>
          <w:trHeight w:val="291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89" w:type="dxa"/>
          </w:tcPr>
          <w:p w:rsidR="00843406" w:rsidRPr="000B1C9B" w:rsidRDefault="000B1C9B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Методическое сопровождение молодых педагогов</w:t>
            </w:r>
          </w:p>
        </w:tc>
      </w:tr>
      <w:tr w:rsidR="00843406" w:rsidTr="006664B4">
        <w:trPr>
          <w:trHeight w:val="164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89" w:type="dxa"/>
          </w:tcPr>
          <w:p w:rsidR="00843406" w:rsidRPr="00843406" w:rsidRDefault="000B1C9B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наставнической и </w:t>
            </w:r>
            <w:proofErr w:type="spellStart"/>
            <w:r>
              <w:rPr>
                <w:sz w:val="28"/>
                <w:lang w:val="ru-RU"/>
              </w:rPr>
              <w:t>тьюторской</w:t>
            </w:r>
            <w:proofErr w:type="spellEnd"/>
            <w:r>
              <w:rPr>
                <w:sz w:val="28"/>
                <w:lang w:val="ru-RU"/>
              </w:rPr>
              <w:t xml:space="preserve"> поддержки</w:t>
            </w:r>
          </w:p>
        </w:tc>
      </w:tr>
      <w:tr w:rsidR="00843406" w:rsidTr="006664B4">
        <w:trPr>
          <w:trHeight w:val="407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89" w:type="dxa"/>
          </w:tcPr>
          <w:p w:rsidR="00843406" w:rsidRPr="00796500" w:rsidRDefault="00843406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 w:rsidRPr="00796500">
              <w:rPr>
                <w:sz w:val="28"/>
                <w:lang w:val="ru-RU"/>
              </w:rPr>
              <w:t>Методическое сопровождение инклюзивного образования</w:t>
            </w:r>
          </w:p>
        </w:tc>
      </w:tr>
      <w:tr w:rsidR="00843406" w:rsidTr="006664B4">
        <w:trPr>
          <w:trHeight w:val="710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589" w:type="dxa"/>
          </w:tcPr>
          <w:p w:rsidR="00843406" w:rsidRPr="00843406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Методическое сопровождение и развитие лучших </w:t>
            </w:r>
            <w:r w:rsidR="00843406" w:rsidRPr="00796500">
              <w:rPr>
                <w:sz w:val="28"/>
                <w:lang w:val="ru-RU"/>
              </w:rPr>
              <w:t xml:space="preserve">воспитательных </w:t>
            </w:r>
            <w:r w:rsidR="00843406" w:rsidRPr="00843406">
              <w:rPr>
                <w:sz w:val="28"/>
                <w:lang w:val="ru-RU"/>
              </w:rPr>
              <w:t>практик по гражданско-патриотическому</w:t>
            </w:r>
            <w:r w:rsidR="00843406" w:rsidRPr="00796500">
              <w:rPr>
                <w:sz w:val="28"/>
                <w:lang w:val="ru-RU"/>
              </w:rPr>
              <w:t xml:space="preserve"> </w:t>
            </w:r>
            <w:r w:rsidR="00843406" w:rsidRPr="00843406">
              <w:rPr>
                <w:sz w:val="28"/>
                <w:lang w:val="ru-RU"/>
              </w:rPr>
              <w:t>воспитанию</w:t>
            </w:r>
          </w:p>
        </w:tc>
      </w:tr>
      <w:tr w:rsidR="00843406" w:rsidTr="006664B4">
        <w:trPr>
          <w:trHeight w:val="705"/>
        </w:trPr>
        <w:tc>
          <w:tcPr>
            <w:tcW w:w="566" w:type="dxa"/>
          </w:tcPr>
          <w:p w:rsidR="00843406" w:rsidRPr="00796500" w:rsidRDefault="00843406" w:rsidP="009C4F9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96500">
              <w:rPr>
                <w:sz w:val="28"/>
                <w:lang w:val="ru-RU"/>
              </w:rPr>
              <w:t>9.</w:t>
            </w:r>
          </w:p>
        </w:tc>
        <w:tc>
          <w:tcPr>
            <w:tcW w:w="8589" w:type="dxa"/>
          </w:tcPr>
          <w:p w:rsidR="00843406" w:rsidRPr="00843406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Сопровождение деятельности РМО </w:t>
            </w:r>
            <w:r w:rsidR="00843406" w:rsidRPr="00796500">
              <w:rPr>
                <w:sz w:val="28"/>
                <w:lang w:val="ru-RU"/>
              </w:rPr>
              <w:t xml:space="preserve">учителей-предметников, </w:t>
            </w:r>
            <w:r w:rsidR="00843406" w:rsidRPr="00843406">
              <w:rPr>
                <w:sz w:val="28"/>
                <w:lang w:val="ru-RU"/>
              </w:rPr>
              <w:t>руководителей</w:t>
            </w:r>
            <w:r w:rsidR="00843406" w:rsidRPr="00796500">
              <w:rPr>
                <w:sz w:val="28"/>
                <w:lang w:val="ru-RU"/>
              </w:rPr>
              <w:t xml:space="preserve"> </w:t>
            </w:r>
            <w:r w:rsidR="00843406" w:rsidRPr="00843406">
              <w:rPr>
                <w:sz w:val="28"/>
                <w:lang w:val="ru-RU"/>
              </w:rPr>
              <w:t>ОО</w:t>
            </w:r>
          </w:p>
        </w:tc>
      </w:tr>
      <w:tr w:rsidR="00843406" w:rsidTr="006664B4">
        <w:trPr>
          <w:trHeight w:val="688"/>
        </w:trPr>
        <w:tc>
          <w:tcPr>
            <w:tcW w:w="566" w:type="dxa"/>
          </w:tcPr>
          <w:p w:rsidR="00843406" w:rsidRPr="00796500" w:rsidRDefault="00843406" w:rsidP="009C4F9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796500">
              <w:rPr>
                <w:sz w:val="28"/>
                <w:lang w:val="ru-RU"/>
              </w:rPr>
              <w:t>10.</w:t>
            </w:r>
          </w:p>
        </w:tc>
        <w:tc>
          <w:tcPr>
            <w:tcW w:w="8589" w:type="dxa"/>
          </w:tcPr>
          <w:p w:rsidR="00843406" w:rsidRPr="00843406" w:rsidRDefault="00796500" w:rsidP="00796500">
            <w:pPr>
              <w:pStyle w:val="TableParagraph"/>
              <w:tabs>
                <w:tab w:val="left" w:pos="2170"/>
                <w:tab w:val="left" w:pos="4362"/>
                <w:tab w:val="left" w:pos="5775"/>
                <w:tab w:val="left" w:pos="6269"/>
                <w:tab w:val="left" w:pos="7669"/>
              </w:tabs>
              <w:spacing w:line="240" w:lineRule="auto"/>
              <w:ind w:left="105" w:right="1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Методическое </w:t>
            </w:r>
            <w:r w:rsidR="00843406" w:rsidRPr="00843406">
              <w:rPr>
                <w:sz w:val="28"/>
                <w:lang w:val="ru-RU"/>
              </w:rPr>
              <w:t>сопровож</w:t>
            </w:r>
            <w:r>
              <w:rPr>
                <w:sz w:val="28"/>
                <w:lang w:val="ru-RU"/>
              </w:rPr>
              <w:t xml:space="preserve">дение деятельности педагогов по </w:t>
            </w:r>
            <w:r w:rsidR="00843406" w:rsidRPr="00796500">
              <w:rPr>
                <w:sz w:val="28"/>
                <w:lang w:val="ru-RU"/>
              </w:rPr>
              <w:t xml:space="preserve">развитию </w:t>
            </w:r>
            <w:r w:rsidR="00843406" w:rsidRPr="00843406">
              <w:rPr>
                <w:sz w:val="28"/>
                <w:lang w:val="ru-RU"/>
              </w:rPr>
              <w:t>проектной и исследовательской компетентностей</w:t>
            </w:r>
            <w:r w:rsidR="00843406" w:rsidRPr="00796500">
              <w:rPr>
                <w:sz w:val="28"/>
                <w:lang w:val="ru-RU"/>
              </w:rPr>
              <w:t xml:space="preserve"> </w:t>
            </w:r>
            <w:r w:rsidR="00843406" w:rsidRPr="00843406">
              <w:rPr>
                <w:sz w:val="28"/>
                <w:lang w:val="ru-RU"/>
              </w:rPr>
              <w:t>учащихся</w:t>
            </w:r>
          </w:p>
        </w:tc>
      </w:tr>
      <w:tr w:rsidR="00843406" w:rsidTr="006664B4">
        <w:trPr>
          <w:trHeight w:val="400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589" w:type="dxa"/>
          </w:tcPr>
          <w:p w:rsidR="00843406" w:rsidRPr="00843406" w:rsidRDefault="00843406" w:rsidP="00796500">
            <w:pPr>
              <w:pStyle w:val="TableParagraph"/>
              <w:ind w:left="105"/>
              <w:jc w:val="both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Муниципальная система работы с одаренными детьми</w:t>
            </w:r>
          </w:p>
        </w:tc>
      </w:tr>
      <w:tr w:rsidR="00843406" w:rsidTr="006664B4">
        <w:trPr>
          <w:trHeight w:val="321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589" w:type="dxa"/>
          </w:tcPr>
          <w:p w:rsidR="00843406" w:rsidRPr="00843406" w:rsidRDefault="00843406" w:rsidP="00796500">
            <w:pPr>
              <w:pStyle w:val="TableParagraph"/>
              <w:spacing w:line="302" w:lineRule="exact"/>
              <w:ind w:left="105"/>
              <w:jc w:val="both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Методическое сопровождение школ с низкими результатами обучения</w:t>
            </w:r>
          </w:p>
        </w:tc>
      </w:tr>
      <w:tr w:rsidR="00843406" w:rsidTr="006664B4">
        <w:trPr>
          <w:trHeight w:val="383"/>
        </w:trPr>
        <w:tc>
          <w:tcPr>
            <w:tcW w:w="566" w:type="dxa"/>
          </w:tcPr>
          <w:p w:rsidR="00843406" w:rsidRDefault="00843406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589" w:type="dxa"/>
          </w:tcPr>
          <w:p w:rsidR="00843406" w:rsidRPr="00843406" w:rsidRDefault="000B1C9B" w:rsidP="00796500">
            <w:pPr>
              <w:pStyle w:val="TableParagraph"/>
              <w:ind w:left="10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и поддержка школьных методических объединений</w:t>
            </w:r>
          </w:p>
        </w:tc>
      </w:tr>
      <w:tr w:rsidR="000B1C9B" w:rsidTr="006664B4">
        <w:trPr>
          <w:trHeight w:val="383"/>
        </w:trPr>
        <w:tc>
          <w:tcPr>
            <w:tcW w:w="566" w:type="dxa"/>
          </w:tcPr>
          <w:p w:rsidR="000B1C9B" w:rsidRDefault="000B1C9B" w:rsidP="009C4F9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589" w:type="dxa"/>
          </w:tcPr>
          <w:p w:rsidR="000B1C9B" w:rsidRPr="000B1C9B" w:rsidRDefault="000B1C9B" w:rsidP="00796500">
            <w:pPr>
              <w:pStyle w:val="TableParagraph"/>
              <w:ind w:left="10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Методическое сопровождение деятельности директоров (заместителей директоров, социальных педагогов, педагогов-психологов и др.)</w:t>
            </w:r>
          </w:p>
        </w:tc>
      </w:tr>
      <w:tr w:rsidR="00843406" w:rsidTr="006664B4">
        <w:trPr>
          <w:trHeight w:val="645"/>
        </w:trPr>
        <w:tc>
          <w:tcPr>
            <w:tcW w:w="566" w:type="dxa"/>
          </w:tcPr>
          <w:p w:rsidR="00843406" w:rsidRPr="000B1C9B" w:rsidRDefault="000B1C9B" w:rsidP="009C4F91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</w:t>
            </w:r>
          </w:p>
        </w:tc>
        <w:tc>
          <w:tcPr>
            <w:tcW w:w="8589" w:type="dxa"/>
          </w:tcPr>
          <w:p w:rsidR="00843406" w:rsidRPr="00796500" w:rsidRDefault="00843406" w:rsidP="00796500">
            <w:pPr>
              <w:pStyle w:val="TableParagraph"/>
              <w:ind w:left="105"/>
              <w:jc w:val="both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Развитие муниципальной методическ</w:t>
            </w:r>
            <w:r w:rsidR="00796500">
              <w:rPr>
                <w:sz w:val="28"/>
                <w:lang w:val="ru-RU"/>
              </w:rPr>
              <w:t xml:space="preserve">ой службы в условиях реализации </w:t>
            </w:r>
            <w:r w:rsidRPr="00796500">
              <w:rPr>
                <w:sz w:val="28"/>
                <w:lang w:val="ru-RU"/>
              </w:rPr>
              <w:t>национального проекта «Образование»</w:t>
            </w:r>
          </w:p>
        </w:tc>
      </w:tr>
    </w:tbl>
    <w:p w:rsidR="00843406" w:rsidRDefault="00843406" w:rsidP="00843406">
      <w:pPr>
        <w:spacing w:line="311" w:lineRule="exact"/>
        <w:rPr>
          <w:sz w:val="28"/>
        </w:rPr>
      </w:pPr>
    </w:p>
    <w:p w:rsidR="000F513C" w:rsidRDefault="000F513C" w:rsidP="00843406">
      <w:pPr>
        <w:spacing w:line="311" w:lineRule="exact"/>
        <w:rPr>
          <w:sz w:val="28"/>
        </w:rPr>
      </w:pPr>
    </w:p>
    <w:p w:rsidR="000F513C" w:rsidRDefault="000F513C" w:rsidP="00843406">
      <w:pPr>
        <w:spacing w:line="311" w:lineRule="exact"/>
        <w:rPr>
          <w:sz w:val="28"/>
        </w:rPr>
      </w:pPr>
    </w:p>
    <w:p w:rsidR="000F513C" w:rsidRDefault="000F513C" w:rsidP="00843406">
      <w:pPr>
        <w:spacing w:line="311" w:lineRule="exact"/>
        <w:rPr>
          <w:sz w:val="28"/>
        </w:rPr>
      </w:pPr>
    </w:p>
    <w:p w:rsidR="000F513C" w:rsidRDefault="000F513C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796500" w:rsidRDefault="00796500" w:rsidP="00843406">
      <w:pPr>
        <w:spacing w:line="311" w:lineRule="exact"/>
        <w:rPr>
          <w:sz w:val="28"/>
        </w:rPr>
      </w:pPr>
    </w:p>
    <w:p w:rsidR="000F513C" w:rsidRPr="000F513C" w:rsidRDefault="000F513C" w:rsidP="00B24E82">
      <w:pPr>
        <w:spacing w:line="311" w:lineRule="exact"/>
        <w:rPr>
          <w:b/>
          <w:sz w:val="28"/>
        </w:rPr>
        <w:sectPr w:rsidR="000F513C" w:rsidRPr="000F513C" w:rsidSect="00D87D63">
          <w:pgSz w:w="11910" w:h="16840"/>
          <w:pgMar w:top="1134" w:right="850" w:bottom="1134" w:left="1701" w:header="1135" w:footer="0" w:gutter="0"/>
          <w:cols w:space="720"/>
        </w:sectPr>
      </w:pPr>
    </w:p>
    <w:p w:rsidR="001F5C5E" w:rsidRDefault="001F5C5E"/>
    <w:p w:rsidR="001F5C5E" w:rsidRPr="00AB3447" w:rsidRDefault="001F5C5E" w:rsidP="001F5C5E">
      <w:pPr>
        <w:pStyle w:val="a3"/>
        <w:ind w:right="65"/>
        <w:jc w:val="right"/>
      </w:pPr>
      <w:r w:rsidRPr="00AB3447">
        <w:t xml:space="preserve">Приложение № </w:t>
      </w:r>
      <w:r>
        <w:t>2</w:t>
      </w:r>
    </w:p>
    <w:p w:rsidR="001F5C5E" w:rsidRDefault="001F5C5E" w:rsidP="001F5C5E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AB3447">
        <w:rPr>
          <w:sz w:val="28"/>
          <w:szCs w:val="28"/>
        </w:rPr>
        <w:t xml:space="preserve"> </w:t>
      </w:r>
      <w:r w:rsidR="00796500">
        <w:rPr>
          <w:spacing w:val="-1"/>
          <w:sz w:val="28"/>
          <w:szCs w:val="28"/>
        </w:rPr>
        <w:t>Приказу ГБОУ ИРО</w:t>
      </w:r>
    </w:p>
    <w:p w:rsidR="001F5C5E" w:rsidRDefault="001F5C5E" w:rsidP="001F5C5E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Краснодарского края</w:t>
      </w:r>
    </w:p>
    <w:p w:rsidR="00BC7927" w:rsidRPr="00BC7927" w:rsidRDefault="00BC7927" w:rsidP="00BC7927">
      <w:pPr>
        <w:ind w:left="45" w:right="20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 w:rsidRPr="00BC7927">
        <w:rPr>
          <w:sz w:val="24"/>
          <w:u w:val="single"/>
        </w:rPr>
        <w:t>2</w:t>
      </w:r>
      <w:r>
        <w:rPr>
          <w:sz w:val="24"/>
          <w:u w:val="single"/>
        </w:rPr>
        <w:t>1</w:t>
      </w:r>
      <w:r w:rsidRPr="00BC7927">
        <w:rPr>
          <w:sz w:val="24"/>
          <w:u w:val="single"/>
        </w:rPr>
        <w:t>.04.2021 г</w:t>
      </w:r>
      <w:r>
        <w:rPr>
          <w:sz w:val="24"/>
        </w:rPr>
        <w:t xml:space="preserve">.№ </w:t>
      </w:r>
      <w:r>
        <w:rPr>
          <w:sz w:val="24"/>
          <w:u w:val="single"/>
        </w:rPr>
        <w:t>205</w:t>
      </w:r>
    </w:p>
    <w:p w:rsidR="001F5C5E" w:rsidRDefault="001F5C5E" w:rsidP="001F5C5E">
      <w:pPr>
        <w:pStyle w:val="a3"/>
        <w:rPr>
          <w:b/>
          <w:sz w:val="12"/>
        </w:rPr>
      </w:pPr>
    </w:p>
    <w:p w:rsidR="001F5C5E" w:rsidRDefault="001F5C5E" w:rsidP="001F5C5E">
      <w:pPr>
        <w:spacing w:before="89" w:line="317" w:lineRule="exact"/>
        <w:ind w:left="1373" w:right="1056"/>
        <w:jc w:val="center"/>
        <w:rPr>
          <w:b/>
          <w:sz w:val="28"/>
        </w:rPr>
      </w:pPr>
    </w:p>
    <w:p w:rsidR="001F5C5E" w:rsidRDefault="001F5C5E" w:rsidP="001F5C5E">
      <w:pPr>
        <w:spacing w:before="89" w:line="317" w:lineRule="exact"/>
        <w:ind w:left="1373" w:right="1056"/>
        <w:jc w:val="center"/>
        <w:rPr>
          <w:b/>
          <w:sz w:val="28"/>
        </w:rPr>
      </w:pPr>
    </w:p>
    <w:p w:rsidR="001F5C5E" w:rsidRDefault="001F5C5E" w:rsidP="001F5C5E">
      <w:pPr>
        <w:spacing w:before="89" w:line="317" w:lineRule="exact"/>
        <w:ind w:left="1373" w:right="1056"/>
        <w:jc w:val="center"/>
        <w:rPr>
          <w:b/>
          <w:sz w:val="28"/>
        </w:rPr>
      </w:pPr>
      <w:r>
        <w:rPr>
          <w:b/>
          <w:sz w:val="28"/>
        </w:rPr>
        <w:t>СОСТАВ ОРГКОМИТЕТА</w:t>
      </w:r>
    </w:p>
    <w:p w:rsidR="001F5C5E" w:rsidRDefault="001F5C5E" w:rsidP="00BC7927">
      <w:pPr>
        <w:pStyle w:val="a3"/>
        <w:spacing w:line="317" w:lineRule="exact"/>
        <w:ind w:left="1373" w:right="854"/>
        <w:jc w:val="center"/>
      </w:pPr>
      <w:r>
        <w:t>краевого конкур</w:t>
      </w:r>
      <w:r w:rsidR="00BC7927">
        <w:t xml:space="preserve">са территориальных методических </w:t>
      </w:r>
      <w:r>
        <w:t>служб</w:t>
      </w:r>
    </w:p>
    <w:p w:rsidR="001F5C5E" w:rsidRDefault="001F5C5E" w:rsidP="001F5C5E">
      <w:pPr>
        <w:pStyle w:val="a3"/>
        <w:ind w:left="1373" w:right="1057"/>
        <w:jc w:val="center"/>
      </w:pPr>
      <w:r>
        <w:t>«Лучшая методическая практика»</w:t>
      </w:r>
      <w:r w:rsidR="00AB516F">
        <w:t xml:space="preserve"> в 2021 году</w:t>
      </w:r>
    </w:p>
    <w:p w:rsidR="001F5C5E" w:rsidRDefault="001F5C5E" w:rsidP="001F5C5E">
      <w:pPr>
        <w:pStyle w:val="a3"/>
        <w:spacing w:before="4"/>
      </w:pPr>
    </w:p>
    <w:tbl>
      <w:tblPr>
        <w:tblStyle w:val="TableNormal"/>
        <w:tblW w:w="8843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582"/>
      </w:tblGrid>
      <w:tr w:rsidR="001F5C5E" w:rsidTr="00C2408B">
        <w:trPr>
          <w:trHeight w:val="643"/>
        </w:trPr>
        <w:tc>
          <w:tcPr>
            <w:tcW w:w="710" w:type="dxa"/>
          </w:tcPr>
          <w:p w:rsidR="001F5C5E" w:rsidRDefault="001F5C5E" w:rsidP="00B24E82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F5C5E" w:rsidRDefault="001F5C5E" w:rsidP="00B24E82">
            <w:pPr>
              <w:pStyle w:val="TableParagraph"/>
              <w:spacing w:line="308" w:lineRule="exact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51" w:type="dxa"/>
          </w:tcPr>
          <w:p w:rsidR="001F5C5E" w:rsidRDefault="001F5C5E" w:rsidP="00B24E82">
            <w:pPr>
              <w:pStyle w:val="TableParagraph"/>
              <w:ind w:left="833" w:right="832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ind w:left="365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Должность, место работы, уч. звание, степень</w:t>
            </w:r>
          </w:p>
        </w:tc>
      </w:tr>
      <w:tr w:rsidR="001F5C5E" w:rsidTr="00C2408B">
        <w:trPr>
          <w:trHeight w:val="1002"/>
        </w:trPr>
        <w:tc>
          <w:tcPr>
            <w:tcW w:w="710" w:type="dxa"/>
          </w:tcPr>
          <w:p w:rsidR="001F5C5E" w:rsidRDefault="001F5C5E" w:rsidP="00B24E82">
            <w:pPr>
              <w:pStyle w:val="TableParagraph"/>
              <w:ind w:left="0" w:right="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1F5C5E" w:rsidRDefault="001F5C5E" w:rsidP="00B24E8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Пирожкова</w:t>
            </w:r>
            <w:proofErr w:type="spellEnd"/>
          </w:p>
          <w:p w:rsidR="001F5C5E" w:rsidRDefault="001F5C5E" w:rsidP="00B24E8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Ольга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Борисовна</w:t>
            </w:r>
            <w:proofErr w:type="spellEnd"/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ind w:left="106"/>
              <w:rPr>
                <w:i/>
                <w:sz w:val="28"/>
                <w:lang w:val="ru-RU"/>
              </w:rPr>
            </w:pPr>
            <w:r w:rsidRPr="00843406">
              <w:rPr>
                <w:i/>
                <w:sz w:val="28"/>
                <w:lang w:val="ru-RU"/>
              </w:rPr>
              <w:t xml:space="preserve">Председатель </w:t>
            </w:r>
            <w:proofErr w:type="spellStart"/>
            <w:proofErr w:type="gramStart"/>
            <w:r w:rsidRPr="00843406">
              <w:rPr>
                <w:i/>
                <w:sz w:val="28"/>
                <w:lang w:val="ru-RU"/>
              </w:rPr>
              <w:t>орг.комитета</w:t>
            </w:r>
            <w:proofErr w:type="spellEnd"/>
            <w:proofErr w:type="gramEnd"/>
          </w:p>
          <w:p w:rsidR="001F5C5E" w:rsidRPr="00843406" w:rsidRDefault="001F5C5E" w:rsidP="00B24E82">
            <w:pPr>
              <w:pStyle w:val="TableParagraph"/>
              <w:spacing w:before="2" w:line="322" w:lineRule="exact"/>
              <w:ind w:left="106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П</w:t>
            </w:r>
            <w:r>
              <w:rPr>
                <w:sz w:val="28"/>
                <w:lang w:val="ru-RU"/>
              </w:rPr>
              <w:t>ервый п</w:t>
            </w:r>
            <w:r w:rsidRPr="00843406">
              <w:rPr>
                <w:sz w:val="28"/>
                <w:lang w:val="ru-RU"/>
              </w:rPr>
              <w:t xml:space="preserve">роректор ГБОУ ИРО Краснодарского края, </w:t>
            </w:r>
            <w:proofErr w:type="spellStart"/>
            <w:r w:rsidRPr="00843406">
              <w:rPr>
                <w:sz w:val="28"/>
                <w:lang w:val="ru-RU"/>
              </w:rPr>
              <w:t>к.п.н</w:t>
            </w:r>
            <w:proofErr w:type="spellEnd"/>
            <w:r w:rsidRPr="00843406">
              <w:rPr>
                <w:sz w:val="28"/>
                <w:lang w:val="ru-RU"/>
              </w:rPr>
              <w:t>.</w:t>
            </w:r>
          </w:p>
        </w:tc>
      </w:tr>
      <w:tr w:rsidR="001F5C5E" w:rsidTr="00C2408B">
        <w:trPr>
          <w:trHeight w:val="966"/>
        </w:trPr>
        <w:tc>
          <w:tcPr>
            <w:tcW w:w="710" w:type="dxa"/>
          </w:tcPr>
          <w:p w:rsidR="001F5C5E" w:rsidRDefault="001F5C5E" w:rsidP="00B24E82">
            <w:pPr>
              <w:pStyle w:val="TableParagraph"/>
              <w:ind w:left="0" w:right="1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1F5C5E" w:rsidRPr="009C4F91" w:rsidRDefault="001F5C5E" w:rsidP="00B24E82">
            <w:pPr>
              <w:pStyle w:val="TableParagraph"/>
              <w:spacing w:before="3" w:line="322" w:lineRule="exact"/>
              <w:ind w:left="105" w:right="1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Яковлева Надежда Олеговна</w:t>
            </w:r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ind w:left="106"/>
              <w:rPr>
                <w:i/>
                <w:sz w:val="28"/>
                <w:lang w:val="ru-RU"/>
              </w:rPr>
            </w:pPr>
            <w:r w:rsidRPr="00843406">
              <w:rPr>
                <w:i/>
                <w:sz w:val="28"/>
                <w:lang w:val="ru-RU"/>
              </w:rPr>
              <w:t xml:space="preserve">Зам. председателя </w:t>
            </w:r>
            <w:proofErr w:type="spellStart"/>
            <w:proofErr w:type="gramStart"/>
            <w:r w:rsidRPr="00843406">
              <w:rPr>
                <w:i/>
                <w:sz w:val="28"/>
                <w:lang w:val="ru-RU"/>
              </w:rPr>
              <w:t>орг.комитета</w:t>
            </w:r>
            <w:proofErr w:type="spellEnd"/>
            <w:proofErr w:type="gramEnd"/>
          </w:p>
          <w:p w:rsidR="001F5C5E" w:rsidRPr="00843406" w:rsidRDefault="001F5C5E" w:rsidP="00B24E82">
            <w:pPr>
              <w:pStyle w:val="TableParagraph"/>
              <w:spacing w:before="3" w:line="322" w:lineRule="exact"/>
              <w:ind w:left="106" w:right="5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центра </w:t>
            </w:r>
            <w:r w:rsidRPr="008434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научно-методической и инновационной деятельности </w:t>
            </w:r>
            <w:r w:rsidRPr="00843406">
              <w:rPr>
                <w:sz w:val="28"/>
                <w:lang w:val="ru-RU"/>
              </w:rPr>
              <w:t xml:space="preserve">ГБОУ ИРО Краснодарского края, </w:t>
            </w:r>
            <w:proofErr w:type="spellStart"/>
            <w:r>
              <w:rPr>
                <w:sz w:val="28"/>
                <w:lang w:val="ru-RU"/>
              </w:rPr>
              <w:t>д</w:t>
            </w:r>
            <w:r w:rsidRPr="00843406">
              <w:rPr>
                <w:sz w:val="28"/>
                <w:lang w:val="ru-RU"/>
              </w:rPr>
              <w:t>.п.н</w:t>
            </w:r>
            <w:proofErr w:type="spellEnd"/>
            <w:r w:rsidRPr="00843406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, профессор</w:t>
            </w:r>
          </w:p>
        </w:tc>
      </w:tr>
      <w:tr w:rsidR="001F5C5E" w:rsidTr="00C2408B">
        <w:trPr>
          <w:trHeight w:val="1286"/>
        </w:trPr>
        <w:tc>
          <w:tcPr>
            <w:tcW w:w="710" w:type="dxa"/>
          </w:tcPr>
          <w:p w:rsidR="001F5C5E" w:rsidRDefault="001F5C5E" w:rsidP="00B24E82">
            <w:pPr>
              <w:pStyle w:val="TableParagraph"/>
              <w:ind w:left="0" w:right="1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1F5C5E" w:rsidRDefault="001F5C5E" w:rsidP="00B24E82">
            <w:pPr>
              <w:pStyle w:val="TableParagraph"/>
              <w:spacing w:line="240" w:lineRule="auto"/>
              <w:ind w:left="105" w:right="590"/>
              <w:rPr>
                <w:sz w:val="28"/>
              </w:rPr>
            </w:pP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Сергеевна</w:t>
            </w:r>
            <w:proofErr w:type="spellEnd"/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spacing w:before="3" w:line="322" w:lineRule="exact"/>
              <w:ind w:left="106" w:right="1438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 xml:space="preserve">Старший научный сотрудник </w:t>
            </w:r>
            <w:r>
              <w:rPr>
                <w:sz w:val="28"/>
                <w:lang w:val="ru-RU"/>
              </w:rPr>
              <w:t xml:space="preserve">центра </w:t>
            </w:r>
            <w:r w:rsidRPr="008434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научно-методической и инновационной деятельности</w:t>
            </w:r>
            <w:r w:rsidRPr="00843406">
              <w:rPr>
                <w:sz w:val="28"/>
                <w:lang w:val="ru-RU"/>
              </w:rPr>
              <w:t xml:space="preserve"> ГБОУ ИРО Краснодарского края</w:t>
            </w:r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к.п.н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</w:tr>
      <w:tr w:rsidR="001F5C5E" w:rsidRPr="00A653ED" w:rsidTr="00C2408B">
        <w:trPr>
          <w:trHeight w:val="323"/>
        </w:trPr>
        <w:tc>
          <w:tcPr>
            <w:tcW w:w="8843" w:type="dxa"/>
            <w:gridSpan w:val="3"/>
          </w:tcPr>
          <w:p w:rsidR="001F5C5E" w:rsidRPr="00A653ED" w:rsidRDefault="001F5C5E" w:rsidP="00B24E82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 w:rsidRPr="00A653ED">
              <w:rPr>
                <w:i/>
                <w:sz w:val="28"/>
              </w:rPr>
              <w:t>Члены</w:t>
            </w:r>
            <w:proofErr w:type="spellEnd"/>
            <w:r w:rsidRPr="00A653ED">
              <w:rPr>
                <w:i/>
                <w:sz w:val="28"/>
              </w:rPr>
              <w:t xml:space="preserve"> </w:t>
            </w:r>
            <w:proofErr w:type="spellStart"/>
            <w:r w:rsidRPr="00A653ED">
              <w:rPr>
                <w:i/>
                <w:sz w:val="28"/>
              </w:rPr>
              <w:t>орг.комитета</w:t>
            </w:r>
            <w:proofErr w:type="spellEnd"/>
          </w:p>
        </w:tc>
      </w:tr>
      <w:tr w:rsidR="001F5C5E" w:rsidRPr="00A653ED" w:rsidTr="00C2408B">
        <w:trPr>
          <w:trHeight w:val="642"/>
        </w:trPr>
        <w:tc>
          <w:tcPr>
            <w:tcW w:w="710" w:type="dxa"/>
          </w:tcPr>
          <w:p w:rsidR="001F5C5E" w:rsidRPr="00A653ED" w:rsidRDefault="001F5C5E" w:rsidP="00B24E82">
            <w:pPr>
              <w:pStyle w:val="TableParagraph"/>
              <w:ind w:left="0" w:right="17"/>
              <w:jc w:val="right"/>
              <w:rPr>
                <w:sz w:val="28"/>
              </w:rPr>
            </w:pPr>
            <w:r w:rsidRPr="00A653ED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1F5C5E" w:rsidRPr="00914FFD" w:rsidRDefault="001F5C5E" w:rsidP="00B24E82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Фильчакова Светлана Николаевна</w:t>
            </w:r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ind w:left="106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 xml:space="preserve">Методист </w:t>
            </w:r>
            <w:r>
              <w:rPr>
                <w:sz w:val="28"/>
                <w:lang w:val="ru-RU"/>
              </w:rPr>
              <w:t>центра научно-методической и инновационной деятельности</w:t>
            </w:r>
          </w:p>
          <w:p w:rsidR="001F5C5E" w:rsidRPr="00843406" w:rsidRDefault="001F5C5E" w:rsidP="00B24E82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ГБОУ ИРО Краснодарского края</w:t>
            </w:r>
          </w:p>
        </w:tc>
      </w:tr>
      <w:tr w:rsidR="001F5C5E" w:rsidRPr="00A653ED" w:rsidTr="00C2408B">
        <w:trPr>
          <w:trHeight w:val="966"/>
        </w:trPr>
        <w:tc>
          <w:tcPr>
            <w:tcW w:w="710" w:type="dxa"/>
          </w:tcPr>
          <w:p w:rsidR="001F5C5E" w:rsidRPr="00A653ED" w:rsidRDefault="001F5C5E" w:rsidP="00B24E82">
            <w:pPr>
              <w:pStyle w:val="TableParagraph"/>
              <w:ind w:left="0" w:right="17"/>
              <w:jc w:val="right"/>
              <w:rPr>
                <w:sz w:val="28"/>
              </w:rPr>
            </w:pPr>
            <w:r w:rsidRPr="00A653ED">
              <w:rPr>
                <w:sz w:val="28"/>
              </w:rPr>
              <w:t>5.</w:t>
            </w:r>
          </w:p>
        </w:tc>
        <w:tc>
          <w:tcPr>
            <w:tcW w:w="2551" w:type="dxa"/>
          </w:tcPr>
          <w:p w:rsidR="001F5C5E" w:rsidRPr="009C4F91" w:rsidRDefault="001F5C5E" w:rsidP="00B24E82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Дунская Юлия Александровна</w:t>
            </w:r>
          </w:p>
        </w:tc>
        <w:tc>
          <w:tcPr>
            <w:tcW w:w="5582" w:type="dxa"/>
          </w:tcPr>
          <w:p w:rsidR="001F5C5E" w:rsidRPr="00843406" w:rsidRDefault="001F5C5E" w:rsidP="00B24E82">
            <w:pPr>
              <w:pStyle w:val="TableParagraph"/>
              <w:ind w:left="106"/>
              <w:rPr>
                <w:i/>
                <w:sz w:val="28"/>
                <w:lang w:val="ru-RU"/>
              </w:rPr>
            </w:pPr>
            <w:r w:rsidRPr="00843406">
              <w:rPr>
                <w:i/>
                <w:sz w:val="28"/>
                <w:lang w:val="ru-RU"/>
              </w:rPr>
              <w:t xml:space="preserve">Ответственный секретарь </w:t>
            </w:r>
            <w:proofErr w:type="spellStart"/>
            <w:proofErr w:type="gramStart"/>
            <w:r w:rsidRPr="00843406">
              <w:rPr>
                <w:i/>
                <w:sz w:val="28"/>
                <w:lang w:val="ru-RU"/>
              </w:rPr>
              <w:t>орг.комитета</w:t>
            </w:r>
            <w:proofErr w:type="spellEnd"/>
            <w:proofErr w:type="gramEnd"/>
          </w:p>
          <w:p w:rsidR="001F5C5E" w:rsidRPr="00843406" w:rsidRDefault="001F5C5E" w:rsidP="00B24E82">
            <w:pPr>
              <w:pStyle w:val="TableParagraph"/>
              <w:ind w:left="106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 xml:space="preserve">Методист </w:t>
            </w:r>
            <w:r>
              <w:rPr>
                <w:sz w:val="28"/>
                <w:lang w:val="ru-RU"/>
              </w:rPr>
              <w:t>центра научно-методической и инновационной деятельности</w:t>
            </w:r>
          </w:p>
          <w:p w:rsidR="001F5C5E" w:rsidRPr="00843406" w:rsidRDefault="001F5C5E" w:rsidP="00B24E82">
            <w:pPr>
              <w:pStyle w:val="TableParagraph"/>
              <w:spacing w:line="242" w:lineRule="auto"/>
              <w:ind w:left="106" w:right="179"/>
              <w:rPr>
                <w:sz w:val="28"/>
                <w:lang w:val="ru-RU"/>
              </w:rPr>
            </w:pPr>
            <w:r w:rsidRPr="00843406">
              <w:rPr>
                <w:sz w:val="28"/>
                <w:lang w:val="ru-RU"/>
              </w:rPr>
              <w:t>ГБОУ ИРО Краснодарского края</w:t>
            </w:r>
          </w:p>
        </w:tc>
      </w:tr>
    </w:tbl>
    <w:p w:rsidR="001F5C5E" w:rsidRDefault="001F5C5E" w:rsidP="001F5C5E">
      <w:pPr>
        <w:spacing w:line="242" w:lineRule="auto"/>
        <w:rPr>
          <w:sz w:val="28"/>
        </w:rPr>
        <w:sectPr w:rsidR="001F5C5E" w:rsidSect="00D87D63">
          <w:headerReference w:type="default" r:id="rId13"/>
          <w:pgSz w:w="11910" w:h="16840"/>
          <w:pgMar w:top="1134" w:right="850" w:bottom="1134" w:left="1701" w:header="1142" w:footer="0" w:gutter="0"/>
          <w:pgNumType w:start="2"/>
          <w:cols w:space="720"/>
        </w:sectPr>
      </w:pPr>
    </w:p>
    <w:p w:rsidR="00C870C7" w:rsidRPr="00AB3447" w:rsidRDefault="00C870C7" w:rsidP="00C870C7">
      <w:pPr>
        <w:pStyle w:val="a3"/>
        <w:ind w:right="65"/>
        <w:jc w:val="right"/>
      </w:pPr>
      <w:r w:rsidRPr="00AB3447">
        <w:lastRenderedPageBreak/>
        <w:t xml:space="preserve">Приложение № </w:t>
      </w:r>
      <w:r>
        <w:t>3</w:t>
      </w:r>
    </w:p>
    <w:p w:rsidR="00C870C7" w:rsidRDefault="00C870C7" w:rsidP="00C870C7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AB3447">
        <w:rPr>
          <w:sz w:val="28"/>
          <w:szCs w:val="28"/>
        </w:rPr>
        <w:t xml:space="preserve"> </w:t>
      </w:r>
      <w:r w:rsidR="00796500">
        <w:rPr>
          <w:spacing w:val="-1"/>
          <w:sz w:val="28"/>
          <w:szCs w:val="28"/>
        </w:rPr>
        <w:t>Приказу ГБОУ ИРО</w:t>
      </w:r>
    </w:p>
    <w:p w:rsidR="00C870C7" w:rsidRDefault="00C870C7" w:rsidP="00C870C7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Краснодарского края</w:t>
      </w:r>
    </w:p>
    <w:p w:rsidR="00BC7927" w:rsidRPr="00BC7927" w:rsidRDefault="00BC7927" w:rsidP="00BC7927">
      <w:pPr>
        <w:ind w:left="45" w:right="20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 w:rsidRPr="00BC7927">
        <w:rPr>
          <w:sz w:val="24"/>
          <w:u w:val="single"/>
        </w:rPr>
        <w:t>2</w:t>
      </w:r>
      <w:r>
        <w:rPr>
          <w:sz w:val="24"/>
          <w:u w:val="single"/>
        </w:rPr>
        <w:t>1</w:t>
      </w:r>
      <w:r w:rsidRPr="00BC7927">
        <w:rPr>
          <w:sz w:val="24"/>
          <w:u w:val="single"/>
        </w:rPr>
        <w:t>.04.2021 г</w:t>
      </w:r>
      <w:r>
        <w:rPr>
          <w:sz w:val="24"/>
        </w:rPr>
        <w:t xml:space="preserve">.№ </w:t>
      </w:r>
      <w:r>
        <w:rPr>
          <w:sz w:val="24"/>
          <w:u w:val="single"/>
        </w:rPr>
        <w:t>205</w:t>
      </w:r>
    </w:p>
    <w:p w:rsidR="001F5C5E" w:rsidRDefault="001F5C5E" w:rsidP="001F5C5E">
      <w:pPr>
        <w:pStyle w:val="11"/>
        <w:spacing w:before="219" w:line="317" w:lineRule="exact"/>
        <w:ind w:right="1057"/>
        <w:jc w:val="center"/>
      </w:pPr>
      <w:r>
        <w:t>СОСТАВ ЭКСПЕРТНОЙ ГРУППЫ</w:t>
      </w:r>
    </w:p>
    <w:p w:rsidR="001F5C5E" w:rsidRDefault="001F5C5E" w:rsidP="00423C23">
      <w:pPr>
        <w:pStyle w:val="a3"/>
        <w:spacing w:line="317" w:lineRule="exact"/>
        <w:ind w:left="709" w:right="3"/>
        <w:jc w:val="center"/>
      </w:pPr>
      <w:r>
        <w:t>краевого конкурса территориальных методических служб</w:t>
      </w:r>
    </w:p>
    <w:p w:rsidR="001F5C5E" w:rsidRDefault="001F5C5E" w:rsidP="001F5C5E">
      <w:pPr>
        <w:pStyle w:val="a3"/>
        <w:ind w:left="1373" w:right="1057"/>
        <w:jc w:val="center"/>
      </w:pPr>
      <w:r>
        <w:t>«Лучшая методическая практика»</w:t>
      </w:r>
      <w:r w:rsidR="00AB516F">
        <w:t xml:space="preserve"> в 2021 году</w:t>
      </w:r>
    </w:p>
    <w:p w:rsidR="001F5C5E" w:rsidRDefault="001F5C5E" w:rsidP="001F5C5E">
      <w:pPr>
        <w:pStyle w:val="a3"/>
        <w:spacing w:before="4"/>
      </w:pPr>
    </w:p>
    <w:tbl>
      <w:tblPr>
        <w:tblStyle w:val="TableNormal"/>
        <w:tblW w:w="8613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68"/>
        <w:gridCol w:w="5724"/>
      </w:tblGrid>
      <w:tr w:rsidR="001F5C5E" w:rsidTr="00423C23">
        <w:trPr>
          <w:trHeight w:val="642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№</w:t>
            </w:r>
          </w:p>
          <w:p w:rsidR="001F5C5E" w:rsidRPr="00BC7927" w:rsidRDefault="001F5C5E" w:rsidP="00B24E82">
            <w:pPr>
              <w:pStyle w:val="TableParagraph"/>
              <w:spacing w:line="308" w:lineRule="exact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1F5C5E" w:rsidRPr="00BC7927" w:rsidRDefault="001F5C5E" w:rsidP="00B24E82">
            <w:pPr>
              <w:pStyle w:val="TableParagraph"/>
              <w:ind w:left="105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Ф.И.О.</w:t>
            </w:r>
          </w:p>
        </w:tc>
        <w:tc>
          <w:tcPr>
            <w:tcW w:w="5724" w:type="dxa"/>
          </w:tcPr>
          <w:p w:rsidR="001F5C5E" w:rsidRPr="00BC7927" w:rsidRDefault="001F5C5E" w:rsidP="00796500">
            <w:pPr>
              <w:pStyle w:val="TableParagraph"/>
              <w:ind w:left="106" w:right="189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Должность, место работы, уч. звание, степень</w:t>
            </w:r>
          </w:p>
        </w:tc>
      </w:tr>
      <w:tr w:rsidR="001F5C5E" w:rsidTr="00423C23">
        <w:trPr>
          <w:trHeight w:val="775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F5C5E" w:rsidRPr="00BC7927" w:rsidRDefault="001F5C5E" w:rsidP="00B24E82">
            <w:pPr>
              <w:pStyle w:val="TableParagraph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Пирожкова</w:t>
            </w:r>
            <w:proofErr w:type="spellEnd"/>
          </w:p>
          <w:p w:rsidR="001F5C5E" w:rsidRPr="00BC7927" w:rsidRDefault="001F5C5E" w:rsidP="00B24E82">
            <w:pPr>
              <w:pStyle w:val="TableParagraph"/>
              <w:spacing w:line="317" w:lineRule="exact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Ольга</w:t>
            </w:r>
            <w:proofErr w:type="spellEnd"/>
            <w:r w:rsidRPr="00BC7927">
              <w:rPr>
                <w:sz w:val="26"/>
                <w:szCs w:val="26"/>
              </w:rPr>
              <w:t xml:space="preserve"> </w:t>
            </w:r>
            <w:proofErr w:type="spellStart"/>
            <w:r w:rsidRPr="00BC7927">
              <w:rPr>
                <w:sz w:val="26"/>
                <w:szCs w:val="26"/>
              </w:rPr>
              <w:t>Борисовна</w:t>
            </w:r>
            <w:proofErr w:type="spellEnd"/>
          </w:p>
        </w:tc>
        <w:tc>
          <w:tcPr>
            <w:tcW w:w="5724" w:type="dxa"/>
          </w:tcPr>
          <w:p w:rsidR="001F5C5E" w:rsidRPr="00BC7927" w:rsidRDefault="0080157A" w:rsidP="00796500">
            <w:pPr>
              <w:pStyle w:val="TableParagraph"/>
              <w:spacing w:before="2" w:line="322" w:lineRule="exact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п</w:t>
            </w:r>
            <w:r w:rsidR="001F5C5E" w:rsidRPr="00BC7927">
              <w:rPr>
                <w:sz w:val="26"/>
                <w:szCs w:val="26"/>
                <w:lang w:val="ru-RU"/>
              </w:rPr>
              <w:t xml:space="preserve">ервый проректор ГБОУ ИРО Краснодарского края, </w:t>
            </w:r>
            <w:proofErr w:type="spellStart"/>
            <w:r w:rsidR="001F5C5E" w:rsidRPr="00BC7927">
              <w:rPr>
                <w:sz w:val="26"/>
                <w:szCs w:val="26"/>
                <w:lang w:val="ru-RU"/>
              </w:rPr>
              <w:t>к.п.н</w:t>
            </w:r>
            <w:proofErr w:type="spellEnd"/>
            <w:r w:rsidR="001F5C5E" w:rsidRPr="00BC7927">
              <w:rPr>
                <w:sz w:val="26"/>
                <w:szCs w:val="26"/>
                <w:lang w:val="ru-RU"/>
              </w:rPr>
              <w:t>.</w:t>
            </w:r>
          </w:p>
        </w:tc>
      </w:tr>
      <w:tr w:rsidR="001F5C5E" w:rsidTr="00423C23">
        <w:trPr>
          <w:trHeight w:val="964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1F5C5E" w:rsidRPr="00BC7927" w:rsidRDefault="001F5C5E" w:rsidP="007A7B26">
            <w:pPr>
              <w:pStyle w:val="TableParagraph"/>
              <w:tabs>
                <w:tab w:val="left" w:pos="1872"/>
              </w:tabs>
              <w:spacing w:before="3" w:line="322" w:lineRule="exact"/>
              <w:ind w:left="105" w:right="90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Яковлева</w:t>
            </w:r>
            <w:r w:rsidR="007A7B26" w:rsidRPr="00BC7927">
              <w:rPr>
                <w:sz w:val="26"/>
                <w:szCs w:val="26"/>
                <w:lang w:val="ru-RU"/>
              </w:rPr>
              <w:t xml:space="preserve"> </w:t>
            </w:r>
            <w:r w:rsidRPr="00BC7927">
              <w:rPr>
                <w:sz w:val="26"/>
                <w:szCs w:val="26"/>
                <w:lang w:val="ru-RU"/>
              </w:rPr>
              <w:t>Надежда Олеговна</w:t>
            </w:r>
          </w:p>
        </w:tc>
        <w:tc>
          <w:tcPr>
            <w:tcW w:w="5724" w:type="dxa"/>
          </w:tcPr>
          <w:p w:rsidR="001F5C5E" w:rsidRPr="00BC7927" w:rsidRDefault="0080157A" w:rsidP="00796500">
            <w:pPr>
              <w:pStyle w:val="TableParagraph"/>
              <w:spacing w:before="3" w:line="322" w:lineRule="exact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р</w:t>
            </w:r>
            <w:r w:rsidR="001F5C5E" w:rsidRPr="00BC7927">
              <w:rPr>
                <w:sz w:val="26"/>
                <w:szCs w:val="26"/>
                <w:lang w:val="ru-RU"/>
              </w:rPr>
              <w:t xml:space="preserve">уководитель центра научно-методической и инновационной деятельности ГБОУ ИРО Краснодарского края, </w:t>
            </w:r>
            <w:proofErr w:type="spellStart"/>
            <w:r w:rsidR="001F5C5E" w:rsidRPr="00BC7927">
              <w:rPr>
                <w:sz w:val="26"/>
                <w:szCs w:val="26"/>
                <w:lang w:val="ru-RU"/>
              </w:rPr>
              <w:t>д.п.н</w:t>
            </w:r>
            <w:proofErr w:type="spellEnd"/>
            <w:r w:rsidR="001F5C5E" w:rsidRPr="00BC7927">
              <w:rPr>
                <w:sz w:val="26"/>
                <w:szCs w:val="26"/>
                <w:lang w:val="ru-RU"/>
              </w:rPr>
              <w:t>., профессор</w:t>
            </w:r>
          </w:p>
        </w:tc>
      </w:tr>
      <w:tr w:rsidR="001F5C5E" w:rsidTr="00423C23">
        <w:trPr>
          <w:trHeight w:val="967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1F5C5E" w:rsidRPr="00BC7927" w:rsidRDefault="001F5C5E" w:rsidP="00B24E82">
            <w:pPr>
              <w:pStyle w:val="TableParagraph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Тимченко</w:t>
            </w:r>
            <w:proofErr w:type="spellEnd"/>
          </w:p>
          <w:p w:rsidR="001F5C5E" w:rsidRPr="00BC7927" w:rsidRDefault="001F5C5E" w:rsidP="00B24E82">
            <w:pPr>
              <w:pStyle w:val="TableParagraph"/>
              <w:spacing w:before="6" w:line="322" w:lineRule="exact"/>
              <w:ind w:left="105" w:right="748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Елена</w:t>
            </w:r>
            <w:proofErr w:type="spellEnd"/>
            <w:r w:rsidRPr="00BC7927">
              <w:rPr>
                <w:sz w:val="26"/>
                <w:szCs w:val="26"/>
              </w:rPr>
              <w:t xml:space="preserve"> </w:t>
            </w:r>
            <w:proofErr w:type="spellStart"/>
            <w:r w:rsidRPr="00BC7927">
              <w:rPr>
                <w:sz w:val="26"/>
                <w:szCs w:val="26"/>
              </w:rPr>
              <w:t>Леонтьевна</w:t>
            </w:r>
            <w:proofErr w:type="spellEnd"/>
          </w:p>
        </w:tc>
        <w:tc>
          <w:tcPr>
            <w:tcW w:w="5724" w:type="dxa"/>
          </w:tcPr>
          <w:p w:rsidR="001F5C5E" w:rsidRPr="00BC7927" w:rsidRDefault="0080157A" w:rsidP="00796500">
            <w:pPr>
              <w:pStyle w:val="TableParagraph"/>
              <w:spacing w:line="242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</w:t>
            </w:r>
            <w:r w:rsidR="001F5C5E" w:rsidRPr="00BC7927">
              <w:rPr>
                <w:sz w:val="26"/>
                <w:szCs w:val="26"/>
                <w:lang w:val="ru-RU"/>
              </w:rPr>
              <w:t>иректор МКУ «Центр развития образования» МО г. Новороссийск</w:t>
            </w:r>
            <w:r w:rsidRPr="00BC7927">
              <w:rPr>
                <w:sz w:val="26"/>
                <w:szCs w:val="26"/>
                <w:lang w:val="ru-RU"/>
              </w:rPr>
              <w:t>, руководитель КРЦ</w:t>
            </w:r>
            <w:r w:rsidR="009D5FCB" w:rsidRPr="00BC7927">
              <w:rPr>
                <w:sz w:val="26"/>
                <w:szCs w:val="26"/>
                <w:lang w:val="ru-RU"/>
              </w:rPr>
              <w:t xml:space="preserve"> (по сог</w:t>
            </w:r>
            <w:r w:rsidR="00AB516F" w:rsidRPr="00BC7927">
              <w:rPr>
                <w:sz w:val="26"/>
                <w:szCs w:val="26"/>
                <w:lang w:val="ru-RU"/>
              </w:rPr>
              <w:t>л</w:t>
            </w:r>
            <w:r w:rsidR="009D5FCB" w:rsidRPr="00BC7927">
              <w:rPr>
                <w:sz w:val="26"/>
                <w:szCs w:val="26"/>
                <w:lang w:val="ru-RU"/>
              </w:rPr>
              <w:t>асованию)</w:t>
            </w:r>
          </w:p>
        </w:tc>
      </w:tr>
      <w:tr w:rsidR="001F5C5E" w:rsidTr="00423C23">
        <w:trPr>
          <w:trHeight w:val="966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1F5C5E" w:rsidRPr="00BC7927" w:rsidRDefault="001F5C5E" w:rsidP="00B24E82">
            <w:pPr>
              <w:pStyle w:val="TableParagraph"/>
              <w:spacing w:line="240" w:lineRule="auto"/>
              <w:ind w:left="105" w:right="581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Пристинская</w:t>
            </w:r>
            <w:proofErr w:type="spellEnd"/>
            <w:r w:rsidRPr="00BC7927">
              <w:rPr>
                <w:sz w:val="26"/>
                <w:szCs w:val="26"/>
              </w:rPr>
              <w:t xml:space="preserve"> </w:t>
            </w:r>
            <w:proofErr w:type="spellStart"/>
            <w:r w:rsidRPr="00BC7927">
              <w:rPr>
                <w:sz w:val="26"/>
                <w:szCs w:val="26"/>
              </w:rPr>
              <w:t>Татьяна</w:t>
            </w:r>
            <w:proofErr w:type="spellEnd"/>
          </w:p>
          <w:p w:rsidR="001F5C5E" w:rsidRPr="00BC7927" w:rsidRDefault="001F5C5E" w:rsidP="00B24E82">
            <w:pPr>
              <w:pStyle w:val="TableParagraph"/>
              <w:spacing w:line="310" w:lineRule="exact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5724" w:type="dxa"/>
          </w:tcPr>
          <w:p w:rsidR="001F5C5E" w:rsidRPr="00BC7927" w:rsidRDefault="0080157A" w:rsidP="00796500">
            <w:pPr>
              <w:pStyle w:val="TableParagraph"/>
              <w:spacing w:line="254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</w:t>
            </w:r>
            <w:r w:rsidR="001F5C5E" w:rsidRPr="00BC7927">
              <w:rPr>
                <w:sz w:val="26"/>
                <w:szCs w:val="26"/>
                <w:lang w:val="ru-RU"/>
              </w:rPr>
              <w:t xml:space="preserve">иректор МБУ «Центр развития образования» МО </w:t>
            </w:r>
            <w:proofErr w:type="spellStart"/>
            <w:r w:rsidR="001F5C5E" w:rsidRPr="00BC7927">
              <w:rPr>
                <w:sz w:val="26"/>
                <w:szCs w:val="26"/>
                <w:lang w:val="ru-RU"/>
              </w:rPr>
              <w:t>Тимашевский</w:t>
            </w:r>
            <w:proofErr w:type="spellEnd"/>
            <w:r w:rsidR="001F5C5E" w:rsidRPr="00BC7927">
              <w:rPr>
                <w:sz w:val="26"/>
                <w:szCs w:val="26"/>
                <w:lang w:val="ru-RU"/>
              </w:rPr>
              <w:t xml:space="preserve"> район</w:t>
            </w:r>
            <w:r w:rsidRPr="00BC7927">
              <w:rPr>
                <w:sz w:val="26"/>
                <w:szCs w:val="26"/>
                <w:lang w:val="ru-RU"/>
              </w:rPr>
              <w:t>, руководитель КРЦ</w:t>
            </w:r>
            <w:r w:rsidR="009D5FCB" w:rsidRPr="00BC7927">
              <w:rPr>
                <w:sz w:val="26"/>
                <w:szCs w:val="26"/>
                <w:lang w:val="ru-RU"/>
              </w:rPr>
              <w:t xml:space="preserve"> (по </w:t>
            </w:r>
            <w:r w:rsidR="00AB516F" w:rsidRPr="00BC7927">
              <w:rPr>
                <w:sz w:val="26"/>
                <w:szCs w:val="26"/>
                <w:lang w:val="ru-RU"/>
              </w:rPr>
              <w:t>согласованию</w:t>
            </w:r>
            <w:r w:rsidR="009D5FCB" w:rsidRPr="00BC7927">
              <w:rPr>
                <w:sz w:val="26"/>
                <w:szCs w:val="26"/>
                <w:lang w:val="ru-RU"/>
              </w:rPr>
              <w:t>)</w:t>
            </w:r>
          </w:p>
        </w:tc>
      </w:tr>
      <w:tr w:rsidR="001F5C5E" w:rsidTr="00423C23">
        <w:trPr>
          <w:trHeight w:val="964"/>
        </w:trPr>
        <w:tc>
          <w:tcPr>
            <w:tcW w:w="621" w:type="dxa"/>
          </w:tcPr>
          <w:p w:rsidR="001F5C5E" w:rsidRPr="00BC7927" w:rsidRDefault="001F5C5E" w:rsidP="00B24E82">
            <w:pPr>
              <w:pStyle w:val="TableParagraph"/>
              <w:rPr>
                <w:sz w:val="26"/>
                <w:szCs w:val="26"/>
              </w:rPr>
            </w:pPr>
            <w:r w:rsidRPr="00BC7927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1F5C5E" w:rsidRPr="00BC7927" w:rsidRDefault="001F5C5E" w:rsidP="0080157A">
            <w:pPr>
              <w:pStyle w:val="TableParagraph"/>
              <w:spacing w:line="240" w:lineRule="auto"/>
              <w:ind w:left="105" w:right="90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Рудкова</w:t>
            </w:r>
            <w:proofErr w:type="spellEnd"/>
            <w:r w:rsidRPr="00BC7927">
              <w:rPr>
                <w:sz w:val="26"/>
                <w:szCs w:val="26"/>
              </w:rPr>
              <w:t xml:space="preserve"> </w:t>
            </w:r>
            <w:proofErr w:type="spellStart"/>
            <w:r w:rsidRPr="00BC7927">
              <w:rPr>
                <w:sz w:val="26"/>
                <w:szCs w:val="26"/>
              </w:rPr>
              <w:t>Светлана</w:t>
            </w:r>
            <w:proofErr w:type="spellEnd"/>
          </w:p>
          <w:p w:rsidR="001F5C5E" w:rsidRPr="00BC7927" w:rsidRDefault="001F5C5E" w:rsidP="00B24E82">
            <w:pPr>
              <w:pStyle w:val="TableParagraph"/>
              <w:spacing w:line="308" w:lineRule="exact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Геннадьевна</w:t>
            </w:r>
            <w:proofErr w:type="spellEnd"/>
          </w:p>
        </w:tc>
        <w:tc>
          <w:tcPr>
            <w:tcW w:w="5724" w:type="dxa"/>
          </w:tcPr>
          <w:p w:rsidR="001F5C5E" w:rsidRPr="00BC7927" w:rsidRDefault="007A7B26" w:rsidP="00796500">
            <w:pPr>
              <w:pStyle w:val="TableParagraph"/>
              <w:tabs>
                <w:tab w:val="left" w:pos="1571"/>
                <w:tab w:val="left" w:pos="2277"/>
                <w:tab w:val="left" w:pos="3251"/>
                <w:tab w:val="left" w:pos="4645"/>
              </w:tabs>
              <w:spacing w:line="240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директор МКУ «Центр поддержки образования» МО</w:t>
            </w:r>
            <w:r w:rsidR="001F5C5E" w:rsidRPr="00BC792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1F5C5E" w:rsidRPr="00BC7927">
              <w:rPr>
                <w:sz w:val="26"/>
                <w:szCs w:val="26"/>
                <w:lang w:val="ru-RU"/>
              </w:rPr>
              <w:t>Динско</w:t>
            </w:r>
            <w:r w:rsidRPr="00BC7927">
              <w:rPr>
                <w:sz w:val="26"/>
                <w:szCs w:val="26"/>
                <w:lang w:val="ru-RU"/>
              </w:rPr>
              <w:t>й район (лидер сетевого взаимодействия)</w:t>
            </w:r>
            <w:r w:rsidR="009D5FCB" w:rsidRPr="00BC7927">
              <w:rPr>
                <w:sz w:val="26"/>
                <w:szCs w:val="26"/>
                <w:lang w:val="ru-RU"/>
              </w:rPr>
              <w:t xml:space="preserve"> (по </w:t>
            </w:r>
            <w:r w:rsidR="00AB516F" w:rsidRPr="00BC7927">
              <w:rPr>
                <w:sz w:val="26"/>
                <w:szCs w:val="26"/>
                <w:lang w:val="ru-RU"/>
              </w:rPr>
              <w:t>согласованию</w:t>
            </w:r>
            <w:r w:rsidR="009D5FCB" w:rsidRPr="00BC7927">
              <w:rPr>
                <w:sz w:val="26"/>
                <w:szCs w:val="26"/>
                <w:lang w:val="ru-RU"/>
              </w:rPr>
              <w:t>)</w:t>
            </w:r>
          </w:p>
        </w:tc>
      </w:tr>
      <w:tr w:rsidR="0080157A" w:rsidTr="00423C23">
        <w:trPr>
          <w:trHeight w:val="964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spacing w:line="240" w:lineRule="auto"/>
              <w:ind w:left="105" w:right="90"/>
              <w:rPr>
                <w:sz w:val="26"/>
                <w:szCs w:val="26"/>
                <w:lang w:val="ru-RU"/>
              </w:rPr>
            </w:pPr>
            <w:proofErr w:type="spellStart"/>
            <w:r w:rsidRPr="00BC7927">
              <w:rPr>
                <w:sz w:val="26"/>
                <w:szCs w:val="26"/>
                <w:lang w:val="ru-RU"/>
              </w:rPr>
              <w:t>Риккер</w:t>
            </w:r>
            <w:proofErr w:type="spellEnd"/>
            <w:r w:rsidRPr="00BC7927">
              <w:rPr>
                <w:sz w:val="26"/>
                <w:szCs w:val="26"/>
                <w:lang w:val="ru-RU"/>
              </w:rPr>
              <w:t xml:space="preserve"> Елена Владимировна</w:t>
            </w:r>
          </w:p>
        </w:tc>
        <w:tc>
          <w:tcPr>
            <w:tcW w:w="5724" w:type="dxa"/>
          </w:tcPr>
          <w:p w:rsidR="0080157A" w:rsidRPr="00BC7927" w:rsidRDefault="007A7B26" w:rsidP="00796500">
            <w:pPr>
              <w:pStyle w:val="TableParagraph"/>
              <w:tabs>
                <w:tab w:val="left" w:pos="1571"/>
                <w:tab w:val="left" w:pos="2277"/>
                <w:tab w:val="left" w:pos="3251"/>
                <w:tab w:val="left" w:pos="4645"/>
              </w:tabs>
              <w:spacing w:line="240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</w:t>
            </w:r>
            <w:r w:rsidR="0080157A" w:rsidRPr="00BC7927">
              <w:rPr>
                <w:sz w:val="26"/>
                <w:szCs w:val="26"/>
                <w:lang w:val="ru-RU"/>
              </w:rPr>
              <w:t>иректор МКУ «Организационно-методический центр развития образования» МО Кавказский район</w:t>
            </w:r>
            <w:r w:rsidRPr="00BC7927">
              <w:rPr>
                <w:sz w:val="26"/>
                <w:szCs w:val="26"/>
                <w:lang w:val="ru-RU"/>
              </w:rPr>
              <w:t xml:space="preserve"> (лидер сетевого взаимодействия)</w:t>
            </w:r>
            <w:r w:rsidR="009D5FCB" w:rsidRPr="00BC7927">
              <w:rPr>
                <w:sz w:val="26"/>
                <w:szCs w:val="26"/>
                <w:lang w:val="ru-RU"/>
              </w:rPr>
              <w:t xml:space="preserve"> (по </w:t>
            </w:r>
            <w:r w:rsidR="00AB516F" w:rsidRPr="00BC7927">
              <w:rPr>
                <w:sz w:val="26"/>
                <w:szCs w:val="26"/>
                <w:lang w:val="ru-RU"/>
              </w:rPr>
              <w:t>согласованию</w:t>
            </w:r>
            <w:r w:rsidR="009D5FCB" w:rsidRPr="00BC7927">
              <w:rPr>
                <w:sz w:val="26"/>
                <w:szCs w:val="26"/>
                <w:lang w:val="ru-RU"/>
              </w:rPr>
              <w:t>)</w:t>
            </w:r>
          </w:p>
        </w:tc>
      </w:tr>
      <w:tr w:rsidR="0080157A" w:rsidTr="00423C23">
        <w:trPr>
          <w:trHeight w:val="967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spacing w:line="240" w:lineRule="auto"/>
              <w:ind w:left="105" w:right="90"/>
              <w:rPr>
                <w:sz w:val="26"/>
                <w:szCs w:val="26"/>
                <w:lang w:val="ru-RU"/>
              </w:rPr>
            </w:pPr>
            <w:proofErr w:type="spellStart"/>
            <w:r w:rsidRPr="00BC7927">
              <w:rPr>
                <w:sz w:val="26"/>
                <w:szCs w:val="26"/>
                <w:lang w:val="ru-RU"/>
              </w:rPr>
              <w:t>Бубнова</w:t>
            </w:r>
            <w:proofErr w:type="spellEnd"/>
            <w:r w:rsidRPr="00BC7927">
              <w:rPr>
                <w:sz w:val="26"/>
                <w:szCs w:val="26"/>
                <w:lang w:val="ru-RU"/>
              </w:rPr>
              <w:t xml:space="preserve"> Ирина Сергеевна</w:t>
            </w:r>
          </w:p>
        </w:tc>
        <w:tc>
          <w:tcPr>
            <w:tcW w:w="5724" w:type="dxa"/>
          </w:tcPr>
          <w:p w:rsidR="0080157A" w:rsidRPr="00BC7927" w:rsidRDefault="0080157A" w:rsidP="00796500">
            <w:pPr>
              <w:pStyle w:val="TableParagraph"/>
              <w:spacing w:before="3" w:line="322" w:lineRule="exact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 xml:space="preserve">старший научный сотрудник центра  научно-методической и инновационной деятельности ГБОУ ИРО Краснодарского края, </w:t>
            </w:r>
            <w:proofErr w:type="spellStart"/>
            <w:r w:rsidRPr="00BC7927">
              <w:rPr>
                <w:sz w:val="26"/>
                <w:szCs w:val="26"/>
                <w:lang w:val="ru-RU"/>
              </w:rPr>
              <w:t>к.п.н</w:t>
            </w:r>
            <w:proofErr w:type="spellEnd"/>
            <w:r w:rsidRPr="00BC7927">
              <w:rPr>
                <w:sz w:val="26"/>
                <w:szCs w:val="26"/>
                <w:lang w:val="ru-RU"/>
              </w:rPr>
              <w:t>.</w:t>
            </w:r>
          </w:p>
        </w:tc>
      </w:tr>
      <w:tr w:rsidR="0080157A" w:rsidTr="00423C23">
        <w:trPr>
          <w:trHeight w:val="967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spacing w:line="308" w:lineRule="exact"/>
              <w:ind w:left="105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Быстрицкая Олеся Станиславовна</w:t>
            </w:r>
          </w:p>
        </w:tc>
        <w:tc>
          <w:tcPr>
            <w:tcW w:w="5724" w:type="dxa"/>
          </w:tcPr>
          <w:p w:rsidR="0080157A" w:rsidRPr="00BC7927" w:rsidRDefault="0080157A" w:rsidP="00796500">
            <w:pPr>
              <w:pStyle w:val="TableParagraph"/>
              <w:spacing w:line="308" w:lineRule="exact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старший научный сотрудник центра научно-методической и инновационной деятельности ГБОУ ИРО Краснодарского края</w:t>
            </w:r>
            <w:r w:rsidR="009D5FCB" w:rsidRPr="00BC7927">
              <w:rPr>
                <w:sz w:val="26"/>
                <w:szCs w:val="26"/>
                <w:lang w:val="ru-RU"/>
              </w:rPr>
              <w:t xml:space="preserve"> (по </w:t>
            </w:r>
            <w:r w:rsidR="00AB516F" w:rsidRPr="00BC7927">
              <w:rPr>
                <w:sz w:val="26"/>
                <w:szCs w:val="26"/>
                <w:lang w:val="ru-RU"/>
              </w:rPr>
              <w:t>согласованию</w:t>
            </w:r>
            <w:r w:rsidR="009D5FCB" w:rsidRPr="00BC7927">
              <w:rPr>
                <w:sz w:val="26"/>
                <w:szCs w:val="26"/>
                <w:lang w:val="ru-RU"/>
              </w:rPr>
              <w:t>)</w:t>
            </w:r>
          </w:p>
        </w:tc>
      </w:tr>
      <w:tr w:rsidR="0080157A" w:rsidTr="00423C23">
        <w:trPr>
          <w:trHeight w:val="967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spacing w:line="304" w:lineRule="exact"/>
              <w:ind w:left="105"/>
              <w:rPr>
                <w:sz w:val="26"/>
                <w:szCs w:val="26"/>
                <w:lang w:val="ru-RU"/>
              </w:rPr>
            </w:pPr>
            <w:proofErr w:type="spellStart"/>
            <w:r w:rsidRPr="00BC7927">
              <w:rPr>
                <w:sz w:val="26"/>
                <w:szCs w:val="26"/>
                <w:lang w:val="ru-RU"/>
              </w:rPr>
              <w:t>Гайдукова</w:t>
            </w:r>
            <w:proofErr w:type="spellEnd"/>
            <w:r w:rsidRPr="00BC7927">
              <w:rPr>
                <w:sz w:val="26"/>
                <w:szCs w:val="26"/>
                <w:lang w:val="ru-RU"/>
              </w:rPr>
              <w:t xml:space="preserve"> Вера Васильевна</w:t>
            </w:r>
          </w:p>
        </w:tc>
        <w:tc>
          <w:tcPr>
            <w:tcW w:w="5724" w:type="dxa"/>
          </w:tcPr>
          <w:p w:rsidR="0080157A" w:rsidRPr="00BC7927" w:rsidRDefault="0080157A" w:rsidP="00796500">
            <w:pPr>
              <w:pStyle w:val="TableParagraph"/>
              <w:spacing w:line="242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ведущий специалист центра научно-методической и инновационной деятельности ГБОУ ИРО Краснодарского края</w:t>
            </w:r>
          </w:p>
        </w:tc>
      </w:tr>
      <w:tr w:rsidR="0080157A" w:rsidTr="00423C23">
        <w:trPr>
          <w:trHeight w:val="967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Шлык</w:t>
            </w:r>
            <w:proofErr w:type="spellEnd"/>
            <w:r w:rsidRPr="00BC7927">
              <w:rPr>
                <w:sz w:val="26"/>
                <w:szCs w:val="26"/>
              </w:rPr>
              <w:t xml:space="preserve"> </w:t>
            </w:r>
            <w:proofErr w:type="spellStart"/>
            <w:r w:rsidRPr="00BC7927">
              <w:rPr>
                <w:sz w:val="26"/>
                <w:szCs w:val="26"/>
              </w:rPr>
              <w:t>Марина</w:t>
            </w:r>
            <w:proofErr w:type="spellEnd"/>
          </w:p>
          <w:p w:rsidR="0080157A" w:rsidRPr="00BC7927" w:rsidRDefault="0080157A" w:rsidP="0080157A">
            <w:pPr>
              <w:pStyle w:val="TableParagraph"/>
              <w:spacing w:line="308" w:lineRule="exact"/>
              <w:ind w:left="105"/>
              <w:rPr>
                <w:sz w:val="26"/>
                <w:szCs w:val="26"/>
              </w:rPr>
            </w:pPr>
            <w:proofErr w:type="spellStart"/>
            <w:r w:rsidRPr="00BC7927">
              <w:rPr>
                <w:sz w:val="26"/>
                <w:szCs w:val="26"/>
              </w:rPr>
              <w:t>Федоровна</w:t>
            </w:r>
            <w:proofErr w:type="spellEnd"/>
          </w:p>
        </w:tc>
        <w:tc>
          <w:tcPr>
            <w:tcW w:w="5724" w:type="dxa"/>
          </w:tcPr>
          <w:p w:rsidR="0080157A" w:rsidRPr="00BC7927" w:rsidRDefault="0080157A" w:rsidP="00796500">
            <w:pPr>
              <w:pStyle w:val="TableParagraph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методист центра научно-методической и инновационной деятельности</w:t>
            </w:r>
          </w:p>
          <w:p w:rsidR="0080157A" w:rsidRPr="00BC7927" w:rsidRDefault="0080157A" w:rsidP="00796500">
            <w:pPr>
              <w:pStyle w:val="TableParagraph"/>
              <w:spacing w:line="308" w:lineRule="exact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ГБОУ ИРО Краснодарского края</w:t>
            </w:r>
          </w:p>
        </w:tc>
      </w:tr>
      <w:tr w:rsidR="0080157A" w:rsidTr="00423C23">
        <w:trPr>
          <w:trHeight w:val="967"/>
        </w:trPr>
        <w:tc>
          <w:tcPr>
            <w:tcW w:w="621" w:type="dxa"/>
          </w:tcPr>
          <w:p w:rsidR="0080157A" w:rsidRPr="00BC7927" w:rsidRDefault="0080157A" w:rsidP="0080157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268" w:type="dxa"/>
          </w:tcPr>
          <w:p w:rsidR="0080157A" w:rsidRPr="00BC7927" w:rsidRDefault="0080157A" w:rsidP="0080157A">
            <w:pPr>
              <w:pStyle w:val="TableParagraph"/>
              <w:spacing w:line="304" w:lineRule="exact"/>
              <w:ind w:left="105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Дунская Юлия Александровна</w:t>
            </w:r>
          </w:p>
        </w:tc>
        <w:tc>
          <w:tcPr>
            <w:tcW w:w="5724" w:type="dxa"/>
          </w:tcPr>
          <w:p w:rsidR="0080157A" w:rsidRPr="00BC7927" w:rsidRDefault="007A7B26" w:rsidP="00796500">
            <w:pPr>
              <w:pStyle w:val="TableParagraph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м</w:t>
            </w:r>
            <w:r w:rsidR="0080157A" w:rsidRPr="00BC7927">
              <w:rPr>
                <w:sz w:val="26"/>
                <w:szCs w:val="26"/>
                <w:lang w:val="ru-RU"/>
              </w:rPr>
              <w:t>етодист центра научно-методической и инновационной деятельности</w:t>
            </w:r>
          </w:p>
          <w:p w:rsidR="0080157A" w:rsidRPr="00BC7927" w:rsidRDefault="0080157A" w:rsidP="00796500">
            <w:pPr>
              <w:pStyle w:val="TableParagraph"/>
              <w:spacing w:line="242" w:lineRule="auto"/>
              <w:ind w:left="106" w:right="189"/>
              <w:jc w:val="both"/>
              <w:rPr>
                <w:sz w:val="26"/>
                <w:szCs w:val="26"/>
                <w:lang w:val="ru-RU"/>
              </w:rPr>
            </w:pPr>
            <w:r w:rsidRPr="00BC7927">
              <w:rPr>
                <w:sz w:val="26"/>
                <w:szCs w:val="26"/>
                <w:lang w:val="ru-RU"/>
              </w:rPr>
              <w:t>ГБОУ ИРО Краснодарского края</w:t>
            </w:r>
          </w:p>
        </w:tc>
      </w:tr>
    </w:tbl>
    <w:p w:rsidR="001F5C5E" w:rsidRDefault="001F5C5E" w:rsidP="001F5C5E"/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796500" w:rsidRDefault="00796500" w:rsidP="00C870C7">
      <w:pPr>
        <w:pStyle w:val="a3"/>
        <w:ind w:right="65"/>
        <w:jc w:val="right"/>
      </w:pPr>
    </w:p>
    <w:p w:rsidR="00796500" w:rsidRDefault="00796500" w:rsidP="00C870C7">
      <w:pPr>
        <w:pStyle w:val="a3"/>
        <w:ind w:right="65"/>
        <w:jc w:val="right"/>
      </w:pPr>
    </w:p>
    <w:p w:rsidR="00796500" w:rsidRDefault="00796500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BC7927" w:rsidRDefault="00BC7927" w:rsidP="00C870C7">
      <w:pPr>
        <w:pStyle w:val="a3"/>
        <w:ind w:right="65"/>
        <w:jc w:val="right"/>
      </w:pPr>
    </w:p>
    <w:p w:rsidR="00BC7927" w:rsidRDefault="00BC7927" w:rsidP="00C870C7">
      <w:pPr>
        <w:pStyle w:val="a3"/>
        <w:ind w:right="65"/>
        <w:jc w:val="right"/>
      </w:pPr>
    </w:p>
    <w:p w:rsidR="00BC7927" w:rsidRDefault="00BC7927" w:rsidP="00C870C7">
      <w:pPr>
        <w:pStyle w:val="a3"/>
        <w:ind w:right="65"/>
        <w:jc w:val="right"/>
      </w:pPr>
    </w:p>
    <w:p w:rsidR="00423C23" w:rsidRDefault="00423C23" w:rsidP="00C870C7">
      <w:pPr>
        <w:pStyle w:val="a3"/>
        <w:ind w:right="65"/>
        <w:jc w:val="right"/>
      </w:pPr>
    </w:p>
    <w:p w:rsidR="00C870C7" w:rsidRPr="00AB3447" w:rsidRDefault="00C870C7" w:rsidP="00C870C7">
      <w:pPr>
        <w:pStyle w:val="a3"/>
        <w:ind w:right="65"/>
        <w:jc w:val="right"/>
      </w:pPr>
      <w:r w:rsidRPr="00AB3447">
        <w:lastRenderedPageBreak/>
        <w:t xml:space="preserve">Приложение № </w:t>
      </w:r>
      <w:r w:rsidR="000B1C9B">
        <w:t>2</w:t>
      </w:r>
    </w:p>
    <w:p w:rsidR="00C870C7" w:rsidRDefault="00C870C7" w:rsidP="00C870C7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AB3447">
        <w:rPr>
          <w:sz w:val="28"/>
          <w:szCs w:val="28"/>
        </w:rPr>
        <w:t xml:space="preserve"> </w:t>
      </w:r>
      <w:r w:rsidR="000B1C9B">
        <w:rPr>
          <w:spacing w:val="-1"/>
          <w:sz w:val="28"/>
          <w:szCs w:val="28"/>
        </w:rPr>
        <w:t>письму</w:t>
      </w:r>
      <w:r>
        <w:rPr>
          <w:spacing w:val="-1"/>
          <w:sz w:val="28"/>
          <w:szCs w:val="28"/>
        </w:rPr>
        <w:t xml:space="preserve"> ГБОУ ИРО </w:t>
      </w:r>
    </w:p>
    <w:p w:rsidR="00C870C7" w:rsidRDefault="00C870C7" w:rsidP="00C870C7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Краснодарского края</w:t>
      </w:r>
    </w:p>
    <w:p w:rsidR="00BC7927" w:rsidRPr="00BC7927" w:rsidRDefault="00BC7927" w:rsidP="00BC7927">
      <w:pPr>
        <w:ind w:left="45" w:right="20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 w:rsidRPr="00BC7927">
        <w:rPr>
          <w:sz w:val="24"/>
          <w:u w:val="single"/>
        </w:rPr>
        <w:t>20.04.2021 г</w:t>
      </w:r>
      <w:r>
        <w:rPr>
          <w:sz w:val="24"/>
        </w:rPr>
        <w:t xml:space="preserve">.№ </w:t>
      </w:r>
      <w:r w:rsidRPr="00BC7927">
        <w:rPr>
          <w:sz w:val="24"/>
          <w:u w:val="single"/>
        </w:rPr>
        <w:t>01-20/2197</w:t>
      </w:r>
    </w:p>
    <w:p w:rsidR="00C870C7" w:rsidRDefault="00C870C7" w:rsidP="00796500">
      <w:pPr>
        <w:pStyle w:val="11"/>
        <w:spacing w:before="89"/>
        <w:ind w:left="0"/>
        <w:jc w:val="center"/>
      </w:pPr>
      <w:r>
        <w:t>ТМС Краснодарского края, которым рекомендовано участие в Конкурсе</w:t>
      </w:r>
    </w:p>
    <w:p w:rsidR="00C870C7" w:rsidRDefault="00C870C7" w:rsidP="00C870C7">
      <w:pPr>
        <w:pStyle w:val="11"/>
        <w:spacing w:before="89"/>
        <w:ind w:left="530"/>
        <w:jc w:val="center"/>
      </w:pPr>
      <w:r>
        <w:t>(не являющиеся КРЦ или ЛСВ в 2021 году)</w:t>
      </w:r>
    </w:p>
    <w:p w:rsidR="00C870C7" w:rsidRDefault="00C870C7" w:rsidP="00C870C7">
      <w:pPr>
        <w:pStyle w:val="a3"/>
        <w:spacing w:before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6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46"/>
      </w:tblGrid>
      <w:tr w:rsidR="00C870C7" w:rsidRPr="0033462B" w:rsidTr="00B24E82">
        <w:trPr>
          <w:trHeight w:val="376"/>
        </w:trPr>
        <w:tc>
          <w:tcPr>
            <w:tcW w:w="1133" w:type="dxa"/>
          </w:tcPr>
          <w:p w:rsidR="00C870C7" w:rsidRPr="00C870C7" w:rsidRDefault="0080157A" w:rsidP="00B24E8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246" w:type="dxa"/>
          </w:tcPr>
          <w:p w:rsidR="00C870C7" w:rsidRPr="00C870C7" w:rsidRDefault="00C870C7" w:rsidP="00B24E8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Наименование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муниципалитета</w:t>
            </w:r>
            <w:proofErr w:type="spellEnd"/>
          </w:p>
        </w:tc>
      </w:tr>
      <w:tr w:rsidR="00C870C7" w:rsidRPr="0033462B" w:rsidTr="00B24E82">
        <w:trPr>
          <w:trHeight w:val="374"/>
        </w:trPr>
        <w:tc>
          <w:tcPr>
            <w:tcW w:w="1133" w:type="dxa"/>
          </w:tcPr>
          <w:p w:rsidR="00C870C7" w:rsidRPr="00C870C7" w:rsidRDefault="00C870C7" w:rsidP="00B24E82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C870C7" w:rsidRPr="00C870C7" w:rsidRDefault="00EC56E7" w:rsidP="00B24E8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 </w:t>
            </w:r>
            <w:r w:rsidR="00C870C7" w:rsidRPr="00C870C7">
              <w:rPr>
                <w:sz w:val="24"/>
                <w:szCs w:val="24"/>
              </w:rPr>
              <w:t xml:space="preserve">г. </w:t>
            </w:r>
            <w:proofErr w:type="spellStart"/>
            <w:r w:rsidR="00C870C7" w:rsidRPr="00C870C7">
              <w:rPr>
                <w:sz w:val="24"/>
                <w:szCs w:val="24"/>
              </w:rPr>
              <w:t>Армавир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 г. Сочи</w:t>
            </w:r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EC56E7" w:rsidRDefault="00EC56E7" w:rsidP="00EC56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 </w:t>
            </w:r>
            <w:r w:rsidRPr="00C870C7">
              <w:rPr>
                <w:sz w:val="24"/>
                <w:szCs w:val="24"/>
              </w:rPr>
              <w:t xml:space="preserve">г. </w:t>
            </w:r>
            <w:proofErr w:type="spellStart"/>
            <w:r w:rsidRPr="00C870C7">
              <w:rPr>
                <w:sz w:val="24"/>
                <w:szCs w:val="24"/>
              </w:rPr>
              <w:t>Горячий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Ключ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Абинский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Апшеронский район</w:t>
            </w:r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Белоглинский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Белореченский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Калининский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Каневской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Кореновский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Красноармейский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Крыловский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Крымский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Лабинский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Мостовский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Новопокровский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Отрадненский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Павловский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Приморско-Ахтарский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EC56E7" w:rsidRPr="00EC56E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Северский район</w:t>
            </w:r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Славянский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EC56E7" w:rsidRPr="00EC56E7" w:rsidRDefault="00EC56E7" w:rsidP="00EC56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Староминский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Тбилисский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Темрюкский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Тихорецкий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6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Туапсинский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4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Успенский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EC56E7" w:rsidRPr="0033462B" w:rsidTr="00B24E82">
        <w:trPr>
          <w:trHeight w:val="373"/>
        </w:trPr>
        <w:tc>
          <w:tcPr>
            <w:tcW w:w="1133" w:type="dxa"/>
          </w:tcPr>
          <w:p w:rsidR="00EC56E7" w:rsidRPr="00C870C7" w:rsidRDefault="00EC56E7" w:rsidP="00EC56E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29.</w:t>
            </w:r>
          </w:p>
        </w:tc>
        <w:tc>
          <w:tcPr>
            <w:tcW w:w="5246" w:type="dxa"/>
          </w:tcPr>
          <w:p w:rsidR="00EC56E7" w:rsidRPr="00C870C7" w:rsidRDefault="00EC56E7" w:rsidP="00EC56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Щербиновский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</w:tbl>
    <w:p w:rsidR="00C870C7" w:rsidRDefault="00C870C7" w:rsidP="00C870C7">
      <w:pPr>
        <w:jc w:val="right"/>
      </w:pPr>
    </w:p>
    <w:p w:rsidR="00EC56E7" w:rsidRDefault="00EC56E7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423C23"/>
    <w:p w:rsidR="00796500" w:rsidRDefault="00796500" w:rsidP="007A7B26">
      <w:pPr>
        <w:pStyle w:val="a3"/>
        <w:ind w:right="65"/>
        <w:jc w:val="right"/>
      </w:pPr>
    </w:p>
    <w:p w:rsidR="007A7B26" w:rsidRPr="00AB3447" w:rsidRDefault="007A7B26" w:rsidP="007A7B26">
      <w:pPr>
        <w:pStyle w:val="a3"/>
        <w:ind w:right="65"/>
        <w:jc w:val="right"/>
      </w:pPr>
      <w:r w:rsidRPr="00AB3447">
        <w:lastRenderedPageBreak/>
        <w:t xml:space="preserve">Приложение № </w:t>
      </w:r>
      <w:r>
        <w:t>4</w:t>
      </w:r>
    </w:p>
    <w:p w:rsidR="007A7B26" w:rsidRDefault="007A7B26" w:rsidP="007A7B26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AB344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приказу ГБОУ ИРО </w:t>
      </w:r>
    </w:p>
    <w:p w:rsidR="007A7B26" w:rsidRDefault="007A7B26" w:rsidP="007A7B26">
      <w:pPr>
        <w:spacing w:line="322" w:lineRule="exact"/>
        <w:ind w:left="1373" w:right="6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Краснодарского края</w:t>
      </w:r>
    </w:p>
    <w:p w:rsidR="00BC7927" w:rsidRPr="00BC7927" w:rsidRDefault="00BC7927" w:rsidP="00BC7927">
      <w:pPr>
        <w:ind w:left="45" w:right="20"/>
        <w:jc w:val="right"/>
        <w:rPr>
          <w:sz w:val="24"/>
          <w:u w:val="single"/>
        </w:rPr>
      </w:pPr>
      <w:r>
        <w:rPr>
          <w:sz w:val="24"/>
        </w:rPr>
        <w:t>о</w:t>
      </w:r>
      <w:r>
        <w:rPr>
          <w:sz w:val="24"/>
        </w:rPr>
        <w:t xml:space="preserve">т </w:t>
      </w:r>
      <w:r w:rsidRPr="00BC7927">
        <w:rPr>
          <w:sz w:val="24"/>
          <w:u w:val="single"/>
        </w:rPr>
        <w:t>2</w:t>
      </w:r>
      <w:r>
        <w:rPr>
          <w:sz w:val="24"/>
          <w:u w:val="single"/>
        </w:rPr>
        <w:t>1</w:t>
      </w:r>
      <w:r w:rsidRPr="00BC7927">
        <w:rPr>
          <w:sz w:val="24"/>
          <w:u w:val="single"/>
        </w:rPr>
        <w:t>.04.2021 г</w:t>
      </w:r>
      <w:r>
        <w:rPr>
          <w:sz w:val="24"/>
        </w:rPr>
        <w:t xml:space="preserve">.№ </w:t>
      </w:r>
      <w:r>
        <w:rPr>
          <w:sz w:val="24"/>
          <w:u w:val="single"/>
        </w:rPr>
        <w:t>205</w:t>
      </w:r>
    </w:p>
    <w:p w:rsidR="007A7B26" w:rsidRDefault="007A7B26" w:rsidP="00796500">
      <w:pPr>
        <w:pStyle w:val="11"/>
        <w:spacing w:before="89"/>
        <w:ind w:left="0"/>
        <w:jc w:val="center"/>
      </w:pPr>
      <w:r>
        <w:t>ТМС Краснодарского края, которым рекомендовано участие в Конкурсе</w:t>
      </w:r>
    </w:p>
    <w:p w:rsidR="007A7B26" w:rsidRDefault="007A7B26" w:rsidP="007A7B26">
      <w:pPr>
        <w:pStyle w:val="11"/>
        <w:spacing w:before="89"/>
        <w:ind w:left="530"/>
        <w:jc w:val="center"/>
      </w:pPr>
      <w:r>
        <w:t>(не являющиеся КРЦ или ЛСВ в 2021 году)</w:t>
      </w:r>
    </w:p>
    <w:p w:rsidR="007A7B26" w:rsidRDefault="007A7B26" w:rsidP="007A7B26">
      <w:pPr>
        <w:pStyle w:val="a3"/>
        <w:spacing w:before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6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46"/>
      </w:tblGrid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BC792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BC7927">
              <w:rPr>
                <w:sz w:val="24"/>
                <w:szCs w:val="24"/>
                <w:lang w:val="ru-RU"/>
              </w:rPr>
              <w:t>№ п</w:t>
            </w:r>
            <w:r>
              <w:rPr>
                <w:sz w:val="24"/>
                <w:szCs w:val="24"/>
                <w:lang w:val="ru-RU"/>
              </w:rPr>
              <w:t>/</w:t>
            </w:r>
            <w:r w:rsidRPr="00BC7927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C7927">
              <w:rPr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C870C7">
              <w:rPr>
                <w:sz w:val="24"/>
                <w:szCs w:val="24"/>
              </w:rPr>
              <w:t>униципалитета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 </w:t>
            </w:r>
            <w:r w:rsidRPr="00C870C7">
              <w:rPr>
                <w:sz w:val="24"/>
                <w:szCs w:val="24"/>
              </w:rPr>
              <w:t xml:space="preserve">г. </w:t>
            </w:r>
            <w:proofErr w:type="spellStart"/>
            <w:r w:rsidRPr="00C870C7">
              <w:rPr>
                <w:sz w:val="24"/>
                <w:szCs w:val="24"/>
              </w:rPr>
              <w:t>Армавир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 г. Сочи</w:t>
            </w:r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7A7B26" w:rsidRDefault="007A7B26" w:rsidP="00C6072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 </w:t>
            </w:r>
            <w:r w:rsidRPr="00C870C7">
              <w:rPr>
                <w:sz w:val="24"/>
                <w:szCs w:val="24"/>
              </w:rPr>
              <w:t xml:space="preserve">г. </w:t>
            </w:r>
            <w:proofErr w:type="spellStart"/>
            <w:r w:rsidRPr="00C870C7">
              <w:rPr>
                <w:sz w:val="24"/>
                <w:szCs w:val="24"/>
              </w:rPr>
              <w:t>Горячий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Ключ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Абинский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Апшеронский район</w:t>
            </w:r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Белоглинский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Белореченский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870C7">
              <w:rPr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C870C7"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Калининский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Каневской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70C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Кореновский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Красноармейский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Крыловский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Крымский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Лабинский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Мостовский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Новопокровский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Отрадненский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Павловский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Приморско-Ахтарский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7A7B26" w:rsidRPr="00EC56E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Северский район</w:t>
            </w:r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Славянский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7A7B26" w:rsidRPr="00EC56E7" w:rsidRDefault="007A7B26" w:rsidP="00C607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Староминский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Тбилисский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Темрюкский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rFonts w:eastAsia="Calibri"/>
                <w:sz w:val="24"/>
                <w:szCs w:val="24"/>
              </w:rPr>
              <w:t>Тихорецкий</w:t>
            </w:r>
            <w:proofErr w:type="spellEnd"/>
            <w:r w:rsidRPr="00C870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rFonts w:eastAsia="Calibri"/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6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Туапсинский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4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Успенский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7A7B26" w:rsidRPr="0033462B" w:rsidTr="00C6072C">
        <w:trPr>
          <w:trHeight w:val="373"/>
        </w:trPr>
        <w:tc>
          <w:tcPr>
            <w:tcW w:w="1133" w:type="dxa"/>
          </w:tcPr>
          <w:p w:rsidR="007A7B26" w:rsidRPr="00C870C7" w:rsidRDefault="007A7B26" w:rsidP="00C6072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870C7">
              <w:rPr>
                <w:sz w:val="24"/>
                <w:szCs w:val="24"/>
              </w:rPr>
              <w:t>29.</w:t>
            </w:r>
          </w:p>
        </w:tc>
        <w:tc>
          <w:tcPr>
            <w:tcW w:w="5246" w:type="dxa"/>
          </w:tcPr>
          <w:p w:rsidR="007A7B26" w:rsidRPr="00C870C7" w:rsidRDefault="007A7B26" w:rsidP="00C607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870C7">
              <w:rPr>
                <w:sz w:val="24"/>
                <w:szCs w:val="24"/>
              </w:rPr>
              <w:t>Щербиновский</w:t>
            </w:r>
            <w:proofErr w:type="spellEnd"/>
            <w:r w:rsidRPr="00C870C7">
              <w:rPr>
                <w:sz w:val="24"/>
                <w:szCs w:val="24"/>
              </w:rPr>
              <w:t xml:space="preserve"> </w:t>
            </w:r>
            <w:proofErr w:type="spellStart"/>
            <w:r w:rsidRPr="00C870C7">
              <w:rPr>
                <w:sz w:val="24"/>
                <w:szCs w:val="24"/>
              </w:rPr>
              <w:t>район</w:t>
            </w:r>
            <w:proofErr w:type="spellEnd"/>
          </w:p>
        </w:tc>
      </w:tr>
    </w:tbl>
    <w:p w:rsidR="007A7B26" w:rsidRDefault="007A7B26" w:rsidP="007A7B26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7A7B26" w:rsidRDefault="007A7B26" w:rsidP="00C870C7">
      <w:pPr>
        <w:jc w:val="right"/>
      </w:pPr>
    </w:p>
    <w:p w:rsidR="00C6072C" w:rsidRDefault="00C6072C" w:rsidP="00C870C7">
      <w:pPr>
        <w:jc w:val="right"/>
      </w:pPr>
      <w:bookmarkStart w:id="0" w:name="_GoBack"/>
      <w:bookmarkEnd w:id="0"/>
    </w:p>
    <w:sectPr w:rsidR="00C6072C" w:rsidSect="00423C23">
      <w:headerReference w:type="default" r:id="rId14"/>
      <w:pgSz w:w="11910" w:h="16840"/>
      <w:pgMar w:top="1134" w:right="570" w:bottom="1134" w:left="1701" w:header="1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69" w:rsidRDefault="00040C69">
      <w:r>
        <w:separator/>
      </w:r>
    </w:p>
  </w:endnote>
  <w:endnote w:type="continuationSeparator" w:id="0">
    <w:p w:rsidR="00040C69" w:rsidRDefault="000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69" w:rsidRDefault="00040C69">
      <w:r>
        <w:separator/>
      </w:r>
    </w:p>
  </w:footnote>
  <w:footnote w:type="continuationSeparator" w:id="0">
    <w:p w:rsidR="00040C69" w:rsidRDefault="000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1" w:rsidRDefault="000F1AC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1" w:rsidRDefault="000F1AC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1" w:rsidRDefault="000F1AC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B5D"/>
    <w:multiLevelType w:val="multilevel"/>
    <w:tmpl w:val="C5E0B57C"/>
    <w:lvl w:ilvl="0">
      <w:start w:val="2"/>
      <w:numFmt w:val="decimal"/>
      <w:lvlText w:val="%1"/>
      <w:lvlJc w:val="left"/>
      <w:pPr>
        <w:ind w:left="362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542"/>
      </w:pPr>
      <w:rPr>
        <w:rFonts w:hint="default"/>
        <w:lang w:val="ru-RU" w:eastAsia="ru-RU" w:bidi="ru-RU"/>
      </w:rPr>
    </w:lvl>
  </w:abstractNum>
  <w:abstractNum w:abstractNumId="1" w15:restartNumberingAfterBreak="0">
    <w:nsid w:val="1983613A"/>
    <w:multiLevelType w:val="multilevel"/>
    <w:tmpl w:val="F3ACD802"/>
    <w:lvl w:ilvl="0">
      <w:start w:val="7"/>
      <w:numFmt w:val="decimal"/>
      <w:lvlText w:val="%1"/>
      <w:lvlJc w:val="left"/>
      <w:pPr>
        <w:ind w:left="362" w:hanging="50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94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501"/>
      </w:pPr>
      <w:rPr>
        <w:rFonts w:hint="default"/>
        <w:lang w:val="ru-RU" w:eastAsia="ru-RU" w:bidi="ru-RU"/>
      </w:rPr>
    </w:lvl>
  </w:abstractNum>
  <w:abstractNum w:abstractNumId="2" w15:restartNumberingAfterBreak="0">
    <w:nsid w:val="25F15399"/>
    <w:multiLevelType w:val="multilevel"/>
    <w:tmpl w:val="3CCE3114"/>
    <w:lvl w:ilvl="0">
      <w:start w:val="8"/>
      <w:numFmt w:val="decimal"/>
      <w:lvlText w:val="%1"/>
      <w:lvlJc w:val="left"/>
      <w:pPr>
        <w:ind w:left="36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514"/>
      </w:pPr>
      <w:rPr>
        <w:rFonts w:hint="default"/>
        <w:lang w:val="ru-RU" w:eastAsia="ru-RU" w:bidi="ru-RU"/>
      </w:rPr>
    </w:lvl>
  </w:abstractNum>
  <w:abstractNum w:abstractNumId="3" w15:restartNumberingAfterBreak="0">
    <w:nsid w:val="33126F3D"/>
    <w:multiLevelType w:val="multilevel"/>
    <w:tmpl w:val="17D6E592"/>
    <w:lvl w:ilvl="0">
      <w:start w:val="3"/>
      <w:numFmt w:val="decimal"/>
      <w:lvlText w:val="%1"/>
      <w:lvlJc w:val="left"/>
      <w:pPr>
        <w:ind w:left="503" w:hanging="8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8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8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8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8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8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8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8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833"/>
      </w:pPr>
      <w:rPr>
        <w:rFonts w:hint="default"/>
        <w:lang w:val="ru-RU" w:eastAsia="ru-RU" w:bidi="ru-RU"/>
      </w:rPr>
    </w:lvl>
  </w:abstractNum>
  <w:abstractNum w:abstractNumId="4" w15:restartNumberingAfterBreak="0">
    <w:nsid w:val="35DF70C7"/>
    <w:multiLevelType w:val="multilevel"/>
    <w:tmpl w:val="CAACE108"/>
    <w:lvl w:ilvl="0">
      <w:start w:val="6"/>
      <w:numFmt w:val="decimal"/>
      <w:lvlText w:val="%1"/>
      <w:lvlJc w:val="left"/>
      <w:pPr>
        <w:ind w:left="362" w:hanging="5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590"/>
      </w:pPr>
      <w:rPr>
        <w:rFonts w:hint="default"/>
        <w:lang w:val="ru-RU" w:eastAsia="ru-RU" w:bidi="ru-RU"/>
      </w:rPr>
    </w:lvl>
  </w:abstractNum>
  <w:abstractNum w:abstractNumId="5" w15:restartNumberingAfterBreak="0">
    <w:nsid w:val="4CD37ACF"/>
    <w:multiLevelType w:val="multilevel"/>
    <w:tmpl w:val="7C346B5A"/>
    <w:lvl w:ilvl="0">
      <w:start w:val="9"/>
      <w:numFmt w:val="decimal"/>
      <w:lvlText w:val="%1"/>
      <w:lvlJc w:val="left"/>
      <w:pPr>
        <w:ind w:left="36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8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96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4EE200A8"/>
    <w:multiLevelType w:val="multilevel"/>
    <w:tmpl w:val="C8388122"/>
    <w:lvl w:ilvl="0">
      <w:start w:val="5"/>
      <w:numFmt w:val="decimal"/>
      <w:lvlText w:val="%1"/>
      <w:lvlJc w:val="left"/>
      <w:pPr>
        <w:ind w:left="362" w:hanging="6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6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643"/>
      </w:pPr>
      <w:rPr>
        <w:rFonts w:hint="default"/>
        <w:lang w:val="ru-RU" w:eastAsia="ru-RU" w:bidi="ru-RU"/>
      </w:rPr>
    </w:lvl>
  </w:abstractNum>
  <w:abstractNum w:abstractNumId="7" w15:restartNumberingAfterBreak="0">
    <w:nsid w:val="4F443840"/>
    <w:multiLevelType w:val="hybridMultilevel"/>
    <w:tmpl w:val="D3CE05BC"/>
    <w:lvl w:ilvl="0" w:tplc="0DD4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E42FD"/>
    <w:multiLevelType w:val="multilevel"/>
    <w:tmpl w:val="7C346B5A"/>
    <w:lvl w:ilvl="0">
      <w:start w:val="9"/>
      <w:numFmt w:val="decimal"/>
      <w:lvlText w:val="%1"/>
      <w:lvlJc w:val="left"/>
      <w:pPr>
        <w:ind w:left="36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8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96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5A1408C5"/>
    <w:multiLevelType w:val="multilevel"/>
    <w:tmpl w:val="55343190"/>
    <w:lvl w:ilvl="0">
      <w:start w:val="1"/>
      <w:numFmt w:val="decimal"/>
      <w:lvlText w:val="%1"/>
      <w:lvlJc w:val="left"/>
      <w:pPr>
        <w:ind w:left="36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93"/>
      </w:pPr>
      <w:rPr>
        <w:rFonts w:hint="default"/>
        <w:lang w:val="ru-RU" w:eastAsia="ru-RU" w:bidi="ru-RU"/>
      </w:rPr>
    </w:lvl>
  </w:abstractNum>
  <w:abstractNum w:abstractNumId="10" w15:restartNumberingAfterBreak="0">
    <w:nsid w:val="686B2629"/>
    <w:multiLevelType w:val="hybridMultilevel"/>
    <w:tmpl w:val="4F5CDFD8"/>
    <w:lvl w:ilvl="0" w:tplc="FFFC10E2">
      <w:start w:val="1"/>
      <w:numFmt w:val="decimal"/>
      <w:lvlText w:val="%1."/>
      <w:lvlJc w:val="left"/>
      <w:pPr>
        <w:ind w:left="1355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664AC0C">
      <w:start w:val="1"/>
      <w:numFmt w:val="decimal"/>
      <w:lvlText w:val="%2."/>
      <w:lvlJc w:val="left"/>
      <w:pPr>
        <w:ind w:left="4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7D02D7A">
      <w:numFmt w:val="bullet"/>
      <w:lvlText w:val="•"/>
      <w:lvlJc w:val="left"/>
      <w:pPr>
        <w:ind w:left="5125" w:hanging="281"/>
      </w:pPr>
      <w:rPr>
        <w:rFonts w:hint="default"/>
        <w:lang w:val="ru-RU" w:eastAsia="ru-RU" w:bidi="ru-RU"/>
      </w:rPr>
    </w:lvl>
    <w:lvl w:ilvl="3" w:tplc="E59C1AD8">
      <w:numFmt w:val="bullet"/>
      <w:lvlText w:val="•"/>
      <w:lvlJc w:val="left"/>
      <w:pPr>
        <w:ind w:left="5750" w:hanging="281"/>
      </w:pPr>
      <w:rPr>
        <w:rFonts w:hint="default"/>
        <w:lang w:val="ru-RU" w:eastAsia="ru-RU" w:bidi="ru-RU"/>
      </w:rPr>
    </w:lvl>
    <w:lvl w:ilvl="4" w:tplc="5056850E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5" w:tplc="E9365D0C">
      <w:numFmt w:val="bullet"/>
      <w:lvlText w:val="•"/>
      <w:lvlJc w:val="left"/>
      <w:pPr>
        <w:ind w:left="7000" w:hanging="281"/>
      </w:pPr>
      <w:rPr>
        <w:rFonts w:hint="default"/>
        <w:lang w:val="ru-RU" w:eastAsia="ru-RU" w:bidi="ru-RU"/>
      </w:rPr>
    </w:lvl>
    <w:lvl w:ilvl="6" w:tplc="32766548">
      <w:numFmt w:val="bullet"/>
      <w:lvlText w:val="•"/>
      <w:lvlJc w:val="left"/>
      <w:pPr>
        <w:ind w:left="7625" w:hanging="281"/>
      </w:pPr>
      <w:rPr>
        <w:rFonts w:hint="default"/>
        <w:lang w:val="ru-RU" w:eastAsia="ru-RU" w:bidi="ru-RU"/>
      </w:rPr>
    </w:lvl>
    <w:lvl w:ilvl="7" w:tplc="E3086BC4">
      <w:numFmt w:val="bullet"/>
      <w:lvlText w:val="•"/>
      <w:lvlJc w:val="left"/>
      <w:pPr>
        <w:ind w:left="8250" w:hanging="281"/>
      </w:pPr>
      <w:rPr>
        <w:rFonts w:hint="default"/>
        <w:lang w:val="ru-RU" w:eastAsia="ru-RU" w:bidi="ru-RU"/>
      </w:rPr>
    </w:lvl>
    <w:lvl w:ilvl="8" w:tplc="DFE882A2">
      <w:numFmt w:val="bullet"/>
      <w:lvlText w:val="•"/>
      <w:lvlJc w:val="left"/>
      <w:pPr>
        <w:ind w:left="8876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6D0B0C2F"/>
    <w:multiLevelType w:val="hybridMultilevel"/>
    <w:tmpl w:val="2CCE57F2"/>
    <w:lvl w:ilvl="0" w:tplc="580C2CFA">
      <w:start w:val="5"/>
      <w:numFmt w:val="decimal"/>
      <w:lvlText w:val="%1."/>
      <w:lvlJc w:val="left"/>
      <w:pPr>
        <w:ind w:left="56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D98945A">
      <w:numFmt w:val="bullet"/>
      <w:lvlText w:val="•"/>
      <w:lvlJc w:val="left"/>
      <w:pPr>
        <w:ind w:left="4090" w:hanging="281"/>
      </w:pPr>
      <w:rPr>
        <w:rFonts w:hint="default"/>
        <w:lang w:val="ru-RU" w:eastAsia="ru-RU" w:bidi="ru-RU"/>
      </w:rPr>
    </w:lvl>
    <w:lvl w:ilvl="2" w:tplc="D2A0C1AE">
      <w:numFmt w:val="bullet"/>
      <w:lvlText w:val="•"/>
      <w:lvlJc w:val="left"/>
      <w:pPr>
        <w:ind w:left="4761" w:hanging="281"/>
      </w:pPr>
      <w:rPr>
        <w:rFonts w:hint="default"/>
        <w:lang w:val="ru-RU" w:eastAsia="ru-RU" w:bidi="ru-RU"/>
      </w:rPr>
    </w:lvl>
    <w:lvl w:ilvl="3" w:tplc="BF080888">
      <w:numFmt w:val="bullet"/>
      <w:lvlText w:val="•"/>
      <w:lvlJc w:val="left"/>
      <w:pPr>
        <w:ind w:left="5431" w:hanging="281"/>
      </w:pPr>
      <w:rPr>
        <w:rFonts w:hint="default"/>
        <w:lang w:val="ru-RU" w:eastAsia="ru-RU" w:bidi="ru-RU"/>
      </w:rPr>
    </w:lvl>
    <w:lvl w:ilvl="4" w:tplc="8710F616">
      <w:numFmt w:val="bullet"/>
      <w:lvlText w:val="•"/>
      <w:lvlJc w:val="left"/>
      <w:pPr>
        <w:ind w:left="6102" w:hanging="281"/>
      </w:pPr>
      <w:rPr>
        <w:rFonts w:hint="default"/>
        <w:lang w:val="ru-RU" w:eastAsia="ru-RU" w:bidi="ru-RU"/>
      </w:rPr>
    </w:lvl>
    <w:lvl w:ilvl="5" w:tplc="69BE198A">
      <w:numFmt w:val="bullet"/>
      <w:lvlText w:val="•"/>
      <w:lvlJc w:val="left"/>
      <w:pPr>
        <w:ind w:left="6773" w:hanging="281"/>
      </w:pPr>
      <w:rPr>
        <w:rFonts w:hint="default"/>
        <w:lang w:val="ru-RU" w:eastAsia="ru-RU" w:bidi="ru-RU"/>
      </w:rPr>
    </w:lvl>
    <w:lvl w:ilvl="6" w:tplc="1ED657EC">
      <w:numFmt w:val="bullet"/>
      <w:lvlText w:val="•"/>
      <w:lvlJc w:val="left"/>
      <w:pPr>
        <w:ind w:left="7443" w:hanging="281"/>
      </w:pPr>
      <w:rPr>
        <w:rFonts w:hint="default"/>
        <w:lang w:val="ru-RU" w:eastAsia="ru-RU" w:bidi="ru-RU"/>
      </w:rPr>
    </w:lvl>
    <w:lvl w:ilvl="7" w:tplc="948AFDB4">
      <w:numFmt w:val="bullet"/>
      <w:lvlText w:val="•"/>
      <w:lvlJc w:val="left"/>
      <w:pPr>
        <w:ind w:left="8114" w:hanging="281"/>
      </w:pPr>
      <w:rPr>
        <w:rFonts w:hint="default"/>
        <w:lang w:val="ru-RU" w:eastAsia="ru-RU" w:bidi="ru-RU"/>
      </w:rPr>
    </w:lvl>
    <w:lvl w:ilvl="8" w:tplc="7CD8D78A">
      <w:numFmt w:val="bullet"/>
      <w:lvlText w:val="•"/>
      <w:lvlJc w:val="left"/>
      <w:pPr>
        <w:ind w:left="878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73560104"/>
    <w:multiLevelType w:val="multilevel"/>
    <w:tmpl w:val="C53C079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7AA1406"/>
    <w:multiLevelType w:val="multilevel"/>
    <w:tmpl w:val="BC268278"/>
    <w:lvl w:ilvl="0">
      <w:start w:val="2"/>
      <w:numFmt w:val="decimal"/>
      <w:lvlText w:val="%1"/>
      <w:lvlJc w:val="left"/>
      <w:pPr>
        <w:ind w:left="362" w:hanging="478"/>
      </w:pPr>
      <w:rPr>
        <w:rFonts w:hint="default"/>
        <w:lang w:val="ru-RU" w:eastAsia="ru-RU" w:bidi="ru-RU"/>
      </w:rPr>
    </w:lvl>
    <w:lvl w:ilvl="1">
      <w:numFmt w:val="decimal"/>
      <w:lvlText w:val="%1.%2"/>
      <w:lvlJc w:val="left"/>
      <w:pPr>
        <w:ind w:left="36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8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9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3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30"/>
    <w:rsid w:val="00040C69"/>
    <w:rsid w:val="000B1C9B"/>
    <w:rsid w:val="000F1AC1"/>
    <w:rsid w:val="000F513C"/>
    <w:rsid w:val="001759B6"/>
    <w:rsid w:val="001F5C5E"/>
    <w:rsid w:val="0029041D"/>
    <w:rsid w:val="00383330"/>
    <w:rsid w:val="00423C23"/>
    <w:rsid w:val="004507AA"/>
    <w:rsid w:val="00602B30"/>
    <w:rsid w:val="006664B4"/>
    <w:rsid w:val="0074341A"/>
    <w:rsid w:val="00796500"/>
    <w:rsid w:val="007A7B26"/>
    <w:rsid w:val="007B083F"/>
    <w:rsid w:val="0080157A"/>
    <w:rsid w:val="00843406"/>
    <w:rsid w:val="008D5784"/>
    <w:rsid w:val="00914FFD"/>
    <w:rsid w:val="009C4F91"/>
    <w:rsid w:val="009D5FCB"/>
    <w:rsid w:val="00AB3447"/>
    <w:rsid w:val="00AB516F"/>
    <w:rsid w:val="00B1027D"/>
    <w:rsid w:val="00B24E82"/>
    <w:rsid w:val="00BB6EA5"/>
    <w:rsid w:val="00BC7927"/>
    <w:rsid w:val="00BE503C"/>
    <w:rsid w:val="00C2408B"/>
    <w:rsid w:val="00C6072C"/>
    <w:rsid w:val="00C870C7"/>
    <w:rsid w:val="00D21842"/>
    <w:rsid w:val="00D87D63"/>
    <w:rsid w:val="00EC56E7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D6BF"/>
  <w15:chartTrackingRefBased/>
  <w15:docId w15:val="{760DB692-59CF-49B8-A8CA-CEF3337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3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34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4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43406"/>
    <w:pPr>
      <w:ind w:left="137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43406"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3406"/>
    <w:pPr>
      <w:spacing w:line="315" w:lineRule="exact"/>
      <w:ind w:left="107"/>
    </w:pPr>
  </w:style>
  <w:style w:type="character" w:styleId="a6">
    <w:name w:val="Hyperlink"/>
    <w:basedOn w:val="a0"/>
    <w:uiPriority w:val="99"/>
    <w:unhideWhenUsed/>
    <w:rsid w:val="00843406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91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14FF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56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b">
    <w:name w:val="Table Grid"/>
    <w:basedOn w:val="a1"/>
    <w:uiPriority w:val="39"/>
    <w:rsid w:val="000F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66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64B4"/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6664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64B4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o@kkidppo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o@kkidp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iro23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B8C6-0A08-4463-B29B-205D4EB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Дунская</dc:creator>
  <cp:keywords/>
  <dc:description/>
  <cp:lastModifiedBy>Юлия А. Дунская</cp:lastModifiedBy>
  <cp:revision>6</cp:revision>
  <cp:lastPrinted>2021-04-21T11:03:00Z</cp:lastPrinted>
  <dcterms:created xsi:type="dcterms:W3CDTF">2021-04-12T08:16:00Z</dcterms:created>
  <dcterms:modified xsi:type="dcterms:W3CDTF">2021-04-21T12:54:00Z</dcterms:modified>
</cp:coreProperties>
</file>