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361E8" w:rsidRDefault="00F361E8">
      <w:pPr>
        <w:pStyle w:val="1"/>
      </w:pPr>
      <w:r>
        <w:fldChar w:fldCharType="begin"/>
      </w:r>
      <w:r>
        <w:instrText>HYPERLINK "http://demo.garant.ru/document?id=43554822&amp;sub=0"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образования, науки и молодежной политики Краснодарского края от 16 мая 2016 г. N 2557 "Об организации молодежной добровольческой (волонтерской) деятельности в Краснодарском крае" (с изменениями и дополнениями)</w:t>
      </w:r>
      <w:r>
        <w:fldChar w:fldCharType="end"/>
      </w:r>
    </w:p>
    <w:p w:rsidR="00F361E8" w:rsidRDefault="00F361E8">
      <w:pPr>
        <w:pStyle w:val="1"/>
      </w:pPr>
      <w:r>
        <w:t>Приказ министерства образования, науки и молодежной политики Краснодарского края</w:t>
      </w:r>
      <w:r>
        <w:br/>
        <w:t>от 16 мая 2016 г. N 2557</w:t>
      </w:r>
      <w:r>
        <w:br/>
        <w:t>"Об организации молодежной добровольческой (волонтерской) деятельности в Краснодарском крае"</w:t>
      </w:r>
    </w:p>
    <w:p w:rsidR="00F361E8" w:rsidRDefault="00F361E8">
      <w:pPr>
        <w:pStyle w:val="ab"/>
      </w:pPr>
      <w:r>
        <w:t>С изменениями и дополнениями от:</w:t>
      </w:r>
    </w:p>
    <w:p w:rsidR="00F361E8" w:rsidRDefault="00F361E8">
      <w:pPr>
        <w:pStyle w:val="a9"/>
      </w:pPr>
      <w:r>
        <w:t>21 мая 2018 г.</w:t>
      </w:r>
    </w:p>
    <w:p w:rsidR="00F361E8" w:rsidRDefault="00F361E8"/>
    <w:p w:rsidR="00F361E8" w:rsidRDefault="00F361E8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утверждённой </w:t>
      </w:r>
      <w:hyperlink r:id="rId8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Российской Федерации от 17 ноября 2008 года N 1662-р, в целях реализации основных направлений государственной молодёжной политики на территории Краснодарского края и развития краевого молодёжного добровольческого (волонтёрского) движения в Краснодарском крае приказываю:</w:t>
      </w:r>
    </w:p>
    <w:p w:rsidR="00F361E8" w:rsidRDefault="00F361E8"/>
    <w:p w:rsidR="00F361E8" w:rsidRDefault="00F361E8">
      <w:bookmarkStart w:id="1" w:name="sub_1"/>
      <w:r>
        <w:t xml:space="preserve">1. Утвердить </w:t>
      </w:r>
      <w:hyperlink w:anchor="sub_10" w:history="1">
        <w:r>
          <w:rPr>
            <w:rStyle w:val="a4"/>
            <w:rFonts w:cs="Times New Roman CYR"/>
          </w:rPr>
          <w:t>положение</w:t>
        </w:r>
      </w:hyperlink>
      <w:r>
        <w:t xml:space="preserve"> об организации молодёжной добровольческой (волонтёрской) деятельности в Краснодарском крае (прилагается).</w:t>
      </w:r>
    </w:p>
    <w:p w:rsidR="00F361E8" w:rsidRDefault="00F361E8">
      <w:bookmarkStart w:id="2" w:name="sub_2"/>
      <w:bookmarkEnd w:id="1"/>
      <w:r>
        <w:t>2. Государственному казенному учреждению Краснодарского края "Молодежный кадровый центр" (Аршинник).</w:t>
      </w:r>
    </w:p>
    <w:p w:rsidR="00F361E8" w:rsidRDefault="00F361E8">
      <w:bookmarkStart w:id="3" w:name="sub_21"/>
      <w:bookmarkEnd w:id="2"/>
      <w:r>
        <w:t>1) организовать работу по разработке комплекса мер, необходимых для развития . молодёжной добровольческой (волонтёрской) деятельности на территории Краснодарского края;</w:t>
      </w:r>
    </w:p>
    <w:p w:rsidR="00F361E8" w:rsidRDefault="00F361E8">
      <w:bookmarkStart w:id="4" w:name="sub_22"/>
      <w:bookmarkEnd w:id="3"/>
      <w:r>
        <w:t>2) осуществлять анализ добровольческой (волонтёрской) деятельности органов по делам молодёжи муниципальных образований Краснодарского края;</w:t>
      </w:r>
    </w:p>
    <w:p w:rsidR="00F361E8" w:rsidRDefault="00F361E8">
      <w:bookmarkStart w:id="5" w:name="sub_23"/>
      <w:bookmarkEnd w:id="4"/>
      <w:r>
        <w:t xml:space="preserve">3) осуществлять организационную и техническую поддержку работы сайта </w:t>
      </w:r>
      <w:hyperlink r:id="rId9" w:history="1">
        <w:r>
          <w:rPr>
            <w:rStyle w:val="a4"/>
            <w:rFonts w:cs="Times New Roman CYR"/>
          </w:rPr>
          <w:t>www.доброволецкубани.рф</w:t>
        </w:r>
      </w:hyperlink>
      <w:r>
        <w:t>.</w:t>
      </w:r>
    </w:p>
    <w:p w:rsidR="00F361E8" w:rsidRDefault="00F361E8">
      <w:bookmarkStart w:id="6" w:name="sub_3"/>
      <w:bookmarkEnd w:id="5"/>
      <w:r>
        <w:t>3. Рекомендовать органам управления образованием и органам по делам молодёжи муниципальных образований Краснодарского края руководствоваться настоящим приказом при организации добровольческой (волонтёрской) деятельности.</w:t>
      </w:r>
    </w:p>
    <w:p w:rsidR="00F361E8" w:rsidRDefault="00F361E8">
      <w:bookmarkStart w:id="7" w:name="sub_4"/>
      <w:bookmarkEnd w:id="6"/>
      <w:r>
        <w:t>4. Признать утратившими силу:</w:t>
      </w:r>
    </w:p>
    <w:p w:rsidR="00F361E8" w:rsidRDefault="00F361E8">
      <w:bookmarkStart w:id="8" w:name="sub_41"/>
      <w:bookmarkEnd w:id="7"/>
      <w:r>
        <w:t xml:space="preserve">1) </w:t>
      </w:r>
      <w:hyperlink r:id="rId10" w:history="1">
        <w:r>
          <w:rPr>
            <w:rStyle w:val="a4"/>
            <w:rFonts w:cs="Times New Roman CYR"/>
          </w:rPr>
          <w:t>приказ</w:t>
        </w:r>
      </w:hyperlink>
      <w:r>
        <w:t xml:space="preserve"> департамента молодёжной политики Краснодарского края от 23 июня 2014 года N 196 "Об организации молодёжной добровольческой (волонтёрской) деятельности в Краснодарском крае";</w:t>
      </w:r>
    </w:p>
    <w:p w:rsidR="00F361E8" w:rsidRDefault="00F361E8">
      <w:bookmarkStart w:id="9" w:name="sub_42"/>
      <w:bookmarkEnd w:id="8"/>
      <w:r>
        <w:t xml:space="preserve">2) </w:t>
      </w:r>
      <w:hyperlink r:id="rId11" w:history="1">
        <w:r>
          <w:rPr>
            <w:rStyle w:val="a4"/>
            <w:rFonts w:cs="Times New Roman CYR"/>
          </w:rPr>
          <w:t>приказ</w:t>
        </w:r>
      </w:hyperlink>
      <w:r>
        <w:t xml:space="preserve"> департамента молодёжной политики Краснодарского края от 24 сентября 2014 года N 346 "О внесении изменения в приказ департамента молодежной политики Краснодарского края от 23 июня 2014 года N 196 "Об организации молодёжной добровольческой (волонтёрской) деятельности в Краснодарском крае".</w:t>
      </w:r>
    </w:p>
    <w:p w:rsidR="00F361E8" w:rsidRDefault="00F361E8">
      <w:pPr>
        <w:pStyle w:val="a6"/>
        <w:rPr>
          <w:color w:val="000000"/>
          <w:sz w:val="16"/>
          <w:szCs w:val="16"/>
        </w:rPr>
      </w:pPr>
      <w:bookmarkStart w:id="10" w:name="sub_5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F361E8" w:rsidRDefault="00F361E8">
      <w:pPr>
        <w:pStyle w:val="a7"/>
      </w:pPr>
      <w:r>
        <w:t xml:space="preserve">Пункт 5 изменен с 21 мая 2018 г. - </w:t>
      </w:r>
      <w:hyperlink r:id="rId12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образования, науки и молодежной политики Краснодарского края от 21 мая 2018 г. N 1889</w:t>
      </w:r>
    </w:p>
    <w:p w:rsidR="00F361E8" w:rsidRDefault="00F361E8">
      <w:pPr>
        <w:pStyle w:val="a7"/>
      </w:pPr>
      <w:hyperlink r:id="rId13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361E8" w:rsidRDefault="00F361E8">
      <w:r>
        <w:t>5. Контроль за - выполнением настоящего приказа возложить на начальника управления молодежной политики министерства Е.В. Моисеенко.</w:t>
      </w:r>
    </w:p>
    <w:p w:rsidR="00F361E8" w:rsidRDefault="00F361E8">
      <w:bookmarkStart w:id="11" w:name="sub_6"/>
      <w:r>
        <w:t xml:space="preserve">6. Исключен с 21 мая 2018 г. - </w:t>
      </w:r>
      <w:hyperlink r:id="rId14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образования, науки и молодежной политики Краснодарского края от 21 мая 2018 г. N 1889 (изменение распространяет свое действие на правоотношения, возникшие с 16 мая 2016 г.)</w:t>
      </w:r>
    </w:p>
    <w:bookmarkEnd w:id="11"/>
    <w:p w:rsidR="00F361E8" w:rsidRDefault="00F361E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361E8" w:rsidRDefault="00F361E8">
      <w:pPr>
        <w:pStyle w:val="a7"/>
      </w:pPr>
      <w:hyperlink r:id="rId15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361E8" w:rsidRDefault="00F361E8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F361E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F361E8" w:rsidRDefault="00F361E8">
            <w:pPr>
              <w:pStyle w:val="ac"/>
            </w:pPr>
            <w:r>
              <w:t>Заместитель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361E8" w:rsidRDefault="00F361E8">
            <w:pPr>
              <w:pStyle w:val="aa"/>
              <w:jc w:val="right"/>
            </w:pPr>
            <w:r>
              <w:t>С.В. Килин</w:t>
            </w:r>
          </w:p>
        </w:tc>
      </w:tr>
    </w:tbl>
    <w:p w:rsidR="00F361E8" w:rsidRDefault="00F361E8"/>
    <w:p w:rsidR="00F361E8" w:rsidRDefault="00F361E8">
      <w:pPr>
        <w:jc w:val="right"/>
        <w:rPr>
          <w:rStyle w:val="a3"/>
          <w:rFonts w:ascii="Arial" w:hAnsi="Arial" w:cs="Arial"/>
          <w:bCs/>
        </w:rPr>
      </w:pPr>
      <w:bookmarkStart w:id="12" w:name="sub_10"/>
      <w:r>
        <w:rPr>
          <w:rStyle w:val="a3"/>
          <w:rFonts w:ascii="Arial" w:hAnsi="Arial" w:cs="Arial"/>
          <w:bCs/>
        </w:rPr>
        <w:t>Приложение</w:t>
      </w:r>
    </w:p>
    <w:bookmarkEnd w:id="12"/>
    <w:p w:rsidR="00F361E8" w:rsidRDefault="00F361E8">
      <w:pPr>
        <w:jc w:val="right"/>
        <w:rPr>
          <w:rStyle w:val="a3"/>
          <w:rFonts w:ascii="Arial" w:hAnsi="Arial" w:cs="Arial"/>
          <w:bCs/>
        </w:rPr>
      </w:pPr>
    </w:p>
    <w:p w:rsidR="00F361E8" w:rsidRDefault="00F361E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Утверждено</w:t>
      </w:r>
      <w:r>
        <w:rPr>
          <w:rStyle w:val="a3"/>
          <w:rFonts w:ascii="Arial" w:hAnsi="Arial" w:cs="Arial"/>
          <w:bCs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  <w:bCs/>
        </w:rPr>
        <w:t xml:space="preserve"> министерства образования, науки</w:t>
      </w:r>
      <w:r>
        <w:rPr>
          <w:rStyle w:val="a3"/>
          <w:rFonts w:ascii="Arial" w:hAnsi="Arial" w:cs="Arial"/>
          <w:bCs/>
        </w:rPr>
        <w:br/>
        <w:t>и молодёжной политики</w:t>
      </w:r>
      <w:r>
        <w:rPr>
          <w:rStyle w:val="a3"/>
          <w:rFonts w:ascii="Arial" w:hAnsi="Arial" w:cs="Arial"/>
          <w:bCs/>
        </w:rPr>
        <w:br/>
        <w:t>Краснодарского края</w:t>
      </w:r>
      <w:r>
        <w:rPr>
          <w:rStyle w:val="a3"/>
          <w:rFonts w:ascii="Arial" w:hAnsi="Arial" w:cs="Arial"/>
          <w:bCs/>
        </w:rPr>
        <w:br/>
        <w:t>от 16 мая 2016 г. N 2557</w:t>
      </w:r>
    </w:p>
    <w:p w:rsidR="00F361E8" w:rsidRDefault="00F361E8"/>
    <w:p w:rsidR="00F361E8" w:rsidRDefault="00F361E8">
      <w:pPr>
        <w:pStyle w:val="1"/>
      </w:pPr>
      <w:r>
        <w:t>Положение</w:t>
      </w:r>
      <w:r>
        <w:br/>
        <w:t>об организации молодёжной добровольческой (волонтёрской) деятельности в Краснодарском крае</w:t>
      </w:r>
    </w:p>
    <w:p w:rsidR="00F361E8" w:rsidRDefault="00F361E8">
      <w:pPr>
        <w:pStyle w:val="ab"/>
      </w:pPr>
      <w:r>
        <w:t>С изменениями и дополнениями от:</w:t>
      </w:r>
    </w:p>
    <w:p w:rsidR="00F361E8" w:rsidRDefault="00F361E8">
      <w:pPr>
        <w:pStyle w:val="a9"/>
      </w:pPr>
      <w:r>
        <w:t>21 мая 2018 г.</w:t>
      </w:r>
    </w:p>
    <w:p w:rsidR="00F361E8" w:rsidRDefault="00F361E8"/>
    <w:p w:rsidR="00F361E8" w:rsidRDefault="00F361E8">
      <w:pPr>
        <w:pStyle w:val="1"/>
      </w:pPr>
      <w:bookmarkStart w:id="13" w:name="sub_100"/>
      <w:r>
        <w:t>1. Общие положения</w:t>
      </w:r>
    </w:p>
    <w:bookmarkEnd w:id="13"/>
    <w:p w:rsidR="00F361E8" w:rsidRDefault="00F361E8"/>
    <w:p w:rsidR="00F361E8" w:rsidRDefault="00F361E8">
      <w:bookmarkStart w:id="14" w:name="sub_101"/>
      <w:r>
        <w:t>1.1 Настоящее Положение определяет порядок организации молодёжной добровольческой (волонтёрской) деятельности на территории Краснодарского края и возможные направления её поддержки органами государственной власти и местного самоуправления в целях широкого распространения и развития данной деятельности в Краснодарском крае.</w:t>
      </w:r>
    </w:p>
    <w:p w:rsidR="00F361E8" w:rsidRDefault="00F361E8">
      <w:bookmarkStart w:id="15" w:name="sub_102"/>
      <w:bookmarkEnd w:id="14"/>
      <w:r>
        <w:t>1.2. Молодёжная добровольческая (волонтёрская) деятельность на территории Краснодарского края направлена на практическое решение общественно значимых проблем.</w:t>
      </w:r>
    </w:p>
    <w:p w:rsidR="00F361E8" w:rsidRDefault="00F361E8">
      <w:bookmarkStart w:id="16" w:name="sub_103"/>
      <w:bookmarkEnd w:id="15"/>
      <w:r>
        <w:t>1.3. Добровольчество (волонтёрство) - это форма участия гражданина в добровольческой (волонтёрской) деятельности независимо от своих культурных и этнических особенностей, религии, возраста, пола, физического, социального и материального положения, имеющего право добровольно посвящать свое время, талант, энергию другим людям или сообществам посредством индивидуальных и коллективных действий без извлечения прибыли.</w:t>
      </w:r>
    </w:p>
    <w:p w:rsidR="00F361E8" w:rsidRDefault="00F361E8">
      <w:pPr>
        <w:pStyle w:val="a6"/>
        <w:rPr>
          <w:color w:val="000000"/>
          <w:sz w:val="16"/>
          <w:szCs w:val="16"/>
        </w:rPr>
      </w:pPr>
      <w:bookmarkStart w:id="17" w:name="sub_104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F361E8" w:rsidRDefault="00F361E8">
      <w:pPr>
        <w:pStyle w:val="a7"/>
      </w:pPr>
      <w:r>
        <w:t xml:space="preserve">Пункт 1.4 изменен с 21 мая 2018 г. - </w:t>
      </w:r>
      <w:hyperlink r:id="rId16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образования, науки и молодежной политики Краснодарского края от 21 мая 2018 г. N 1889</w:t>
      </w:r>
    </w:p>
    <w:p w:rsidR="00F361E8" w:rsidRDefault="00F361E8">
      <w:pPr>
        <w:pStyle w:val="a7"/>
      </w:pPr>
      <w:hyperlink r:id="rId17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361E8" w:rsidRDefault="00F361E8">
      <w:r>
        <w:t xml:space="preserve">1.4 Добровольцы (волонтеры) - физические лица, осуществляющие 4 добровольческую (волонтерскую) деятельность в целях, указанных в </w:t>
      </w:r>
      <w:hyperlink w:anchor="sub_200" w:history="1">
        <w:r>
          <w:rPr>
            <w:rStyle w:val="a4"/>
            <w:rFonts w:cs="Times New Roman CYR"/>
          </w:rPr>
          <w:t>разделе 2</w:t>
        </w:r>
      </w:hyperlink>
      <w:r>
        <w:t xml:space="preserve"> настоящего Положения.</w:t>
      </w:r>
    </w:p>
    <w:p w:rsidR="00F361E8" w:rsidRDefault="00F361E8">
      <w:pPr>
        <w:pStyle w:val="a6"/>
        <w:rPr>
          <w:color w:val="000000"/>
          <w:sz w:val="16"/>
          <w:szCs w:val="16"/>
        </w:rPr>
      </w:pPr>
      <w:bookmarkStart w:id="18" w:name="sub_105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F361E8" w:rsidRDefault="00F361E8">
      <w:pPr>
        <w:pStyle w:val="a7"/>
      </w:pPr>
      <w:r>
        <w:t xml:space="preserve">Пункт 1.5 изменен с 21 мая 2018 г. - </w:t>
      </w:r>
      <w:hyperlink r:id="rId18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образования, науки и молодежной политики Краснодарского края от 21 мая 2018 г. N 1889</w:t>
      </w:r>
    </w:p>
    <w:p w:rsidR="00F361E8" w:rsidRDefault="00F361E8">
      <w:pPr>
        <w:pStyle w:val="a7"/>
      </w:pPr>
      <w:hyperlink r:id="rId19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F361E8" w:rsidRDefault="00F361E8">
      <w:r>
        <w:t>1.5. Благополучатели - лица, получающие благотворительные пожертвования от благотворителей, помощь добровольцев (волонтеров).</w:t>
      </w:r>
    </w:p>
    <w:p w:rsidR="00F361E8" w:rsidRDefault="00F361E8"/>
    <w:p w:rsidR="00F361E8" w:rsidRDefault="00F361E8">
      <w:pPr>
        <w:pStyle w:val="1"/>
      </w:pPr>
      <w:bookmarkStart w:id="19" w:name="sub_200"/>
      <w:r>
        <w:t>2. Цели и задачи</w:t>
      </w:r>
    </w:p>
    <w:bookmarkEnd w:id="19"/>
    <w:p w:rsidR="00F361E8" w:rsidRDefault="00F361E8"/>
    <w:p w:rsidR="00F361E8" w:rsidRDefault="00F361E8">
      <w:bookmarkStart w:id="20" w:name="sub_201"/>
      <w:r>
        <w:lastRenderedPageBreak/>
        <w:t>2.1. Основной целью организации молодёжной добровольческой (волонтёрской) деятельности на территории Краснодарского края является продвижение идей добровольческого труда на благо общества.</w:t>
      </w:r>
    </w:p>
    <w:p w:rsidR="00F361E8" w:rsidRDefault="00F361E8">
      <w:bookmarkStart w:id="21" w:name="sub_202"/>
      <w:bookmarkEnd w:id="20"/>
      <w:r>
        <w:t>2.2. Основными задачами организации молодёжной добровольческой (волонтёрской) деятельности на территории Краснодарского края являются:</w:t>
      </w:r>
    </w:p>
    <w:p w:rsidR="00F361E8" w:rsidRDefault="00F361E8">
      <w:bookmarkStart w:id="22" w:name="sub_2021"/>
      <w:bookmarkEnd w:id="21"/>
      <w:r>
        <w:t>2.2.1. Формирование позитивных установок молодёжи на добровольческую (волонтерскую) деятельность, внедрение новых форм организации занятости молодёжи для развития их самостоятельной деятельности.</w:t>
      </w:r>
    </w:p>
    <w:p w:rsidR="00F361E8" w:rsidRDefault="00F361E8">
      <w:bookmarkStart w:id="23" w:name="sub_2022"/>
      <w:bookmarkEnd w:id="22"/>
      <w:r>
        <w:t>2.2.2. Поддержка и развитие молодёжных добровольческих инициатив на территории Краснодарского края.</w:t>
      </w:r>
    </w:p>
    <w:p w:rsidR="00F361E8" w:rsidRDefault="00F361E8">
      <w:bookmarkStart w:id="24" w:name="sub_2023"/>
      <w:bookmarkEnd w:id="23"/>
      <w:r>
        <w:t>2.2.3. Развитие системы информационно-консультационной и образовательной поддержки добровольческой (волонтёрской) деятельности.</w:t>
      </w:r>
    </w:p>
    <w:p w:rsidR="00F361E8" w:rsidRDefault="00F361E8">
      <w:bookmarkStart w:id="25" w:name="sub_2024"/>
      <w:bookmarkEnd w:id="24"/>
      <w:r>
        <w:t>2.2.4. Развитие созидательной активности молодежи посредством включения в добровольческую (волонтерскую) деятельность.</w:t>
      </w:r>
    </w:p>
    <w:p w:rsidR="00F361E8" w:rsidRDefault="00F361E8">
      <w:bookmarkStart w:id="26" w:name="sub_2025"/>
      <w:bookmarkEnd w:id="25"/>
      <w:r>
        <w:t>2.2.5. Развитие добровольческих программ по привлечению добровольцев (волонтёров) к проведению социально-значимых мероприятий.</w:t>
      </w:r>
    </w:p>
    <w:p w:rsidR="00F361E8" w:rsidRDefault="00F361E8">
      <w:bookmarkStart w:id="27" w:name="sub_2026"/>
      <w:bookmarkEnd w:id="26"/>
      <w:r>
        <w:t xml:space="preserve">2.2.6. Создание единой ресурсной площадки для объединения добровольцев (волонтёров) и благополучателей посредством сайта </w:t>
      </w:r>
      <w:hyperlink r:id="rId20" w:history="1">
        <w:r>
          <w:rPr>
            <w:rStyle w:val="a4"/>
            <w:rFonts w:cs="Times New Roman CYR"/>
          </w:rPr>
          <w:t>доброволецкубани.рф</w:t>
        </w:r>
      </w:hyperlink>
      <w:r>
        <w:t>.</w:t>
      </w:r>
    </w:p>
    <w:p w:rsidR="00F361E8" w:rsidRDefault="00F361E8">
      <w:bookmarkStart w:id="28" w:name="sub_203"/>
      <w:bookmarkEnd w:id="27"/>
      <w:r>
        <w:t>2.3. Направления молодежной добровольческой (волонтёрской) деятельности на территории Краснодарского края:</w:t>
      </w:r>
    </w:p>
    <w:bookmarkEnd w:id="28"/>
    <w:p w:rsidR="00F361E8" w:rsidRDefault="00F361E8">
      <w:r>
        <w:t>помощь пожилым людям;</w:t>
      </w:r>
    </w:p>
    <w:p w:rsidR="00F361E8" w:rsidRDefault="00F361E8">
      <w:r>
        <w:t>помощь детям;</w:t>
      </w:r>
    </w:p>
    <w:p w:rsidR="00F361E8" w:rsidRDefault="00F361E8">
      <w:r>
        <w:t>забота о животных;</w:t>
      </w:r>
    </w:p>
    <w:p w:rsidR="00F361E8" w:rsidRDefault="00F361E8">
      <w:r>
        <w:t>поддержка людей, имеющих инвалидность;</w:t>
      </w:r>
    </w:p>
    <w:p w:rsidR="00F361E8" w:rsidRDefault="00F361E8">
      <w:r>
        <w:t>пропаганда здорового образа жизни;</w:t>
      </w:r>
    </w:p>
    <w:p w:rsidR="00F361E8" w:rsidRDefault="00F361E8">
      <w:r>
        <w:t>донорство;</w:t>
      </w:r>
    </w:p>
    <w:p w:rsidR="00F361E8" w:rsidRDefault="00F361E8">
      <w:r>
        <w:t>экология и благоустройство;</w:t>
      </w:r>
    </w:p>
    <w:p w:rsidR="00F361E8" w:rsidRDefault="00F361E8">
      <w:r>
        <w:t>развитие творческого потенциала;</w:t>
      </w:r>
    </w:p>
    <w:p w:rsidR="00F361E8" w:rsidRDefault="00F361E8">
      <w:r>
        <w:t>медицинское волонтерство;</w:t>
      </w:r>
    </w:p>
    <w:p w:rsidR="00F361E8" w:rsidRDefault="00F361E8">
      <w:r>
        <w:t>инклюзивное волонтерство.</w:t>
      </w:r>
    </w:p>
    <w:p w:rsidR="00F361E8" w:rsidRDefault="00F361E8">
      <w:bookmarkStart w:id="29" w:name="sub_204"/>
      <w:r>
        <w:t>2.4. В случае возникновения чрезвычайных ситуаций добровольческая (волонтёрская) деятельность может быть направлена на проведение мероприятий по их ликвидации.</w:t>
      </w:r>
    </w:p>
    <w:p w:rsidR="00F361E8" w:rsidRDefault="00F361E8">
      <w:bookmarkStart w:id="30" w:name="sub_205"/>
      <w:bookmarkEnd w:id="29"/>
      <w:r>
        <w:t>2.5. К добровольческой (волонтёрской) деятельности не относится: оказание помощи коммерческим организациям, поддержка политических партий, движений, групп и кампаний.</w:t>
      </w:r>
    </w:p>
    <w:bookmarkEnd w:id="30"/>
    <w:p w:rsidR="00F361E8" w:rsidRDefault="00F361E8"/>
    <w:p w:rsidR="00F361E8" w:rsidRDefault="00F361E8">
      <w:pPr>
        <w:pStyle w:val="1"/>
      </w:pPr>
      <w:bookmarkStart w:id="31" w:name="sub_300"/>
      <w:r>
        <w:t>3. Участники молодёжной добровольческой (волонтёрской) деятельности</w:t>
      </w:r>
    </w:p>
    <w:bookmarkEnd w:id="31"/>
    <w:p w:rsidR="00F361E8" w:rsidRDefault="00F361E8"/>
    <w:p w:rsidR="00F361E8" w:rsidRDefault="00F361E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361E8" w:rsidRDefault="00F361E8">
      <w:pPr>
        <w:pStyle w:val="a6"/>
        <w:ind w:left="139" w:hanging="139"/>
      </w:pPr>
      <w:r>
        <w:t>Нумерация пунктов приводится в соответствии с источником</w:t>
      </w:r>
    </w:p>
    <w:p w:rsidR="00F361E8" w:rsidRDefault="00F361E8">
      <w:bookmarkStart w:id="32" w:name="sub_301"/>
      <w:r>
        <w:t>3.3. Участниками молодёжной добровольческой (волонтёрской) деятельности являются граждане Российской Федерации, проживающие на территории Краснодарского края, в возрасте от 14 до 30 лет.</w:t>
      </w:r>
    </w:p>
    <w:p w:rsidR="00F361E8" w:rsidRDefault="00F361E8">
      <w:bookmarkStart w:id="33" w:name="sub_302"/>
      <w:bookmarkEnd w:id="32"/>
      <w:r>
        <w:t xml:space="preserve">3.4. Участники молодёжной добровольческой (волонтёрской) деятельности осуществляют свою деятельность, исходя из своих стремлений способностей и потребностей, если она не противоречит </w:t>
      </w:r>
      <w:hyperlink r:id="rId21" w:history="1">
        <w:r>
          <w:rPr>
            <w:rStyle w:val="a4"/>
            <w:rFonts w:cs="Times New Roman CYR"/>
          </w:rPr>
          <w:t>Конвенции</w:t>
        </w:r>
      </w:hyperlink>
      <w:r>
        <w:t xml:space="preserve"> по правам человека, </w:t>
      </w:r>
      <w:hyperlink r:id="rId22" w:history="1">
        <w:r>
          <w:rPr>
            <w:rStyle w:val="a4"/>
            <w:rFonts w:cs="Times New Roman CYR"/>
          </w:rPr>
          <w:t>Конвенции</w:t>
        </w:r>
      </w:hyperlink>
      <w:r>
        <w:t xml:space="preserve"> по правам ребенка, Законодательству Российской Федерации, интересам благополучателя.</w:t>
      </w:r>
    </w:p>
    <w:bookmarkEnd w:id="33"/>
    <w:p w:rsidR="00F361E8" w:rsidRDefault="00F361E8"/>
    <w:p w:rsidR="00F361E8" w:rsidRDefault="00F361E8">
      <w:pPr>
        <w:pStyle w:val="1"/>
      </w:pPr>
      <w:bookmarkStart w:id="34" w:name="sub_400"/>
      <w:r>
        <w:t>4. Механизм организации молодёжной добровольческой (волонтёрской) деятельности на территории Краснодарского края</w:t>
      </w:r>
    </w:p>
    <w:bookmarkEnd w:id="34"/>
    <w:p w:rsidR="00F361E8" w:rsidRDefault="00F361E8"/>
    <w:p w:rsidR="00F361E8" w:rsidRDefault="00F361E8">
      <w:bookmarkStart w:id="35" w:name="sub_401"/>
      <w:r>
        <w:t>4.1. На региональном уровне координация молодёжной добровольческой (волонтёрской) деятельности осуществляется государственным казенным учреждением Краснодарского края "Молодежный кадровый центр" (далее - Учреждение), которым:</w:t>
      </w:r>
    </w:p>
    <w:p w:rsidR="00F361E8" w:rsidRDefault="00F361E8">
      <w:bookmarkStart w:id="36" w:name="sub_4011"/>
      <w:bookmarkEnd w:id="35"/>
      <w:r>
        <w:t>4.1.1. Обеспечивается разработка ежегодного регионального плана мероприятий по развитию молодёжной добровольческой (волонтёрской) деятельности.</w:t>
      </w:r>
    </w:p>
    <w:p w:rsidR="00F361E8" w:rsidRDefault="00F361E8">
      <w:bookmarkStart w:id="37" w:name="sub_4012"/>
      <w:bookmarkEnd w:id="36"/>
      <w:r>
        <w:t>4.1.2. Осуществляется взаимодействие с общеобразовательными организациями, профессиональными образовательным и организациями и образовательными организациями высшего образования Краснодарского края, органами местного самоуправления, с коммерческими и некоммерческими организациями Краснодарского края в рамках популяризации добровольчества (волонтёрства) в молодёжной, среде.</w:t>
      </w:r>
    </w:p>
    <w:p w:rsidR="00F361E8" w:rsidRDefault="00F361E8">
      <w:bookmarkStart w:id="38" w:name="sub_4013"/>
      <w:bookmarkEnd w:id="37"/>
      <w:r>
        <w:t>4.1.3. Осуществляется информационное и методическое обеспечение молодёжной добровольческой (волонтёрской) деятельности на территории Краснодарского края.</w:t>
      </w:r>
    </w:p>
    <w:p w:rsidR="00F361E8" w:rsidRDefault="00F361E8">
      <w:bookmarkStart w:id="39" w:name="sub_4014"/>
      <w:bookmarkEnd w:id="38"/>
      <w:r>
        <w:t>4.1.4. Проводятся мероприятия по вовлечению молодежи в федеральные, региональные и муниципальные добровольческие мероприятия, и проекты.</w:t>
      </w:r>
    </w:p>
    <w:p w:rsidR="00F361E8" w:rsidRDefault="00F361E8">
      <w:bookmarkStart w:id="40" w:name="sub_4015"/>
      <w:bookmarkEnd w:id="39"/>
      <w:r>
        <w:t>4.1.5. Осуществляется информирование СМИ и общественности о ходе и результатах реализации мероприятий, проводимых Учреждением и органами по делам молодёжи муниципальных, образований Краснодарского края.</w:t>
      </w:r>
    </w:p>
    <w:p w:rsidR="00F361E8" w:rsidRDefault="00F361E8">
      <w:bookmarkStart w:id="41" w:name="sub_4016"/>
      <w:bookmarkEnd w:id="40"/>
      <w:r>
        <w:t xml:space="preserve">4.1.6. Обеспечивается работа единой ресурсной площадки для добровольцев (волонтёров) и благополучателей посредством сайта </w:t>
      </w:r>
      <w:hyperlink r:id="rId23" w:history="1">
        <w:r>
          <w:rPr>
            <w:rStyle w:val="a4"/>
            <w:rFonts w:cs="Times New Roman CYR"/>
          </w:rPr>
          <w:t>доброволецкубани.рф</w:t>
        </w:r>
      </w:hyperlink>
      <w:r>
        <w:t>.</w:t>
      </w:r>
    </w:p>
    <w:p w:rsidR="00F361E8" w:rsidRDefault="00F361E8">
      <w:bookmarkStart w:id="42" w:name="sub_402"/>
      <w:bookmarkEnd w:id="41"/>
      <w:r>
        <w:t>4.2. Органы по делам молодёжи муниципальных образований Краснодарского края самостоятельно определяют и реализуют механизмы организации молодёжной добровольческой (волонтёрской) деятельности по следующим направлениям:</w:t>
      </w:r>
    </w:p>
    <w:p w:rsidR="00F361E8" w:rsidRDefault="00F361E8">
      <w:bookmarkStart w:id="43" w:name="sub_4021"/>
      <w:bookmarkEnd w:id="42"/>
      <w:r>
        <w:t>4.2.1. Организация и проведение мероприятий по развитию молодёжной добровольческой (волонтёрской) деятельности.</w:t>
      </w:r>
    </w:p>
    <w:p w:rsidR="00F361E8" w:rsidRDefault="00F361E8">
      <w:bookmarkStart w:id="44" w:name="sub_4022"/>
      <w:bookmarkEnd w:id="43"/>
      <w:r>
        <w:t>4.2.2. Организация работы специалиста органа по делам молодёжи муниципального образован ия, осуществляющего координацию добровольческой (волонтёрской) деятельности.</w:t>
      </w:r>
    </w:p>
    <w:p w:rsidR="00F361E8" w:rsidRDefault="00F361E8">
      <w:bookmarkStart w:id="45" w:name="sub_4023"/>
      <w:bookmarkEnd w:id="44"/>
      <w:r>
        <w:t xml:space="preserve">4.2.3. Распространение информации среди молодежи о краевом </w:t>
      </w:r>
      <w:hyperlink r:id="rId24" w:history="1">
        <w:r>
          <w:rPr>
            <w:rStyle w:val="a4"/>
            <w:rFonts w:cs="Times New Roman CYR"/>
          </w:rPr>
          <w:t>портале</w:t>
        </w:r>
      </w:hyperlink>
      <w:r>
        <w:t xml:space="preserve"> добровольцев (волонтеров) </w:t>
      </w:r>
      <w:hyperlink r:id="rId25" w:history="1">
        <w:r>
          <w:rPr>
            <w:rStyle w:val="a4"/>
            <w:rFonts w:cs="Times New Roman CYR"/>
          </w:rPr>
          <w:t>www.доброволецкубани.рф</w:t>
        </w:r>
      </w:hyperlink>
      <w:r>
        <w:t>.</w:t>
      </w:r>
    </w:p>
    <w:p w:rsidR="00F361E8" w:rsidRDefault="00F361E8">
      <w:bookmarkStart w:id="46" w:name="sub_4024"/>
      <w:bookmarkEnd w:id="45"/>
      <w:r>
        <w:t>4.2.4. Продвижение социальной рекламы как способа популяризации добровольческой (волонтерской) деятельности на территории муниципальных образований Краснодарского края.</w:t>
      </w:r>
    </w:p>
    <w:p w:rsidR="00F361E8" w:rsidRDefault="00F361E8">
      <w:bookmarkStart w:id="47" w:name="sub_4025"/>
      <w:bookmarkEnd w:id="46"/>
      <w:r>
        <w:t>4.2.5. Взаимодействие с профессиональными образовательными организациями и образовательными организациями высшего образования, а также с общеобразовательными организациями с целью популяризации добровольчества (волонтёрства) в молодёжной среде.</w:t>
      </w:r>
    </w:p>
    <w:p w:rsidR="00F361E8" w:rsidRDefault="00F361E8">
      <w:bookmarkStart w:id="48" w:name="sub_4026"/>
      <w:bookmarkEnd w:id="47"/>
      <w:r>
        <w:t>4.2.6.Взаимодействие с благополучателями по применению труда добровольцев (волонтеров) на основании соглашения о развитии добровольческой (волонтерской) деятельности.</w:t>
      </w:r>
    </w:p>
    <w:p w:rsidR="00F361E8" w:rsidRDefault="00F361E8">
      <w:bookmarkStart w:id="49" w:name="sub_4027"/>
      <w:bookmarkEnd w:id="48"/>
      <w:r>
        <w:t>4.2.7. Информирование СМИ и общественности о ходе и. результатах проведения мероприятий, направленных на развитие добровольческой (волонтёрской) деятельности.</w:t>
      </w:r>
    </w:p>
    <w:p w:rsidR="00F361E8" w:rsidRDefault="00F361E8">
      <w:bookmarkStart w:id="50" w:name="sub_4028"/>
      <w:bookmarkEnd w:id="49"/>
      <w:r>
        <w:t xml:space="preserve">4.2.8. Осуществление регистрации добровольцев (волонтёров) на краевом портале </w:t>
      </w:r>
      <w:hyperlink r:id="rId26" w:history="1">
        <w:r>
          <w:rPr>
            <w:rStyle w:val="a4"/>
            <w:rFonts w:cs="Times New Roman CYR"/>
          </w:rPr>
          <w:t>www.доброволецкубани.рф</w:t>
        </w:r>
      </w:hyperlink>
      <w:r>
        <w:t>.</w:t>
      </w:r>
    </w:p>
    <w:p w:rsidR="00F361E8" w:rsidRDefault="00F361E8">
      <w:bookmarkStart w:id="51" w:name="sub_4029"/>
      <w:bookmarkEnd w:id="50"/>
      <w:r>
        <w:t>4.2.9. Организация выдачи "Личной книжки волонтёра" для учёта опыта добровольческой (волонтёрской) деятельности.</w:t>
      </w:r>
    </w:p>
    <w:p w:rsidR="00F361E8" w:rsidRDefault="00F361E8">
      <w:bookmarkStart w:id="52" w:name="sub_403"/>
      <w:bookmarkEnd w:id="51"/>
      <w:r>
        <w:t>4.3. Органы управления образованием муниципальных образований Краснодарского края:</w:t>
      </w:r>
    </w:p>
    <w:p w:rsidR="00F361E8" w:rsidRDefault="00F361E8">
      <w:bookmarkStart w:id="53" w:name="sub_4031"/>
      <w:bookmarkEnd w:id="52"/>
      <w:r>
        <w:t>4.3.1. Координируют проведение мероприятий в рамках развития молодёжной добровольческой (волонтёрской) деятельности в образовательных организациях муниципального образования.</w:t>
      </w:r>
    </w:p>
    <w:p w:rsidR="00F361E8" w:rsidRDefault="00F361E8">
      <w:bookmarkStart w:id="54" w:name="sub_4032"/>
      <w:bookmarkEnd w:id="53"/>
      <w:r>
        <w:t>4.3.2. Содействуют реализации проектов, направленных на развитее молодёжной добровольческой (волонтёрской) деятельности.</w:t>
      </w:r>
    </w:p>
    <w:p w:rsidR="00F361E8" w:rsidRDefault="00F361E8">
      <w:bookmarkStart w:id="55" w:name="sub_4033"/>
      <w:bookmarkEnd w:id="54"/>
      <w:r>
        <w:t xml:space="preserve">4.3.3. Содействуют в участии добровольцев (волонтёров) общеобразовательной организации (инициативных групп) во внеучебное время в проведении мероприятий, направленных на развитие </w:t>
      </w:r>
      <w:r>
        <w:lastRenderedPageBreak/>
        <w:t>молодёжной добровольческой (волонтёрской) деятельности.</w:t>
      </w:r>
    </w:p>
    <w:p w:rsidR="00F361E8" w:rsidRDefault="00F361E8">
      <w:bookmarkStart w:id="56" w:name="sub_4034"/>
      <w:bookmarkEnd w:id="55"/>
      <w:r>
        <w:t>4.3.4. Оказывают методическую помощь общеобразовательным организациям при планировании воспитательной работы по развитию молодёжной добровольческой (волонтёрской) деятельности.</w:t>
      </w:r>
    </w:p>
    <w:bookmarkEnd w:id="56"/>
    <w:p w:rsidR="00F361E8" w:rsidRDefault="00F361E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F361E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F361E8" w:rsidRDefault="00F361E8">
            <w:pPr>
              <w:pStyle w:val="ac"/>
            </w:pPr>
            <w:r>
              <w:t>Руководитель государственного казенного</w:t>
            </w:r>
            <w:r>
              <w:br/>
              <w:t>учреждения Краснодарского края</w:t>
            </w:r>
            <w:r>
              <w:br/>
              <w:t>"Молодежный кадровый центр"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361E8" w:rsidRDefault="00F361E8">
            <w:pPr>
              <w:pStyle w:val="aa"/>
              <w:jc w:val="right"/>
            </w:pPr>
            <w:r>
              <w:t>Е.И. Аршинник</w:t>
            </w:r>
          </w:p>
        </w:tc>
      </w:tr>
    </w:tbl>
    <w:p w:rsidR="00F361E8" w:rsidRDefault="00F361E8"/>
    <w:sectPr w:rsidR="00F361E8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881" w:rsidRDefault="004A4881">
      <w:r>
        <w:separator/>
      </w:r>
    </w:p>
  </w:endnote>
  <w:endnote w:type="continuationSeparator" w:id="0">
    <w:p w:rsidR="004A4881" w:rsidRDefault="004A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A488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A4881" w:rsidRDefault="004A488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5F92">
            <w:rPr>
              <w:rFonts w:ascii="Times New Roman" w:hAnsi="Times New Roman" w:cs="Times New Roman"/>
              <w:noProof/>
              <w:sz w:val="20"/>
              <w:szCs w:val="20"/>
            </w:rPr>
            <w:t>14.10.2020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A4881" w:rsidRDefault="004A488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A4881" w:rsidRDefault="004A488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4D7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84D78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881" w:rsidRDefault="004A4881">
      <w:r>
        <w:separator/>
      </w:r>
    </w:p>
  </w:footnote>
  <w:footnote w:type="continuationSeparator" w:id="0">
    <w:p w:rsidR="004A4881" w:rsidRDefault="004A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81" w:rsidRDefault="004A488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образования, науки и молодежной политики Краснодарского края от 16 мая 2016 г. N 2557…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97"/>
    <w:rsid w:val="00023368"/>
    <w:rsid w:val="00212D97"/>
    <w:rsid w:val="002D3427"/>
    <w:rsid w:val="004A4881"/>
    <w:rsid w:val="00565F92"/>
    <w:rsid w:val="00884D78"/>
    <w:rsid w:val="0098408B"/>
    <w:rsid w:val="00DA0CA1"/>
    <w:rsid w:val="00F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2B0D93-1DEE-4B92-B90B-199C063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12D9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12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94365&amp;sub=0" TargetMode="External"/><Relationship Id="rId13" Type="http://schemas.openxmlformats.org/officeDocument/2006/relationships/hyperlink" Target="http://demo.garant.ru/document?id=36813411&amp;sub=5" TargetMode="External"/><Relationship Id="rId18" Type="http://schemas.openxmlformats.org/officeDocument/2006/relationships/hyperlink" Target="http://demo.garant.ru/document?id=43584008&amp;sub=131" TargetMode="External"/><Relationship Id="rId26" Type="http://schemas.openxmlformats.org/officeDocument/2006/relationships/hyperlink" Target="http://demo.garant.ru/document?id=23800500&amp;sub=35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mo.garant.ru/document?id=2440800&amp;sub=0" TargetMode="External"/><Relationship Id="rId7" Type="http://schemas.openxmlformats.org/officeDocument/2006/relationships/hyperlink" Target="http://demo.garant.ru/document?id=94365&amp;sub=1000" TargetMode="External"/><Relationship Id="rId12" Type="http://schemas.openxmlformats.org/officeDocument/2006/relationships/hyperlink" Target="http://demo.garant.ru/document?id=43584008&amp;sub=11" TargetMode="External"/><Relationship Id="rId17" Type="http://schemas.openxmlformats.org/officeDocument/2006/relationships/hyperlink" Target="http://demo.garant.ru/document?id=36813411&amp;sub=104" TargetMode="External"/><Relationship Id="rId25" Type="http://schemas.openxmlformats.org/officeDocument/2006/relationships/hyperlink" Target="http://demo.garant.ru/document?id=23800500&amp;sub=3558" TargetMode="External"/><Relationship Id="rId2" Type="http://schemas.openxmlformats.org/officeDocument/2006/relationships/styles" Target="styles.xml"/><Relationship Id="rId16" Type="http://schemas.openxmlformats.org/officeDocument/2006/relationships/hyperlink" Target="http://demo.garant.ru/document?id=43584008&amp;sub=13" TargetMode="External"/><Relationship Id="rId20" Type="http://schemas.openxmlformats.org/officeDocument/2006/relationships/hyperlink" Target="http://demo.garant.ru/document?id=23800500&amp;sub=355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?id=36894537&amp;sub=0" TargetMode="External"/><Relationship Id="rId24" Type="http://schemas.openxmlformats.org/officeDocument/2006/relationships/hyperlink" Target="http://demo.garant.ru/document?id=23800500&amp;sub=35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mo.garant.ru/document?id=36813411&amp;sub=6" TargetMode="External"/><Relationship Id="rId23" Type="http://schemas.openxmlformats.org/officeDocument/2006/relationships/hyperlink" Target="http://demo.garant.ru/document?id=23800500&amp;sub=3558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emo.garant.ru/document?id=36893748&amp;sub=0" TargetMode="External"/><Relationship Id="rId19" Type="http://schemas.openxmlformats.org/officeDocument/2006/relationships/hyperlink" Target="http://demo.garant.ru/document?id=36813411&amp;sub=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?id=23800500&amp;sub=3558" TargetMode="External"/><Relationship Id="rId14" Type="http://schemas.openxmlformats.org/officeDocument/2006/relationships/hyperlink" Target="http://demo.garant.ru/document?id=43584008&amp;sub=12" TargetMode="External"/><Relationship Id="rId22" Type="http://schemas.openxmlformats.org/officeDocument/2006/relationships/hyperlink" Target="http://demo.garant.ru/document?id=2440422&amp;sub=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Елена А. Бянина</cp:lastModifiedBy>
  <cp:revision>2</cp:revision>
  <cp:lastPrinted>2019-02-07T14:00:00Z</cp:lastPrinted>
  <dcterms:created xsi:type="dcterms:W3CDTF">2020-10-14T12:27:00Z</dcterms:created>
  <dcterms:modified xsi:type="dcterms:W3CDTF">2020-10-14T12:27:00Z</dcterms:modified>
</cp:coreProperties>
</file>