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B5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45A2" w:rsidRPr="001332FA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A2"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513F3" w:rsidRPr="003513F3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Pr="00153D5F" w:rsidRDefault="00C512A4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5F">
        <w:rPr>
          <w:rFonts w:ascii="Times New Roman" w:hAnsi="Times New Roman" w:cs="Times New Roman"/>
          <w:b/>
          <w:sz w:val="28"/>
          <w:szCs w:val="28"/>
        </w:rPr>
        <w:t>«</w:t>
      </w:r>
      <w:r w:rsidR="00153D5F" w:rsidRPr="00153D5F">
        <w:rPr>
          <w:rFonts w:ascii="Times New Roman" w:hAnsi="Times New Roman" w:cs="Times New Roman"/>
          <w:b/>
          <w:sz w:val="28"/>
          <w:szCs w:val="28"/>
        </w:rPr>
        <w:t>Особенности подготовки к ОГЭ 2021 г. в новом формате по математике</w:t>
      </w:r>
      <w:r w:rsidR="003513F3" w:rsidRPr="00153D5F">
        <w:rPr>
          <w:rFonts w:ascii="Times New Roman" w:hAnsi="Times New Roman" w:cs="Times New Roman"/>
          <w:b/>
          <w:sz w:val="28"/>
          <w:szCs w:val="28"/>
        </w:rPr>
        <w:t>»</w:t>
      </w:r>
    </w:p>
    <w:p w:rsidR="00A545A2" w:rsidRPr="004A27AD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D5F">
        <w:rPr>
          <w:rFonts w:ascii="Times New Roman" w:hAnsi="Times New Roman" w:cs="Times New Roman"/>
          <w:sz w:val="28"/>
          <w:szCs w:val="28"/>
        </w:rPr>
        <w:t>2</w:t>
      </w:r>
      <w:r w:rsidR="0034491E">
        <w:rPr>
          <w:rFonts w:ascii="Times New Roman" w:hAnsi="Times New Roman" w:cs="Times New Roman"/>
          <w:sz w:val="28"/>
          <w:szCs w:val="28"/>
        </w:rPr>
        <w:t>3.11</w:t>
      </w:r>
      <w:r w:rsidR="004A27AD">
        <w:rPr>
          <w:rFonts w:ascii="Times New Roman" w:hAnsi="Times New Roman" w:cs="Times New Roman"/>
          <w:sz w:val="28"/>
          <w:szCs w:val="28"/>
        </w:rPr>
        <w:t>.20</w:t>
      </w:r>
      <w:r w:rsidR="002F2ABB">
        <w:rPr>
          <w:rFonts w:ascii="Times New Roman" w:hAnsi="Times New Roman" w:cs="Times New Roman"/>
          <w:sz w:val="28"/>
          <w:szCs w:val="28"/>
        </w:rPr>
        <w:t>20</w:t>
      </w:r>
    </w:p>
    <w:p w:rsidR="00A545A2" w:rsidRPr="00EC772F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957969">
        <w:rPr>
          <w:rFonts w:ascii="Times New Roman" w:hAnsi="Times New Roman" w:cs="Times New Roman"/>
          <w:sz w:val="28"/>
          <w:szCs w:val="28"/>
        </w:rPr>
        <w:t>1</w:t>
      </w:r>
      <w:r w:rsidR="00153D5F">
        <w:rPr>
          <w:rFonts w:ascii="Times New Roman" w:hAnsi="Times New Roman" w:cs="Times New Roman"/>
          <w:sz w:val="28"/>
          <w:szCs w:val="28"/>
        </w:rPr>
        <w:t>4</w:t>
      </w:r>
      <w:r w:rsidR="00957969">
        <w:rPr>
          <w:rFonts w:ascii="Times New Roman" w:hAnsi="Times New Roman" w:cs="Times New Roman"/>
          <w:sz w:val="28"/>
          <w:szCs w:val="28"/>
        </w:rPr>
        <w:t>.</w:t>
      </w:r>
      <w:r w:rsidR="00153D5F">
        <w:rPr>
          <w:rFonts w:ascii="Times New Roman" w:hAnsi="Times New Roman" w:cs="Times New Roman"/>
          <w:sz w:val="28"/>
          <w:szCs w:val="28"/>
        </w:rPr>
        <w:t>3</w:t>
      </w:r>
      <w:r w:rsidR="00957969">
        <w:rPr>
          <w:rFonts w:ascii="Times New Roman" w:hAnsi="Times New Roman" w:cs="Times New Roman"/>
          <w:sz w:val="28"/>
          <w:szCs w:val="28"/>
        </w:rPr>
        <w:t>0</w:t>
      </w:r>
      <w:r w:rsidR="00963508">
        <w:rPr>
          <w:rFonts w:ascii="Times New Roman" w:hAnsi="Times New Roman" w:cs="Times New Roman"/>
          <w:sz w:val="28"/>
          <w:szCs w:val="28"/>
        </w:rPr>
        <w:t xml:space="preserve"> – </w:t>
      </w:r>
      <w:r w:rsidR="00153D5F">
        <w:rPr>
          <w:rFonts w:ascii="Times New Roman" w:hAnsi="Times New Roman" w:cs="Times New Roman"/>
          <w:sz w:val="28"/>
          <w:szCs w:val="28"/>
        </w:rPr>
        <w:t>16</w:t>
      </w:r>
      <w:r w:rsidR="004A27AD">
        <w:rPr>
          <w:rFonts w:ascii="Times New Roman" w:hAnsi="Times New Roman" w:cs="Times New Roman"/>
          <w:sz w:val="28"/>
          <w:szCs w:val="28"/>
        </w:rPr>
        <w:t>.</w:t>
      </w:r>
      <w:r w:rsidR="00153D5F">
        <w:rPr>
          <w:rFonts w:ascii="Times New Roman" w:hAnsi="Times New Roman" w:cs="Times New Roman"/>
          <w:sz w:val="28"/>
          <w:szCs w:val="28"/>
        </w:rPr>
        <w:t>0</w:t>
      </w:r>
      <w:r w:rsidR="00963508">
        <w:rPr>
          <w:rFonts w:ascii="Times New Roman" w:hAnsi="Times New Roman" w:cs="Times New Roman"/>
          <w:sz w:val="28"/>
          <w:szCs w:val="28"/>
        </w:rPr>
        <w:t>0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E94C97" w:rsidRPr="00B03294" w:rsidRDefault="00174599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F84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153D5F">
        <w:rPr>
          <w:rFonts w:ascii="Times New Roman" w:hAnsi="Times New Roman" w:cs="Times New Roman"/>
          <w:sz w:val="28"/>
          <w:szCs w:val="28"/>
        </w:rPr>
        <w:t>мате</w:t>
      </w:r>
      <w:r w:rsidR="00EC772F" w:rsidRPr="00EC772F">
        <w:rPr>
          <w:rFonts w:ascii="Times New Roman" w:hAnsi="Times New Roman" w:cs="Times New Roman"/>
          <w:sz w:val="28"/>
          <w:szCs w:val="28"/>
        </w:rPr>
        <w:t>матики</w:t>
      </w:r>
      <w:r w:rsidR="0094178A">
        <w:rPr>
          <w:rFonts w:ascii="Times New Roman" w:hAnsi="Times New Roman" w:cs="Times New Roman"/>
          <w:sz w:val="28"/>
          <w:szCs w:val="28"/>
        </w:rPr>
        <w:t>, тьюторы</w:t>
      </w:r>
      <w:r w:rsidR="00EC772F" w:rsidRPr="00EC7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85" w:rsidRPr="001332FA" w:rsidRDefault="001C6385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419"/>
        <w:gridCol w:w="4536"/>
        <w:gridCol w:w="4394"/>
      </w:tblGrid>
      <w:tr w:rsidR="00CF77CA" w:rsidRPr="00095177" w:rsidTr="00BF1673">
        <w:tc>
          <w:tcPr>
            <w:tcW w:w="1419" w:type="dxa"/>
          </w:tcPr>
          <w:p w:rsidR="00CF77CA" w:rsidRPr="00095177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CF77CA" w:rsidRPr="00095177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394" w:type="dxa"/>
          </w:tcPr>
          <w:p w:rsidR="00CF77CA" w:rsidRPr="00095177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CF77CA" w:rsidRPr="00095177" w:rsidTr="00BF1673">
        <w:tc>
          <w:tcPr>
            <w:tcW w:w="1419" w:type="dxa"/>
          </w:tcPr>
          <w:p w:rsidR="00CF77CA" w:rsidRPr="005C58D9" w:rsidRDefault="00153D5F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6" w:type="dxa"/>
          </w:tcPr>
          <w:p w:rsidR="00CF77CA" w:rsidRPr="00441747" w:rsidRDefault="00E53764" w:rsidP="00E8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74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</w:t>
            </w:r>
            <w:proofErr w:type="spellStart"/>
            <w:r w:rsidR="00441747">
              <w:rPr>
                <w:rFonts w:ascii="Times New Roman" w:hAnsi="Times New Roman" w:cs="Times New Roman"/>
                <w:sz w:val="28"/>
                <w:szCs w:val="28"/>
              </w:rPr>
              <w:t>КИМах</w:t>
            </w:r>
            <w:proofErr w:type="spellEnd"/>
            <w:r w:rsidR="00441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747">
              <w:rPr>
                <w:rFonts w:ascii="Times New Roman" w:hAnsi="Times New Roman" w:cs="Times New Roman"/>
                <w:sz w:val="28"/>
                <w:szCs w:val="28"/>
              </w:rPr>
              <w:t xml:space="preserve">ОГЭ-2021 по математике. </w:t>
            </w:r>
            <w:r w:rsidR="005B600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подготовки к экзамену</w:t>
            </w:r>
          </w:p>
        </w:tc>
        <w:tc>
          <w:tcPr>
            <w:tcW w:w="4394" w:type="dxa"/>
          </w:tcPr>
          <w:p w:rsidR="00CF77CA" w:rsidRPr="00441747" w:rsidRDefault="00153D5F" w:rsidP="0056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7">
              <w:rPr>
                <w:rFonts w:ascii="Times New Roman" w:hAnsi="Times New Roman" w:cs="Times New Roman"/>
                <w:sz w:val="28"/>
                <w:szCs w:val="28"/>
              </w:rPr>
              <w:t>Белай Елена Николаевна, зав. кафедрой математики и информатики ГБОУ ИРО Краснодарского края</w:t>
            </w:r>
          </w:p>
        </w:tc>
      </w:tr>
      <w:tr w:rsidR="00B47F2C" w:rsidRPr="00095177" w:rsidTr="00BF1673">
        <w:tc>
          <w:tcPr>
            <w:tcW w:w="1419" w:type="dxa"/>
          </w:tcPr>
          <w:p w:rsidR="00B47F2C" w:rsidRDefault="00153D5F" w:rsidP="000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4536" w:type="dxa"/>
          </w:tcPr>
          <w:p w:rsidR="00B47F2C" w:rsidRDefault="00441747" w:rsidP="00053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подходы к решению сюжетных задач типа № 1-№ 5 из ОГЭ по математике</w:t>
            </w:r>
          </w:p>
        </w:tc>
        <w:tc>
          <w:tcPr>
            <w:tcW w:w="4394" w:type="dxa"/>
          </w:tcPr>
          <w:p w:rsidR="00B47F2C" w:rsidRDefault="00D13607" w:rsidP="0056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Александровна, учитель математики</w:t>
            </w:r>
            <w:r w:rsidR="00664784">
              <w:rPr>
                <w:rFonts w:ascii="Times New Roman" w:hAnsi="Times New Roman" w:cs="Times New Roman"/>
                <w:sz w:val="28"/>
                <w:szCs w:val="28"/>
              </w:rPr>
              <w:t xml:space="preserve"> ЧОУ «Гимназия № 1» г. Новороссийск</w:t>
            </w:r>
          </w:p>
        </w:tc>
      </w:tr>
      <w:tr w:rsidR="00A50F67" w:rsidRPr="00095177" w:rsidTr="00BF1673">
        <w:tc>
          <w:tcPr>
            <w:tcW w:w="1419" w:type="dxa"/>
          </w:tcPr>
          <w:p w:rsidR="00A50F67" w:rsidRPr="00153D5F" w:rsidRDefault="00153D5F" w:rsidP="00A5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4536" w:type="dxa"/>
          </w:tcPr>
          <w:p w:rsidR="00A50F67" w:rsidRDefault="00341333" w:rsidP="00A5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333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теме:</w:t>
            </w:r>
            <w:r w:rsidR="00E5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333">
              <w:rPr>
                <w:rFonts w:ascii="Times New Roman" w:hAnsi="Times New Roman" w:cs="Times New Roman"/>
                <w:sz w:val="28"/>
                <w:szCs w:val="28"/>
              </w:rPr>
              <w:t>«Четырехугольники» при подготовке к ОГЭ по математике</w:t>
            </w:r>
            <w:r w:rsidR="005B600B">
              <w:rPr>
                <w:rFonts w:ascii="Times New Roman" w:hAnsi="Times New Roman" w:cs="Times New Roman"/>
                <w:sz w:val="28"/>
                <w:szCs w:val="28"/>
              </w:rPr>
              <w:t xml:space="preserve"> (по материалам методического пособия автора)</w:t>
            </w:r>
            <w:bookmarkStart w:id="0" w:name="_GoBack"/>
            <w:bookmarkEnd w:id="0"/>
          </w:p>
        </w:tc>
        <w:tc>
          <w:tcPr>
            <w:tcW w:w="4394" w:type="dxa"/>
          </w:tcPr>
          <w:p w:rsidR="00A50F67" w:rsidRDefault="00D13607" w:rsidP="00A5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Соболева Галина Викторовна, учитель математики МБОУ ООШ № </w:t>
            </w:r>
            <w:r w:rsidR="003413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Славянского района</w:t>
            </w:r>
          </w:p>
        </w:tc>
      </w:tr>
      <w:tr w:rsidR="00BB2866" w:rsidRPr="00095177" w:rsidTr="00BF1673">
        <w:tc>
          <w:tcPr>
            <w:tcW w:w="1419" w:type="dxa"/>
            <w:tcBorders>
              <w:bottom w:val="single" w:sz="4" w:space="0" w:color="auto"/>
            </w:tcBorders>
          </w:tcPr>
          <w:p w:rsidR="00BB2866" w:rsidRDefault="00153D5F" w:rsidP="00A5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2866" w:rsidRPr="00095177" w:rsidRDefault="00BB2866" w:rsidP="00A5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вебинара, ответы на вопросы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B2866" w:rsidRDefault="00153D5F" w:rsidP="00341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Белай Елена Николаевна, зав. кафедрой математики и информатики ГБОУ ИРО Краснодарского края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52F7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63"/>
    <w:rsid w:val="00032A68"/>
    <w:rsid w:val="0005325D"/>
    <w:rsid w:val="000830B6"/>
    <w:rsid w:val="00090393"/>
    <w:rsid w:val="00095177"/>
    <w:rsid w:val="000B05E4"/>
    <w:rsid w:val="000D6B04"/>
    <w:rsid w:val="000F0566"/>
    <w:rsid w:val="001332FA"/>
    <w:rsid w:val="001375CE"/>
    <w:rsid w:val="00137AEE"/>
    <w:rsid w:val="00153D5F"/>
    <w:rsid w:val="00174599"/>
    <w:rsid w:val="001C21DE"/>
    <w:rsid w:val="001C4985"/>
    <w:rsid w:val="001C6385"/>
    <w:rsid w:val="001D0BC9"/>
    <w:rsid w:val="0021015F"/>
    <w:rsid w:val="002131A2"/>
    <w:rsid w:val="0025099B"/>
    <w:rsid w:val="00270603"/>
    <w:rsid w:val="0029159A"/>
    <w:rsid w:val="0029436B"/>
    <w:rsid w:val="002A6B7C"/>
    <w:rsid w:val="002C7BFA"/>
    <w:rsid w:val="002D7A95"/>
    <w:rsid w:val="002E3AAD"/>
    <w:rsid w:val="002E3F5E"/>
    <w:rsid w:val="002F2ABB"/>
    <w:rsid w:val="00335576"/>
    <w:rsid w:val="00337513"/>
    <w:rsid w:val="00341333"/>
    <w:rsid w:val="0034491E"/>
    <w:rsid w:val="003513F3"/>
    <w:rsid w:val="003578D9"/>
    <w:rsid w:val="003A66C0"/>
    <w:rsid w:val="003C1582"/>
    <w:rsid w:val="003C2DCB"/>
    <w:rsid w:val="00441747"/>
    <w:rsid w:val="0045545E"/>
    <w:rsid w:val="004965EF"/>
    <w:rsid w:val="004A27AD"/>
    <w:rsid w:val="004E411A"/>
    <w:rsid w:val="004F1B28"/>
    <w:rsid w:val="005246A3"/>
    <w:rsid w:val="00530869"/>
    <w:rsid w:val="0053403C"/>
    <w:rsid w:val="00562690"/>
    <w:rsid w:val="005627C6"/>
    <w:rsid w:val="00591F5D"/>
    <w:rsid w:val="00593151"/>
    <w:rsid w:val="005B600B"/>
    <w:rsid w:val="005C58D9"/>
    <w:rsid w:val="005E3B44"/>
    <w:rsid w:val="005F6ADC"/>
    <w:rsid w:val="00615A17"/>
    <w:rsid w:val="006303AD"/>
    <w:rsid w:val="006341CE"/>
    <w:rsid w:val="00664784"/>
    <w:rsid w:val="006C3FBF"/>
    <w:rsid w:val="006C43BE"/>
    <w:rsid w:val="006D0A13"/>
    <w:rsid w:val="006F00B9"/>
    <w:rsid w:val="00720EC9"/>
    <w:rsid w:val="00753968"/>
    <w:rsid w:val="00761ABD"/>
    <w:rsid w:val="00762580"/>
    <w:rsid w:val="00765A93"/>
    <w:rsid w:val="0078026B"/>
    <w:rsid w:val="007A51C0"/>
    <w:rsid w:val="007C5190"/>
    <w:rsid w:val="007E11E8"/>
    <w:rsid w:val="00873F10"/>
    <w:rsid w:val="00904B79"/>
    <w:rsid w:val="00904C8B"/>
    <w:rsid w:val="00937BC9"/>
    <w:rsid w:val="0094178A"/>
    <w:rsid w:val="0094726C"/>
    <w:rsid w:val="00957969"/>
    <w:rsid w:val="00963508"/>
    <w:rsid w:val="0098436C"/>
    <w:rsid w:val="00996EC8"/>
    <w:rsid w:val="009A0147"/>
    <w:rsid w:val="009C4DB5"/>
    <w:rsid w:val="009E1F43"/>
    <w:rsid w:val="00A10EB5"/>
    <w:rsid w:val="00A46F53"/>
    <w:rsid w:val="00A50F67"/>
    <w:rsid w:val="00A545A2"/>
    <w:rsid w:val="00A566E9"/>
    <w:rsid w:val="00A86EE0"/>
    <w:rsid w:val="00A91E68"/>
    <w:rsid w:val="00AA76C7"/>
    <w:rsid w:val="00AF079D"/>
    <w:rsid w:val="00B03294"/>
    <w:rsid w:val="00B15054"/>
    <w:rsid w:val="00B152F7"/>
    <w:rsid w:val="00B16C84"/>
    <w:rsid w:val="00B37701"/>
    <w:rsid w:val="00B47F2C"/>
    <w:rsid w:val="00B527C2"/>
    <w:rsid w:val="00B5463E"/>
    <w:rsid w:val="00B9707A"/>
    <w:rsid w:val="00B97FE1"/>
    <w:rsid w:val="00BB0D09"/>
    <w:rsid w:val="00BB2866"/>
    <w:rsid w:val="00BC0361"/>
    <w:rsid w:val="00BD3688"/>
    <w:rsid w:val="00BD6646"/>
    <w:rsid w:val="00BD7CCB"/>
    <w:rsid w:val="00BF1673"/>
    <w:rsid w:val="00C0688A"/>
    <w:rsid w:val="00C20484"/>
    <w:rsid w:val="00C23A35"/>
    <w:rsid w:val="00C412A3"/>
    <w:rsid w:val="00C512A4"/>
    <w:rsid w:val="00C518DD"/>
    <w:rsid w:val="00C57AA7"/>
    <w:rsid w:val="00C811EA"/>
    <w:rsid w:val="00C94263"/>
    <w:rsid w:val="00CE2CE7"/>
    <w:rsid w:val="00CE3813"/>
    <w:rsid w:val="00CF77CA"/>
    <w:rsid w:val="00CF7803"/>
    <w:rsid w:val="00D13607"/>
    <w:rsid w:val="00D641C5"/>
    <w:rsid w:val="00D9301B"/>
    <w:rsid w:val="00DC1F84"/>
    <w:rsid w:val="00DC3E16"/>
    <w:rsid w:val="00E05D39"/>
    <w:rsid w:val="00E53764"/>
    <w:rsid w:val="00E70D63"/>
    <w:rsid w:val="00E877D9"/>
    <w:rsid w:val="00E90C06"/>
    <w:rsid w:val="00E94C97"/>
    <w:rsid w:val="00EA2124"/>
    <w:rsid w:val="00EC772F"/>
    <w:rsid w:val="00F03AF7"/>
    <w:rsid w:val="00F22CF0"/>
    <w:rsid w:val="00F335FE"/>
    <w:rsid w:val="00F57186"/>
    <w:rsid w:val="00FA1356"/>
    <w:rsid w:val="00FA6122"/>
    <w:rsid w:val="00FB111C"/>
    <w:rsid w:val="00FC641A"/>
    <w:rsid w:val="00FD6CBD"/>
    <w:rsid w:val="00FF2249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A323"/>
  <w15:chartTrackingRefBased/>
  <w15:docId w15:val="{E723F064-6A58-46AA-AE98-E6C2B0E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51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33B7-74CF-40C6-BD08-78076F18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Елена Н. Белай</cp:lastModifiedBy>
  <cp:revision>27</cp:revision>
  <cp:lastPrinted>2020-02-07T06:41:00Z</cp:lastPrinted>
  <dcterms:created xsi:type="dcterms:W3CDTF">2020-09-21T14:13:00Z</dcterms:created>
  <dcterms:modified xsi:type="dcterms:W3CDTF">2020-11-16T14:21:00Z</dcterms:modified>
</cp:coreProperties>
</file>