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1" w:rsidRPr="00691C61" w:rsidRDefault="00691C61" w:rsidP="0069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1">
        <w:rPr>
          <w:rFonts w:ascii="Times New Roman" w:hAnsi="Times New Roman" w:cs="Times New Roman"/>
          <w:b/>
          <w:sz w:val="28"/>
          <w:szCs w:val="28"/>
        </w:rPr>
        <w:t>Проект ТЕЛЕШКОЛА</w:t>
      </w:r>
    </w:p>
    <w:p w:rsidR="00666F8D" w:rsidRPr="00691C61" w:rsidRDefault="000F3ED8" w:rsidP="0069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1">
        <w:rPr>
          <w:rFonts w:ascii="Times New Roman" w:hAnsi="Times New Roman" w:cs="Times New Roman"/>
          <w:b/>
          <w:sz w:val="28"/>
          <w:szCs w:val="28"/>
        </w:rPr>
        <w:t>Домашнее занятие по теме «Прямоугольный треугольник. Теорема Пифагора»</w:t>
      </w:r>
      <w:r w:rsidR="00E85E29" w:rsidRPr="00691C61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  <w:r w:rsidRPr="00691C61">
        <w:rPr>
          <w:rFonts w:ascii="Times New Roman" w:hAnsi="Times New Roman" w:cs="Times New Roman"/>
          <w:b/>
          <w:sz w:val="28"/>
          <w:szCs w:val="28"/>
        </w:rPr>
        <w:t>.</w:t>
      </w:r>
    </w:p>
    <w:p w:rsidR="005D60C7" w:rsidRPr="00691C61" w:rsidRDefault="005D60C7" w:rsidP="000F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 w:rsidRPr="00691C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91C61">
        <w:rPr>
          <w:rFonts w:ascii="Times New Roman" w:hAnsi="Times New Roman" w:cs="Times New Roman"/>
          <w:sz w:val="28"/>
          <w:szCs w:val="28"/>
        </w:rPr>
        <w:t xml:space="preserve"> равен 90</w:t>
      </w:r>
      <w:r w:rsidRPr="00691C6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91C61">
        <w:rPr>
          <w:rFonts w:ascii="Times New Roman" w:hAnsi="Times New Roman" w:cs="Times New Roman"/>
          <w:sz w:val="28"/>
          <w:szCs w:val="28"/>
        </w:rPr>
        <w:t>, угол А равен 30</w:t>
      </w:r>
      <w:r w:rsidRPr="00691C6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91C6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Cambria Math" w:hAnsi="Times New Roman" w:cs="Times New Roman"/>
            <w:sz w:val="28"/>
            <w:szCs w:val="28"/>
          </w:rPr>
          <m:t>=36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. Найти сторону АС. (Ответ: 54) </w:t>
      </w:r>
    </w:p>
    <w:p w:rsidR="000F3ED8" w:rsidRPr="00691C61" w:rsidRDefault="000F3ED8" w:rsidP="000F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Основания прямоугольной трапеции равны 20 см и 25 см, большая боковая сторона – 13 см. Найти периметр и площадь трапеции.</w:t>
      </w:r>
      <w:r w:rsidR="00E85E29" w:rsidRPr="00691C61">
        <w:rPr>
          <w:rFonts w:ascii="Times New Roman" w:hAnsi="Times New Roman" w:cs="Times New Roman"/>
          <w:sz w:val="28"/>
          <w:szCs w:val="28"/>
        </w:rPr>
        <w:t xml:space="preserve"> </w:t>
      </w:r>
      <w:r w:rsidRPr="0069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C61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69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C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1C61">
        <w:rPr>
          <w:rFonts w:ascii="Times New Roman" w:hAnsi="Times New Roman" w:cs="Times New Roman"/>
          <w:sz w:val="28"/>
          <w:szCs w:val="28"/>
        </w:rPr>
        <w:t xml:space="preserve">=70 см, </w:t>
      </w:r>
      <w:r w:rsidRPr="00691C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1C61">
        <w:rPr>
          <w:rFonts w:ascii="Times New Roman" w:hAnsi="Times New Roman" w:cs="Times New Roman"/>
          <w:sz w:val="28"/>
          <w:szCs w:val="28"/>
        </w:rPr>
        <w:t>=270 см</w:t>
      </w:r>
      <w:r w:rsidRPr="00691C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1C61">
        <w:rPr>
          <w:rFonts w:ascii="Times New Roman" w:hAnsi="Times New Roman" w:cs="Times New Roman"/>
          <w:sz w:val="28"/>
          <w:szCs w:val="28"/>
        </w:rPr>
        <w:t>)</w:t>
      </w:r>
    </w:p>
    <w:p w:rsidR="000F3ED8" w:rsidRPr="00691C61" w:rsidRDefault="00E85E29" w:rsidP="000F3E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691C61">
        <w:rPr>
          <w:rFonts w:ascii="Times New Roman" w:hAnsi="Times New Roman" w:cs="Times New Roman"/>
          <w:i/>
          <w:sz w:val="28"/>
          <w:szCs w:val="28"/>
        </w:rPr>
        <w:t>АВС</w:t>
      </w:r>
      <w:r w:rsidRPr="00691C6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√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Pr="00691C61">
        <w:rPr>
          <w:rFonts w:ascii="Times New Roman" w:eastAsiaTheme="minorEastAsia" w:hAnsi="Times New Roman" w:cs="Times New Roman"/>
          <w:i/>
          <w:sz w:val="28"/>
          <w:szCs w:val="28"/>
        </w:rPr>
        <w:t>ВС</w:t>
      </w:r>
      <w:proofErr w:type="gramEnd"/>
      <w:r w:rsidRPr="00691C61">
        <w:rPr>
          <w:rFonts w:ascii="Times New Roman" w:eastAsiaTheme="minorEastAsia" w:hAnsi="Times New Roman" w:cs="Times New Roman"/>
          <w:i/>
          <w:sz w:val="28"/>
          <w:szCs w:val="28"/>
        </w:rPr>
        <w:t>=2.</w:t>
      </w:r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 На стороне </w:t>
      </w:r>
      <w:r w:rsidRPr="00691C61">
        <w:rPr>
          <w:rFonts w:ascii="Times New Roman" w:eastAsiaTheme="minorEastAsia" w:hAnsi="Times New Roman" w:cs="Times New Roman"/>
          <w:i/>
          <w:sz w:val="28"/>
          <w:szCs w:val="28"/>
        </w:rPr>
        <w:t>АС</w:t>
      </w:r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 отмечена точка </w:t>
      </w:r>
      <w:r w:rsidRPr="00691C61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 так, что </w:t>
      </w:r>
      <w:r w:rsidRPr="00691C61">
        <w:rPr>
          <w:rFonts w:ascii="Times New Roman" w:eastAsiaTheme="minorEastAsia" w:hAnsi="Times New Roman" w:cs="Times New Roman"/>
          <w:i/>
          <w:sz w:val="28"/>
          <w:szCs w:val="28"/>
        </w:rPr>
        <w:t>АМ=1</w:t>
      </w:r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91C61">
        <w:rPr>
          <w:rFonts w:ascii="Times New Roman" w:eastAsiaTheme="minorEastAsia" w:hAnsi="Times New Roman" w:cs="Times New Roman"/>
          <w:i/>
          <w:sz w:val="28"/>
          <w:szCs w:val="28"/>
        </w:rPr>
        <w:t>ВМ=1</w:t>
      </w:r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. Найдите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ABC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.</m:t>
        </m:r>
      </m:oMath>
      <w:r w:rsidRPr="00691C61">
        <w:rPr>
          <w:rFonts w:ascii="Times New Roman" w:eastAsiaTheme="minorEastAsia" w:hAnsi="Times New Roman" w:cs="Times New Roman"/>
          <w:sz w:val="28"/>
          <w:szCs w:val="28"/>
        </w:rPr>
        <w:t xml:space="preserve"> (Ответ:  105</w:t>
      </w:r>
      <w:r w:rsidRPr="00691C6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691C61">
        <w:rPr>
          <w:rFonts w:ascii="Times New Roman" w:eastAsiaTheme="minorEastAsia" w:hAnsi="Times New Roman" w:cs="Times New Roman"/>
          <w:sz w:val="28"/>
          <w:szCs w:val="28"/>
        </w:rPr>
        <w:t>)</w:t>
      </w:r>
    </w:p>
    <w:sectPr w:rsidR="000F3ED8" w:rsidRPr="00691C61" w:rsidSect="00691C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5D"/>
    <w:multiLevelType w:val="hybridMultilevel"/>
    <w:tmpl w:val="7EEA3F4A"/>
    <w:lvl w:ilvl="0" w:tplc="FE769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D8"/>
    <w:rsid w:val="000F3ED8"/>
    <w:rsid w:val="005D60C7"/>
    <w:rsid w:val="00666F8D"/>
    <w:rsid w:val="00691C61"/>
    <w:rsid w:val="00DD002B"/>
    <w:rsid w:val="00E8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E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2020-04-16T08:59:00Z</dcterms:created>
  <dcterms:modified xsi:type="dcterms:W3CDTF">2020-04-16T09:34:00Z</dcterms:modified>
</cp:coreProperties>
</file>