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23" w:rsidRPr="007602B7" w:rsidRDefault="006E617D" w:rsidP="005734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2B7">
        <w:rPr>
          <w:rFonts w:ascii="Times New Roman" w:hAnsi="Times New Roman" w:cs="Times New Roman"/>
          <w:b/>
          <w:sz w:val="28"/>
          <w:szCs w:val="28"/>
        </w:rPr>
        <w:t>О</w:t>
      </w:r>
      <w:r w:rsidR="00F13823" w:rsidRPr="007602B7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B361FF" w:rsidRPr="007602B7" w:rsidRDefault="006E617D" w:rsidP="005734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2B7">
        <w:rPr>
          <w:rFonts w:ascii="Times New Roman" w:hAnsi="Times New Roman" w:cs="Times New Roman"/>
          <w:b/>
          <w:sz w:val="28"/>
          <w:szCs w:val="28"/>
        </w:rPr>
        <w:t>о реализации регионального проекта</w:t>
      </w:r>
    </w:p>
    <w:p w:rsidR="006E617D" w:rsidRPr="007602B7" w:rsidRDefault="006E617D" w:rsidP="005734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2B7">
        <w:rPr>
          <w:rFonts w:ascii="Times New Roman" w:hAnsi="Times New Roman" w:cs="Times New Roman"/>
          <w:b/>
          <w:sz w:val="28"/>
          <w:szCs w:val="28"/>
        </w:rPr>
        <w:t>«</w:t>
      </w:r>
      <w:r w:rsidR="00BC37EF" w:rsidRPr="007602B7">
        <w:rPr>
          <w:rFonts w:ascii="Times New Roman" w:hAnsi="Times New Roman" w:cs="Times New Roman"/>
          <w:b/>
          <w:sz w:val="28"/>
          <w:szCs w:val="28"/>
        </w:rPr>
        <w:t>Сдать ЕГЭ про100</w:t>
      </w:r>
      <w:r w:rsidRPr="007602B7">
        <w:rPr>
          <w:rFonts w:ascii="Times New Roman" w:hAnsi="Times New Roman" w:cs="Times New Roman"/>
          <w:b/>
          <w:sz w:val="28"/>
          <w:szCs w:val="28"/>
        </w:rPr>
        <w:t>!»</w:t>
      </w:r>
      <w:r w:rsidR="00BC37EF" w:rsidRPr="007602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17D" w:rsidRPr="007602B7" w:rsidRDefault="006E617D" w:rsidP="005734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91A" w:rsidRPr="0007694F" w:rsidRDefault="002675C9" w:rsidP="005734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94F">
        <w:rPr>
          <w:rFonts w:ascii="Times New Roman" w:hAnsi="Times New Roman" w:cs="Times New Roman"/>
          <w:sz w:val="28"/>
          <w:szCs w:val="28"/>
        </w:rPr>
        <w:t>Региональный п</w:t>
      </w:r>
      <w:r w:rsidR="00E5191A" w:rsidRPr="0007694F">
        <w:rPr>
          <w:rFonts w:ascii="Times New Roman" w:hAnsi="Times New Roman" w:cs="Times New Roman"/>
          <w:sz w:val="28"/>
          <w:szCs w:val="28"/>
        </w:rPr>
        <w:t xml:space="preserve">роект </w:t>
      </w:r>
      <w:r w:rsidRPr="0007694F">
        <w:rPr>
          <w:rFonts w:ascii="Times New Roman" w:hAnsi="Times New Roman" w:cs="Times New Roman"/>
          <w:sz w:val="28"/>
          <w:szCs w:val="28"/>
        </w:rPr>
        <w:t>«Сдать ЕГЭ про100!»</w:t>
      </w:r>
      <w:r w:rsidRPr="0007694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191A" w:rsidRPr="0007694F">
        <w:rPr>
          <w:rFonts w:ascii="Times New Roman" w:hAnsi="Times New Roman" w:cs="Times New Roman"/>
          <w:sz w:val="28"/>
          <w:szCs w:val="28"/>
        </w:rPr>
        <w:t>реализуется в соответствии с</w:t>
      </w:r>
      <w:r w:rsidR="00E5191A" w:rsidRPr="0007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образования, на</w:t>
      </w:r>
      <w:r w:rsidR="00090147" w:rsidRPr="0007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уки и молодежной политики от 26 сентября </w:t>
      </w:r>
      <w:r w:rsidR="00E5191A" w:rsidRPr="0007694F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№ 4537 «Об утверждении плана мероприятий по поддержке муниципальных образований и образовательных организаций со стабильно низкими образовательными результатами в Краснодарс</w:t>
      </w:r>
      <w:r w:rsidRPr="0007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крае на 2016-2019 годы» </w:t>
      </w:r>
      <w:r w:rsidR="00090147" w:rsidRPr="000769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Pr="0007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2675C9" w:rsidRPr="0007694F" w:rsidRDefault="00E5191A" w:rsidP="00573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94F">
        <w:rPr>
          <w:rFonts w:ascii="Times New Roman" w:hAnsi="Times New Roman" w:cs="Times New Roman"/>
          <w:sz w:val="28"/>
          <w:szCs w:val="28"/>
        </w:rPr>
        <w:t>В</w:t>
      </w:r>
      <w:r w:rsidR="00BC37EF" w:rsidRPr="0007694F">
        <w:rPr>
          <w:rFonts w:ascii="Times New Roman" w:hAnsi="Times New Roman" w:cs="Times New Roman"/>
          <w:sz w:val="28"/>
          <w:szCs w:val="28"/>
        </w:rPr>
        <w:t xml:space="preserve"> </w:t>
      </w:r>
      <w:r w:rsidR="002675C9" w:rsidRPr="0007694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BC37EF" w:rsidRPr="0007694F">
        <w:rPr>
          <w:rFonts w:ascii="Times New Roman" w:hAnsi="Times New Roman" w:cs="Times New Roman"/>
          <w:sz w:val="28"/>
          <w:szCs w:val="28"/>
        </w:rPr>
        <w:t>проект</w:t>
      </w:r>
      <w:r w:rsidR="002675C9" w:rsidRPr="0007694F">
        <w:rPr>
          <w:rFonts w:ascii="Times New Roman" w:hAnsi="Times New Roman" w:cs="Times New Roman"/>
          <w:sz w:val="28"/>
          <w:szCs w:val="28"/>
        </w:rPr>
        <w:t>а</w:t>
      </w:r>
      <w:r w:rsidR="00BC37EF" w:rsidRPr="0007694F">
        <w:rPr>
          <w:rFonts w:ascii="Times New Roman" w:hAnsi="Times New Roman" w:cs="Times New Roman"/>
          <w:sz w:val="28"/>
          <w:szCs w:val="28"/>
        </w:rPr>
        <w:t xml:space="preserve"> участвуют </w:t>
      </w:r>
      <w:r w:rsidR="002675C9" w:rsidRPr="0007694F">
        <w:rPr>
          <w:rFonts w:ascii="Times New Roman" w:hAnsi="Times New Roman" w:cs="Times New Roman"/>
          <w:sz w:val="28"/>
          <w:szCs w:val="28"/>
        </w:rPr>
        <w:t>9</w:t>
      </w:r>
      <w:r w:rsidR="00D63292" w:rsidRPr="0007694F">
        <w:rPr>
          <w:rFonts w:ascii="Times New Roman" w:hAnsi="Times New Roman" w:cs="Times New Roman"/>
          <w:sz w:val="28"/>
          <w:szCs w:val="28"/>
        </w:rPr>
        <w:t>0</w:t>
      </w:r>
      <w:r w:rsidR="00BC37EF" w:rsidRPr="0007694F">
        <w:rPr>
          <w:rFonts w:ascii="Times New Roman" w:hAnsi="Times New Roman" w:cs="Times New Roman"/>
          <w:sz w:val="28"/>
          <w:szCs w:val="28"/>
        </w:rPr>
        <w:t xml:space="preserve"> </w:t>
      </w:r>
      <w:r w:rsidR="002675C9" w:rsidRPr="0007694F">
        <w:rPr>
          <w:rFonts w:ascii="Times New Roman" w:hAnsi="Times New Roman" w:cs="Times New Roman"/>
          <w:sz w:val="28"/>
          <w:szCs w:val="28"/>
        </w:rPr>
        <w:t>образовательн</w:t>
      </w:r>
      <w:r w:rsidR="00D63292" w:rsidRPr="0007694F">
        <w:rPr>
          <w:rFonts w:ascii="Times New Roman" w:hAnsi="Times New Roman" w:cs="Times New Roman"/>
          <w:sz w:val="28"/>
          <w:szCs w:val="28"/>
        </w:rPr>
        <w:t>ых</w:t>
      </w:r>
      <w:r w:rsidR="002675C9" w:rsidRPr="0007694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63292" w:rsidRPr="0007694F">
        <w:rPr>
          <w:rFonts w:ascii="Times New Roman" w:hAnsi="Times New Roman" w:cs="Times New Roman"/>
          <w:sz w:val="28"/>
          <w:szCs w:val="28"/>
        </w:rPr>
        <w:t>й</w:t>
      </w:r>
      <w:r w:rsidR="00090147" w:rsidRPr="0007694F">
        <w:rPr>
          <w:rFonts w:ascii="Times New Roman" w:hAnsi="Times New Roman" w:cs="Times New Roman"/>
          <w:sz w:val="28"/>
          <w:szCs w:val="28"/>
        </w:rPr>
        <w:t xml:space="preserve"> (далее – ОО)</w:t>
      </w:r>
      <w:r w:rsidR="00507EFC" w:rsidRPr="0007694F">
        <w:rPr>
          <w:rFonts w:ascii="Times New Roman" w:hAnsi="Times New Roman" w:cs="Times New Roman"/>
          <w:sz w:val="28"/>
          <w:szCs w:val="28"/>
        </w:rPr>
        <w:t>, на</w:t>
      </w:r>
      <w:r w:rsidR="00D63292" w:rsidRPr="0007694F">
        <w:rPr>
          <w:rFonts w:ascii="Times New Roman" w:hAnsi="Times New Roman" w:cs="Times New Roman"/>
          <w:sz w:val="28"/>
          <w:szCs w:val="28"/>
        </w:rPr>
        <w:t>ходящих</w:t>
      </w:r>
      <w:r w:rsidR="00507EFC" w:rsidRPr="0007694F">
        <w:rPr>
          <w:rFonts w:ascii="Times New Roman" w:hAnsi="Times New Roman" w:cs="Times New Roman"/>
          <w:sz w:val="28"/>
          <w:szCs w:val="28"/>
        </w:rPr>
        <w:t xml:space="preserve">ся в зоне риска по результатам ЕГЭ </w:t>
      </w:r>
      <w:r w:rsidR="002675C9" w:rsidRPr="0007694F">
        <w:rPr>
          <w:rFonts w:ascii="Times New Roman" w:hAnsi="Times New Roman" w:cs="Times New Roman"/>
          <w:sz w:val="28"/>
          <w:szCs w:val="28"/>
        </w:rPr>
        <w:t xml:space="preserve">из </w:t>
      </w:r>
      <w:r w:rsidR="007D454D" w:rsidRPr="0007694F">
        <w:rPr>
          <w:rFonts w:ascii="Times New Roman" w:hAnsi="Times New Roman" w:cs="Times New Roman"/>
          <w:sz w:val="28"/>
          <w:szCs w:val="28"/>
        </w:rPr>
        <w:t>11</w:t>
      </w:r>
      <w:r w:rsidR="002675C9" w:rsidRPr="0007694F">
        <w:rPr>
          <w:rFonts w:ascii="Times New Roman" w:hAnsi="Times New Roman" w:cs="Times New Roman"/>
          <w:sz w:val="28"/>
          <w:szCs w:val="28"/>
        </w:rPr>
        <w:t xml:space="preserve"> </w:t>
      </w:r>
      <w:r w:rsidR="00BC37EF" w:rsidRPr="0007694F">
        <w:rPr>
          <w:rFonts w:ascii="Times New Roman" w:hAnsi="Times New Roman" w:cs="Times New Roman"/>
          <w:sz w:val="28"/>
          <w:szCs w:val="28"/>
        </w:rPr>
        <w:t>муниципал</w:t>
      </w:r>
      <w:r w:rsidR="002675C9" w:rsidRPr="0007694F">
        <w:rPr>
          <w:rFonts w:ascii="Times New Roman" w:hAnsi="Times New Roman" w:cs="Times New Roman"/>
          <w:sz w:val="28"/>
          <w:szCs w:val="28"/>
        </w:rPr>
        <w:t>ьных образований.</w:t>
      </w:r>
    </w:p>
    <w:p w:rsidR="001D6F0D" w:rsidRPr="0007694F" w:rsidRDefault="00507EFC" w:rsidP="00573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94F">
        <w:rPr>
          <w:rFonts w:ascii="Times New Roman" w:hAnsi="Times New Roman" w:cs="Times New Roman"/>
          <w:sz w:val="28"/>
          <w:szCs w:val="28"/>
        </w:rPr>
        <w:t>На начало учебного года кураторами муниципальных образований (</w:t>
      </w:r>
      <w:r w:rsidR="007D454D" w:rsidRPr="0007694F">
        <w:rPr>
          <w:rFonts w:ascii="Times New Roman" w:hAnsi="Times New Roman" w:cs="Times New Roman"/>
          <w:sz w:val="28"/>
          <w:szCs w:val="28"/>
        </w:rPr>
        <w:t>22</w:t>
      </w:r>
      <w:r w:rsidRPr="0007694F">
        <w:rPr>
          <w:rFonts w:ascii="Times New Roman" w:hAnsi="Times New Roman" w:cs="Times New Roman"/>
          <w:sz w:val="28"/>
          <w:szCs w:val="28"/>
        </w:rPr>
        <w:t xml:space="preserve"> куратор</w:t>
      </w:r>
      <w:r w:rsidR="00090147" w:rsidRPr="0007694F">
        <w:rPr>
          <w:rFonts w:ascii="Times New Roman" w:hAnsi="Times New Roman" w:cs="Times New Roman"/>
          <w:sz w:val="28"/>
          <w:szCs w:val="28"/>
        </w:rPr>
        <w:t>а</w:t>
      </w:r>
      <w:r w:rsidRPr="0007694F">
        <w:rPr>
          <w:rFonts w:ascii="Times New Roman" w:hAnsi="Times New Roman" w:cs="Times New Roman"/>
          <w:sz w:val="28"/>
          <w:szCs w:val="28"/>
        </w:rPr>
        <w:t xml:space="preserve"> из числа специалистов министерства</w:t>
      </w:r>
      <w:r w:rsidR="007D454D" w:rsidRPr="0007694F">
        <w:rPr>
          <w:rFonts w:ascii="Times New Roman" w:hAnsi="Times New Roman" w:cs="Times New Roman"/>
          <w:sz w:val="28"/>
          <w:szCs w:val="28"/>
        </w:rPr>
        <w:t xml:space="preserve"> образования, науки и молодежной политики Краснодарского края (11)</w:t>
      </w:r>
      <w:r w:rsidRPr="0007694F">
        <w:rPr>
          <w:rFonts w:ascii="Times New Roman" w:hAnsi="Times New Roman" w:cs="Times New Roman"/>
          <w:sz w:val="28"/>
          <w:szCs w:val="28"/>
        </w:rPr>
        <w:t xml:space="preserve"> и </w:t>
      </w:r>
      <w:r w:rsidR="007D454D" w:rsidRPr="0007694F">
        <w:rPr>
          <w:rFonts w:ascii="Times New Roman" w:hAnsi="Times New Roman" w:cs="Times New Roman"/>
          <w:sz w:val="28"/>
          <w:szCs w:val="28"/>
        </w:rPr>
        <w:t>ГБОУ «И</w:t>
      </w:r>
      <w:r w:rsidRPr="0007694F">
        <w:rPr>
          <w:rFonts w:ascii="Times New Roman" w:hAnsi="Times New Roman" w:cs="Times New Roman"/>
          <w:sz w:val="28"/>
          <w:szCs w:val="28"/>
        </w:rPr>
        <w:t>нститута развития образования</w:t>
      </w:r>
      <w:r w:rsidR="007D454D" w:rsidRPr="0007694F">
        <w:rPr>
          <w:rFonts w:ascii="Times New Roman" w:hAnsi="Times New Roman" w:cs="Times New Roman"/>
          <w:sz w:val="28"/>
          <w:szCs w:val="28"/>
        </w:rPr>
        <w:t>» Краснодарского края (11</w:t>
      </w:r>
      <w:r w:rsidRPr="0007694F">
        <w:rPr>
          <w:rFonts w:ascii="Times New Roman" w:hAnsi="Times New Roman" w:cs="Times New Roman"/>
          <w:sz w:val="28"/>
          <w:szCs w:val="28"/>
        </w:rPr>
        <w:t>)</w:t>
      </w:r>
      <w:r w:rsidR="00090147" w:rsidRPr="0007694F">
        <w:rPr>
          <w:rFonts w:ascii="Times New Roman" w:hAnsi="Times New Roman" w:cs="Times New Roman"/>
          <w:sz w:val="28"/>
          <w:szCs w:val="28"/>
        </w:rPr>
        <w:t>)</w:t>
      </w:r>
      <w:r w:rsidRPr="0007694F">
        <w:rPr>
          <w:rFonts w:ascii="Times New Roman" w:hAnsi="Times New Roman" w:cs="Times New Roman"/>
          <w:sz w:val="28"/>
          <w:szCs w:val="28"/>
        </w:rPr>
        <w:t xml:space="preserve"> был организован мониторинг деятельности по подготовке учащихся к итоговой аттестации и результатам ЕГЭ. </w:t>
      </w:r>
    </w:p>
    <w:p w:rsidR="002675C9" w:rsidRPr="0007694F" w:rsidRDefault="00090147" w:rsidP="00573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94F">
        <w:rPr>
          <w:rFonts w:ascii="Times New Roman" w:hAnsi="Times New Roman" w:cs="Times New Roman"/>
          <w:sz w:val="28"/>
          <w:szCs w:val="28"/>
        </w:rPr>
        <w:t>ОО</w:t>
      </w:r>
      <w:r w:rsidR="00D63292" w:rsidRPr="0007694F">
        <w:rPr>
          <w:rFonts w:ascii="Times New Roman" w:hAnsi="Times New Roman" w:cs="Times New Roman"/>
          <w:sz w:val="28"/>
          <w:szCs w:val="28"/>
        </w:rPr>
        <w:t>, участвующими в проекте (90</w:t>
      </w:r>
      <w:r w:rsidR="00507EFC" w:rsidRPr="0007694F">
        <w:rPr>
          <w:rFonts w:ascii="Times New Roman" w:hAnsi="Times New Roman" w:cs="Times New Roman"/>
          <w:sz w:val="28"/>
          <w:szCs w:val="28"/>
        </w:rPr>
        <w:t xml:space="preserve">), был произведен самоанализ деятельности в рамках подготовке к ЕГЭ, который наглядно показал проблемные поля при подготовке к ЕГЭ по всем предметам и уровень </w:t>
      </w:r>
      <w:proofErr w:type="spellStart"/>
      <w:r w:rsidR="00507EFC" w:rsidRPr="0007694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507EFC" w:rsidRPr="0007694F">
        <w:rPr>
          <w:rFonts w:ascii="Times New Roman" w:hAnsi="Times New Roman" w:cs="Times New Roman"/>
          <w:sz w:val="28"/>
          <w:szCs w:val="28"/>
        </w:rPr>
        <w:t xml:space="preserve"> ЗУН у учащихся 11–</w:t>
      </w:r>
      <w:r w:rsidRPr="0007694F">
        <w:rPr>
          <w:rFonts w:ascii="Times New Roman" w:hAnsi="Times New Roman" w:cs="Times New Roman"/>
          <w:sz w:val="28"/>
          <w:szCs w:val="28"/>
        </w:rPr>
        <w:t xml:space="preserve"> </w:t>
      </w:r>
      <w:r w:rsidR="00507EFC" w:rsidRPr="0007694F">
        <w:rPr>
          <w:rFonts w:ascii="Times New Roman" w:hAnsi="Times New Roman" w:cs="Times New Roman"/>
          <w:sz w:val="28"/>
          <w:szCs w:val="28"/>
        </w:rPr>
        <w:t>х классов. Данный мониторинг позволил составить рейтинг школ</w:t>
      </w:r>
      <w:r w:rsidR="007D454D" w:rsidRPr="0007694F">
        <w:rPr>
          <w:rFonts w:ascii="Times New Roman" w:hAnsi="Times New Roman" w:cs="Times New Roman"/>
          <w:sz w:val="28"/>
          <w:szCs w:val="28"/>
        </w:rPr>
        <w:t xml:space="preserve"> внутри каждого муниципального образования</w:t>
      </w:r>
      <w:r w:rsidR="00507EFC" w:rsidRPr="0007694F">
        <w:rPr>
          <w:rFonts w:ascii="Times New Roman" w:hAnsi="Times New Roman" w:cs="Times New Roman"/>
          <w:sz w:val="28"/>
          <w:szCs w:val="28"/>
        </w:rPr>
        <w:t>, а также муниципалитетов по уровню подготовки учащихся к ЕГЭ по каждому предмету.</w:t>
      </w:r>
    </w:p>
    <w:p w:rsidR="001D6F0D" w:rsidRPr="0007694F" w:rsidRDefault="00181684" w:rsidP="00573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94F">
        <w:rPr>
          <w:rFonts w:ascii="Times New Roman" w:hAnsi="Times New Roman" w:cs="Times New Roman"/>
          <w:sz w:val="28"/>
          <w:szCs w:val="28"/>
        </w:rPr>
        <w:t xml:space="preserve">С целью эффективного методического, информационного сопровождения участников проекта, а также оказания адресной помощи </w:t>
      </w:r>
      <w:r w:rsidR="00090147" w:rsidRPr="0007694F">
        <w:rPr>
          <w:rFonts w:ascii="Times New Roman" w:hAnsi="Times New Roman" w:cs="Times New Roman"/>
          <w:sz w:val="28"/>
          <w:szCs w:val="28"/>
        </w:rPr>
        <w:t xml:space="preserve">ОО </w:t>
      </w:r>
      <w:r w:rsidRPr="0007694F">
        <w:rPr>
          <w:rFonts w:ascii="Times New Roman" w:hAnsi="Times New Roman" w:cs="Times New Roman"/>
          <w:sz w:val="28"/>
          <w:szCs w:val="28"/>
        </w:rPr>
        <w:t xml:space="preserve">и муниципальным образованиям были разработаны «дорожные карты» - планы деятельности по подготовке учащихся к ЕГЭ. </w:t>
      </w:r>
    </w:p>
    <w:p w:rsidR="00507EFC" w:rsidRPr="0007694F" w:rsidRDefault="00D7737D" w:rsidP="00573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94F">
        <w:rPr>
          <w:rFonts w:ascii="Times New Roman" w:hAnsi="Times New Roman" w:cs="Times New Roman"/>
          <w:sz w:val="28"/>
          <w:szCs w:val="28"/>
        </w:rPr>
        <w:t>Муниципальные п</w:t>
      </w:r>
      <w:r w:rsidR="00181684" w:rsidRPr="0007694F">
        <w:rPr>
          <w:rFonts w:ascii="Times New Roman" w:hAnsi="Times New Roman" w:cs="Times New Roman"/>
          <w:sz w:val="28"/>
          <w:szCs w:val="28"/>
        </w:rPr>
        <w:t>лан</w:t>
      </w:r>
      <w:r w:rsidRPr="0007694F">
        <w:rPr>
          <w:rFonts w:ascii="Times New Roman" w:hAnsi="Times New Roman" w:cs="Times New Roman"/>
          <w:sz w:val="28"/>
          <w:szCs w:val="28"/>
        </w:rPr>
        <w:t>ы</w:t>
      </w:r>
      <w:r w:rsidR="00181684" w:rsidRPr="0007694F">
        <w:rPr>
          <w:rFonts w:ascii="Times New Roman" w:hAnsi="Times New Roman" w:cs="Times New Roman"/>
          <w:sz w:val="28"/>
          <w:szCs w:val="28"/>
        </w:rPr>
        <w:t xml:space="preserve"> разрабатывал</w:t>
      </w:r>
      <w:r w:rsidRPr="0007694F">
        <w:rPr>
          <w:rFonts w:ascii="Times New Roman" w:hAnsi="Times New Roman" w:cs="Times New Roman"/>
          <w:sz w:val="28"/>
          <w:szCs w:val="28"/>
        </w:rPr>
        <w:t>ись</w:t>
      </w:r>
      <w:r w:rsidR="00181684" w:rsidRPr="0007694F">
        <w:rPr>
          <w:rFonts w:ascii="Times New Roman" w:hAnsi="Times New Roman" w:cs="Times New Roman"/>
          <w:sz w:val="28"/>
          <w:szCs w:val="28"/>
        </w:rPr>
        <w:t xml:space="preserve"> на основе Региональной дорожной </w:t>
      </w:r>
      <w:r w:rsidR="00090147" w:rsidRPr="0007694F">
        <w:rPr>
          <w:rFonts w:ascii="Times New Roman" w:hAnsi="Times New Roman" w:cs="Times New Roman"/>
          <w:sz w:val="28"/>
          <w:szCs w:val="28"/>
        </w:rPr>
        <w:t>карты по поддержке муниципалитетов</w:t>
      </w:r>
      <w:r w:rsidR="00181684" w:rsidRPr="0007694F">
        <w:rPr>
          <w:rFonts w:ascii="Times New Roman" w:hAnsi="Times New Roman" w:cs="Times New Roman"/>
          <w:sz w:val="28"/>
          <w:szCs w:val="28"/>
        </w:rPr>
        <w:t xml:space="preserve"> и общеобразовательных организаций со стабильно низкими образовательными результатами. </w:t>
      </w:r>
    </w:p>
    <w:p w:rsidR="003F777D" w:rsidRPr="0007694F" w:rsidRDefault="003F777D" w:rsidP="00573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94F">
        <w:rPr>
          <w:rFonts w:ascii="Times New Roman" w:hAnsi="Times New Roman" w:cs="Times New Roman"/>
          <w:sz w:val="28"/>
          <w:szCs w:val="28"/>
        </w:rPr>
        <w:t xml:space="preserve">В рамках реализации проекта </w:t>
      </w:r>
      <w:r w:rsidR="001D6F0D" w:rsidRPr="0007694F">
        <w:rPr>
          <w:rFonts w:ascii="Times New Roman" w:hAnsi="Times New Roman" w:cs="Times New Roman"/>
          <w:sz w:val="28"/>
          <w:szCs w:val="28"/>
        </w:rPr>
        <w:t xml:space="preserve">со </w:t>
      </w:r>
      <w:r w:rsidRPr="0007694F">
        <w:rPr>
          <w:rFonts w:ascii="Times New Roman" w:hAnsi="Times New Roman" w:cs="Times New Roman"/>
          <w:sz w:val="28"/>
          <w:szCs w:val="28"/>
        </w:rPr>
        <w:t>всем</w:t>
      </w:r>
      <w:r w:rsidR="001D6F0D" w:rsidRPr="0007694F">
        <w:rPr>
          <w:rFonts w:ascii="Times New Roman" w:hAnsi="Times New Roman" w:cs="Times New Roman"/>
          <w:sz w:val="28"/>
          <w:szCs w:val="28"/>
        </w:rPr>
        <w:t>и</w:t>
      </w:r>
      <w:r w:rsidRPr="0007694F">
        <w:rPr>
          <w:rFonts w:ascii="Times New Roman" w:hAnsi="Times New Roman" w:cs="Times New Roman"/>
          <w:sz w:val="28"/>
          <w:szCs w:val="28"/>
        </w:rPr>
        <w:t xml:space="preserve"> участникам проекта (учащимся, учителям, администрации школы, специалистам ТМС, специалистам управления образования МО) </w:t>
      </w:r>
      <w:r w:rsidR="007D454D" w:rsidRPr="0007694F">
        <w:rPr>
          <w:rFonts w:ascii="Times New Roman" w:hAnsi="Times New Roman" w:cs="Times New Roman"/>
          <w:sz w:val="28"/>
          <w:szCs w:val="28"/>
        </w:rPr>
        <w:t xml:space="preserve">ГБОУ ИРО КК </w:t>
      </w:r>
      <w:r w:rsidR="001D6F0D" w:rsidRPr="0007694F">
        <w:rPr>
          <w:rFonts w:ascii="Times New Roman" w:hAnsi="Times New Roman" w:cs="Times New Roman"/>
          <w:sz w:val="28"/>
          <w:szCs w:val="28"/>
        </w:rPr>
        <w:t>проведен</w:t>
      </w:r>
      <w:r w:rsidRPr="0007694F">
        <w:rPr>
          <w:rFonts w:ascii="Times New Roman" w:hAnsi="Times New Roman" w:cs="Times New Roman"/>
          <w:sz w:val="28"/>
          <w:szCs w:val="28"/>
        </w:rPr>
        <w:t xml:space="preserve"> ряд мероприятий:</w:t>
      </w:r>
    </w:p>
    <w:p w:rsidR="007D454D" w:rsidRPr="0007694F" w:rsidRDefault="007D454D" w:rsidP="005734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94F">
        <w:rPr>
          <w:rFonts w:ascii="Times New Roman" w:hAnsi="Times New Roman" w:cs="Times New Roman"/>
          <w:b/>
          <w:sz w:val="28"/>
          <w:szCs w:val="28"/>
        </w:rPr>
        <w:t>Для специалистов управлений образования, территориально-методических служб и школьных команд:</w:t>
      </w:r>
    </w:p>
    <w:p w:rsidR="00507EFC" w:rsidRPr="0007694F" w:rsidRDefault="003C13F1" w:rsidP="005734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94F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3F777D" w:rsidRPr="0007694F">
        <w:rPr>
          <w:rFonts w:ascii="Times New Roman" w:eastAsia="Calibri" w:hAnsi="Times New Roman" w:cs="Times New Roman"/>
          <w:bCs/>
          <w:sz w:val="28"/>
          <w:szCs w:val="28"/>
        </w:rPr>
        <w:t>рганиз</w:t>
      </w:r>
      <w:r w:rsidRPr="0007694F">
        <w:rPr>
          <w:rFonts w:ascii="Times New Roman" w:eastAsia="Calibri" w:hAnsi="Times New Roman" w:cs="Times New Roman"/>
          <w:bCs/>
          <w:sz w:val="28"/>
          <w:szCs w:val="28"/>
        </w:rPr>
        <w:t>ована</w:t>
      </w:r>
      <w:r w:rsidR="003F777D" w:rsidRPr="0007694F">
        <w:rPr>
          <w:rFonts w:ascii="Times New Roman" w:eastAsia="Calibri" w:hAnsi="Times New Roman" w:cs="Times New Roman"/>
          <w:bCs/>
          <w:sz w:val="28"/>
          <w:szCs w:val="28"/>
        </w:rPr>
        <w:t xml:space="preserve"> деятельност</w:t>
      </w:r>
      <w:r w:rsidRPr="0007694F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="003F777D" w:rsidRPr="0007694F">
        <w:rPr>
          <w:rFonts w:ascii="Times New Roman" w:eastAsia="Calibri" w:hAnsi="Times New Roman" w:cs="Times New Roman"/>
          <w:bCs/>
          <w:sz w:val="28"/>
          <w:szCs w:val="28"/>
        </w:rPr>
        <w:t xml:space="preserve"> рабочих групп по поддержке ОО;</w:t>
      </w:r>
    </w:p>
    <w:p w:rsidR="004C589C" w:rsidRPr="0007694F" w:rsidRDefault="003C13F1" w:rsidP="005734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94F">
        <w:rPr>
          <w:rFonts w:ascii="Times New Roman" w:hAnsi="Times New Roman" w:cs="Times New Roman"/>
          <w:sz w:val="28"/>
          <w:szCs w:val="28"/>
        </w:rPr>
        <w:t>проведён к</w:t>
      </w:r>
      <w:r w:rsidR="004C589C" w:rsidRPr="0007694F">
        <w:rPr>
          <w:rFonts w:ascii="Times New Roman" w:hAnsi="Times New Roman" w:cs="Times New Roman"/>
          <w:sz w:val="28"/>
          <w:szCs w:val="28"/>
        </w:rPr>
        <w:t>раевой семинар-совещание «Методическое сопровождение организации учебного процесса в школе» (г.</w:t>
      </w:r>
      <w:r w:rsidR="001D6F0D" w:rsidRPr="0007694F">
        <w:rPr>
          <w:rFonts w:ascii="Times New Roman" w:hAnsi="Times New Roman" w:cs="Times New Roman"/>
          <w:sz w:val="28"/>
          <w:szCs w:val="28"/>
        </w:rPr>
        <w:t xml:space="preserve"> </w:t>
      </w:r>
      <w:r w:rsidR="004C589C" w:rsidRPr="0007694F">
        <w:rPr>
          <w:rFonts w:ascii="Times New Roman" w:hAnsi="Times New Roman" w:cs="Times New Roman"/>
          <w:sz w:val="28"/>
          <w:szCs w:val="28"/>
        </w:rPr>
        <w:t>Краснодар, МБОУ гимназия № 2</w:t>
      </w:r>
      <w:r w:rsidR="007D454D" w:rsidRPr="0007694F">
        <w:rPr>
          <w:rFonts w:ascii="Times New Roman" w:hAnsi="Times New Roman" w:cs="Times New Roman"/>
          <w:sz w:val="28"/>
          <w:szCs w:val="28"/>
        </w:rPr>
        <w:t>3</w:t>
      </w:r>
      <w:r w:rsidR="004C589C" w:rsidRPr="0007694F">
        <w:rPr>
          <w:rFonts w:ascii="Times New Roman" w:hAnsi="Times New Roman" w:cs="Times New Roman"/>
          <w:sz w:val="28"/>
          <w:szCs w:val="28"/>
        </w:rPr>
        <w:t>);</w:t>
      </w:r>
    </w:p>
    <w:p w:rsidR="004C589C" w:rsidRPr="0007694F" w:rsidRDefault="003C13F1" w:rsidP="005734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94F">
        <w:rPr>
          <w:rFonts w:ascii="Times New Roman" w:hAnsi="Times New Roman" w:cs="Times New Roman"/>
          <w:sz w:val="28"/>
          <w:szCs w:val="28"/>
        </w:rPr>
        <w:t>к</w:t>
      </w:r>
      <w:r w:rsidR="004C589C" w:rsidRPr="0007694F">
        <w:rPr>
          <w:rFonts w:ascii="Times New Roman" w:hAnsi="Times New Roman" w:cs="Times New Roman"/>
          <w:sz w:val="28"/>
          <w:szCs w:val="28"/>
        </w:rPr>
        <w:t xml:space="preserve">раевой семинар «Методическое сопровождение организации учебного процесса в школе» в форме </w:t>
      </w:r>
      <w:proofErr w:type="spellStart"/>
      <w:r w:rsidR="004C589C" w:rsidRPr="0007694F">
        <w:rPr>
          <w:rFonts w:ascii="Times New Roman" w:hAnsi="Times New Roman" w:cs="Times New Roman"/>
          <w:sz w:val="28"/>
          <w:szCs w:val="28"/>
        </w:rPr>
        <w:t>сеттинга</w:t>
      </w:r>
      <w:proofErr w:type="spellEnd"/>
      <w:r w:rsidR="004C589C" w:rsidRPr="0007694F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4C589C" w:rsidRPr="0007694F">
        <w:rPr>
          <w:rFonts w:ascii="Times New Roman" w:hAnsi="Times New Roman" w:cs="Times New Roman"/>
          <w:sz w:val="28"/>
          <w:szCs w:val="28"/>
        </w:rPr>
        <w:lastRenderedPageBreak/>
        <w:t>«Эффективное управление школой: портфель инструментов для директора и его команды» (ст. Динская, БОУ СОШ № 1).</w:t>
      </w:r>
    </w:p>
    <w:p w:rsidR="007D454D" w:rsidRPr="0007694F" w:rsidRDefault="007D454D" w:rsidP="0057340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94F">
        <w:rPr>
          <w:rFonts w:ascii="Times New Roman" w:hAnsi="Times New Roman" w:cs="Times New Roman"/>
          <w:b/>
          <w:sz w:val="28"/>
          <w:szCs w:val="28"/>
        </w:rPr>
        <w:t>Для администрации школ:</w:t>
      </w:r>
    </w:p>
    <w:p w:rsidR="007D454D" w:rsidRPr="0007694F" w:rsidRDefault="006A5368" w:rsidP="00573407">
      <w:pPr>
        <w:pStyle w:val="a3"/>
        <w:numPr>
          <w:ilvl w:val="0"/>
          <w:numId w:val="10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7694F">
        <w:rPr>
          <w:rFonts w:ascii="Times New Roman" w:hAnsi="Times New Roman" w:cs="Times New Roman"/>
          <w:sz w:val="28"/>
          <w:szCs w:val="28"/>
        </w:rPr>
        <w:t>р</w:t>
      </w:r>
      <w:r w:rsidR="007D454D" w:rsidRPr="0007694F">
        <w:rPr>
          <w:rFonts w:ascii="Times New Roman" w:hAnsi="Times New Roman" w:cs="Times New Roman"/>
          <w:sz w:val="28"/>
          <w:szCs w:val="28"/>
        </w:rPr>
        <w:t>азработаны трехлетние школьные программы перехода на эффективный режим развития и муниципальные программы поддержки школ с низкими результатами обучения и школ, функционирующих в неблагоприятных социальных условиях</w:t>
      </w:r>
      <w:r w:rsidR="004146DD" w:rsidRPr="0007694F">
        <w:rPr>
          <w:rFonts w:ascii="Times New Roman" w:hAnsi="Times New Roman" w:cs="Times New Roman"/>
          <w:sz w:val="28"/>
          <w:szCs w:val="28"/>
        </w:rPr>
        <w:t>.</w:t>
      </w:r>
    </w:p>
    <w:p w:rsidR="007D454D" w:rsidRPr="0007694F" w:rsidRDefault="007D454D" w:rsidP="0057340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94F">
        <w:rPr>
          <w:rFonts w:ascii="Times New Roman" w:hAnsi="Times New Roman" w:cs="Times New Roman"/>
          <w:b/>
          <w:sz w:val="28"/>
          <w:szCs w:val="28"/>
        </w:rPr>
        <w:t>Для педагогов школ и школьных команд:</w:t>
      </w:r>
    </w:p>
    <w:p w:rsidR="007602B7" w:rsidRPr="0007694F" w:rsidRDefault="006A5368" w:rsidP="00573407">
      <w:pPr>
        <w:pStyle w:val="a3"/>
        <w:numPr>
          <w:ilvl w:val="0"/>
          <w:numId w:val="10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7694F">
        <w:rPr>
          <w:rFonts w:ascii="Times New Roman" w:eastAsia="Calibri" w:hAnsi="Times New Roman" w:cs="Times New Roman"/>
          <w:sz w:val="28"/>
          <w:szCs w:val="28"/>
        </w:rPr>
        <w:t>п</w:t>
      </w:r>
      <w:r w:rsidR="007602B7" w:rsidRPr="0007694F">
        <w:rPr>
          <w:rFonts w:ascii="Times New Roman" w:eastAsia="Calibri" w:hAnsi="Times New Roman" w:cs="Times New Roman"/>
          <w:sz w:val="28"/>
          <w:szCs w:val="28"/>
        </w:rPr>
        <w:t>роведены целевые курсы повышения квалификации педагогических работников (48 часов) для 411 педагогов-предметников и 225 руководящих работников;</w:t>
      </w:r>
    </w:p>
    <w:p w:rsidR="007D454D" w:rsidRPr="0007694F" w:rsidRDefault="006A5368" w:rsidP="00573407">
      <w:pPr>
        <w:pStyle w:val="a3"/>
        <w:numPr>
          <w:ilvl w:val="0"/>
          <w:numId w:val="10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7694F">
        <w:rPr>
          <w:rFonts w:ascii="Times New Roman" w:eastAsia="Calibri" w:hAnsi="Times New Roman" w:cs="Times New Roman"/>
          <w:sz w:val="28"/>
          <w:szCs w:val="28"/>
        </w:rPr>
        <w:t>проведён к</w:t>
      </w:r>
      <w:r w:rsidR="007D454D" w:rsidRPr="0007694F">
        <w:rPr>
          <w:rFonts w:ascii="Times New Roman" w:eastAsia="Calibri" w:hAnsi="Times New Roman" w:cs="Times New Roman"/>
          <w:sz w:val="28"/>
          <w:szCs w:val="28"/>
        </w:rPr>
        <w:t>раевой семинар – совещание «Формирование объективных условий успешной подготовки учащихся к итоговой аттестации на основе итогов ГИА 2018 (по предметам)»;</w:t>
      </w:r>
    </w:p>
    <w:p w:rsidR="007602B7" w:rsidRPr="0007694F" w:rsidRDefault="006A5368" w:rsidP="00573407">
      <w:pPr>
        <w:pStyle w:val="a3"/>
        <w:numPr>
          <w:ilvl w:val="0"/>
          <w:numId w:val="10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7694F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7602B7" w:rsidRPr="0007694F">
        <w:rPr>
          <w:rFonts w:ascii="Times New Roman" w:eastAsia="Calibri" w:hAnsi="Times New Roman" w:cs="Times New Roman"/>
          <w:bCs/>
          <w:sz w:val="28"/>
          <w:szCs w:val="28"/>
        </w:rPr>
        <w:t xml:space="preserve">роведено 25 </w:t>
      </w:r>
      <w:proofErr w:type="spellStart"/>
      <w:r w:rsidR="007602B7" w:rsidRPr="0007694F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7602B7" w:rsidRPr="0007694F">
        <w:rPr>
          <w:rFonts w:ascii="Times New Roman" w:hAnsi="Times New Roman" w:cs="Times New Roman"/>
          <w:sz w:val="28"/>
          <w:szCs w:val="28"/>
        </w:rPr>
        <w:t xml:space="preserve"> для учителей учащихся по специфике работ с различными категориями обучающихся по подготовке к ГИА </w:t>
      </w:r>
      <w:hyperlink r:id="rId8" w:history="1">
        <w:r w:rsidR="007602B7" w:rsidRPr="0007694F">
          <w:rPr>
            <w:rStyle w:val="a7"/>
            <w:rFonts w:ascii="Times New Roman" w:hAnsi="Times New Roman" w:cs="Times New Roman"/>
            <w:sz w:val="28"/>
            <w:szCs w:val="28"/>
          </w:rPr>
          <w:t>http://wiki.iro23.info</w:t>
        </w:r>
      </w:hyperlink>
      <w:r w:rsidR="007602B7" w:rsidRPr="0007694F">
        <w:rPr>
          <w:rFonts w:ascii="Times New Roman" w:hAnsi="Times New Roman" w:cs="Times New Roman"/>
          <w:sz w:val="28"/>
          <w:szCs w:val="28"/>
        </w:rPr>
        <w:t>.</w:t>
      </w:r>
      <w:r w:rsidR="007602B7" w:rsidRPr="000769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777D" w:rsidRPr="0007694F" w:rsidRDefault="006A5368" w:rsidP="00573407">
      <w:pPr>
        <w:pStyle w:val="a3"/>
        <w:numPr>
          <w:ilvl w:val="0"/>
          <w:numId w:val="10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7694F">
        <w:rPr>
          <w:rFonts w:ascii="Times New Roman" w:eastAsia="Calibri" w:hAnsi="Times New Roman" w:cs="Times New Roman"/>
          <w:spacing w:val="-4"/>
          <w:sz w:val="28"/>
          <w:szCs w:val="28"/>
        </w:rPr>
        <w:t>р</w:t>
      </w:r>
      <w:r w:rsidR="003F777D" w:rsidRPr="0007694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азработаны </w:t>
      </w:r>
      <w:proofErr w:type="spellStart"/>
      <w:r w:rsidR="003F777D" w:rsidRPr="0007694F">
        <w:rPr>
          <w:rFonts w:ascii="Times New Roman" w:eastAsia="Calibri" w:hAnsi="Times New Roman" w:cs="Times New Roman"/>
          <w:spacing w:val="-4"/>
          <w:sz w:val="28"/>
          <w:szCs w:val="28"/>
        </w:rPr>
        <w:t>видеоуроки</w:t>
      </w:r>
      <w:proofErr w:type="spellEnd"/>
      <w:r w:rsidR="003F777D" w:rsidRPr="0007694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по предметам</w:t>
      </w:r>
      <w:r w:rsidR="003F777D" w:rsidRPr="0007694F">
        <w:rPr>
          <w:rFonts w:ascii="Times New Roman" w:eastAsia="Calibri" w:hAnsi="Times New Roman" w:cs="Times New Roman"/>
          <w:sz w:val="28"/>
          <w:szCs w:val="28"/>
        </w:rPr>
        <w:t xml:space="preserve"> (от базового к повышенному уровню)</w:t>
      </w:r>
      <w:r w:rsidR="007E06D3" w:rsidRPr="0007694F">
        <w:rPr>
          <w:rFonts w:ascii="Times New Roman" w:eastAsia="Calibri" w:hAnsi="Times New Roman" w:cs="Times New Roman"/>
          <w:sz w:val="28"/>
          <w:szCs w:val="28"/>
        </w:rPr>
        <w:t xml:space="preserve"> по русскому языку и математике</w:t>
      </w:r>
      <w:r w:rsidR="003F777D" w:rsidRPr="000769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E06D3" w:rsidRPr="0007694F" w:rsidRDefault="006A5368" w:rsidP="00573407">
      <w:pPr>
        <w:pStyle w:val="a3"/>
        <w:numPr>
          <w:ilvl w:val="0"/>
          <w:numId w:val="10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694F">
        <w:rPr>
          <w:rFonts w:ascii="Times New Roman" w:hAnsi="Times New Roman" w:cs="Times New Roman"/>
          <w:sz w:val="28"/>
          <w:szCs w:val="28"/>
        </w:rPr>
        <w:t>р</w:t>
      </w:r>
      <w:r w:rsidR="007E06D3" w:rsidRPr="0007694F">
        <w:rPr>
          <w:rFonts w:ascii="Times New Roman" w:hAnsi="Times New Roman" w:cs="Times New Roman"/>
          <w:sz w:val="28"/>
          <w:szCs w:val="28"/>
        </w:rPr>
        <w:t>азработаны</w:t>
      </w:r>
      <w:r w:rsidRPr="0007694F">
        <w:rPr>
          <w:rFonts w:ascii="Times New Roman" w:hAnsi="Times New Roman" w:cs="Times New Roman"/>
          <w:sz w:val="28"/>
          <w:szCs w:val="28"/>
        </w:rPr>
        <w:t xml:space="preserve"> и</w:t>
      </w:r>
      <w:r w:rsidR="007E06D3" w:rsidRPr="0007694F">
        <w:rPr>
          <w:rFonts w:ascii="Times New Roman" w:hAnsi="Times New Roman" w:cs="Times New Roman"/>
          <w:sz w:val="28"/>
          <w:szCs w:val="28"/>
        </w:rPr>
        <w:t xml:space="preserve"> </w:t>
      </w:r>
      <w:r w:rsidRPr="0007694F">
        <w:rPr>
          <w:rFonts w:ascii="Times New Roman" w:hAnsi="Times New Roman" w:cs="Times New Roman"/>
          <w:sz w:val="28"/>
          <w:szCs w:val="28"/>
        </w:rPr>
        <w:t xml:space="preserve">загружены в систему СДО Кубани </w:t>
      </w:r>
      <w:r w:rsidR="007E06D3" w:rsidRPr="0007694F">
        <w:rPr>
          <w:rFonts w:ascii="Times New Roman" w:hAnsi="Times New Roman" w:cs="Times New Roman"/>
          <w:sz w:val="28"/>
          <w:szCs w:val="28"/>
        </w:rPr>
        <w:t xml:space="preserve">видеоматериалы </w:t>
      </w:r>
      <w:r w:rsidRPr="0007694F">
        <w:rPr>
          <w:rFonts w:ascii="Times New Roman" w:hAnsi="Times New Roman" w:cs="Times New Roman"/>
          <w:sz w:val="28"/>
          <w:szCs w:val="28"/>
        </w:rPr>
        <w:t xml:space="preserve">в </w:t>
      </w:r>
      <w:r w:rsidR="007E06D3" w:rsidRPr="0007694F">
        <w:rPr>
          <w:rFonts w:ascii="Times New Roman" w:hAnsi="Times New Roman" w:cs="Times New Roman"/>
          <w:sz w:val="28"/>
          <w:szCs w:val="28"/>
        </w:rPr>
        <w:t>виде двух курсов: «Особенности подготовки к государственной аттестации по русскому языку»; «Особенности подготовки к государственной аттестации по математике»</w:t>
      </w:r>
      <w:r w:rsidRPr="0007694F">
        <w:rPr>
          <w:rFonts w:ascii="Times New Roman" w:hAnsi="Times New Roman" w:cs="Times New Roman"/>
          <w:sz w:val="28"/>
          <w:szCs w:val="28"/>
        </w:rPr>
        <w:t>;</w:t>
      </w:r>
    </w:p>
    <w:p w:rsidR="004C589C" w:rsidRPr="0007694F" w:rsidRDefault="006A5368" w:rsidP="00573407">
      <w:pPr>
        <w:pStyle w:val="a3"/>
        <w:numPr>
          <w:ilvl w:val="0"/>
          <w:numId w:val="10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7694F">
        <w:rPr>
          <w:rFonts w:ascii="Times New Roman" w:eastAsia="Calibri" w:hAnsi="Times New Roman" w:cs="Times New Roman"/>
          <w:spacing w:val="-4"/>
          <w:sz w:val="28"/>
          <w:szCs w:val="28"/>
        </w:rPr>
        <w:t>о</w:t>
      </w:r>
      <w:r w:rsidR="004C589C" w:rsidRPr="0007694F">
        <w:rPr>
          <w:rFonts w:ascii="Times New Roman" w:eastAsia="Calibri" w:hAnsi="Times New Roman" w:cs="Times New Roman"/>
          <w:spacing w:val="-4"/>
          <w:sz w:val="28"/>
          <w:szCs w:val="28"/>
        </w:rPr>
        <w:t>рганиз</w:t>
      </w:r>
      <w:r w:rsidRPr="0007694F">
        <w:rPr>
          <w:rFonts w:ascii="Times New Roman" w:eastAsia="Calibri" w:hAnsi="Times New Roman" w:cs="Times New Roman"/>
          <w:spacing w:val="-4"/>
          <w:sz w:val="28"/>
          <w:szCs w:val="28"/>
        </w:rPr>
        <w:t>ованы</w:t>
      </w:r>
      <w:r w:rsidR="004C589C" w:rsidRPr="0007694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 проведен</w:t>
      </w:r>
      <w:r w:rsidRPr="0007694F">
        <w:rPr>
          <w:rFonts w:ascii="Times New Roman" w:eastAsia="Calibri" w:hAnsi="Times New Roman" w:cs="Times New Roman"/>
          <w:spacing w:val="-4"/>
          <w:sz w:val="28"/>
          <w:szCs w:val="28"/>
        </w:rPr>
        <w:t>ы</w:t>
      </w:r>
      <w:r w:rsidR="004C589C" w:rsidRPr="0007694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олимпиад</w:t>
      </w:r>
      <w:r w:rsidRPr="0007694F">
        <w:rPr>
          <w:rFonts w:ascii="Times New Roman" w:eastAsia="Calibri" w:hAnsi="Times New Roman" w:cs="Times New Roman"/>
          <w:spacing w:val="-4"/>
          <w:sz w:val="28"/>
          <w:szCs w:val="28"/>
        </w:rPr>
        <w:t>ы</w:t>
      </w:r>
      <w:r w:rsidR="004C589C" w:rsidRPr="0007694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 ины</w:t>
      </w:r>
      <w:r w:rsidRPr="0007694F">
        <w:rPr>
          <w:rFonts w:ascii="Times New Roman" w:eastAsia="Calibri" w:hAnsi="Times New Roman" w:cs="Times New Roman"/>
          <w:spacing w:val="-4"/>
          <w:sz w:val="28"/>
          <w:szCs w:val="28"/>
        </w:rPr>
        <w:t>е</w:t>
      </w:r>
      <w:r w:rsidR="004C589C" w:rsidRPr="0007694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конкурсны</w:t>
      </w:r>
      <w:r w:rsidRPr="0007694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е </w:t>
      </w:r>
      <w:r w:rsidR="004C589C" w:rsidRPr="0007694F">
        <w:rPr>
          <w:rFonts w:ascii="Times New Roman" w:eastAsia="Calibri" w:hAnsi="Times New Roman" w:cs="Times New Roman"/>
          <w:spacing w:val="-4"/>
          <w:sz w:val="28"/>
          <w:szCs w:val="28"/>
        </w:rPr>
        <w:t>мероприяти</w:t>
      </w:r>
      <w:r w:rsidRPr="0007694F">
        <w:rPr>
          <w:rFonts w:ascii="Times New Roman" w:eastAsia="Calibri" w:hAnsi="Times New Roman" w:cs="Times New Roman"/>
          <w:spacing w:val="-4"/>
          <w:sz w:val="28"/>
          <w:szCs w:val="28"/>
        </w:rPr>
        <w:t>я</w:t>
      </w:r>
      <w:r w:rsidR="004C589C" w:rsidRPr="0007694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для учителей математики</w:t>
      </w:r>
      <w:r w:rsidR="004C589C" w:rsidRPr="0007694F">
        <w:rPr>
          <w:rFonts w:ascii="Times New Roman" w:eastAsia="Calibri" w:hAnsi="Times New Roman" w:cs="Times New Roman"/>
          <w:bCs/>
          <w:sz w:val="28"/>
          <w:szCs w:val="28"/>
        </w:rPr>
        <w:t xml:space="preserve"> (конкурс «Устная олимпиада по математике» 5-7 классы) и др.</w:t>
      </w:r>
    </w:p>
    <w:p w:rsidR="007D454D" w:rsidRPr="0007694F" w:rsidRDefault="007D454D" w:rsidP="00573407">
      <w:pPr>
        <w:pStyle w:val="a3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694F">
        <w:rPr>
          <w:rFonts w:ascii="Times New Roman" w:eastAsia="Calibri" w:hAnsi="Times New Roman" w:cs="Times New Roman"/>
          <w:b/>
          <w:sz w:val="28"/>
          <w:szCs w:val="28"/>
        </w:rPr>
        <w:t>Для выпускников 9 и 11 классов:</w:t>
      </w:r>
    </w:p>
    <w:p w:rsidR="00100BE5" w:rsidRPr="0007694F" w:rsidRDefault="004146DD" w:rsidP="00573407">
      <w:pPr>
        <w:pStyle w:val="a3"/>
        <w:numPr>
          <w:ilvl w:val="0"/>
          <w:numId w:val="10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7694F">
        <w:rPr>
          <w:rFonts w:ascii="Times New Roman" w:eastAsia="Calibri" w:hAnsi="Times New Roman" w:cs="Times New Roman"/>
          <w:sz w:val="28"/>
          <w:szCs w:val="28"/>
        </w:rPr>
        <w:t>п</w:t>
      </w:r>
      <w:r w:rsidR="007D454D" w:rsidRPr="0007694F">
        <w:rPr>
          <w:rFonts w:ascii="Times New Roman" w:eastAsia="Calibri" w:hAnsi="Times New Roman" w:cs="Times New Roman"/>
          <w:sz w:val="28"/>
          <w:szCs w:val="28"/>
        </w:rPr>
        <w:t xml:space="preserve">роведены </w:t>
      </w:r>
      <w:r w:rsidR="001D6F0D" w:rsidRPr="0007694F">
        <w:rPr>
          <w:rFonts w:ascii="Times New Roman" w:eastAsia="Calibri" w:hAnsi="Times New Roman" w:cs="Times New Roman"/>
          <w:sz w:val="28"/>
          <w:szCs w:val="28"/>
        </w:rPr>
        <w:t xml:space="preserve">краевые </w:t>
      </w:r>
      <w:r w:rsidR="007D454D" w:rsidRPr="0007694F">
        <w:rPr>
          <w:rFonts w:ascii="Times New Roman" w:eastAsia="Calibri" w:hAnsi="Times New Roman" w:cs="Times New Roman"/>
          <w:sz w:val="28"/>
          <w:szCs w:val="28"/>
        </w:rPr>
        <w:t>диагностической работы по определению уровня готовности обучающихся школ, показавших низкие результаты</w:t>
      </w:r>
      <w:r w:rsidR="00100BE5" w:rsidRPr="0007694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00BE5" w:rsidRPr="0007694F" w:rsidRDefault="00100BE5" w:rsidP="005734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94F">
        <w:rPr>
          <w:rFonts w:ascii="Times New Roman" w:hAnsi="Times New Roman" w:cs="Times New Roman"/>
          <w:sz w:val="28"/>
          <w:szCs w:val="28"/>
        </w:rPr>
        <w:t xml:space="preserve">по русскому языку и математике 9-11 классов </w:t>
      </w:r>
      <w:r w:rsidR="004146DD" w:rsidRPr="0007694F">
        <w:rPr>
          <w:rFonts w:ascii="Times New Roman" w:hAnsi="Times New Roman" w:cs="Times New Roman"/>
          <w:sz w:val="28"/>
          <w:szCs w:val="28"/>
        </w:rPr>
        <w:t>по</w:t>
      </w:r>
      <w:r w:rsidRPr="0007694F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4146DD" w:rsidRPr="0007694F">
        <w:rPr>
          <w:rFonts w:ascii="Times New Roman" w:hAnsi="Times New Roman" w:cs="Times New Roman"/>
          <w:sz w:val="28"/>
          <w:szCs w:val="28"/>
        </w:rPr>
        <w:t>ам</w:t>
      </w:r>
      <w:r w:rsidR="004834F8" w:rsidRPr="0007694F">
        <w:rPr>
          <w:rFonts w:ascii="Times New Roman" w:hAnsi="Times New Roman" w:cs="Times New Roman"/>
          <w:sz w:val="28"/>
          <w:szCs w:val="28"/>
        </w:rPr>
        <w:t xml:space="preserve"> по выбору - </w:t>
      </w:r>
      <w:r w:rsidRPr="0007694F">
        <w:rPr>
          <w:rFonts w:ascii="Times New Roman" w:hAnsi="Times New Roman" w:cs="Times New Roman"/>
          <w:sz w:val="28"/>
          <w:szCs w:val="28"/>
        </w:rPr>
        <w:t>по одной работе;</w:t>
      </w:r>
    </w:p>
    <w:p w:rsidR="004C589C" w:rsidRPr="0007694F" w:rsidRDefault="00100BE5" w:rsidP="0057340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94F">
        <w:rPr>
          <w:rFonts w:ascii="Times New Roman" w:hAnsi="Times New Roman" w:cs="Times New Roman"/>
          <w:sz w:val="28"/>
          <w:szCs w:val="28"/>
        </w:rPr>
        <w:t>анализ</w:t>
      </w:r>
      <w:r w:rsidR="004834F8" w:rsidRPr="0007694F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D63292" w:rsidRPr="0007694F">
        <w:rPr>
          <w:rFonts w:ascii="Times New Roman" w:hAnsi="Times New Roman" w:cs="Times New Roman"/>
          <w:sz w:val="28"/>
          <w:szCs w:val="28"/>
        </w:rPr>
        <w:t xml:space="preserve"> 90</w:t>
      </w:r>
      <w:r w:rsidRPr="0007694F">
        <w:rPr>
          <w:rFonts w:ascii="Times New Roman" w:hAnsi="Times New Roman" w:cs="Times New Roman"/>
          <w:sz w:val="28"/>
          <w:szCs w:val="28"/>
        </w:rPr>
        <w:t xml:space="preserve"> школы из 11 МОУО выставлялись в личные кабинеты муниципалитетов. Муниципальные образование в автоматизированной форме по каждой работе видели затруднения каждой школы, котор</w:t>
      </w:r>
      <w:r w:rsidR="004834F8" w:rsidRPr="0007694F">
        <w:rPr>
          <w:rFonts w:ascii="Times New Roman" w:hAnsi="Times New Roman" w:cs="Times New Roman"/>
          <w:sz w:val="28"/>
          <w:szCs w:val="28"/>
        </w:rPr>
        <w:t>ые</w:t>
      </w:r>
      <w:r w:rsidRPr="0007694F">
        <w:rPr>
          <w:rFonts w:ascii="Times New Roman" w:hAnsi="Times New Roman" w:cs="Times New Roman"/>
          <w:sz w:val="28"/>
          <w:szCs w:val="28"/>
        </w:rPr>
        <w:t xml:space="preserve"> </w:t>
      </w:r>
      <w:r w:rsidR="004834F8" w:rsidRPr="0007694F">
        <w:rPr>
          <w:rFonts w:ascii="Times New Roman" w:hAnsi="Times New Roman" w:cs="Times New Roman"/>
          <w:sz w:val="28"/>
          <w:szCs w:val="28"/>
        </w:rPr>
        <w:t>получили</w:t>
      </w:r>
      <w:r w:rsidRPr="0007694F">
        <w:rPr>
          <w:rFonts w:ascii="Times New Roman" w:hAnsi="Times New Roman" w:cs="Times New Roman"/>
          <w:sz w:val="28"/>
          <w:szCs w:val="28"/>
        </w:rPr>
        <w:t xml:space="preserve"> эти формы для построения траектории каждого обучающегося и класса в целом.</w:t>
      </w:r>
    </w:p>
    <w:p w:rsidR="001D6F0D" w:rsidRPr="0007694F" w:rsidRDefault="004834F8" w:rsidP="00573407">
      <w:pPr>
        <w:pStyle w:val="a3"/>
        <w:numPr>
          <w:ilvl w:val="0"/>
          <w:numId w:val="10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7694F">
        <w:rPr>
          <w:rFonts w:ascii="Times New Roman" w:eastAsia="Calibri" w:hAnsi="Times New Roman" w:cs="Times New Roman"/>
          <w:sz w:val="28"/>
          <w:szCs w:val="28"/>
        </w:rPr>
        <w:t>п</w:t>
      </w:r>
      <w:r w:rsidR="001D6F0D" w:rsidRPr="0007694F">
        <w:rPr>
          <w:rFonts w:ascii="Times New Roman" w:eastAsia="Calibri" w:hAnsi="Times New Roman" w:cs="Times New Roman"/>
          <w:sz w:val="28"/>
          <w:szCs w:val="28"/>
        </w:rPr>
        <w:t xml:space="preserve">роведено онлайн-тестирование КДР </w:t>
      </w:r>
      <w:r w:rsidR="001D6F0D" w:rsidRPr="0007694F">
        <w:rPr>
          <w:rFonts w:ascii="Times New Roman" w:hAnsi="Times New Roman" w:cs="Times New Roman"/>
          <w:sz w:val="28"/>
          <w:szCs w:val="28"/>
        </w:rPr>
        <w:t>(459 чел.) /ОГЭ (6641 чел.) /ЕГЭ (5358 чел.) для обучающихся</w:t>
      </w:r>
      <w:r w:rsidRPr="0007694F">
        <w:rPr>
          <w:rFonts w:ascii="Times New Roman" w:hAnsi="Times New Roman" w:cs="Times New Roman"/>
          <w:sz w:val="28"/>
          <w:szCs w:val="28"/>
        </w:rPr>
        <w:t xml:space="preserve"> </w:t>
      </w:r>
      <w:r w:rsidR="00100BE5" w:rsidRPr="0007694F">
        <w:rPr>
          <w:rFonts w:ascii="Times New Roman" w:hAnsi="Times New Roman" w:cs="Times New Roman"/>
          <w:sz w:val="28"/>
          <w:szCs w:val="28"/>
        </w:rPr>
        <w:t>в системе дистанционного образования Кубани</w:t>
      </w:r>
      <w:r w:rsidR="00236C10" w:rsidRPr="0007694F">
        <w:rPr>
          <w:rFonts w:ascii="Times New Roman" w:hAnsi="Times New Roman" w:cs="Times New Roman"/>
          <w:sz w:val="28"/>
          <w:szCs w:val="28"/>
        </w:rPr>
        <w:t>.</w:t>
      </w:r>
    </w:p>
    <w:p w:rsidR="007E06D3" w:rsidRPr="0007694F" w:rsidRDefault="00573407" w:rsidP="00573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94F">
        <w:rPr>
          <w:rFonts w:ascii="Times New Roman" w:hAnsi="Times New Roman" w:cs="Times New Roman"/>
          <w:sz w:val="28"/>
          <w:szCs w:val="28"/>
        </w:rPr>
        <w:t>Кураторами районов с</w:t>
      </w:r>
      <w:r w:rsidR="00877E7C" w:rsidRPr="0007694F">
        <w:rPr>
          <w:rFonts w:ascii="Times New Roman" w:hAnsi="Times New Roman" w:cs="Times New Roman"/>
          <w:sz w:val="28"/>
          <w:szCs w:val="28"/>
        </w:rPr>
        <w:t xml:space="preserve">истематически оказывается методическая помощь школам в организации </w:t>
      </w:r>
      <w:proofErr w:type="spellStart"/>
      <w:r w:rsidR="00877E7C" w:rsidRPr="0007694F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877E7C" w:rsidRPr="0007694F">
        <w:rPr>
          <w:rFonts w:ascii="Times New Roman" w:hAnsi="Times New Roman" w:cs="Times New Roman"/>
          <w:sz w:val="28"/>
          <w:szCs w:val="28"/>
        </w:rPr>
        <w:t xml:space="preserve"> контроля, осуществляется посещение уроков, </w:t>
      </w:r>
      <w:r w:rsidR="00877E7C" w:rsidRPr="0007694F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и анализ оценочных процедур, проводится </w:t>
      </w:r>
      <w:r w:rsidR="00877E7C" w:rsidRPr="0007694F">
        <w:rPr>
          <w:rFonts w:ascii="Times New Roman" w:hAnsi="Times New Roman" w:cs="Times New Roman"/>
          <w:sz w:val="28"/>
          <w:szCs w:val="28"/>
        </w:rPr>
        <w:t xml:space="preserve">собеседование с административными командами </w:t>
      </w:r>
      <w:r w:rsidR="00BC37EF" w:rsidRPr="0007694F">
        <w:rPr>
          <w:rFonts w:ascii="Times New Roman" w:hAnsi="Times New Roman" w:cs="Times New Roman"/>
          <w:sz w:val="28"/>
          <w:szCs w:val="28"/>
          <w:lang w:eastAsia="ru-RU"/>
        </w:rPr>
        <w:t>для определе</w:t>
      </w:r>
      <w:r w:rsidR="00877E7C" w:rsidRPr="0007694F">
        <w:rPr>
          <w:rFonts w:ascii="Times New Roman" w:hAnsi="Times New Roman" w:cs="Times New Roman"/>
          <w:sz w:val="28"/>
          <w:szCs w:val="28"/>
          <w:lang w:eastAsia="ru-RU"/>
        </w:rPr>
        <w:t xml:space="preserve">ния дальнейшей стратегии работы по </w:t>
      </w:r>
      <w:r w:rsidR="00100BE5" w:rsidRPr="0007694F">
        <w:rPr>
          <w:rFonts w:ascii="Times New Roman" w:hAnsi="Times New Roman" w:cs="Times New Roman"/>
          <w:sz w:val="28"/>
          <w:szCs w:val="28"/>
          <w:lang w:eastAsia="ru-RU"/>
        </w:rPr>
        <w:t>повышению качества обучения в муниципалитете</w:t>
      </w:r>
      <w:r w:rsidR="00877E7C" w:rsidRPr="0007694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73407" w:rsidRDefault="00573407" w:rsidP="00573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94F">
        <w:rPr>
          <w:rFonts w:ascii="Times New Roman" w:hAnsi="Times New Roman" w:cs="Times New Roman"/>
          <w:sz w:val="28"/>
          <w:szCs w:val="28"/>
        </w:rPr>
        <w:lastRenderedPageBreak/>
        <w:t>Информационное сопровождение проекта осуществляется на сайте ГБОУ ИРО Краснодарского края в разделе «Сдать ЕГЭ про100!».</w:t>
      </w:r>
    </w:p>
    <w:p w:rsidR="00D63292" w:rsidRPr="007602B7" w:rsidRDefault="00D63292" w:rsidP="00573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54D" w:rsidRPr="007602B7" w:rsidRDefault="007D454D" w:rsidP="00573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2B7">
        <w:rPr>
          <w:rFonts w:ascii="Times New Roman" w:hAnsi="Times New Roman" w:cs="Times New Roman"/>
          <w:sz w:val="28"/>
          <w:szCs w:val="28"/>
        </w:rPr>
        <w:t xml:space="preserve">Мониторинг реализации проекта осуществляется ГКУ </w:t>
      </w:r>
      <w:r w:rsidR="00573407">
        <w:rPr>
          <w:rFonts w:ascii="Times New Roman" w:hAnsi="Times New Roman" w:cs="Times New Roman"/>
          <w:sz w:val="28"/>
          <w:szCs w:val="28"/>
        </w:rPr>
        <w:t>Центром оценки качества образования.</w:t>
      </w:r>
      <w:r w:rsidRPr="007602B7">
        <w:rPr>
          <w:rFonts w:ascii="Times New Roman" w:hAnsi="Times New Roman" w:cs="Times New Roman"/>
          <w:sz w:val="28"/>
          <w:szCs w:val="28"/>
        </w:rPr>
        <w:t xml:space="preserve"> </w:t>
      </w:r>
      <w:r w:rsidR="00573407">
        <w:rPr>
          <w:rFonts w:ascii="Times New Roman" w:hAnsi="Times New Roman" w:cs="Times New Roman"/>
          <w:sz w:val="28"/>
          <w:szCs w:val="28"/>
        </w:rPr>
        <w:t>Д</w:t>
      </w:r>
      <w:r w:rsidR="001D6F0D" w:rsidRPr="007602B7">
        <w:rPr>
          <w:rFonts w:ascii="Times New Roman" w:hAnsi="Times New Roman" w:cs="Times New Roman"/>
          <w:sz w:val="28"/>
          <w:szCs w:val="28"/>
        </w:rPr>
        <w:t>инамика результатов проекта</w:t>
      </w:r>
      <w:r w:rsidR="00062A28" w:rsidRPr="007602B7">
        <w:rPr>
          <w:rFonts w:ascii="Times New Roman" w:hAnsi="Times New Roman" w:cs="Times New Roman"/>
          <w:sz w:val="28"/>
          <w:szCs w:val="28"/>
        </w:rPr>
        <w:t xml:space="preserve"> </w:t>
      </w:r>
      <w:r w:rsidR="009A60F4">
        <w:rPr>
          <w:rFonts w:ascii="Times New Roman" w:hAnsi="Times New Roman" w:cs="Times New Roman"/>
          <w:sz w:val="28"/>
          <w:szCs w:val="28"/>
        </w:rPr>
        <w:t>за три</w:t>
      </w:r>
      <w:r w:rsidR="001D6F0D" w:rsidRPr="007602B7">
        <w:rPr>
          <w:rFonts w:ascii="Times New Roman" w:hAnsi="Times New Roman" w:cs="Times New Roman"/>
          <w:sz w:val="28"/>
          <w:szCs w:val="28"/>
        </w:rPr>
        <w:t xml:space="preserve"> года предоставлена </w:t>
      </w:r>
      <w:r w:rsidR="00F42DCC">
        <w:rPr>
          <w:rFonts w:ascii="Times New Roman" w:hAnsi="Times New Roman" w:cs="Times New Roman"/>
          <w:sz w:val="28"/>
          <w:szCs w:val="28"/>
        </w:rPr>
        <w:t xml:space="preserve">в </w:t>
      </w:r>
      <w:r w:rsidR="00573407">
        <w:rPr>
          <w:rFonts w:ascii="Times New Roman" w:hAnsi="Times New Roman" w:cs="Times New Roman"/>
          <w:sz w:val="28"/>
          <w:szCs w:val="28"/>
        </w:rPr>
        <w:t>сравнительных</w:t>
      </w:r>
      <w:r w:rsidR="00573407" w:rsidRPr="00573407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573407">
        <w:rPr>
          <w:rFonts w:ascii="Times New Roman" w:hAnsi="Times New Roman" w:cs="Times New Roman"/>
          <w:sz w:val="28"/>
          <w:szCs w:val="28"/>
        </w:rPr>
        <w:t>ах</w:t>
      </w:r>
      <w:r w:rsidR="00573407" w:rsidRPr="00573407">
        <w:rPr>
          <w:rFonts w:ascii="Times New Roman" w:hAnsi="Times New Roman" w:cs="Times New Roman"/>
          <w:sz w:val="28"/>
          <w:szCs w:val="28"/>
        </w:rPr>
        <w:t xml:space="preserve"> в разрезе 90 школ, участвующих в проекте «Сдать ЕГЭ про100!» (приложение № 1) и 11 муниципальных образований – участников проекта (приложение № 2</w:t>
      </w:r>
      <w:r w:rsidR="00573407">
        <w:rPr>
          <w:rFonts w:ascii="Times New Roman" w:hAnsi="Times New Roman" w:cs="Times New Roman"/>
          <w:sz w:val="28"/>
          <w:szCs w:val="28"/>
        </w:rPr>
        <w:t>)</w:t>
      </w:r>
      <w:r w:rsidR="00062A28" w:rsidRPr="007602B7">
        <w:rPr>
          <w:rFonts w:ascii="Times New Roman" w:hAnsi="Times New Roman" w:cs="Times New Roman"/>
          <w:sz w:val="28"/>
          <w:szCs w:val="28"/>
        </w:rPr>
        <w:t>.</w:t>
      </w:r>
    </w:p>
    <w:p w:rsidR="00573407" w:rsidRPr="00573407" w:rsidRDefault="00573407" w:rsidP="00573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Среднекраевой</w:t>
      </w:r>
      <w:proofErr w:type="spellEnd"/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 по всем учебным предметам на протяжении трех</w:t>
      </w:r>
      <w:r w:rsidR="00E9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последних лет изменялся</w:t>
      </w:r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незначительно,</w:t>
      </w:r>
      <w:r w:rsidR="00E9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роста на 3,1 балла в 2019 году. </w:t>
      </w:r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в пределах +/- 1,5 балла считается не значительным расхождением</w:t>
      </w:r>
      <w:r w:rsidR="00E9274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влияющим кардинально на результат</w:t>
      </w:r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407" w:rsidRPr="00573407" w:rsidRDefault="00573407" w:rsidP="00573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муниципальных о</w:t>
      </w:r>
      <w:r w:rsidR="00E9274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бразований изменение общего среднего балла в течение трех лет</w:t>
      </w:r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следующим образом:</w:t>
      </w:r>
    </w:p>
    <w:p w:rsidR="00573407" w:rsidRPr="00573407" w:rsidRDefault="00573407" w:rsidP="00573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27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стабильный</w:t>
      </w:r>
      <w:r w:rsidR="00B0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показывают </w:t>
      </w:r>
      <w:proofErr w:type="spellStart"/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</w:t>
      </w:r>
      <w:proofErr w:type="spellEnd"/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(59,3; 60,3; 61,5</w:t>
      </w:r>
      <w:r w:rsidR="00E92746">
        <w:rPr>
          <w:rFonts w:ascii="Times New Roman" w:eastAsia="Times New Roman" w:hAnsi="Times New Roman" w:cs="Times New Roman"/>
          <w:sz w:val="28"/>
          <w:szCs w:val="28"/>
          <w:lang w:eastAsia="ru-RU"/>
        </w:rPr>
        <w:t>; 64,0</w:t>
      </w:r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(57,4; 59,6; 61,3</w:t>
      </w:r>
      <w:r w:rsidR="00E92746">
        <w:rPr>
          <w:rFonts w:ascii="Times New Roman" w:eastAsia="Times New Roman" w:hAnsi="Times New Roman" w:cs="Times New Roman"/>
          <w:sz w:val="28"/>
          <w:szCs w:val="28"/>
          <w:lang w:eastAsia="ru-RU"/>
        </w:rPr>
        <w:t>; 62,5),</w:t>
      </w:r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Крымский (58,4; 60,4; 61,4</w:t>
      </w:r>
      <w:r w:rsidR="00E92746">
        <w:rPr>
          <w:rFonts w:ascii="Times New Roman" w:eastAsia="Times New Roman" w:hAnsi="Times New Roman" w:cs="Times New Roman"/>
          <w:sz w:val="28"/>
          <w:szCs w:val="28"/>
          <w:lang w:eastAsia="ru-RU"/>
        </w:rPr>
        <w:t>; 64,4</w:t>
      </w:r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9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Темрюкский (59,2; 59,2; 59,8; 62,7)</w:t>
      </w:r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районы;</w:t>
      </w:r>
    </w:p>
    <w:p w:rsidR="00573407" w:rsidRPr="00573407" w:rsidRDefault="00573407" w:rsidP="00573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4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изменения в остальных территориях имеет место</w:t>
      </w:r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сторону повышения балла, так и в сторону понижения; вместе с тем резких </w:t>
      </w:r>
      <w:r w:rsidR="00CE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значительных </w:t>
      </w:r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нет, результаты достаточно сопоставимы.</w:t>
      </w:r>
    </w:p>
    <w:p w:rsidR="00573407" w:rsidRPr="00573407" w:rsidRDefault="00573407" w:rsidP="0057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09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="00B009A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выпускников, набравших от 210 баллов по 3 предм</w:t>
      </w:r>
      <w:r w:rsidR="00CE463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етам, в сравнении с прошлым 2018</w:t>
      </w:r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в разрезе муниципальных образований </w:t>
      </w:r>
      <w:r w:rsidR="00B00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распределена</w:t>
      </w:r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образом:</w:t>
      </w:r>
    </w:p>
    <w:p w:rsidR="00573407" w:rsidRPr="00573407" w:rsidRDefault="00573407" w:rsidP="0057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1B5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значительный рост</w:t>
      </w:r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</w:t>
      </w:r>
      <w:r w:rsidR="000F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Крымский (+ 14,4%), Темрюкский (+ 13,5%), Туапсинский </w:t>
      </w:r>
      <w:r w:rsidR="0032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(+12,8%), Павловский (+12,0%), </w:t>
      </w:r>
      <w:proofErr w:type="spellStart"/>
      <w:r w:rsidR="000F1B5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</w:t>
      </w:r>
      <w:proofErr w:type="spellEnd"/>
      <w:r w:rsidR="000F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(+12,0%) </w:t>
      </w:r>
      <w:r w:rsidR="0032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324D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</w:t>
      </w:r>
      <w:proofErr w:type="spellEnd"/>
      <w:r w:rsidR="0032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(+ 10,4%) </w:t>
      </w:r>
      <w:r w:rsidR="000F1B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районы</w:t>
      </w:r>
      <w:r w:rsidR="00324DB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г. Анапа (+ 9,2%)</w:t>
      </w:r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3407" w:rsidRPr="00573407" w:rsidRDefault="000F1B5D" w:rsidP="0057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менее </w:t>
      </w:r>
      <w:r w:rsidR="00573407"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значительную положительную динамику представил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г. Горячий Ключ (+ 7,9 %)</w:t>
      </w:r>
      <w:r w:rsidR="0032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24DB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Гулькевичский</w:t>
      </w:r>
      <w:proofErr w:type="spellEnd"/>
      <w:r w:rsidR="0032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(+ 7,3%) и </w:t>
      </w:r>
      <w:proofErr w:type="spellStart"/>
      <w:r w:rsidR="00324D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="0032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(+ 4,0 </w:t>
      </w:r>
      <w:r w:rsidR="00573407"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>%) районы;</w:t>
      </w:r>
    </w:p>
    <w:p w:rsidR="00573407" w:rsidRDefault="00573407" w:rsidP="0057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32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крайне малое, но </w:t>
      </w:r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вышеуказанног</w:t>
      </w:r>
      <w:r w:rsidR="0032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показателя представила только одна территория – </w:t>
      </w:r>
      <w:proofErr w:type="spellStart"/>
      <w:r w:rsidR="00324D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="0032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(- 0,1%).</w:t>
      </w:r>
    </w:p>
    <w:p w:rsidR="00324DBA" w:rsidRPr="00573407" w:rsidRDefault="00324DBA" w:rsidP="0057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целом по краю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среднекраевое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выросло на 8,9 % (с 26,9 % до 35,8%). Из 44 муниципальных образований края снижение наблюдается только в 4 территориях (Крыловский, </w:t>
      </w:r>
      <w:r w:rsidR="0044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Успенский, </w:t>
      </w:r>
      <w:proofErr w:type="spellStart"/>
      <w:r w:rsidR="004420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="0044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 и г. Геленджик).</w:t>
      </w:r>
    </w:p>
    <w:p w:rsidR="00573407" w:rsidRPr="009F0C1F" w:rsidRDefault="00573407" w:rsidP="0057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0C1F" w:rsidRPr="009F0C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в</w:t>
      </w:r>
      <w:r w:rsidRPr="009F0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разрезе учебных предметов «рекордсменом» по стабильному улучшению результатов ЕГЭ (в 9 из 11 муниципальных образований) стало обществознание, а «рекордсменом» по значительному снижению среднего балла (боле</w:t>
      </w:r>
      <w:r w:rsidR="009F0C1F" w:rsidRPr="009F0C1F">
        <w:rPr>
          <w:rFonts w:ascii="Times New Roman" w:eastAsia="Times New Roman" w:hAnsi="Times New Roman" w:cs="Times New Roman"/>
          <w:sz w:val="28"/>
          <w:szCs w:val="28"/>
          <w:lang w:eastAsia="ru-RU"/>
        </w:rPr>
        <w:t>е 5 баллов в сравнении с</w:t>
      </w:r>
      <w:r w:rsidRPr="009F0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C1F" w:rsidRPr="009F0C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2017 года</w:t>
      </w:r>
      <w:r w:rsidRPr="009F0C1F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стал английский язык (в 6 из 11 муниципальных образований края).</w:t>
      </w:r>
    </w:p>
    <w:p w:rsidR="009F0C1F" w:rsidRDefault="009F0C1F" w:rsidP="0057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Анализ результатов ЕГЭ 2019 года показал совершенно другую картину: стабильное улучшение результатов по обществознанию (в 5 из 11 территориях), по химии и информатике (в 4 из 11), по истории и математике профильной (в 3 из 11) и по литературе (в 2 из 11). Можно сказать, что образовательные организации 11 муниципальных образований стали уделять больше внимания предметам по выбору, </w:t>
      </w:r>
      <w:r w:rsidR="00104576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только обязательным предметам.</w:t>
      </w:r>
    </w:p>
    <w:p w:rsidR="00104576" w:rsidRPr="009F0C1F" w:rsidRDefault="00104576" w:rsidP="0057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 9 из 11 территориях нет учебных предметов с резким снижением среднего балла, только Кореновском и Павловском районах резкое снижение по биологии.</w:t>
      </w:r>
    </w:p>
    <w:p w:rsidR="00DE7199" w:rsidRDefault="00573407" w:rsidP="0057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73407" w:rsidRPr="00573407" w:rsidRDefault="00573407" w:rsidP="0057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таблица динамики среднего балла в муниципальных образованиях-участниках проекта:</w:t>
      </w:r>
    </w:p>
    <w:p w:rsidR="00573407" w:rsidRPr="00573407" w:rsidRDefault="00573407" w:rsidP="0057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403"/>
        <w:gridCol w:w="2201"/>
        <w:gridCol w:w="2379"/>
      </w:tblGrid>
      <w:tr w:rsidR="00573407" w:rsidRPr="00573407" w:rsidTr="00DE7199">
        <w:tc>
          <w:tcPr>
            <w:tcW w:w="2463" w:type="dxa"/>
            <w:shd w:val="clear" w:color="auto" w:fill="auto"/>
          </w:tcPr>
          <w:p w:rsidR="00573407" w:rsidRPr="00573407" w:rsidRDefault="00573407" w:rsidP="0057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</w:t>
            </w:r>
          </w:p>
        </w:tc>
        <w:tc>
          <w:tcPr>
            <w:tcW w:w="2463" w:type="dxa"/>
            <w:shd w:val="clear" w:color="auto" w:fill="auto"/>
          </w:tcPr>
          <w:p w:rsidR="00573407" w:rsidRPr="00573407" w:rsidRDefault="00573407" w:rsidP="0057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Стабильная положительная </w:t>
            </w:r>
            <w:r w:rsidR="00442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в течение трех</w:t>
            </w:r>
            <w:r w:rsidRPr="005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464" w:type="dxa"/>
            <w:shd w:val="clear" w:color="auto" w:fill="auto"/>
          </w:tcPr>
          <w:p w:rsidR="00573407" w:rsidRPr="00573407" w:rsidRDefault="00573407" w:rsidP="0057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Резкое снижение среднего </w:t>
            </w:r>
            <w:r w:rsidR="00442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балла в сравнении с прошлым 2018</w:t>
            </w:r>
            <w:r w:rsidRPr="005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годом (более чем на 5 баллов)</w:t>
            </w:r>
          </w:p>
        </w:tc>
        <w:tc>
          <w:tcPr>
            <w:tcW w:w="2464" w:type="dxa"/>
            <w:shd w:val="clear" w:color="auto" w:fill="auto"/>
          </w:tcPr>
          <w:p w:rsidR="00573407" w:rsidRPr="00573407" w:rsidRDefault="00573407" w:rsidP="0057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573407" w:rsidRPr="00573407" w:rsidTr="00DE7199">
        <w:tc>
          <w:tcPr>
            <w:tcW w:w="2463" w:type="dxa"/>
            <w:shd w:val="clear" w:color="auto" w:fill="auto"/>
          </w:tcPr>
          <w:p w:rsidR="00573407" w:rsidRPr="00573407" w:rsidRDefault="00573407" w:rsidP="0057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Абинский</w:t>
            </w:r>
            <w:proofErr w:type="spellEnd"/>
            <w:r w:rsidRPr="005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463" w:type="dxa"/>
            <w:shd w:val="clear" w:color="auto" w:fill="auto"/>
          </w:tcPr>
          <w:p w:rsidR="00573407" w:rsidRPr="00573407" w:rsidRDefault="00442077" w:rsidP="00DE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464" w:type="dxa"/>
            <w:shd w:val="clear" w:color="auto" w:fill="auto"/>
          </w:tcPr>
          <w:p w:rsidR="00573407" w:rsidRPr="00573407" w:rsidRDefault="00442077" w:rsidP="00DE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таких предметов</w:t>
            </w:r>
          </w:p>
        </w:tc>
        <w:tc>
          <w:tcPr>
            <w:tcW w:w="2464" w:type="dxa"/>
            <w:shd w:val="clear" w:color="auto" w:fill="auto"/>
          </w:tcPr>
          <w:p w:rsidR="00573407" w:rsidRPr="00573407" w:rsidRDefault="00573407" w:rsidP="00DE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остальных учебных предметов сопоставимы и (или) имеют незначительные изменения </w:t>
            </w:r>
          </w:p>
        </w:tc>
      </w:tr>
      <w:tr w:rsidR="00573407" w:rsidRPr="00573407" w:rsidTr="00DE7199">
        <w:tc>
          <w:tcPr>
            <w:tcW w:w="2463" w:type="dxa"/>
            <w:shd w:val="clear" w:color="auto" w:fill="auto"/>
          </w:tcPr>
          <w:p w:rsidR="00573407" w:rsidRPr="00573407" w:rsidRDefault="00573407" w:rsidP="0057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Анапа</w:t>
            </w:r>
          </w:p>
        </w:tc>
        <w:tc>
          <w:tcPr>
            <w:tcW w:w="2463" w:type="dxa"/>
            <w:shd w:val="clear" w:color="auto" w:fill="auto"/>
          </w:tcPr>
          <w:p w:rsidR="00573407" w:rsidRPr="00573407" w:rsidRDefault="00D20B73" w:rsidP="00DE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73407" w:rsidRPr="005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бществознание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73407" w:rsidRDefault="00573407" w:rsidP="00DE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  <w:r w:rsidR="00D20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42077" w:rsidRPr="00573407" w:rsidRDefault="00442077" w:rsidP="00DE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464" w:type="dxa"/>
            <w:shd w:val="clear" w:color="auto" w:fill="auto"/>
          </w:tcPr>
          <w:p w:rsidR="00573407" w:rsidRPr="00573407" w:rsidRDefault="00442077" w:rsidP="00DE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таких предметов</w:t>
            </w:r>
          </w:p>
        </w:tc>
        <w:tc>
          <w:tcPr>
            <w:tcW w:w="2464" w:type="dxa"/>
            <w:shd w:val="clear" w:color="auto" w:fill="auto"/>
          </w:tcPr>
          <w:p w:rsidR="00573407" w:rsidRPr="00573407" w:rsidRDefault="00573407" w:rsidP="00DE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остальных учебных предметов сопоставимы и (или) имеют незначительные изменения</w:t>
            </w:r>
          </w:p>
        </w:tc>
      </w:tr>
      <w:tr w:rsidR="00573407" w:rsidRPr="00573407" w:rsidTr="00DE7199">
        <w:tc>
          <w:tcPr>
            <w:tcW w:w="2463" w:type="dxa"/>
            <w:shd w:val="clear" w:color="auto" w:fill="auto"/>
          </w:tcPr>
          <w:p w:rsidR="00573407" w:rsidRPr="009244B0" w:rsidRDefault="00573407" w:rsidP="0057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Горячий Ключ</w:t>
            </w:r>
          </w:p>
        </w:tc>
        <w:tc>
          <w:tcPr>
            <w:tcW w:w="2463" w:type="dxa"/>
            <w:shd w:val="clear" w:color="auto" w:fill="auto"/>
          </w:tcPr>
          <w:p w:rsidR="00573407" w:rsidRPr="009244B0" w:rsidRDefault="001A62B2" w:rsidP="00DE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профильная</w:t>
            </w:r>
          </w:p>
        </w:tc>
        <w:tc>
          <w:tcPr>
            <w:tcW w:w="2464" w:type="dxa"/>
            <w:shd w:val="clear" w:color="auto" w:fill="auto"/>
          </w:tcPr>
          <w:p w:rsidR="00573407" w:rsidRPr="009244B0" w:rsidRDefault="009244B0" w:rsidP="00DE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таких предметов</w:t>
            </w:r>
          </w:p>
        </w:tc>
        <w:tc>
          <w:tcPr>
            <w:tcW w:w="2464" w:type="dxa"/>
            <w:shd w:val="clear" w:color="auto" w:fill="auto"/>
          </w:tcPr>
          <w:p w:rsidR="00573407" w:rsidRPr="009244B0" w:rsidRDefault="00573407" w:rsidP="00DE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остальных учебных предметов сопоставимы и (или) имеют незначительные изменения</w:t>
            </w:r>
          </w:p>
        </w:tc>
      </w:tr>
      <w:tr w:rsidR="00573407" w:rsidRPr="00573407" w:rsidTr="00DE7199">
        <w:tc>
          <w:tcPr>
            <w:tcW w:w="2463" w:type="dxa"/>
            <w:shd w:val="clear" w:color="auto" w:fill="auto"/>
          </w:tcPr>
          <w:p w:rsidR="00573407" w:rsidRPr="00573407" w:rsidRDefault="00573407" w:rsidP="0057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Выселковский</w:t>
            </w:r>
            <w:proofErr w:type="spellEnd"/>
            <w:r w:rsidRPr="005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463" w:type="dxa"/>
            <w:shd w:val="clear" w:color="auto" w:fill="auto"/>
          </w:tcPr>
          <w:p w:rsidR="00573407" w:rsidRPr="00573407" w:rsidRDefault="009244B0" w:rsidP="00DE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464" w:type="dxa"/>
            <w:shd w:val="clear" w:color="auto" w:fill="auto"/>
          </w:tcPr>
          <w:p w:rsidR="00573407" w:rsidRPr="00573407" w:rsidRDefault="009244B0" w:rsidP="00DE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таких предметов</w:t>
            </w:r>
          </w:p>
        </w:tc>
        <w:tc>
          <w:tcPr>
            <w:tcW w:w="2464" w:type="dxa"/>
            <w:shd w:val="clear" w:color="auto" w:fill="auto"/>
          </w:tcPr>
          <w:p w:rsidR="00573407" w:rsidRPr="00573407" w:rsidRDefault="00573407" w:rsidP="00DE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остальных учебных предметов сопоставимы и (или) имеют </w:t>
            </w:r>
            <w:r w:rsidRPr="005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незначительные изменения</w:t>
            </w:r>
          </w:p>
        </w:tc>
      </w:tr>
      <w:tr w:rsidR="00573407" w:rsidRPr="00573407" w:rsidTr="00DE7199">
        <w:tc>
          <w:tcPr>
            <w:tcW w:w="2463" w:type="dxa"/>
            <w:shd w:val="clear" w:color="auto" w:fill="auto"/>
          </w:tcPr>
          <w:p w:rsidR="00573407" w:rsidRPr="00573407" w:rsidRDefault="00573407" w:rsidP="0057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Гулькевичский</w:t>
            </w:r>
            <w:proofErr w:type="spellEnd"/>
            <w:r w:rsidRPr="005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463" w:type="dxa"/>
            <w:shd w:val="clear" w:color="auto" w:fill="auto"/>
          </w:tcPr>
          <w:p w:rsidR="00573407" w:rsidRPr="00573407" w:rsidRDefault="00573407" w:rsidP="00DE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464" w:type="dxa"/>
            <w:shd w:val="clear" w:color="auto" w:fill="auto"/>
          </w:tcPr>
          <w:p w:rsidR="00573407" w:rsidRPr="00573407" w:rsidRDefault="009244B0" w:rsidP="00DE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таких предметов</w:t>
            </w:r>
          </w:p>
        </w:tc>
        <w:tc>
          <w:tcPr>
            <w:tcW w:w="2464" w:type="dxa"/>
            <w:shd w:val="clear" w:color="auto" w:fill="auto"/>
          </w:tcPr>
          <w:p w:rsidR="00573407" w:rsidRPr="00573407" w:rsidRDefault="00573407" w:rsidP="00DE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остальных учебных предметов сопоставимы и (или) имеют незначительные изменения</w:t>
            </w:r>
          </w:p>
        </w:tc>
      </w:tr>
      <w:tr w:rsidR="00573407" w:rsidRPr="00573407" w:rsidTr="00DE7199">
        <w:tc>
          <w:tcPr>
            <w:tcW w:w="2463" w:type="dxa"/>
            <w:shd w:val="clear" w:color="auto" w:fill="auto"/>
          </w:tcPr>
          <w:p w:rsidR="00573407" w:rsidRPr="00573407" w:rsidRDefault="00573407" w:rsidP="0057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5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463" w:type="dxa"/>
            <w:shd w:val="clear" w:color="auto" w:fill="auto"/>
          </w:tcPr>
          <w:p w:rsidR="009244B0" w:rsidRDefault="00573407" w:rsidP="00DE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профильная,</w:t>
            </w:r>
          </w:p>
          <w:p w:rsidR="00573407" w:rsidRPr="00573407" w:rsidRDefault="00573407" w:rsidP="00DE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информатика,</w:t>
            </w:r>
          </w:p>
          <w:p w:rsidR="00573407" w:rsidRPr="00573407" w:rsidRDefault="009244B0" w:rsidP="00DE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464" w:type="dxa"/>
            <w:shd w:val="clear" w:color="auto" w:fill="auto"/>
          </w:tcPr>
          <w:p w:rsidR="00573407" w:rsidRPr="00573407" w:rsidRDefault="009244B0" w:rsidP="00DE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  <w:p w:rsidR="00573407" w:rsidRPr="00573407" w:rsidRDefault="009244B0" w:rsidP="00DE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 баллов</w:t>
            </w:r>
            <w:r w:rsidR="00573407" w:rsidRPr="005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64" w:type="dxa"/>
            <w:shd w:val="clear" w:color="auto" w:fill="auto"/>
          </w:tcPr>
          <w:p w:rsidR="00573407" w:rsidRPr="00573407" w:rsidRDefault="00573407" w:rsidP="00DE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остальных учебных предметов сопоставимы и (или) имеют незначительные изменения</w:t>
            </w:r>
          </w:p>
        </w:tc>
      </w:tr>
      <w:tr w:rsidR="00573407" w:rsidRPr="00573407" w:rsidTr="00DE7199">
        <w:tc>
          <w:tcPr>
            <w:tcW w:w="2463" w:type="dxa"/>
            <w:shd w:val="clear" w:color="auto" w:fill="auto"/>
          </w:tcPr>
          <w:p w:rsidR="00573407" w:rsidRPr="00573407" w:rsidRDefault="00573407" w:rsidP="0057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Крымский район</w:t>
            </w:r>
          </w:p>
        </w:tc>
        <w:tc>
          <w:tcPr>
            <w:tcW w:w="2463" w:type="dxa"/>
            <w:shd w:val="clear" w:color="auto" w:fill="auto"/>
          </w:tcPr>
          <w:p w:rsidR="00573407" w:rsidRPr="00573407" w:rsidRDefault="00573407" w:rsidP="00DE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информатика</w:t>
            </w:r>
          </w:p>
        </w:tc>
        <w:tc>
          <w:tcPr>
            <w:tcW w:w="2464" w:type="dxa"/>
            <w:shd w:val="clear" w:color="auto" w:fill="auto"/>
          </w:tcPr>
          <w:p w:rsidR="00573407" w:rsidRPr="00573407" w:rsidRDefault="006D23B6" w:rsidP="00DE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таких предметов</w:t>
            </w:r>
          </w:p>
        </w:tc>
        <w:tc>
          <w:tcPr>
            <w:tcW w:w="2464" w:type="dxa"/>
            <w:shd w:val="clear" w:color="auto" w:fill="auto"/>
          </w:tcPr>
          <w:p w:rsidR="00573407" w:rsidRPr="00573407" w:rsidRDefault="00573407" w:rsidP="00DE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остальных учебных предметов сопоставимы и (или) имеют незначительные изменения</w:t>
            </w:r>
          </w:p>
        </w:tc>
      </w:tr>
      <w:tr w:rsidR="00573407" w:rsidRPr="00573407" w:rsidTr="00DE7199">
        <w:tc>
          <w:tcPr>
            <w:tcW w:w="2463" w:type="dxa"/>
            <w:shd w:val="clear" w:color="auto" w:fill="auto"/>
          </w:tcPr>
          <w:p w:rsidR="00573407" w:rsidRPr="00573407" w:rsidRDefault="00573407" w:rsidP="0057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Новокубанский</w:t>
            </w:r>
            <w:proofErr w:type="spellEnd"/>
            <w:r w:rsidRPr="005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463" w:type="dxa"/>
            <w:shd w:val="clear" w:color="auto" w:fill="auto"/>
          </w:tcPr>
          <w:p w:rsidR="00573407" w:rsidRPr="00573407" w:rsidRDefault="00573407" w:rsidP="00DE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464" w:type="dxa"/>
            <w:shd w:val="clear" w:color="auto" w:fill="auto"/>
          </w:tcPr>
          <w:p w:rsidR="00573407" w:rsidRPr="00573407" w:rsidRDefault="006D23B6" w:rsidP="00DE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таких предметов</w:t>
            </w:r>
          </w:p>
        </w:tc>
        <w:tc>
          <w:tcPr>
            <w:tcW w:w="2464" w:type="dxa"/>
            <w:shd w:val="clear" w:color="auto" w:fill="auto"/>
          </w:tcPr>
          <w:p w:rsidR="00573407" w:rsidRPr="00573407" w:rsidRDefault="00573407" w:rsidP="00DE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остальных учебных предметов сопоставимы и (или) имеют незначительные изменения</w:t>
            </w:r>
          </w:p>
        </w:tc>
      </w:tr>
      <w:tr w:rsidR="00573407" w:rsidRPr="00573407" w:rsidTr="00DE7199">
        <w:tc>
          <w:tcPr>
            <w:tcW w:w="2463" w:type="dxa"/>
            <w:shd w:val="clear" w:color="auto" w:fill="auto"/>
          </w:tcPr>
          <w:p w:rsidR="00573407" w:rsidRPr="00573407" w:rsidRDefault="00573407" w:rsidP="0057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Павловский район</w:t>
            </w:r>
          </w:p>
        </w:tc>
        <w:tc>
          <w:tcPr>
            <w:tcW w:w="2463" w:type="dxa"/>
            <w:shd w:val="clear" w:color="auto" w:fill="auto"/>
          </w:tcPr>
          <w:p w:rsidR="00573407" w:rsidRPr="00573407" w:rsidRDefault="00573407" w:rsidP="00DE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</w:t>
            </w:r>
          </w:p>
          <w:p w:rsidR="00573407" w:rsidRPr="00573407" w:rsidRDefault="006D23B6" w:rsidP="00DE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464" w:type="dxa"/>
            <w:shd w:val="clear" w:color="auto" w:fill="auto"/>
          </w:tcPr>
          <w:p w:rsidR="00D20B73" w:rsidRDefault="006D23B6" w:rsidP="00DE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  <w:p w:rsidR="00573407" w:rsidRPr="00573407" w:rsidRDefault="006D23B6" w:rsidP="00DE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(- 6,5 балла)</w:t>
            </w:r>
          </w:p>
        </w:tc>
        <w:tc>
          <w:tcPr>
            <w:tcW w:w="2464" w:type="dxa"/>
            <w:shd w:val="clear" w:color="auto" w:fill="auto"/>
          </w:tcPr>
          <w:p w:rsidR="00573407" w:rsidRPr="00573407" w:rsidRDefault="00573407" w:rsidP="00DE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остальных учебных предметов сопоставимы и (или) имеют незначительные изменения</w:t>
            </w:r>
          </w:p>
        </w:tc>
      </w:tr>
      <w:tr w:rsidR="00573407" w:rsidRPr="00573407" w:rsidTr="00DE7199">
        <w:tc>
          <w:tcPr>
            <w:tcW w:w="2463" w:type="dxa"/>
            <w:shd w:val="clear" w:color="auto" w:fill="auto"/>
          </w:tcPr>
          <w:p w:rsidR="00573407" w:rsidRPr="00573407" w:rsidRDefault="00573407" w:rsidP="0057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Темрюкский район</w:t>
            </w:r>
          </w:p>
        </w:tc>
        <w:tc>
          <w:tcPr>
            <w:tcW w:w="2463" w:type="dxa"/>
            <w:shd w:val="clear" w:color="auto" w:fill="auto"/>
          </w:tcPr>
          <w:p w:rsidR="00573407" w:rsidRPr="00573407" w:rsidRDefault="00573407" w:rsidP="00DE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</w:t>
            </w:r>
          </w:p>
          <w:p w:rsidR="00573407" w:rsidRPr="00573407" w:rsidRDefault="00573407" w:rsidP="00DE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</w:t>
            </w:r>
          </w:p>
          <w:p w:rsidR="00573407" w:rsidRPr="00573407" w:rsidRDefault="00573407" w:rsidP="00DE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464" w:type="dxa"/>
            <w:shd w:val="clear" w:color="auto" w:fill="auto"/>
          </w:tcPr>
          <w:p w:rsidR="00573407" w:rsidRPr="00573407" w:rsidRDefault="00D20B73" w:rsidP="00DE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таких предметов</w:t>
            </w:r>
          </w:p>
        </w:tc>
        <w:tc>
          <w:tcPr>
            <w:tcW w:w="2464" w:type="dxa"/>
            <w:shd w:val="clear" w:color="auto" w:fill="auto"/>
          </w:tcPr>
          <w:p w:rsidR="00573407" w:rsidRPr="00573407" w:rsidRDefault="00573407" w:rsidP="00DE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остальных учебных </w:t>
            </w:r>
            <w:r w:rsidRPr="005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предметов сопоставимы и (или) имеют незначительные изменения</w:t>
            </w:r>
          </w:p>
        </w:tc>
      </w:tr>
      <w:tr w:rsidR="00573407" w:rsidRPr="00573407" w:rsidTr="00DE7199">
        <w:tc>
          <w:tcPr>
            <w:tcW w:w="2463" w:type="dxa"/>
            <w:shd w:val="clear" w:color="auto" w:fill="auto"/>
          </w:tcPr>
          <w:p w:rsidR="00573407" w:rsidRPr="00573407" w:rsidRDefault="00573407" w:rsidP="0057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Туапсинский район</w:t>
            </w:r>
          </w:p>
        </w:tc>
        <w:tc>
          <w:tcPr>
            <w:tcW w:w="2463" w:type="dxa"/>
            <w:shd w:val="clear" w:color="auto" w:fill="auto"/>
          </w:tcPr>
          <w:p w:rsidR="00573407" w:rsidRPr="00573407" w:rsidRDefault="00573407" w:rsidP="00DE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профильная,</w:t>
            </w:r>
          </w:p>
          <w:p w:rsidR="00573407" w:rsidRPr="00573407" w:rsidRDefault="00573407" w:rsidP="00DE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</w:t>
            </w:r>
          </w:p>
          <w:p w:rsidR="00573407" w:rsidRPr="00573407" w:rsidRDefault="00573407" w:rsidP="00DE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информатика,</w:t>
            </w:r>
          </w:p>
          <w:p w:rsidR="00573407" w:rsidRPr="00573407" w:rsidRDefault="00573407" w:rsidP="00DE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464" w:type="dxa"/>
            <w:shd w:val="clear" w:color="auto" w:fill="auto"/>
          </w:tcPr>
          <w:p w:rsidR="00573407" w:rsidRPr="00573407" w:rsidRDefault="00D20B73" w:rsidP="00DE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таких предметов</w:t>
            </w:r>
          </w:p>
        </w:tc>
        <w:tc>
          <w:tcPr>
            <w:tcW w:w="2464" w:type="dxa"/>
            <w:shd w:val="clear" w:color="auto" w:fill="auto"/>
          </w:tcPr>
          <w:p w:rsidR="00573407" w:rsidRPr="00573407" w:rsidRDefault="00573407" w:rsidP="00DE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остальных учебных предметов сопоставимы и (или) имеют незначительные изменения</w:t>
            </w:r>
          </w:p>
        </w:tc>
      </w:tr>
    </w:tbl>
    <w:p w:rsidR="00573407" w:rsidRPr="00573407" w:rsidRDefault="00573407" w:rsidP="0057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407" w:rsidRPr="00573407" w:rsidRDefault="004D1E64" w:rsidP="0057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73407" w:rsidRPr="00573407" w:rsidRDefault="00573407" w:rsidP="00573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динамики </w:t>
      </w:r>
      <w:r w:rsidR="001045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ЕГЭ в течение трех</w:t>
      </w:r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в разрезе школ-участников проекта в муниципальных образованиях края представлены в соответствии с приложениями:</w:t>
      </w:r>
    </w:p>
    <w:p w:rsidR="00573407" w:rsidRPr="00573407" w:rsidRDefault="00573407" w:rsidP="00573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Анапа – приложение № 3;</w:t>
      </w:r>
    </w:p>
    <w:p w:rsidR="00573407" w:rsidRPr="00573407" w:rsidRDefault="00573407" w:rsidP="00573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</w:t>
      </w:r>
      <w:proofErr w:type="spellEnd"/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приложение № 4;</w:t>
      </w:r>
    </w:p>
    <w:p w:rsidR="00573407" w:rsidRPr="00573407" w:rsidRDefault="00573407" w:rsidP="00573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приложение № 5;</w:t>
      </w:r>
    </w:p>
    <w:p w:rsidR="00573407" w:rsidRPr="00573407" w:rsidRDefault="00573407" w:rsidP="00573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Горячий Ключ – приложение № 6;</w:t>
      </w:r>
    </w:p>
    <w:p w:rsidR="00573407" w:rsidRPr="00573407" w:rsidRDefault="00573407" w:rsidP="00573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Гулькевичский</w:t>
      </w:r>
      <w:proofErr w:type="spellEnd"/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приложение № 7;</w:t>
      </w:r>
    </w:p>
    <w:p w:rsidR="00573407" w:rsidRPr="00573407" w:rsidRDefault="00573407" w:rsidP="00573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приложение № 8;</w:t>
      </w:r>
    </w:p>
    <w:p w:rsidR="00573407" w:rsidRPr="00573407" w:rsidRDefault="00573407" w:rsidP="00573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Крымский район – приложение № 9;</w:t>
      </w:r>
    </w:p>
    <w:p w:rsidR="00573407" w:rsidRPr="00573407" w:rsidRDefault="00573407" w:rsidP="00573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</w:t>
      </w:r>
      <w:proofErr w:type="spellEnd"/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приложение № 10;</w:t>
      </w:r>
    </w:p>
    <w:p w:rsidR="00573407" w:rsidRPr="00573407" w:rsidRDefault="00573407" w:rsidP="00573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Павловский район – приложение № 11;</w:t>
      </w:r>
    </w:p>
    <w:p w:rsidR="00573407" w:rsidRPr="00573407" w:rsidRDefault="00573407" w:rsidP="00573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Темрюкский район – приложение № 12;</w:t>
      </w:r>
    </w:p>
    <w:p w:rsidR="00573407" w:rsidRPr="00573407" w:rsidRDefault="00573407" w:rsidP="00573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Туапсинский район – приложение № 13.</w:t>
      </w:r>
    </w:p>
    <w:p w:rsidR="00573407" w:rsidRPr="00573407" w:rsidRDefault="00573407" w:rsidP="00573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407" w:rsidRPr="00573407" w:rsidRDefault="00573407" w:rsidP="00573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динамики результатов ЕГЭ представлены следующими показателями:</w:t>
      </w:r>
    </w:p>
    <w:p w:rsidR="00573407" w:rsidRPr="00573407" w:rsidRDefault="00573407" w:rsidP="0057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положительная динамика (+):</w:t>
      </w:r>
    </w:p>
    <w:p w:rsidR="00573407" w:rsidRPr="00573407" w:rsidRDefault="00573407" w:rsidP="0057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устойчивый ро</w:t>
      </w:r>
      <w:r w:rsidR="001045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 среднего балла в течение трех</w:t>
      </w:r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:rsidR="00573407" w:rsidRPr="00573407" w:rsidRDefault="00573407" w:rsidP="0057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изменения среднего балла сопоставимы и не имеют большого изменения баллов;</w:t>
      </w:r>
    </w:p>
    <w:p w:rsidR="00573407" w:rsidRDefault="00573407" w:rsidP="0057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средний балл по школе по предмету ниже не более чем на 5 % или выше </w:t>
      </w:r>
      <w:proofErr w:type="spellStart"/>
      <w:r w:rsidR="005312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среднекраевого</w:t>
      </w:r>
      <w:proofErr w:type="spellEnd"/>
      <w:r w:rsidR="0053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 в течение трех лет</w:t>
      </w:r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576" w:rsidRPr="00573407" w:rsidRDefault="00104576" w:rsidP="0057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значительное увеличение среднего балла в 2019 году (более чем на 5 баллов) при сопоставимых результатах 2017 и 2018 годов;</w:t>
      </w:r>
    </w:p>
    <w:p w:rsidR="00573407" w:rsidRPr="00573407" w:rsidRDefault="00573407" w:rsidP="0057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отрицательная динамика (-):</w:t>
      </w:r>
    </w:p>
    <w:p w:rsidR="00573407" w:rsidRPr="00573407" w:rsidRDefault="00104576" w:rsidP="0057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73407"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средний балл по школе по предмету ниже на 5% и более </w:t>
      </w:r>
      <w:proofErr w:type="spellStart"/>
      <w:r w:rsidR="005312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среднекраевого</w:t>
      </w:r>
      <w:proofErr w:type="spellEnd"/>
      <w:r w:rsidR="0053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 в течение трех лет</w:t>
      </w:r>
      <w:r w:rsidR="00573407"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3407" w:rsidRDefault="00104576" w:rsidP="0057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73407"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устойчивое падение средне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балла по школе в течение трех</w:t>
      </w:r>
      <w:r w:rsidR="00573407"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:rsidR="00E64E3C" w:rsidRPr="00573407" w:rsidRDefault="00E64E3C" w:rsidP="0057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значительное снижение среднего балла в 2019 году (более чем на 5 баллов) при сопоставимых результатах 2017 и 2018 годов;</w:t>
      </w:r>
    </w:p>
    <w:p w:rsidR="00573407" w:rsidRDefault="00E64E3C" w:rsidP="0057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04576">
        <w:rPr>
          <w:rFonts w:ascii="Times New Roman" w:eastAsia="Times New Roman" w:hAnsi="Times New Roman" w:cs="Times New Roman"/>
          <w:sz w:val="28"/>
          <w:szCs w:val="28"/>
          <w:lang w:eastAsia="ru-RU"/>
        </w:rPr>
        <w:t>) школы с неустойчивой динамикой среднего балла по предметам по выбору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D76" w:rsidRDefault="00697D76" w:rsidP="0069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2A2" w:rsidRDefault="00573407" w:rsidP="0057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рейтинговая таблица динамики образовательных результатов </w:t>
      </w:r>
    </w:p>
    <w:p w:rsidR="005312A2" w:rsidRDefault="00573407" w:rsidP="0057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11 муниципальных образований края – участников проекта </w:t>
      </w:r>
    </w:p>
    <w:p w:rsidR="00573407" w:rsidRPr="005312A2" w:rsidRDefault="00573407" w:rsidP="0057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2A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«Сдать ЕГЭ про100!»</w:t>
      </w:r>
    </w:p>
    <w:p w:rsidR="00573407" w:rsidRDefault="00573407" w:rsidP="0057340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2894"/>
        <w:gridCol w:w="1305"/>
        <w:gridCol w:w="1388"/>
        <w:gridCol w:w="1515"/>
        <w:gridCol w:w="1456"/>
      </w:tblGrid>
      <w:tr w:rsidR="005D4AC2" w:rsidRPr="00123C38" w:rsidTr="006D13B1">
        <w:tc>
          <w:tcPr>
            <w:tcW w:w="787" w:type="dxa"/>
            <w:vMerge w:val="restart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94" w:type="dxa"/>
            <w:vMerge w:val="restart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балл по территории</w:t>
            </w:r>
          </w:p>
        </w:tc>
        <w:tc>
          <w:tcPr>
            <w:tcW w:w="2971" w:type="dxa"/>
            <w:gridSpan w:val="2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рейтинговое место</w:t>
            </w:r>
          </w:p>
        </w:tc>
      </w:tr>
      <w:tr w:rsidR="005D4AC2" w:rsidRPr="00123C38" w:rsidTr="006D13B1">
        <w:tc>
          <w:tcPr>
            <w:tcW w:w="787" w:type="dxa"/>
            <w:vMerge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388" w:type="dxa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515" w:type="dxa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456" w:type="dxa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</w:p>
        </w:tc>
      </w:tr>
      <w:tr w:rsidR="005D4AC2" w:rsidRPr="00123C38" w:rsidTr="006D13B1">
        <w:tc>
          <w:tcPr>
            <w:tcW w:w="787" w:type="dxa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Анапа</w:t>
            </w:r>
          </w:p>
        </w:tc>
        <w:tc>
          <w:tcPr>
            <w:tcW w:w="1305" w:type="dxa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3,409</w:t>
            </w:r>
          </w:p>
        </w:tc>
        <w:tc>
          <w:tcPr>
            <w:tcW w:w="1388" w:type="dxa"/>
            <w:shd w:val="clear" w:color="auto" w:fill="auto"/>
          </w:tcPr>
          <w:p w:rsidR="005D4AC2" w:rsidRPr="00DA4644" w:rsidRDefault="005D4AC2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-11,67</w:t>
            </w:r>
          </w:p>
        </w:tc>
        <w:tc>
          <w:tcPr>
            <w:tcW w:w="1515" w:type="dxa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56" w:type="dxa"/>
            <w:shd w:val="clear" w:color="auto" w:fill="auto"/>
          </w:tcPr>
          <w:p w:rsidR="005D4AC2" w:rsidRPr="00123C38" w:rsidRDefault="005F6F14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D4AC2" w:rsidRPr="00123C38" w:rsidTr="006D13B1">
        <w:tc>
          <w:tcPr>
            <w:tcW w:w="787" w:type="dxa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4" w:type="dxa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Абинский</w:t>
            </w:r>
            <w:proofErr w:type="spellEnd"/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305" w:type="dxa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3,030</w:t>
            </w:r>
          </w:p>
        </w:tc>
        <w:tc>
          <w:tcPr>
            <w:tcW w:w="1388" w:type="dxa"/>
            <w:shd w:val="clear" w:color="auto" w:fill="auto"/>
          </w:tcPr>
          <w:p w:rsidR="005D4AC2" w:rsidRPr="00DA4644" w:rsidRDefault="005D4AC2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- 25,8</w:t>
            </w:r>
          </w:p>
        </w:tc>
        <w:tc>
          <w:tcPr>
            <w:tcW w:w="1515" w:type="dxa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56" w:type="dxa"/>
            <w:shd w:val="clear" w:color="auto" w:fill="auto"/>
          </w:tcPr>
          <w:p w:rsidR="005D4AC2" w:rsidRPr="00123C38" w:rsidRDefault="005F6F14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D4AC2" w:rsidRPr="00123C38" w:rsidTr="006D13B1">
        <w:tc>
          <w:tcPr>
            <w:tcW w:w="787" w:type="dxa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94" w:type="dxa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Выселковский</w:t>
            </w:r>
            <w:proofErr w:type="spellEnd"/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305" w:type="dxa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12,987</w:t>
            </w:r>
          </w:p>
        </w:tc>
        <w:tc>
          <w:tcPr>
            <w:tcW w:w="1388" w:type="dxa"/>
            <w:shd w:val="clear" w:color="auto" w:fill="auto"/>
          </w:tcPr>
          <w:p w:rsidR="005D4AC2" w:rsidRPr="00DA4644" w:rsidRDefault="005D4AC2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- 43,3</w:t>
            </w:r>
          </w:p>
        </w:tc>
        <w:tc>
          <w:tcPr>
            <w:tcW w:w="1515" w:type="dxa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6" w:type="dxa"/>
            <w:shd w:val="clear" w:color="auto" w:fill="auto"/>
          </w:tcPr>
          <w:p w:rsidR="005D4AC2" w:rsidRPr="00123C38" w:rsidRDefault="005F6F14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D4AC2" w:rsidRPr="00123C38" w:rsidTr="006D13B1">
        <w:tc>
          <w:tcPr>
            <w:tcW w:w="787" w:type="dxa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94" w:type="dxa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Горячий Ключ</w:t>
            </w:r>
          </w:p>
        </w:tc>
        <w:tc>
          <w:tcPr>
            <w:tcW w:w="1305" w:type="dxa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88" w:type="dxa"/>
            <w:shd w:val="clear" w:color="auto" w:fill="auto"/>
          </w:tcPr>
          <w:p w:rsidR="005D4AC2" w:rsidRPr="00DA4644" w:rsidRDefault="005D4AC2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- 66,67</w:t>
            </w:r>
          </w:p>
        </w:tc>
        <w:tc>
          <w:tcPr>
            <w:tcW w:w="1515" w:type="dxa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56" w:type="dxa"/>
            <w:shd w:val="clear" w:color="auto" w:fill="auto"/>
          </w:tcPr>
          <w:p w:rsidR="005D4AC2" w:rsidRPr="00123C38" w:rsidRDefault="005F6F14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D4AC2" w:rsidRPr="00123C38" w:rsidTr="006D13B1">
        <w:tc>
          <w:tcPr>
            <w:tcW w:w="787" w:type="dxa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94" w:type="dxa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305" w:type="dxa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15,584</w:t>
            </w:r>
          </w:p>
        </w:tc>
        <w:tc>
          <w:tcPr>
            <w:tcW w:w="1388" w:type="dxa"/>
            <w:shd w:val="clear" w:color="auto" w:fill="auto"/>
          </w:tcPr>
          <w:p w:rsidR="005D4AC2" w:rsidRPr="00DA4644" w:rsidRDefault="005D4AC2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28,57</w:t>
            </w:r>
          </w:p>
        </w:tc>
        <w:tc>
          <w:tcPr>
            <w:tcW w:w="1515" w:type="dxa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6" w:type="dxa"/>
            <w:shd w:val="clear" w:color="auto" w:fill="auto"/>
          </w:tcPr>
          <w:p w:rsidR="005D4AC2" w:rsidRPr="00123C38" w:rsidRDefault="005F6F14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4AC2" w:rsidRPr="00123C38" w:rsidTr="006D13B1">
        <w:tc>
          <w:tcPr>
            <w:tcW w:w="787" w:type="dxa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94" w:type="dxa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305" w:type="dxa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- 5,050</w:t>
            </w:r>
          </w:p>
        </w:tc>
        <w:tc>
          <w:tcPr>
            <w:tcW w:w="1388" w:type="dxa"/>
            <w:shd w:val="clear" w:color="auto" w:fill="auto"/>
          </w:tcPr>
          <w:p w:rsidR="005D4AC2" w:rsidRPr="00DA4644" w:rsidRDefault="006D13B1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-30</w:t>
            </w:r>
          </w:p>
        </w:tc>
        <w:tc>
          <w:tcPr>
            <w:tcW w:w="1515" w:type="dxa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56" w:type="dxa"/>
            <w:shd w:val="clear" w:color="auto" w:fill="auto"/>
          </w:tcPr>
          <w:p w:rsidR="005D4AC2" w:rsidRPr="00123C38" w:rsidRDefault="005F6F14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D4AC2" w:rsidRPr="00123C38" w:rsidTr="006D13B1">
        <w:tc>
          <w:tcPr>
            <w:tcW w:w="787" w:type="dxa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94" w:type="dxa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Крымский район</w:t>
            </w:r>
          </w:p>
        </w:tc>
        <w:tc>
          <w:tcPr>
            <w:tcW w:w="1305" w:type="dxa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11,363</w:t>
            </w:r>
          </w:p>
        </w:tc>
        <w:tc>
          <w:tcPr>
            <w:tcW w:w="1388" w:type="dxa"/>
            <w:shd w:val="clear" w:color="auto" w:fill="auto"/>
          </w:tcPr>
          <w:p w:rsidR="005D4AC2" w:rsidRPr="00DA4644" w:rsidRDefault="006D13B1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- 9,23</w:t>
            </w:r>
          </w:p>
        </w:tc>
        <w:tc>
          <w:tcPr>
            <w:tcW w:w="1515" w:type="dxa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6" w:type="dxa"/>
            <w:shd w:val="clear" w:color="auto" w:fill="auto"/>
          </w:tcPr>
          <w:p w:rsidR="005D4AC2" w:rsidRPr="00123C38" w:rsidRDefault="005F6F14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D4AC2" w:rsidRPr="00123C38" w:rsidTr="006D13B1">
        <w:tc>
          <w:tcPr>
            <w:tcW w:w="787" w:type="dxa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94" w:type="dxa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Новокубанский</w:t>
            </w:r>
            <w:proofErr w:type="spellEnd"/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305" w:type="dxa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4,040</w:t>
            </w:r>
          </w:p>
        </w:tc>
        <w:tc>
          <w:tcPr>
            <w:tcW w:w="1388" w:type="dxa"/>
            <w:shd w:val="clear" w:color="auto" w:fill="auto"/>
          </w:tcPr>
          <w:p w:rsidR="005D4AC2" w:rsidRPr="00DA4644" w:rsidRDefault="006D13B1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- 4,87</w:t>
            </w:r>
          </w:p>
        </w:tc>
        <w:tc>
          <w:tcPr>
            <w:tcW w:w="1515" w:type="dxa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56" w:type="dxa"/>
            <w:shd w:val="clear" w:color="auto" w:fill="auto"/>
          </w:tcPr>
          <w:p w:rsidR="005D4AC2" w:rsidRPr="00123C38" w:rsidRDefault="005F6F14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D4AC2" w:rsidRPr="00123C38" w:rsidTr="006D13B1">
        <w:tc>
          <w:tcPr>
            <w:tcW w:w="787" w:type="dxa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94" w:type="dxa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Павловский район</w:t>
            </w:r>
          </w:p>
        </w:tc>
        <w:tc>
          <w:tcPr>
            <w:tcW w:w="1305" w:type="dxa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5,195</w:t>
            </w:r>
          </w:p>
        </w:tc>
        <w:tc>
          <w:tcPr>
            <w:tcW w:w="1388" w:type="dxa"/>
            <w:shd w:val="clear" w:color="auto" w:fill="auto"/>
          </w:tcPr>
          <w:p w:rsidR="005D4AC2" w:rsidRPr="00DA4644" w:rsidRDefault="00AF52A8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-43,33</w:t>
            </w:r>
          </w:p>
        </w:tc>
        <w:tc>
          <w:tcPr>
            <w:tcW w:w="1515" w:type="dxa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:rsidR="005D4AC2" w:rsidRPr="00123C38" w:rsidRDefault="005F6F14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D4AC2" w:rsidRPr="00123C38" w:rsidTr="006D13B1">
        <w:tc>
          <w:tcPr>
            <w:tcW w:w="787" w:type="dxa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94" w:type="dxa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Темрюкский район</w:t>
            </w:r>
          </w:p>
        </w:tc>
        <w:tc>
          <w:tcPr>
            <w:tcW w:w="1305" w:type="dxa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19,192</w:t>
            </w:r>
          </w:p>
        </w:tc>
        <w:tc>
          <w:tcPr>
            <w:tcW w:w="1388" w:type="dxa"/>
            <w:shd w:val="clear" w:color="auto" w:fill="auto"/>
          </w:tcPr>
          <w:p w:rsidR="005D4AC2" w:rsidRPr="00DA4644" w:rsidRDefault="00AF52A8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-54,54</w:t>
            </w:r>
          </w:p>
        </w:tc>
        <w:tc>
          <w:tcPr>
            <w:tcW w:w="1515" w:type="dxa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6" w:type="dxa"/>
            <w:shd w:val="clear" w:color="auto" w:fill="auto"/>
          </w:tcPr>
          <w:p w:rsidR="005D4AC2" w:rsidRPr="00123C38" w:rsidRDefault="005F6F14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D4AC2" w:rsidRPr="00123C38" w:rsidTr="006D13B1">
        <w:tc>
          <w:tcPr>
            <w:tcW w:w="787" w:type="dxa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94" w:type="dxa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Туапсинский район</w:t>
            </w:r>
          </w:p>
        </w:tc>
        <w:tc>
          <w:tcPr>
            <w:tcW w:w="1305" w:type="dxa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- 2,597</w:t>
            </w:r>
          </w:p>
        </w:tc>
        <w:tc>
          <w:tcPr>
            <w:tcW w:w="1388" w:type="dxa"/>
            <w:shd w:val="clear" w:color="auto" w:fill="auto"/>
          </w:tcPr>
          <w:p w:rsidR="005D4AC2" w:rsidRPr="00DA4644" w:rsidRDefault="005F6F14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- 21,21</w:t>
            </w:r>
          </w:p>
        </w:tc>
        <w:tc>
          <w:tcPr>
            <w:tcW w:w="1515" w:type="dxa"/>
            <w:shd w:val="clear" w:color="auto" w:fill="auto"/>
          </w:tcPr>
          <w:p w:rsidR="005D4AC2" w:rsidRPr="00123C38" w:rsidRDefault="005D4AC2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56" w:type="dxa"/>
            <w:shd w:val="clear" w:color="auto" w:fill="auto"/>
          </w:tcPr>
          <w:p w:rsidR="005D4AC2" w:rsidRPr="00123C38" w:rsidRDefault="005F6F14" w:rsidP="006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5D4AC2" w:rsidRDefault="005D4AC2" w:rsidP="0057340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73407" w:rsidRDefault="00D6363F" w:rsidP="00D636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стойчивый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 среднего балла в течение трех</w:t>
      </w:r>
      <w:r w:rsidRPr="0057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показали:</w:t>
      </w:r>
    </w:p>
    <w:p w:rsidR="00D6363F" w:rsidRDefault="00D6363F" w:rsidP="00076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г. Анапе 3 школы из 8 (37%)</w:t>
      </w:r>
      <w:r w:rsidR="001A493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СОШ № 6 (математика профильная, информатика, обществознание, литература), СОШ</w:t>
      </w:r>
      <w:r w:rsidR="0007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 (русский язык), СОШ № 5 (х</w:t>
      </w:r>
      <w:r w:rsidR="001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имия, история)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363F" w:rsidRDefault="00D6363F" w:rsidP="00076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Абинском районе 3 из 6 (50%)</w:t>
      </w:r>
      <w:r w:rsidR="001A493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СОШ № 30 (математика профильная, физика), СОШ № 6 (биология), СОШ № 10 (география)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363F" w:rsidRDefault="00D6363F" w:rsidP="00076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1 из 7 (14%)</w:t>
      </w:r>
      <w:r w:rsidR="001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СОШ № 8 (математика профильная)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363F" w:rsidRDefault="00D6363F" w:rsidP="00076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4 из 7 (57%)</w:t>
      </w:r>
      <w:r w:rsidR="001A493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СОШ № 16 (физика), СОШ № 9 (физика), СОШ № 14 и СОШ № 4 (химия)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363F" w:rsidRDefault="00D6363F" w:rsidP="00076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Кореновском районе 2 из 9 (22%)</w:t>
      </w:r>
      <w:r w:rsidR="001A493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СОШ № 7 (математика профильная), СОШ № 14 (биология)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363F" w:rsidRDefault="00D6363F" w:rsidP="00076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Крымском районе 7 из 12 (58%)</w:t>
      </w:r>
      <w:r w:rsidR="001A493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СОШ № 45 (математика профильная), СОШ № 57 (математика профильная), СОШ № 25 (русский язык, физика), СОШ № 12 (русский язык), СОШ № 44 (русский язык), СОШ № 3 (информатика, обществознание), СОШ № 2 (обществознание)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363F" w:rsidRDefault="00D6363F" w:rsidP="00076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Новокубанском районе 2 из 9 (22%)</w:t>
      </w:r>
      <w:r w:rsidR="001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74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13 (физика, обществознание), СОШ № 15 (обществознание)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363F" w:rsidRDefault="00C55E28" w:rsidP="00076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Павловском районе 3 из 7 (42,8</w:t>
      </w:r>
      <w:r w:rsidR="00D6363F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E74BC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СОШ № 12 (математика профильная, русский язык, обществознание), СОШ № 10 (русский язык), СОШ № 14 (обществознание)</w:t>
      </w:r>
      <w:r w:rsidR="00D636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363F" w:rsidRDefault="00E74BC6" w:rsidP="00076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Темрюкском районе 4 из 9 (44,4</w:t>
      </w:r>
      <w:r w:rsidR="00D6363F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СОШ № 3 (математика профильная, информатика), СОШ № 18 (математика профильная, химия), СОШ № 9 (математика профильная), СОШ № 10 (русский язык, обществознание)</w:t>
      </w:r>
      <w:r w:rsidR="00D636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363F" w:rsidRDefault="00A36B14" w:rsidP="00076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Туапсинском районе 7 из 14 (50</w:t>
      </w:r>
      <w:r w:rsidR="00D6363F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E74BC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СОШ № 6 (математика профильная, обществознание), СОШ № 14 (математика профильная, физика), СОШ № 20 (математика профильная), СОШ № 30 (математика профильная), СОШ № 19 (физика), СОШ № 34 (химия, история, обществознание), СОШ № 2 (история, литература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63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63F" w:rsidRDefault="0007694F" w:rsidP="00076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г. Горячий Ключ </w:t>
      </w:r>
      <w:r w:rsidR="00D6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устойчивым ростом среднего балла в течение трех лет </w:t>
      </w:r>
      <w:r w:rsidR="00D6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ни по одному предмету. </w:t>
      </w:r>
    </w:p>
    <w:p w:rsidR="00D6363F" w:rsidRDefault="00D6363F" w:rsidP="00076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63F" w:rsidRDefault="00D6363F" w:rsidP="00076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числу школ с аномально низкими результатами ЕГЭ 2019 года по отчетам председателей предметных комиссий отнесены:</w:t>
      </w:r>
    </w:p>
    <w:p w:rsidR="00D6363F" w:rsidRDefault="00D6363F" w:rsidP="00076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г. Анапе 2 школы</w:t>
      </w:r>
      <w:r w:rsidR="0000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(25%)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СОШ № 11 (химия, литература) и СОШ № 14 (математика профильная, русский язык, история);</w:t>
      </w:r>
    </w:p>
    <w:p w:rsidR="00D6363F" w:rsidRDefault="00644B71" w:rsidP="00076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Абинском районе 2 школы</w:t>
      </w:r>
      <w:r w:rsidR="0000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(33,3%)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СОШ № 6 (математика профильная) и СОШ № 20 (математика профильная, физика);</w:t>
      </w:r>
    </w:p>
    <w:p w:rsidR="00644B71" w:rsidRDefault="00644B71" w:rsidP="00076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тоже 2 школы</w:t>
      </w:r>
      <w:r w:rsidR="0000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(29%)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СОШ № 6 (математика профильная) и СОШ № 25 (химия, биология);</w:t>
      </w:r>
    </w:p>
    <w:p w:rsidR="00644B71" w:rsidRDefault="00644B71" w:rsidP="00076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г. Горячий Ключ 1 школа</w:t>
      </w:r>
      <w:r w:rsidR="0000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(50%)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СОШ № 6 (математика профильная, история);</w:t>
      </w:r>
    </w:p>
    <w:p w:rsidR="00644B71" w:rsidRDefault="00644B71" w:rsidP="00076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тоже 1 школа</w:t>
      </w:r>
      <w:r w:rsidR="0000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СОШ № 19 (математика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профильная,  русский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язык, обществознание);</w:t>
      </w:r>
    </w:p>
    <w:p w:rsidR="00644B71" w:rsidRDefault="00644B71" w:rsidP="00076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Кореновском районе 2 школы</w:t>
      </w:r>
      <w:r w:rsidR="0000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(22,2%)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СОШ № 34 (математика профильная, русский язык, физика) и СОШ № 39 (обществознание);</w:t>
      </w:r>
    </w:p>
    <w:p w:rsidR="00003114" w:rsidRDefault="00003114" w:rsidP="00076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Крымском районе 5 школ (41,6%): СОШ № 10 (математика профильная, русский язык, английский язык), СОШ № 20 (математика профильная, физика, биология, история, география), СОШ № 11 (химия, история, обществознание), СОШ № 12 и СОШ № 62 – английский язык;</w:t>
      </w:r>
    </w:p>
    <w:p w:rsidR="008B78B6" w:rsidRDefault="00003114" w:rsidP="00076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78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Новокубанском районе 4 школы (44,4%): СОШ № 7 (русский язык), СОШ № 18 (русский язык, обществознание), СОШ № 9 (история), СОШ № 8 (литература);</w:t>
      </w:r>
    </w:p>
    <w:p w:rsidR="008B78B6" w:rsidRDefault="008B78B6" w:rsidP="00076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5E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Павловском районе 5 школ (71,4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%): СОШ № 14 (математика профильная), СОШ № 15 (русский язык), СОШ № 13 (русский язык, биология), СОШ № 10 (физика, литература), СОШ № 17 (литература);</w:t>
      </w:r>
    </w:p>
    <w:p w:rsidR="002A4959" w:rsidRDefault="008B78B6" w:rsidP="00076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Темрюкском районе 8 школ (89%): СОШ № 18 (математика профильная), СОШ № 9 (русский язык, история, английский язык, обществознание), ВСОШ (русский язык, история), </w:t>
      </w:r>
      <w:r w:rsidR="002A4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10 (химия, литература), СОШ № 21 (биология, география, литература), СОШ № 23 (биология), СОШ № 4 (история, английский язык), СОШ № 3 (литература);</w:t>
      </w:r>
    </w:p>
    <w:p w:rsidR="00D6363F" w:rsidRPr="00573407" w:rsidRDefault="002A4959" w:rsidP="00076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Туапсинском районе 3 школы (21%): СОШ № 20 (русский язык, химия), СОШ № 18 (физика, география), СОШ № 6 (география).</w:t>
      </w:r>
      <w:r w:rsidR="0000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6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46DD" w:rsidRDefault="004146DD" w:rsidP="000769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4959" w:rsidRDefault="009944B7" w:rsidP="00573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Сравнительная таблица доли школ с устойчивым ростом среднего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балла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 с аномально низкими результатами ЕГЭ 2019 года</w:t>
      </w:r>
      <w:r w:rsidR="00F02CD0">
        <w:rPr>
          <w:rFonts w:ascii="Times New Roman" w:hAnsi="Times New Roman" w:cs="Times New Roman"/>
          <w:sz w:val="28"/>
          <w:szCs w:val="28"/>
        </w:rPr>
        <w:t xml:space="preserve"> с учетом индекса социального благополучия школ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44B7" w:rsidRDefault="009944B7" w:rsidP="00573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6"/>
        <w:gridCol w:w="2831"/>
        <w:gridCol w:w="1935"/>
        <w:gridCol w:w="2077"/>
        <w:gridCol w:w="1816"/>
      </w:tblGrid>
      <w:tr w:rsidR="009944B7" w:rsidTr="009944B7">
        <w:tc>
          <w:tcPr>
            <w:tcW w:w="686" w:type="dxa"/>
          </w:tcPr>
          <w:p w:rsidR="009944B7" w:rsidRPr="009944B7" w:rsidRDefault="009944B7" w:rsidP="0099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B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1" w:type="dxa"/>
          </w:tcPr>
          <w:p w:rsidR="009944B7" w:rsidRPr="009944B7" w:rsidRDefault="009944B7" w:rsidP="0099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B7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1935" w:type="dxa"/>
          </w:tcPr>
          <w:p w:rsidR="009944B7" w:rsidRPr="009944B7" w:rsidRDefault="009944B7" w:rsidP="0099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B7">
              <w:rPr>
                <w:rFonts w:ascii="Times New Roman" w:hAnsi="Times New Roman" w:cs="Times New Roman"/>
                <w:sz w:val="28"/>
                <w:szCs w:val="28"/>
              </w:rPr>
              <w:t>Доля школ с устойчивым ростом среднего балла</w:t>
            </w:r>
          </w:p>
        </w:tc>
        <w:tc>
          <w:tcPr>
            <w:tcW w:w="2077" w:type="dxa"/>
          </w:tcPr>
          <w:p w:rsidR="009944B7" w:rsidRPr="009944B7" w:rsidRDefault="009944B7" w:rsidP="0099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B7">
              <w:rPr>
                <w:rFonts w:ascii="Times New Roman" w:hAnsi="Times New Roman" w:cs="Times New Roman"/>
                <w:sz w:val="28"/>
                <w:szCs w:val="28"/>
              </w:rPr>
              <w:t>Доля школ с аномально низкими результатами ЕГЭ 2019</w:t>
            </w:r>
          </w:p>
        </w:tc>
        <w:tc>
          <w:tcPr>
            <w:tcW w:w="1816" w:type="dxa"/>
          </w:tcPr>
          <w:p w:rsidR="009944B7" w:rsidRDefault="003F0041" w:rsidP="00C5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="00C55E28">
              <w:rPr>
                <w:rFonts w:ascii="Times New Roman" w:hAnsi="Times New Roman" w:cs="Times New Roman"/>
                <w:sz w:val="28"/>
                <w:szCs w:val="28"/>
              </w:rPr>
              <w:t xml:space="preserve"> школ- участников проекта в соответствии с ИСБШ</w:t>
            </w:r>
          </w:p>
          <w:p w:rsidR="00C55E28" w:rsidRPr="009944B7" w:rsidRDefault="00C55E28" w:rsidP="0099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(н, с, в)</w:t>
            </w:r>
          </w:p>
        </w:tc>
      </w:tr>
      <w:tr w:rsidR="009944B7" w:rsidTr="009944B7">
        <w:tc>
          <w:tcPr>
            <w:tcW w:w="686" w:type="dxa"/>
          </w:tcPr>
          <w:p w:rsidR="009944B7" w:rsidRDefault="009944B7" w:rsidP="0099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1" w:type="dxa"/>
          </w:tcPr>
          <w:p w:rsidR="009944B7" w:rsidRDefault="009944B7" w:rsidP="00573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 Анапа</w:t>
            </w:r>
          </w:p>
        </w:tc>
        <w:tc>
          <w:tcPr>
            <w:tcW w:w="1935" w:type="dxa"/>
          </w:tcPr>
          <w:p w:rsidR="009944B7" w:rsidRDefault="009944B7" w:rsidP="0099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77" w:type="dxa"/>
          </w:tcPr>
          <w:p w:rsidR="009944B7" w:rsidRDefault="009944B7" w:rsidP="0099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16" w:type="dxa"/>
          </w:tcPr>
          <w:p w:rsidR="009944B7" w:rsidRDefault="00C55E28" w:rsidP="0099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0 - 5</w:t>
            </w:r>
          </w:p>
        </w:tc>
      </w:tr>
      <w:tr w:rsidR="009944B7" w:rsidTr="009944B7">
        <w:tc>
          <w:tcPr>
            <w:tcW w:w="686" w:type="dxa"/>
          </w:tcPr>
          <w:p w:rsidR="009944B7" w:rsidRDefault="009944B7" w:rsidP="0099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9944B7" w:rsidRDefault="009944B7" w:rsidP="00573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35" w:type="dxa"/>
          </w:tcPr>
          <w:p w:rsidR="009944B7" w:rsidRDefault="009944B7" w:rsidP="0099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77" w:type="dxa"/>
          </w:tcPr>
          <w:p w:rsidR="009944B7" w:rsidRDefault="009944B7" w:rsidP="0099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16" w:type="dxa"/>
          </w:tcPr>
          <w:p w:rsidR="009944B7" w:rsidRDefault="003F0041" w:rsidP="0099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0 - 4</w:t>
            </w:r>
          </w:p>
        </w:tc>
      </w:tr>
      <w:tr w:rsidR="009944B7" w:rsidTr="009944B7">
        <w:tc>
          <w:tcPr>
            <w:tcW w:w="686" w:type="dxa"/>
          </w:tcPr>
          <w:p w:rsidR="009944B7" w:rsidRDefault="009944B7" w:rsidP="0099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1" w:type="dxa"/>
          </w:tcPr>
          <w:p w:rsidR="009944B7" w:rsidRDefault="009944B7" w:rsidP="00573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35" w:type="dxa"/>
          </w:tcPr>
          <w:p w:rsidR="009944B7" w:rsidRDefault="009944B7" w:rsidP="0099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77" w:type="dxa"/>
          </w:tcPr>
          <w:p w:rsidR="009944B7" w:rsidRDefault="009944B7" w:rsidP="0099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16" w:type="dxa"/>
          </w:tcPr>
          <w:p w:rsidR="009944B7" w:rsidRDefault="003F0041" w:rsidP="0099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2 - 1</w:t>
            </w:r>
          </w:p>
        </w:tc>
      </w:tr>
      <w:tr w:rsidR="009944B7" w:rsidTr="009944B7">
        <w:tc>
          <w:tcPr>
            <w:tcW w:w="686" w:type="dxa"/>
          </w:tcPr>
          <w:p w:rsidR="009944B7" w:rsidRDefault="009944B7" w:rsidP="0099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1" w:type="dxa"/>
          </w:tcPr>
          <w:p w:rsidR="009944B7" w:rsidRDefault="009944B7" w:rsidP="00573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935" w:type="dxa"/>
          </w:tcPr>
          <w:p w:rsidR="009944B7" w:rsidRDefault="009944B7" w:rsidP="0099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7" w:type="dxa"/>
          </w:tcPr>
          <w:p w:rsidR="009944B7" w:rsidRDefault="009944B7" w:rsidP="0099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16" w:type="dxa"/>
          </w:tcPr>
          <w:p w:rsidR="009944B7" w:rsidRDefault="003F0041" w:rsidP="0099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0 - 2</w:t>
            </w:r>
          </w:p>
        </w:tc>
      </w:tr>
      <w:tr w:rsidR="009944B7" w:rsidTr="009A60F4">
        <w:tc>
          <w:tcPr>
            <w:tcW w:w="686" w:type="dxa"/>
          </w:tcPr>
          <w:p w:rsidR="009944B7" w:rsidRDefault="009944B7" w:rsidP="0099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1" w:type="dxa"/>
          </w:tcPr>
          <w:p w:rsidR="009944B7" w:rsidRDefault="009944B7" w:rsidP="00573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35" w:type="dxa"/>
            <w:shd w:val="clear" w:color="auto" w:fill="92D050"/>
          </w:tcPr>
          <w:p w:rsidR="009944B7" w:rsidRDefault="009944B7" w:rsidP="0099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077" w:type="dxa"/>
          </w:tcPr>
          <w:p w:rsidR="009944B7" w:rsidRDefault="009944B7" w:rsidP="0099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16" w:type="dxa"/>
          </w:tcPr>
          <w:p w:rsidR="009944B7" w:rsidRDefault="003F0041" w:rsidP="0099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2 - 1</w:t>
            </w:r>
          </w:p>
        </w:tc>
      </w:tr>
      <w:tr w:rsidR="009944B7" w:rsidTr="009944B7">
        <w:tc>
          <w:tcPr>
            <w:tcW w:w="686" w:type="dxa"/>
          </w:tcPr>
          <w:p w:rsidR="009944B7" w:rsidRDefault="009944B7" w:rsidP="0099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1" w:type="dxa"/>
          </w:tcPr>
          <w:p w:rsidR="009944B7" w:rsidRDefault="009944B7" w:rsidP="00573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35" w:type="dxa"/>
          </w:tcPr>
          <w:p w:rsidR="009944B7" w:rsidRDefault="009944B7" w:rsidP="0099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77" w:type="dxa"/>
          </w:tcPr>
          <w:p w:rsidR="009944B7" w:rsidRDefault="009944B7" w:rsidP="009944B7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16" w:type="dxa"/>
          </w:tcPr>
          <w:p w:rsidR="009944B7" w:rsidRDefault="003F0041" w:rsidP="009944B7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3 - 3</w:t>
            </w:r>
          </w:p>
        </w:tc>
      </w:tr>
      <w:tr w:rsidR="009944B7" w:rsidTr="009944B7">
        <w:tc>
          <w:tcPr>
            <w:tcW w:w="686" w:type="dxa"/>
          </w:tcPr>
          <w:p w:rsidR="009944B7" w:rsidRDefault="009944B7" w:rsidP="0099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1" w:type="dxa"/>
          </w:tcPr>
          <w:p w:rsidR="009944B7" w:rsidRDefault="009944B7" w:rsidP="00573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Крымский район</w:t>
            </w:r>
          </w:p>
        </w:tc>
        <w:tc>
          <w:tcPr>
            <w:tcW w:w="1935" w:type="dxa"/>
          </w:tcPr>
          <w:p w:rsidR="009944B7" w:rsidRDefault="009944B7" w:rsidP="0099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077" w:type="dxa"/>
          </w:tcPr>
          <w:p w:rsidR="009944B7" w:rsidRDefault="009944B7" w:rsidP="009944B7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16" w:type="dxa"/>
          </w:tcPr>
          <w:p w:rsidR="009944B7" w:rsidRDefault="003F0041" w:rsidP="009944B7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2 - 2</w:t>
            </w:r>
          </w:p>
        </w:tc>
      </w:tr>
      <w:tr w:rsidR="009944B7" w:rsidTr="009944B7">
        <w:tc>
          <w:tcPr>
            <w:tcW w:w="686" w:type="dxa"/>
          </w:tcPr>
          <w:p w:rsidR="009944B7" w:rsidRDefault="009944B7" w:rsidP="0099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1" w:type="dxa"/>
          </w:tcPr>
          <w:p w:rsidR="009944B7" w:rsidRDefault="009944B7" w:rsidP="00573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35" w:type="dxa"/>
          </w:tcPr>
          <w:p w:rsidR="009944B7" w:rsidRDefault="009944B7" w:rsidP="0099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77" w:type="dxa"/>
          </w:tcPr>
          <w:p w:rsidR="009944B7" w:rsidRDefault="009944B7" w:rsidP="009944B7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16" w:type="dxa"/>
          </w:tcPr>
          <w:p w:rsidR="009944B7" w:rsidRDefault="00E81CD4" w:rsidP="009944B7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2 - 2</w:t>
            </w:r>
          </w:p>
        </w:tc>
      </w:tr>
      <w:tr w:rsidR="009944B7" w:rsidTr="009944B7">
        <w:tc>
          <w:tcPr>
            <w:tcW w:w="686" w:type="dxa"/>
          </w:tcPr>
          <w:p w:rsidR="009944B7" w:rsidRDefault="009944B7" w:rsidP="0099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1" w:type="dxa"/>
          </w:tcPr>
          <w:p w:rsidR="009944B7" w:rsidRDefault="009944B7" w:rsidP="00573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Павловский район</w:t>
            </w:r>
          </w:p>
        </w:tc>
        <w:tc>
          <w:tcPr>
            <w:tcW w:w="1935" w:type="dxa"/>
          </w:tcPr>
          <w:p w:rsidR="009944B7" w:rsidRDefault="00C55E28" w:rsidP="0099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2077" w:type="dxa"/>
          </w:tcPr>
          <w:p w:rsidR="009944B7" w:rsidRDefault="00C55E28" w:rsidP="009944B7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1816" w:type="dxa"/>
          </w:tcPr>
          <w:p w:rsidR="009944B7" w:rsidRDefault="00E81CD4" w:rsidP="009944B7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3 - 1</w:t>
            </w:r>
          </w:p>
        </w:tc>
      </w:tr>
      <w:tr w:rsidR="009944B7" w:rsidTr="009A60F4">
        <w:tc>
          <w:tcPr>
            <w:tcW w:w="686" w:type="dxa"/>
          </w:tcPr>
          <w:p w:rsidR="009944B7" w:rsidRDefault="009944B7" w:rsidP="0099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1" w:type="dxa"/>
          </w:tcPr>
          <w:p w:rsidR="009944B7" w:rsidRDefault="009944B7" w:rsidP="00573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Темрюкский район</w:t>
            </w:r>
          </w:p>
        </w:tc>
        <w:tc>
          <w:tcPr>
            <w:tcW w:w="1935" w:type="dxa"/>
          </w:tcPr>
          <w:p w:rsidR="009944B7" w:rsidRDefault="00E74BC6" w:rsidP="0099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77" w:type="dxa"/>
            <w:shd w:val="clear" w:color="auto" w:fill="F4B083" w:themeFill="accent2" w:themeFillTint="99"/>
          </w:tcPr>
          <w:p w:rsidR="009944B7" w:rsidRDefault="009944B7" w:rsidP="009944B7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B01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6" w:type="dxa"/>
          </w:tcPr>
          <w:p w:rsidR="009944B7" w:rsidRDefault="00E81CD4" w:rsidP="009944B7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3 - 4</w:t>
            </w:r>
          </w:p>
        </w:tc>
      </w:tr>
      <w:tr w:rsidR="009944B7" w:rsidTr="009944B7">
        <w:tc>
          <w:tcPr>
            <w:tcW w:w="686" w:type="dxa"/>
          </w:tcPr>
          <w:p w:rsidR="009944B7" w:rsidRDefault="009944B7" w:rsidP="0099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1" w:type="dxa"/>
          </w:tcPr>
          <w:p w:rsidR="009944B7" w:rsidRDefault="009944B7" w:rsidP="00573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Туапсинский район</w:t>
            </w:r>
          </w:p>
        </w:tc>
        <w:tc>
          <w:tcPr>
            <w:tcW w:w="1935" w:type="dxa"/>
          </w:tcPr>
          <w:p w:rsidR="009944B7" w:rsidRDefault="00A36B14" w:rsidP="0099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77" w:type="dxa"/>
          </w:tcPr>
          <w:p w:rsidR="009944B7" w:rsidRDefault="009944B7" w:rsidP="009944B7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16" w:type="dxa"/>
          </w:tcPr>
          <w:p w:rsidR="009944B7" w:rsidRDefault="00E81CD4" w:rsidP="009944B7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3 - 5</w:t>
            </w:r>
          </w:p>
        </w:tc>
      </w:tr>
    </w:tbl>
    <w:p w:rsidR="009944B7" w:rsidRDefault="009944B7" w:rsidP="00573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2CD0" w:rsidRDefault="00FD16A2" w:rsidP="00573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территорий</w:t>
      </w:r>
      <w:r w:rsidR="00F02CD0">
        <w:rPr>
          <w:rFonts w:ascii="Times New Roman" w:hAnsi="Times New Roman" w:cs="Times New Roman"/>
          <w:sz w:val="28"/>
          <w:szCs w:val="28"/>
        </w:rPr>
        <w:t xml:space="preserve"> с преобладанием школ со сложным </w:t>
      </w:r>
      <w:r>
        <w:rPr>
          <w:rFonts w:ascii="Times New Roman" w:hAnsi="Times New Roman" w:cs="Times New Roman"/>
          <w:sz w:val="28"/>
          <w:szCs w:val="28"/>
        </w:rPr>
        <w:t xml:space="preserve">социальным </w:t>
      </w:r>
      <w:r w:rsidR="00F02CD0">
        <w:rPr>
          <w:rFonts w:ascii="Times New Roman" w:hAnsi="Times New Roman" w:cs="Times New Roman"/>
          <w:sz w:val="28"/>
          <w:szCs w:val="28"/>
        </w:rPr>
        <w:t>контингентом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77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777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C77777">
        <w:rPr>
          <w:rFonts w:ascii="Times New Roman" w:hAnsi="Times New Roman" w:cs="Times New Roman"/>
          <w:sz w:val="28"/>
          <w:szCs w:val="28"/>
        </w:rPr>
        <w:t xml:space="preserve">, Крымский, </w:t>
      </w:r>
      <w:proofErr w:type="spellStart"/>
      <w:r w:rsidR="00C77777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C77777">
        <w:rPr>
          <w:rFonts w:ascii="Times New Roman" w:hAnsi="Times New Roman" w:cs="Times New Roman"/>
          <w:sz w:val="28"/>
          <w:szCs w:val="28"/>
        </w:rPr>
        <w:t>, Павловский и Туапсинский районы)</w:t>
      </w:r>
      <w:r w:rsidR="00B016E2">
        <w:rPr>
          <w:rFonts w:ascii="Times New Roman" w:hAnsi="Times New Roman" w:cs="Times New Roman"/>
          <w:sz w:val="28"/>
          <w:szCs w:val="28"/>
        </w:rPr>
        <w:t xml:space="preserve"> наиболее положительную динамику демонстрирует </w:t>
      </w:r>
      <w:proofErr w:type="spellStart"/>
      <w:r w:rsidR="00B016E2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B016E2">
        <w:rPr>
          <w:rFonts w:ascii="Times New Roman" w:hAnsi="Times New Roman" w:cs="Times New Roman"/>
          <w:sz w:val="28"/>
          <w:szCs w:val="28"/>
        </w:rPr>
        <w:t xml:space="preserve"> район. И наоборот, в территориях с преобладанием школ с высоким индексом </w:t>
      </w:r>
      <w:r w:rsidR="009A60F4">
        <w:rPr>
          <w:rFonts w:ascii="Times New Roman" w:hAnsi="Times New Roman" w:cs="Times New Roman"/>
          <w:sz w:val="28"/>
          <w:szCs w:val="28"/>
        </w:rPr>
        <w:t xml:space="preserve">социального благополучия </w:t>
      </w:r>
      <w:r w:rsidR="00B016E2">
        <w:rPr>
          <w:rFonts w:ascii="Times New Roman" w:hAnsi="Times New Roman" w:cs="Times New Roman"/>
          <w:sz w:val="28"/>
          <w:szCs w:val="28"/>
        </w:rPr>
        <w:t xml:space="preserve">(г. Анапа и г. Горячий Ключ, </w:t>
      </w:r>
      <w:proofErr w:type="spellStart"/>
      <w:r w:rsidR="00B016E2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B016E2">
        <w:rPr>
          <w:rFonts w:ascii="Times New Roman" w:hAnsi="Times New Roman" w:cs="Times New Roman"/>
          <w:sz w:val="28"/>
          <w:szCs w:val="28"/>
        </w:rPr>
        <w:t xml:space="preserve"> и Темрюкский районы) </w:t>
      </w:r>
      <w:r w:rsidR="009A60F4">
        <w:rPr>
          <w:rFonts w:ascii="Times New Roman" w:hAnsi="Times New Roman" w:cs="Times New Roman"/>
          <w:sz w:val="28"/>
          <w:szCs w:val="28"/>
        </w:rPr>
        <w:t>наибольшую «недоработку» в адресной работе со школами демонстрирует Темрюкский район.</w:t>
      </w:r>
    </w:p>
    <w:p w:rsidR="002A4959" w:rsidRDefault="002A4959" w:rsidP="00573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D76" w:rsidRDefault="00697D76" w:rsidP="00C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сравнительную таблицу баллов по учебным предметам в разрезе муниципальных образований школ-участников проекта и школ, не вошедших в проект (приложение № 14</w:t>
      </w:r>
      <w:r w:rsidRPr="00C6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увидеть какой территории и по каким учебным предметам необходимо приложить усилия по «сближению» итоговых баллов школ двух категорий школ:</w:t>
      </w:r>
    </w:p>
    <w:tbl>
      <w:tblPr>
        <w:tblStyle w:val="a4"/>
        <w:tblpPr w:leftFromText="180" w:rightFromText="180" w:vertAnchor="text" w:horzAnchor="margin" w:tblpXSpec="center" w:tblpY="228"/>
        <w:tblW w:w="10343" w:type="dxa"/>
        <w:tblLook w:val="04A0" w:firstRow="1" w:lastRow="0" w:firstColumn="1" w:lastColumn="0" w:noHBand="0" w:noVBand="1"/>
      </w:tblPr>
      <w:tblGrid>
        <w:gridCol w:w="1901"/>
        <w:gridCol w:w="559"/>
        <w:gridCol w:w="668"/>
        <w:gridCol w:w="698"/>
        <w:gridCol w:w="746"/>
        <w:gridCol w:w="750"/>
        <w:gridCol w:w="667"/>
        <w:gridCol w:w="665"/>
        <w:gridCol w:w="643"/>
        <w:gridCol w:w="683"/>
        <w:gridCol w:w="777"/>
        <w:gridCol w:w="679"/>
        <w:gridCol w:w="907"/>
      </w:tblGrid>
      <w:tr w:rsidR="00757601" w:rsidTr="00C55E28">
        <w:tc>
          <w:tcPr>
            <w:tcW w:w="1901" w:type="dxa"/>
          </w:tcPr>
          <w:p w:rsidR="00757601" w:rsidRDefault="00757601" w:rsidP="007576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</w:t>
            </w:r>
          </w:p>
        </w:tc>
        <w:tc>
          <w:tcPr>
            <w:tcW w:w="668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698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spellEnd"/>
          </w:p>
        </w:tc>
        <w:tc>
          <w:tcPr>
            <w:tcW w:w="746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</w:t>
            </w:r>
            <w:proofErr w:type="spellEnd"/>
          </w:p>
        </w:tc>
        <w:tc>
          <w:tcPr>
            <w:tcW w:w="750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</w:t>
            </w:r>
          </w:p>
        </w:tc>
        <w:tc>
          <w:tcPr>
            <w:tcW w:w="667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</w:t>
            </w:r>
            <w:proofErr w:type="spellEnd"/>
          </w:p>
        </w:tc>
        <w:tc>
          <w:tcPr>
            <w:tcW w:w="665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</w:t>
            </w:r>
            <w:proofErr w:type="spellEnd"/>
          </w:p>
        </w:tc>
        <w:tc>
          <w:tcPr>
            <w:tcW w:w="643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</w:t>
            </w:r>
          </w:p>
        </w:tc>
        <w:tc>
          <w:tcPr>
            <w:tcW w:w="683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</w:t>
            </w:r>
            <w:proofErr w:type="spellEnd"/>
          </w:p>
        </w:tc>
        <w:tc>
          <w:tcPr>
            <w:tcW w:w="777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</w:t>
            </w:r>
          </w:p>
        </w:tc>
        <w:tc>
          <w:tcPr>
            <w:tcW w:w="679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</w:t>
            </w:r>
          </w:p>
        </w:tc>
        <w:tc>
          <w:tcPr>
            <w:tcW w:w="907" w:type="dxa"/>
          </w:tcPr>
          <w:p w:rsidR="00757601" w:rsidRDefault="00757601" w:rsidP="007576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757601" w:rsidTr="00C55E28">
        <w:tc>
          <w:tcPr>
            <w:tcW w:w="1901" w:type="dxa"/>
          </w:tcPr>
          <w:p w:rsidR="00757601" w:rsidRPr="0080629D" w:rsidRDefault="00757601" w:rsidP="007576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Анапа</w:t>
            </w:r>
          </w:p>
        </w:tc>
        <w:tc>
          <w:tcPr>
            <w:tcW w:w="559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3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7" w:type="dxa"/>
            <w:shd w:val="clear" w:color="auto" w:fill="92D050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601" w:rsidTr="00C55E28">
        <w:tc>
          <w:tcPr>
            <w:tcW w:w="1901" w:type="dxa"/>
          </w:tcPr>
          <w:p w:rsidR="00757601" w:rsidRPr="0080629D" w:rsidRDefault="00757601" w:rsidP="007576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Абинский</w:t>
            </w:r>
            <w:proofErr w:type="spellEnd"/>
          </w:p>
        </w:tc>
        <w:tc>
          <w:tcPr>
            <w:tcW w:w="559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8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50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5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57601" w:rsidTr="00C55E28">
        <w:tc>
          <w:tcPr>
            <w:tcW w:w="1901" w:type="dxa"/>
          </w:tcPr>
          <w:p w:rsidR="00757601" w:rsidRPr="0080629D" w:rsidRDefault="00757601" w:rsidP="007576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 Ключ</w:t>
            </w:r>
          </w:p>
        </w:tc>
        <w:tc>
          <w:tcPr>
            <w:tcW w:w="559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8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46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7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43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57601" w:rsidTr="00C55E28">
        <w:tc>
          <w:tcPr>
            <w:tcW w:w="1901" w:type="dxa"/>
          </w:tcPr>
          <w:p w:rsidR="00757601" w:rsidRPr="0080629D" w:rsidRDefault="00757601" w:rsidP="007576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Выселковский</w:t>
            </w:r>
            <w:proofErr w:type="spellEnd"/>
          </w:p>
        </w:tc>
        <w:tc>
          <w:tcPr>
            <w:tcW w:w="559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7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43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79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57601" w:rsidTr="00C55E28">
        <w:tc>
          <w:tcPr>
            <w:tcW w:w="1901" w:type="dxa"/>
          </w:tcPr>
          <w:p w:rsidR="00757601" w:rsidRPr="0080629D" w:rsidRDefault="00757601" w:rsidP="007576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Гулькевичский</w:t>
            </w:r>
            <w:proofErr w:type="spellEnd"/>
          </w:p>
        </w:tc>
        <w:tc>
          <w:tcPr>
            <w:tcW w:w="559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77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92D050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601" w:rsidTr="00C55E28">
        <w:tc>
          <w:tcPr>
            <w:tcW w:w="1901" w:type="dxa"/>
          </w:tcPr>
          <w:p w:rsidR="00757601" w:rsidRPr="0080629D" w:rsidRDefault="00757601" w:rsidP="007576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Кореновский</w:t>
            </w:r>
            <w:proofErr w:type="spellEnd"/>
          </w:p>
        </w:tc>
        <w:tc>
          <w:tcPr>
            <w:tcW w:w="559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8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46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50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7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79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57601" w:rsidTr="00C55E28">
        <w:tc>
          <w:tcPr>
            <w:tcW w:w="1901" w:type="dxa"/>
          </w:tcPr>
          <w:p w:rsidR="00757601" w:rsidRPr="0080629D" w:rsidRDefault="00757601" w:rsidP="007576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Крымский</w:t>
            </w:r>
          </w:p>
        </w:tc>
        <w:tc>
          <w:tcPr>
            <w:tcW w:w="559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5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43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3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77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57601" w:rsidTr="00C55E28">
        <w:tc>
          <w:tcPr>
            <w:tcW w:w="1901" w:type="dxa"/>
          </w:tcPr>
          <w:p w:rsidR="00757601" w:rsidRPr="0080629D" w:rsidRDefault="00757601" w:rsidP="007576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Новокубанский</w:t>
            </w:r>
            <w:proofErr w:type="spellEnd"/>
          </w:p>
        </w:tc>
        <w:tc>
          <w:tcPr>
            <w:tcW w:w="559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8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50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7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5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43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79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7" w:type="dxa"/>
            <w:shd w:val="clear" w:color="auto" w:fill="F7CAAC" w:themeFill="accent2" w:themeFillTint="66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57601" w:rsidTr="00C55E28">
        <w:tc>
          <w:tcPr>
            <w:tcW w:w="1901" w:type="dxa"/>
          </w:tcPr>
          <w:p w:rsidR="00757601" w:rsidRPr="0080629D" w:rsidRDefault="00757601" w:rsidP="007576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</w:t>
            </w:r>
          </w:p>
        </w:tc>
        <w:tc>
          <w:tcPr>
            <w:tcW w:w="559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8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46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50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7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5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43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7" w:type="dxa"/>
            <w:shd w:val="clear" w:color="auto" w:fill="F7CAAC" w:themeFill="accent2" w:themeFillTint="66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57601" w:rsidTr="00C55E28">
        <w:tc>
          <w:tcPr>
            <w:tcW w:w="1901" w:type="dxa"/>
          </w:tcPr>
          <w:p w:rsidR="00757601" w:rsidRPr="0080629D" w:rsidRDefault="00757601" w:rsidP="007576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Темрюкский</w:t>
            </w:r>
          </w:p>
        </w:tc>
        <w:tc>
          <w:tcPr>
            <w:tcW w:w="559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46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7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65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7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57601" w:rsidTr="00C55E28">
        <w:tc>
          <w:tcPr>
            <w:tcW w:w="1901" w:type="dxa"/>
          </w:tcPr>
          <w:p w:rsidR="00757601" w:rsidRPr="0080629D" w:rsidRDefault="00757601" w:rsidP="007576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Туапсинский</w:t>
            </w:r>
          </w:p>
        </w:tc>
        <w:tc>
          <w:tcPr>
            <w:tcW w:w="559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8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3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92D050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601" w:rsidTr="00C55E28">
        <w:tc>
          <w:tcPr>
            <w:tcW w:w="1901" w:type="dxa"/>
          </w:tcPr>
          <w:p w:rsidR="00757601" w:rsidRPr="00814633" w:rsidRDefault="00757601" w:rsidP="007576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559" w:type="dxa"/>
            <w:shd w:val="clear" w:color="auto" w:fill="92D050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8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8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6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0" w:type="dxa"/>
            <w:shd w:val="clear" w:color="auto" w:fill="FFFF00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7" w:type="dxa"/>
            <w:shd w:val="clear" w:color="auto" w:fill="FFFF00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5" w:type="dxa"/>
            <w:shd w:val="clear" w:color="auto" w:fill="FFFF00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3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3" w:type="dxa"/>
            <w:shd w:val="clear" w:color="auto" w:fill="92D050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7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9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7" w:type="dxa"/>
          </w:tcPr>
          <w:p w:rsidR="00757601" w:rsidRDefault="00757601" w:rsidP="00757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7601" w:rsidRDefault="00757601" w:rsidP="00757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D76" w:rsidRDefault="00697D76" w:rsidP="00697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Лидером среди территорий по числу учебных предметов с большим разрывом в итоговых баллах являются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Павловский районы – по 7 учебных предметов. Наименьшее число учебных предметов –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(1) и Туапсинском (1) районах и в г. Анапе (2).</w:t>
      </w:r>
    </w:p>
    <w:p w:rsidR="00697D76" w:rsidRDefault="00697D76" w:rsidP="00697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учебных предметов наиболее «трудными» стали информатика – большие расхождения в итоговых баллах в 6 территориях из 11, биология и история – по 5 территорий. Наименьшее – по ру</w:t>
      </w:r>
      <w:r w:rsidR="009A60F4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сскому и английскому языкам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2 территории).</w:t>
      </w:r>
    </w:p>
    <w:p w:rsidR="00573407" w:rsidRDefault="00573407" w:rsidP="00573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407" w:rsidRPr="007602B7" w:rsidRDefault="00573407" w:rsidP="00573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B7">
        <w:rPr>
          <w:rFonts w:ascii="Times New Roman" w:hAnsi="Times New Roman" w:cs="Times New Roman"/>
          <w:sz w:val="28"/>
          <w:szCs w:val="28"/>
        </w:rPr>
        <w:t>Работа всех участников в рамках проекта «Сдать ЕГЭ про100!»</w:t>
      </w:r>
      <w:r w:rsidRPr="00760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2B7">
        <w:rPr>
          <w:rFonts w:ascii="Times New Roman" w:hAnsi="Times New Roman" w:cs="Times New Roman"/>
          <w:sz w:val="28"/>
          <w:szCs w:val="28"/>
        </w:rPr>
        <w:t>наглядно</w:t>
      </w:r>
      <w:r w:rsidRPr="00760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2B7">
        <w:rPr>
          <w:rFonts w:ascii="Times New Roman" w:hAnsi="Times New Roman" w:cs="Times New Roman"/>
          <w:sz w:val="28"/>
          <w:szCs w:val="28"/>
        </w:rPr>
        <w:t>продемонстрировала необходимость пропедевтической подготовки к ЕГЭ и пролонгированном сопровождении всех участников образовательного процесса в подготовке к итоговой аттестации.</w:t>
      </w:r>
    </w:p>
    <w:p w:rsidR="007E06D3" w:rsidRPr="007602B7" w:rsidRDefault="007E5D74" w:rsidP="00573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97636" w:rsidRPr="007602B7">
        <w:rPr>
          <w:rFonts w:ascii="Times New Roman" w:hAnsi="Times New Roman" w:cs="Times New Roman"/>
          <w:sz w:val="28"/>
          <w:szCs w:val="28"/>
        </w:rPr>
        <w:t>2019</w:t>
      </w:r>
      <w:r w:rsidR="00062A28" w:rsidRPr="007602B7">
        <w:rPr>
          <w:rFonts w:ascii="Times New Roman" w:hAnsi="Times New Roman" w:cs="Times New Roman"/>
          <w:sz w:val="28"/>
          <w:szCs w:val="28"/>
        </w:rPr>
        <w:t xml:space="preserve"> учебном году работ</w:t>
      </w:r>
      <w:r w:rsidR="004834F8">
        <w:rPr>
          <w:rFonts w:ascii="Times New Roman" w:hAnsi="Times New Roman" w:cs="Times New Roman"/>
          <w:sz w:val="28"/>
          <w:szCs w:val="28"/>
        </w:rPr>
        <w:t>а</w:t>
      </w:r>
      <w:r w:rsidR="00FF386D" w:rsidRPr="007602B7">
        <w:rPr>
          <w:rFonts w:ascii="Times New Roman" w:hAnsi="Times New Roman" w:cs="Times New Roman"/>
          <w:sz w:val="28"/>
          <w:szCs w:val="28"/>
        </w:rPr>
        <w:t xml:space="preserve"> </w:t>
      </w:r>
      <w:r w:rsidR="00597636" w:rsidRPr="007602B7">
        <w:rPr>
          <w:rFonts w:ascii="Times New Roman" w:hAnsi="Times New Roman" w:cs="Times New Roman"/>
          <w:sz w:val="28"/>
          <w:szCs w:val="28"/>
        </w:rPr>
        <w:t xml:space="preserve">по выполнению </w:t>
      </w:r>
      <w:r w:rsidR="001D6F0D" w:rsidRPr="007602B7">
        <w:rPr>
          <w:rFonts w:ascii="Times New Roman" w:hAnsi="Times New Roman" w:cs="Times New Roman"/>
          <w:sz w:val="28"/>
          <w:szCs w:val="28"/>
        </w:rPr>
        <w:t>«</w:t>
      </w:r>
      <w:r w:rsidR="00597636" w:rsidRPr="007602B7">
        <w:rPr>
          <w:rFonts w:ascii="Times New Roman" w:hAnsi="Times New Roman" w:cs="Times New Roman"/>
          <w:sz w:val="28"/>
          <w:szCs w:val="28"/>
        </w:rPr>
        <w:t>Дорожной карты</w:t>
      </w:r>
      <w:r w:rsidR="001D6F0D" w:rsidRPr="007602B7">
        <w:rPr>
          <w:rFonts w:ascii="Times New Roman" w:hAnsi="Times New Roman" w:cs="Times New Roman"/>
          <w:sz w:val="28"/>
          <w:szCs w:val="28"/>
        </w:rPr>
        <w:t>» проекта</w:t>
      </w:r>
      <w:r w:rsidR="00DE7199" w:rsidRPr="00DE7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завершена.</w:t>
      </w:r>
    </w:p>
    <w:p w:rsidR="00E42B37" w:rsidRDefault="00E42B37" w:rsidP="005734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2B37" w:rsidRPr="007602B7" w:rsidRDefault="00E42B37" w:rsidP="005734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2B4B" w:rsidRPr="007602B7" w:rsidRDefault="006E617D" w:rsidP="00573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2B7">
        <w:rPr>
          <w:rFonts w:ascii="Times New Roman" w:hAnsi="Times New Roman" w:cs="Times New Roman"/>
          <w:sz w:val="28"/>
          <w:szCs w:val="28"/>
        </w:rPr>
        <w:t>Проректор</w:t>
      </w:r>
      <w:r w:rsidR="00833171" w:rsidRPr="007602B7">
        <w:rPr>
          <w:rFonts w:ascii="Times New Roman" w:hAnsi="Times New Roman" w:cs="Times New Roman"/>
          <w:sz w:val="28"/>
          <w:szCs w:val="28"/>
        </w:rPr>
        <w:t xml:space="preserve"> </w:t>
      </w:r>
      <w:r w:rsidRPr="007602B7">
        <w:rPr>
          <w:rFonts w:ascii="Times New Roman" w:hAnsi="Times New Roman" w:cs="Times New Roman"/>
          <w:sz w:val="28"/>
          <w:szCs w:val="28"/>
        </w:rPr>
        <w:t xml:space="preserve">по </w:t>
      </w:r>
      <w:r w:rsidR="00833171" w:rsidRPr="007602B7">
        <w:rPr>
          <w:rFonts w:ascii="Times New Roman" w:hAnsi="Times New Roman" w:cs="Times New Roman"/>
          <w:sz w:val="28"/>
          <w:szCs w:val="28"/>
        </w:rPr>
        <w:t>учебной</w:t>
      </w:r>
      <w:r w:rsidRPr="007602B7">
        <w:rPr>
          <w:rFonts w:ascii="Times New Roman" w:hAnsi="Times New Roman" w:cs="Times New Roman"/>
          <w:sz w:val="28"/>
          <w:szCs w:val="28"/>
        </w:rPr>
        <w:t xml:space="preserve"> работе               </w:t>
      </w:r>
      <w:r w:rsidR="00263890" w:rsidRPr="007602B7">
        <w:rPr>
          <w:rFonts w:ascii="Times New Roman" w:hAnsi="Times New Roman" w:cs="Times New Roman"/>
          <w:sz w:val="28"/>
          <w:szCs w:val="28"/>
        </w:rPr>
        <w:tab/>
      </w:r>
      <w:r w:rsidR="00263890" w:rsidRPr="007602B7">
        <w:rPr>
          <w:rFonts w:ascii="Times New Roman" w:hAnsi="Times New Roman" w:cs="Times New Roman"/>
          <w:sz w:val="28"/>
          <w:szCs w:val="28"/>
        </w:rPr>
        <w:tab/>
      </w:r>
      <w:r w:rsidR="00263890" w:rsidRPr="007602B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0E6C5A">
        <w:rPr>
          <w:rFonts w:ascii="Times New Roman" w:hAnsi="Times New Roman" w:cs="Times New Roman"/>
          <w:sz w:val="28"/>
          <w:szCs w:val="28"/>
        </w:rPr>
        <w:t xml:space="preserve">     </w:t>
      </w:r>
      <w:r w:rsidR="00833171" w:rsidRPr="007602B7">
        <w:rPr>
          <w:rFonts w:ascii="Times New Roman" w:hAnsi="Times New Roman" w:cs="Times New Roman"/>
          <w:sz w:val="28"/>
          <w:szCs w:val="28"/>
        </w:rPr>
        <w:tab/>
      </w:r>
      <w:r w:rsidR="000E6C5A">
        <w:rPr>
          <w:rFonts w:ascii="Times New Roman" w:hAnsi="Times New Roman" w:cs="Times New Roman"/>
          <w:sz w:val="28"/>
          <w:szCs w:val="28"/>
        </w:rPr>
        <w:t xml:space="preserve">        </w:t>
      </w:r>
      <w:r w:rsidR="00263890" w:rsidRPr="007602B7">
        <w:rPr>
          <w:rFonts w:ascii="Times New Roman" w:hAnsi="Times New Roman" w:cs="Times New Roman"/>
          <w:sz w:val="28"/>
          <w:szCs w:val="28"/>
        </w:rPr>
        <w:t>Л.Н.</w:t>
      </w:r>
      <w:r w:rsidR="006E6DA4" w:rsidRPr="007602B7">
        <w:rPr>
          <w:rFonts w:ascii="Times New Roman" w:hAnsi="Times New Roman" w:cs="Times New Roman"/>
          <w:sz w:val="28"/>
          <w:szCs w:val="28"/>
        </w:rPr>
        <w:t xml:space="preserve"> </w:t>
      </w:r>
      <w:r w:rsidR="00263890" w:rsidRPr="007602B7">
        <w:rPr>
          <w:rFonts w:ascii="Times New Roman" w:hAnsi="Times New Roman" w:cs="Times New Roman"/>
          <w:sz w:val="28"/>
          <w:szCs w:val="28"/>
        </w:rPr>
        <w:t>Терновая</w:t>
      </w:r>
    </w:p>
    <w:sectPr w:rsidR="00E52B4B" w:rsidRPr="007602B7" w:rsidSect="006E617D">
      <w:footerReference w:type="default" r:id="rId9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6D8" w:rsidRDefault="001846D8" w:rsidP="001D22FD">
      <w:pPr>
        <w:spacing w:after="0" w:line="240" w:lineRule="auto"/>
      </w:pPr>
      <w:r>
        <w:separator/>
      </w:r>
    </w:p>
  </w:endnote>
  <w:endnote w:type="continuationSeparator" w:id="0">
    <w:p w:rsidR="001846D8" w:rsidRDefault="001846D8" w:rsidP="001D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5845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D13B1" w:rsidRPr="001D22FD" w:rsidRDefault="006D13B1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D22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22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D22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6F14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1D22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D13B1" w:rsidRDefault="006D13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6D8" w:rsidRDefault="001846D8" w:rsidP="001D22FD">
      <w:pPr>
        <w:spacing w:after="0" w:line="240" w:lineRule="auto"/>
      </w:pPr>
      <w:r>
        <w:separator/>
      </w:r>
    </w:p>
  </w:footnote>
  <w:footnote w:type="continuationSeparator" w:id="0">
    <w:p w:rsidR="001846D8" w:rsidRDefault="001846D8" w:rsidP="001D2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C3D26"/>
    <w:multiLevelType w:val="hybridMultilevel"/>
    <w:tmpl w:val="4F2A6C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DB717F"/>
    <w:multiLevelType w:val="hybridMultilevel"/>
    <w:tmpl w:val="58CCF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25A75"/>
    <w:multiLevelType w:val="hybridMultilevel"/>
    <w:tmpl w:val="441C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B1D24"/>
    <w:multiLevelType w:val="hybridMultilevel"/>
    <w:tmpl w:val="51E2CA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9FE3B3B"/>
    <w:multiLevelType w:val="hybridMultilevel"/>
    <w:tmpl w:val="21E6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14EEC"/>
    <w:multiLevelType w:val="hybridMultilevel"/>
    <w:tmpl w:val="0C8838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6AE6423"/>
    <w:multiLevelType w:val="hybridMultilevel"/>
    <w:tmpl w:val="A902618C"/>
    <w:lvl w:ilvl="0" w:tplc="EDE03610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9A411B"/>
    <w:multiLevelType w:val="hybridMultilevel"/>
    <w:tmpl w:val="D3285226"/>
    <w:lvl w:ilvl="0" w:tplc="E2101F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0F270B"/>
    <w:multiLevelType w:val="hybridMultilevel"/>
    <w:tmpl w:val="F59AB046"/>
    <w:lvl w:ilvl="0" w:tplc="0ABAD8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C33426"/>
    <w:multiLevelType w:val="hybridMultilevel"/>
    <w:tmpl w:val="967234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6BE17CB"/>
    <w:multiLevelType w:val="hybridMultilevel"/>
    <w:tmpl w:val="4F504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65DCE"/>
    <w:multiLevelType w:val="hybridMultilevel"/>
    <w:tmpl w:val="2A30CF1C"/>
    <w:lvl w:ilvl="0" w:tplc="E2101F50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FEB05AD"/>
    <w:multiLevelType w:val="hybridMultilevel"/>
    <w:tmpl w:val="FF18F0B0"/>
    <w:lvl w:ilvl="0" w:tplc="E2101F5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CCB7646"/>
    <w:multiLevelType w:val="hybridMultilevel"/>
    <w:tmpl w:val="990E33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11"/>
  </w:num>
  <w:num w:numId="11">
    <w:abstractNumId w:val="13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D3"/>
    <w:rsid w:val="000007C1"/>
    <w:rsid w:val="00003114"/>
    <w:rsid w:val="00010D36"/>
    <w:rsid w:val="00016EB0"/>
    <w:rsid w:val="000360CA"/>
    <w:rsid w:val="00053EE1"/>
    <w:rsid w:val="00062A28"/>
    <w:rsid w:val="0007694F"/>
    <w:rsid w:val="000863DE"/>
    <w:rsid w:val="00090147"/>
    <w:rsid w:val="000C69D1"/>
    <w:rsid w:val="000E6C5A"/>
    <w:rsid w:val="000F1B5D"/>
    <w:rsid w:val="00100BE5"/>
    <w:rsid w:val="00104576"/>
    <w:rsid w:val="00123C38"/>
    <w:rsid w:val="00124E28"/>
    <w:rsid w:val="00131469"/>
    <w:rsid w:val="00136555"/>
    <w:rsid w:val="001417EF"/>
    <w:rsid w:val="00181684"/>
    <w:rsid w:val="001834C3"/>
    <w:rsid w:val="001846D8"/>
    <w:rsid w:val="00197DCB"/>
    <w:rsid w:val="001A493D"/>
    <w:rsid w:val="001A62B2"/>
    <w:rsid w:val="001C65CD"/>
    <w:rsid w:val="001D22FD"/>
    <w:rsid w:val="001D6F0D"/>
    <w:rsid w:val="002071D3"/>
    <w:rsid w:val="002230FF"/>
    <w:rsid w:val="00236C10"/>
    <w:rsid w:val="0025255A"/>
    <w:rsid w:val="002574DF"/>
    <w:rsid w:val="00263890"/>
    <w:rsid w:val="002654D1"/>
    <w:rsid w:val="002675C9"/>
    <w:rsid w:val="002914B8"/>
    <w:rsid w:val="002A4959"/>
    <w:rsid w:val="002B7A35"/>
    <w:rsid w:val="002C7AA4"/>
    <w:rsid w:val="002E07C5"/>
    <w:rsid w:val="003210BA"/>
    <w:rsid w:val="00324DBA"/>
    <w:rsid w:val="00333CE7"/>
    <w:rsid w:val="00337881"/>
    <w:rsid w:val="0035622C"/>
    <w:rsid w:val="003606B5"/>
    <w:rsid w:val="00367E18"/>
    <w:rsid w:val="00392867"/>
    <w:rsid w:val="003A43E8"/>
    <w:rsid w:val="003A4890"/>
    <w:rsid w:val="003A5FB8"/>
    <w:rsid w:val="003C0226"/>
    <w:rsid w:val="003C13F1"/>
    <w:rsid w:val="003E16FC"/>
    <w:rsid w:val="003E3BB5"/>
    <w:rsid w:val="003E61FC"/>
    <w:rsid w:val="003F0041"/>
    <w:rsid w:val="003F777D"/>
    <w:rsid w:val="00407CBD"/>
    <w:rsid w:val="004127DB"/>
    <w:rsid w:val="004146DD"/>
    <w:rsid w:val="00433629"/>
    <w:rsid w:val="00442077"/>
    <w:rsid w:val="00443941"/>
    <w:rsid w:val="00444067"/>
    <w:rsid w:val="004465C9"/>
    <w:rsid w:val="00477CC4"/>
    <w:rsid w:val="004834F8"/>
    <w:rsid w:val="00490F9B"/>
    <w:rsid w:val="004B0755"/>
    <w:rsid w:val="004C589C"/>
    <w:rsid w:val="004D1E64"/>
    <w:rsid w:val="004D299F"/>
    <w:rsid w:val="004E4B8F"/>
    <w:rsid w:val="00507EFC"/>
    <w:rsid w:val="00513158"/>
    <w:rsid w:val="00520946"/>
    <w:rsid w:val="00523F74"/>
    <w:rsid w:val="005312A2"/>
    <w:rsid w:val="00544A2E"/>
    <w:rsid w:val="005474BF"/>
    <w:rsid w:val="005570EE"/>
    <w:rsid w:val="00557392"/>
    <w:rsid w:val="00561999"/>
    <w:rsid w:val="0056587E"/>
    <w:rsid w:val="00573407"/>
    <w:rsid w:val="00597636"/>
    <w:rsid w:val="005C48BB"/>
    <w:rsid w:val="005D4AC2"/>
    <w:rsid w:val="005D4FC5"/>
    <w:rsid w:val="005F0034"/>
    <w:rsid w:val="005F1BA5"/>
    <w:rsid w:val="005F5A93"/>
    <w:rsid w:val="005F6F14"/>
    <w:rsid w:val="00601EBA"/>
    <w:rsid w:val="00620AF5"/>
    <w:rsid w:val="00640F50"/>
    <w:rsid w:val="00644B71"/>
    <w:rsid w:val="00656834"/>
    <w:rsid w:val="00673131"/>
    <w:rsid w:val="00685AF5"/>
    <w:rsid w:val="00694BF8"/>
    <w:rsid w:val="00697D76"/>
    <w:rsid w:val="00697ED5"/>
    <w:rsid w:val="006A05DA"/>
    <w:rsid w:val="006A3170"/>
    <w:rsid w:val="006A4856"/>
    <w:rsid w:val="006A5368"/>
    <w:rsid w:val="006A68ED"/>
    <w:rsid w:val="006C34FF"/>
    <w:rsid w:val="006D13B1"/>
    <w:rsid w:val="006D23B6"/>
    <w:rsid w:val="006E617D"/>
    <w:rsid w:val="006E6DA4"/>
    <w:rsid w:val="00704094"/>
    <w:rsid w:val="00716046"/>
    <w:rsid w:val="00727757"/>
    <w:rsid w:val="00746D4B"/>
    <w:rsid w:val="00757601"/>
    <w:rsid w:val="007602B7"/>
    <w:rsid w:val="0077332E"/>
    <w:rsid w:val="0078630E"/>
    <w:rsid w:val="007C141C"/>
    <w:rsid w:val="007D454D"/>
    <w:rsid w:val="007E0242"/>
    <w:rsid w:val="007E06D3"/>
    <w:rsid w:val="007E5D74"/>
    <w:rsid w:val="007F0D16"/>
    <w:rsid w:val="008025C8"/>
    <w:rsid w:val="0080629D"/>
    <w:rsid w:val="00814633"/>
    <w:rsid w:val="00833171"/>
    <w:rsid w:val="00835E1E"/>
    <w:rsid w:val="00837005"/>
    <w:rsid w:val="00853293"/>
    <w:rsid w:val="00870CE5"/>
    <w:rsid w:val="00877E7C"/>
    <w:rsid w:val="008915B7"/>
    <w:rsid w:val="008B78B6"/>
    <w:rsid w:val="008C7B12"/>
    <w:rsid w:val="008D4AB3"/>
    <w:rsid w:val="00900A9A"/>
    <w:rsid w:val="009054BC"/>
    <w:rsid w:val="00921936"/>
    <w:rsid w:val="009244B0"/>
    <w:rsid w:val="00940723"/>
    <w:rsid w:val="00943A8B"/>
    <w:rsid w:val="00946E14"/>
    <w:rsid w:val="00952B85"/>
    <w:rsid w:val="00980D72"/>
    <w:rsid w:val="009944B7"/>
    <w:rsid w:val="00997D25"/>
    <w:rsid w:val="009A60F4"/>
    <w:rsid w:val="009C03D4"/>
    <w:rsid w:val="009C0E4B"/>
    <w:rsid w:val="009C13F6"/>
    <w:rsid w:val="009D49F1"/>
    <w:rsid w:val="009F0C1F"/>
    <w:rsid w:val="009F412F"/>
    <w:rsid w:val="00A01869"/>
    <w:rsid w:val="00A02C4C"/>
    <w:rsid w:val="00A36B14"/>
    <w:rsid w:val="00A40620"/>
    <w:rsid w:val="00A41281"/>
    <w:rsid w:val="00A6776A"/>
    <w:rsid w:val="00A7291D"/>
    <w:rsid w:val="00A75E03"/>
    <w:rsid w:val="00A81CE5"/>
    <w:rsid w:val="00AA1008"/>
    <w:rsid w:val="00AF52A8"/>
    <w:rsid w:val="00B009A8"/>
    <w:rsid w:val="00B016E2"/>
    <w:rsid w:val="00B069AA"/>
    <w:rsid w:val="00B361FF"/>
    <w:rsid w:val="00B4525C"/>
    <w:rsid w:val="00B523F1"/>
    <w:rsid w:val="00B549F4"/>
    <w:rsid w:val="00B621EA"/>
    <w:rsid w:val="00B721A8"/>
    <w:rsid w:val="00B84364"/>
    <w:rsid w:val="00B869A8"/>
    <w:rsid w:val="00B87804"/>
    <w:rsid w:val="00B94B8D"/>
    <w:rsid w:val="00BB16A8"/>
    <w:rsid w:val="00BC37EF"/>
    <w:rsid w:val="00C01397"/>
    <w:rsid w:val="00C078B9"/>
    <w:rsid w:val="00C55404"/>
    <w:rsid w:val="00C55E28"/>
    <w:rsid w:val="00C625AE"/>
    <w:rsid w:val="00C65DFB"/>
    <w:rsid w:val="00C72880"/>
    <w:rsid w:val="00C77777"/>
    <w:rsid w:val="00CB15E9"/>
    <w:rsid w:val="00CE3F3B"/>
    <w:rsid w:val="00CE4632"/>
    <w:rsid w:val="00CF02BD"/>
    <w:rsid w:val="00CF67EE"/>
    <w:rsid w:val="00D023F7"/>
    <w:rsid w:val="00D13C79"/>
    <w:rsid w:val="00D16913"/>
    <w:rsid w:val="00D16B6E"/>
    <w:rsid w:val="00D1796B"/>
    <w:rsid w:val="00D20B73"/>
    <w:rsid w:val="00D25A41"/>
    <w:rsid w:val="00D26BEC"/>
    <w:rsid w:val="00D47426"/>
    <w:rsid w:val="00D47C95"/>
    <w:rsid w:val="00D54788"/>
    <w:rsid w:val="00D5537B"/>
    <w:rsid w:val="00D63292"/>
    <w:rsid w:val="00D6363F"/>
    <w:rsid w:val="00D7737D"/>
    <w:rsid w:val="00D84DEC"/>
    <w:rsid w:val="00D8677E"/>
    <w:rsid w:val="00D9086D"/>
    <w:rsid w:val="00D93BEB"/>
    <w:rsid w:val="00DA4644"/>
    <w:rsid w:val="00DC0DCF"/>
    <w:rsid w:val="00DC3161"/>
    <w:rsid w:val="00DC6110"/>
    <w:rsid w:val="00DD2272"/>
    <w:rsid w:val="00DE3FE4"/>
    <w:rsid w:val="00DE7199"/>
    <w:rsid w:val="00DF1E9A"/>
    <w:rsid w:val="00E06282"/>
    <w:rsid w:val="00E2180E"/>
    <w:rsid w:val="00E42B37"/>
    <w:rsid w:val="00E50021"/>
    <w:rsid w:val="00E5191A"/>
    <w:rsid w:val="00E52B4B"/>
    <w:rsid w:val="00E64E3C"/>
    <w:rsid w:val="00E67B30"/>
    <w:rsid w:val="00E71579"/>
    <w:rsid w:val="00E74BC6"/>
    <w:rsid w:val="00E81CD4"/>
    <w:rsid w:val="00E92746"/>
    <w:rsid w:val="00EA1D9A"/>
    <w:rsid w:val="00EB7419"/>
    <w:rsid w:val="00F01C19"/>
    <w:rsid w:val="00F02CD0"/>
    <w:rsid w:val="00F10958"/>
    <w:rsid w:val="00F13823"/>
    <w:rsid w:val="00F27094"/>
    <w:rsid w:val="00F42DCC"/>
    <w:rsid w:val="00F6056F"/>
    <w:rsid w:val="00F613C3"/>
    <w:rsid w:val="00F6512E"/>
    <w:rsid w:val="00F817A2"/>
    <w:rsid w:val="00F9071A"/>
    <w:rsid w:val="00FD16A2"/>
    <w:rsid w:val="00FE6801"/>
    <w:rsid w:val="00FF2F81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3622D-A627-4D14-B94F-1485807A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A9A"/>
    <w:pPr>
      <w:ind w:left="720"/>
      <w:contextualSpacing/>
    </w:pPr>
  </w:style>
  <w:style w:type="table" w:styleId="a4">
    <w:name w:val="Table Grid"/>
    <w:basedOn w:val="a1"/>
    <w:uiPriority w:val="39"/>
    <w:rsid w:val="0039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8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7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D474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7426"/>
    <w:pPr>
      <w:widowControl w:val="0"/>
      <w:shd w:val="clear" w:color="auto" w:fill="FFFFFF"/>
      <w:spacing w:before="300" w:after="0" w:line="365" w:lineRule="exact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7E06D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2FD"/>
  </w:style>
  <w:style w:type="paragraph" w:styleId="aa">
    <w:name w:val="footer"/>
    <w:basedOn w:val="a"/>
    <w:link w:val="ab"/>
    <w:uiPriority w:val="99"/>
    <w:unhideWhenUsed/>
    <w:rsid w:val="001D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iro23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9C814-1F5C-437B-93A2-6E55CE58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10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Марочкина</dc:creator>
  <cp:lastModifiedBy>USER</cp:lastModifiedBy>
  <cp:revision>23</cp:revision>
  <cp:lastPrinted>2019-08-05T05:58:00Z</cp:lastPrinted>
  <dcterms:created xsi:type="dcterms:W3CDTF">2018-09-13T06:14:00Z</dcterms:created>
  <dcterms:modified xsi:type="dcterms:W3CDTF">2019-12-18T13:53:00Z</dcterms:modified>
</cp:coreProperties>
</file>