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A1" w:rsidRPr="002D548A" w:rsidRDefault="003971A1" w:rsidP="00037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8A">
        <w:rPr>
          <w:rFonts w:ascii="Times New Roman" w:hAnsi="Times New Roman" w:cs="Times New Roman"/>
          <w:b/>
          <w:sz w:val="28"/>
          <w:szCs w:val="28"/>
        </w:rPr>
        <w:t>Домашнее задание к уроку географии (8 класс)</w:t>
      </w:r>
    </w:p>
    <w:p w:rsidR="003971A1" w:rsidRPr="002D548A" w:rsidRDefault="003971A1" w:rsidP="00037380">
      <w:pPr>
        <w:tabs>
          <w:tab w:val="left" w:pos="20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8A">
        <w:rPr>
          <w:rFonts w:ascii="Times New Roman" w:hAnsi="Times New Roman" w:cs="Times New Roman"/>
          <w:b/>
          <w:sz w:val="28"/>
          <w:szCs w:val="28"/>
        </w:rPr>
        <w:t>по теме: «Численность населения России.</w:t>
      </w:r>
    </w:p>
    <w:p w:rsidR="003971A1" w:rsidRPr="002D548A" w:rsidRDefault="003971A1" w:rsidP="00037380">
      <w:pPr>
        <w:tabs>
          <w:tab w:val="left" w:pos="20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8A">
        <w:rPr>
          <w:rFonts w:ascii="Times New Roman" w:hAnsi="Times New Roman" w:cs="Times New Roman"/>
          <w:b/>
          <w:sz w:val="28"/>
          <w:szCs w:val="28"/>
        </w:rPr>
        <w:t>Половой и возрастной состав населения».</w:t>
      </w:r>
    </w:p>
    <w:p w:rsidR="003971A1" w:rsidRPr="002D548A" w:rsidRDefault="003971A1" w:rsidP="000373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D548A">
        <w:rPr>
          <w:b/>
          <w:sz w:val="28"/>
          <w:szCs w:val="28"/>
        </w:rPr>
        <w:t>Какова численность населения России?</w:t>
      </w:r>
    </w:p>
    <w:p w:rsidR="00037380" w:rsidRPr="002D548A" w:rsidRDefault="00037380" w:rsidP="00037380">
      <w:pPr>
        <w:pStyle w:val="a3"/>
        <w:shd w:val="clear" w:color="auto" w:fill="FFFFFF"/>
        <w:spacing w:before="0" w:beforeAutospacing="0" w:after="0" w:afterAutospacing="0"/>
        <w:ind w:left="780"/>
        <w:rPr>
          <w:sz w:val="28"/>
          <w:szCs w:val="28"/>
        </w:rPr>
      </w:pPr>
    </w:p>
    <w:p w:rsidR="003971A1" w:rsidRPr="002D548A" w:rsidRDefault="003971A1" w:rsidP="00037380">
      <w:pPr>
        <w:pStyle w:val="a3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 w:rsidRPr="002D548A">
        <w:rPr>
          <w:sz w:val="28"/>
          <w:szCs w:val="28"/>
        </w:rPr>
        <w:t>а) 120 – 125 млн. чел.;</w:t>
      </w:r>
      <w:r w:rsidRPr="002D548A">
        <w:rPr>
          <w:sz w:val="28"/>
          <w:szCs w:val="28"/>
        </w:rPr>
        <w:br/>
        <w:t>б) 140 – 150 млн. чел.;</w:t>
      </w:r>
      <w:r w:rsidRPr="002D548A">
        <w:rPr>
          <w:sz w:val="28"/>
          <w:szCs w:val="28"/>
        </w:rPr>
        <w:br/>
        <w:t>в) 100 – 110 млн. чел.;</w:t>
      </w:r>
      <w:r w:rsidRPr="002D548A">
        <w:rPr>
          <w:sz w:val="28"/>
          <w:szCs w:val="28"/>
        </w:rPr>
        <w:br/>
        <w:t>г) 150 – 170 млн. чел.</w:t>
      </w:r>
    </w:p>
    <w:p w:rsidR="00037380" w:rsidRPr="002D548A" w:rsidRDefault="00037380" w:rsidP="00037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7380" w:rsidRPr="002D548A" w:rsidRDefault="00037380" w:rsidP="0003738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548A">
        <w:rPr>
          <w:rFonts w:ascii="Times New Roman" w:eastAsia="Times New Roman" w:hAnsi="Times New Roman"/>
          <w:b/>
          <w:sz w:val="28"/>
          <w:szCs w:val="28"/>
          <w:lang w:eastAsia="ru-RU"/>
        </w:rPr>
        <w:t>В каком году прошла последняя перепись населения?</w:t>
      </w:r>
    </w:p>
    <w:p w:rsidR="00037380" w:rsidRPr="002D548A" w:rsidRDefault="00037380" w:rsidP="00037380">
      <w:pPr>
        <w:pStyle w:val="a4"/>
        <w:shd w:val="clear" w:color="auto" w:fill="FFFFFF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380" w:rsidRPr="002D548A" w:rsidRDefault="00037380" w:rsidP="00037380">
      <w:pPr>
        <w:shd w:val="clear" w:color="auto" w:fill="FFFFFF"/>
        <w:spacing w:after="0" w:line="240" w:lineRule="auto"/>
        <w:ind w:left="113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2000</w:t>
      </w:r>
    </w:p>
    <w:p w:rsidR="00037380" w:rsidRPr="002D548A" w:rsidRDefault="00037380" w:rsidP="00037380">
      <w:pPr>
        <w:shd w:val="clear" w:color="auto" w:fill="FFFFFF"/>
        <w:spacing w:after="0" w:line="240" w:lineRule="auto"/>
        <w:ind w:left="113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2005</w:t>
      </w:r>
    </w:p>
    <w:p w:rsidR="00037380" w:rsidRPr="002D548A" w:rsidRDefault="00037380" w:rsidP="00037380">
      <w:pPr>
        <w:shd w:val="clear" w:color="auto" w:fill="FFFFFF"/>
        <w:spacing w:after="0" w:line="240" w:lineRule="auto"/>
        <w:ind w:left="113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2010</w:t>
      </w:r>
    </w:p>
    <w:p w:rsidR="00037380" w:rsidRPr="002D548A" w:rsidRDefault="00037380" w:rsidP="00037380">
      <w:pPr>
        <w:shd w:val="clear" w:color="auto" w:fill="FFFFFF"/>
        <w:spacing w:after="0" w:line="240" w:lineRule="auto"/>
        <w:ind w:left="113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2015</w:t>
      </w:r>
    </w:p>
    <w:p w:rsidR="00037380" w:rsidRPr="002D548A" w:rsidRDefault="00037380" w:rsidP="0003738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380" w:rsidRPr="002D548A" w:rsidRDefault="00037380" w:rsidP="000373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D548A">
        <w:rPr>
          <w:b/>
          <w:sz w:val="28"/>
          <w:szCs w:val="28"/>
        </w:rPr>
        <w:t>Какой термин соответствует определению: «Разница между числом родившихся и числом умерших людей»?</w:t>
      </w:r>
    </w:p>
    <w:p w:rsidR="00037380" w:rsidRPr="002D548A" w:rsidRDefault="00037380" w:rsidP="00037380">
      <w:pPr>
        <w:pStyle w:val="a3"/>
        <w:shd w:val="clear" w:color="auto" w:fill="FFFFFF"/>
        <w:spacing w:before="0" w:beforeAutospacing="0" w:after="0" w:afterAutospacing="0"/>
        <w:ind w:left="780"/>
        <w:rPr>
          <w:sz w:val="28"/>
          <w:szCs w:val="28"/>
        </w:rPr>
      </w:pPr>
    </w:p>
    <w:p w:rsidR="00037380" w:rsidRPr="002D548A" w:rsidRDefault="00037380" w:rsidP="00037380">
      <w:pPr>
        <w:pStyle w:val="a3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 w:rsidRPr="002D548A">
        <w:rPr>
          <w:sz w:val="28"/>
          <w:szCs w:val="28"/>
        </w:rPr>
        <w:t>а) смертность</w:t>
      </w:r>
      <w:r w:rsidRPr="002D548A">
        <w:rPr>
          <w:sz w:val="28"/>
          <w:szCs w:val="28"/>
        </w:rPr>
        <w:br/>
        <w:t>б) естественный прирост</w:t>
      </w:r>
      <w:r w:rsidRPr="002D548A">
        <w:rPr>
          <w:sz w:val="28"/>
          <w:szCs w:val="28"/>
        </w:rPr>
        <w:br/>
        <w:t>в) рождаемость</w:t>
      </w:r>
    </w:p>
    <w:p w:rsidR="00037380" w:rsidRPr="002D548A" w:rsidRDefault="00037380" w:rsidP="00037380">
      <w:pPr>
        <w:pStyle w:val="a3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</w:p>
    <w:p w:rsidR="00037380" w:rsidRPr="002D548A" w:rsidRDefault="00037380" w:rsidP="0003738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548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Укажите регион, через который проходит Главная полоса расселения:</w:t>
      </w:r>
    </w:p>
    <w:p w:rsidR="00037380" w:rsidRPr="002D548A" w:rsidRDefault="00037380" w:rsidP="00037380">
      <w:pPr>
        <w:pStyle w:val="a4"/>
        <w:shd w:val="clear" w:color="auto" w:fill="FFFFFF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380" w:rsidRPr="002D548A" w:rsidRDefault="00037380" w:rsidP="000373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Европейский Север</w:t>
      </w:r>
    </w:p>
    <w:p w:rsidR="00037380" w:rsidRPr="002D548A" w:rsidRDefault="00037380" w:rsidP="000373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Центральная Россия</w:t>
      </w:r>
    </w:p>
    <w:p w:rsidR="00037380" w:rsidRPr="002D548A" w:rsidRDefault="00037380" w:rsidP="000373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Север Дальнего Востока</w:t>
      </w:r>
    </w:p>
    <w:p w:rsidR="00037380" w:rsidRPr="002D548A" w:rsidRDefault="00037380" w:rsidP="000373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Север Восточной Сибири</w:t>
      </w:r>
    </w:p>
    <w:p w:rsidR="00037380" w:rsidRPr="002D548A" w:rsidRDefault="00037380" w:rsidP="0003738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37380" w:rsidRPr="002D548A" w:rsidRDefault="00037380" w:rsidP="000373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D548A">
        <w:rPr>
          <w:b/>
          <w:sz w:val="28"/>
          <w:szCs w:val="28"/>
        </w:rPr>
        <w:t>Количество мужчин и женщин в России примерно одинаково в возрасте:</w:t>
      </w:r>
    </w:p>
    <w:p w:rsidR="00037380" w:rsidRPr="002D548A" w:rsidRDefault="00037380" w:rsidP="00037380">
      <w:pPr>
        <w:pStyle w:val="a3"/>
        <w:shd w:val="clear" w:color="auto" w:fill="FFFFFF"/>
        <w:spacing w:before="0" w:beforeAutospacing="0" w:after="0" w:afterAutospacing="0"/>
        <w:ind w:left="780"/>
        <w:rPr>
          <w:sz w:val="28"/>
          <w:szCs w:val="28"/>
        </w:rPr>
      </w:pPr>
    </w:p>
    <w:p w:rsidR="00037380" w:rsidRPr="002D548A" w:rsidRDefault="00037380" w:rsidP="00037380">
      <w:pPr>
        <w:pStyle w:val="a3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 w:rsidRPr="002D548A">
        <w:rPr>
          <w:sz w:val="28"/>
          <w:szCs w:val="28"/>
        </w:rPr>
        <w:t>а) 24 – 27 лет;</w:t>
      </w:r>
      <w:r w:rsidRPr="002D548A">
        <w:rPr>
          <w:sz w:val="28"/>
          <w:szCs w:val="28"/>
        </w:rPr>
        <w:br/>
        <w:t xml:space="preserve">б) 30 – 33 года; </w:t>
      </w:r>
      <w:r w:rsidRPr="002D548A">
        <w:rPr>
          <w:sz w:val="28"/>
          <w:szCs w:val="28"/>
        </w:rPr>
        <w:br/>
        <w:t>в) 37 – 40 лет;</w:t>
      </w:r>
      <w:r w:rsidRPr="002D548A">
        <w:rPr>
          <w:sz w:val="28"/>
          <w:szCs w:val="28"/>
        </w:rPr>
        <w:br/>
        <w:t>г) 52 – 56 лет</w:t>
      </w:r>
    </w:p>
    <w:p w:rsidR="00037380" w:rsidRPr="002D548A" w:rsidRDefault="00037380" w:rsidP="00037380">
      <w:pPr>
        <w:pStyle w:val="a3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</w:p>
    <w:p w:rsidR="00037380" w:rsidRPr="002D548A" w:rsidRDefault="00037380" w:rsidP="000373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D548A">
        <w:rPr>
          <w:b/>
          <w:sz w:val="28"/>
          <w:szCs w:val="28"/>
        </w:rPr>
        <w:t>Что характерно для современного типа воспроизводства?</w:t>
      </w:r>
    </w:p>
    <w:p w:rsidR="00037380" w:rsidRPr="002D548A" w:rsidRDefault="00037380" w:rsidP="00037380">
      <w:pPr>
        <w:pStyle w:val="a3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</w:p>
    <w:p w:rsidR="00037380" w:rsidRPr="002D548A" w:rsidRDefault="00037380" w:rsidP="00037380">
      <w:pPr>
        <w:pStyle w:val="a3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 w:rsidRPr="002D548A">
        <w:rPr>
          <w:sz w:val="28"/>
          <w:szCs w:val="28"/>
        </w:rPr>
        <w:t>а) высокая нерегулируемая рождаемость и снижение смертности</w:t>
      </w:r>
      <w:r w:rsidRPr="002D548A">
        <w:rPr>
          <w:sz w:val="28"/>
          <w:szCs w:val="28"/>
        </w:rPr>
        <w:br/>
        <w:t xml:space="preserve">б) высокая нерегулируемая рождаемость и низкая продолжительность </w:t>
      </w:r>
      <w:r w:rsidRPr="002D548A">
        <w:rPr>
          <w:sz w:val="28"/>
          <w:szCs w:val="28"/>
        </w:rPr>
        <w:lastRenderedPageBreak/>
        <w:t>жизни</w:t>
      </w:r>
      <w:r w:rsidRPr="002D548A">
        <w:rPr>
          <w:sz w:val="28"/>
          <w:szCs w:val="28"/>
        </w:rPr>
        <w:br/>
        <w:t>в) регулируемая невысокая рождаемость и снижение смертности</w:t>
      </w:r>
      <w:r w:rsidRPr="002D548A">
        <w:rPr>
          <w:sz w:val="28"/>
          <w:szCs w:val="28"/>
        </w:rPr>
        <w:br/>
        <w:t>г) регулируемая невысокая рождаемость и низкая продолжительность жизни</w:t>
      </w:r>
    </w:p>
    <w:p w:rsidR="003971A1" w:rsidRPr="002D548A" w:rsidRDefault="003971A1" w:rsidP="00037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F0D71" w:rsidRPr="002D548A" w:rsidRDefault="006F0D71" w:rsidP="000373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D548A">
        <w:rPr>
          <w:b/>
          <w:sz w:val="28"/>
          <w:szCs w:val="28"/>
        </w:rPr>
        <w:t>Основной фактор, влияющий на здоровье человека:</w:t>
      </w:r>
    </w:p>
    <w:p w:rsidR="00037380" w:rsidRPr="002D548A" w:rsidRDefault="00037380" w:rsidP="00037380">
      <w:pPr>
        <w:pStyle w:val="a3"/>
        <w:shd w:val="clear" w:color="auto" w:fill="FFFFFF"/>
        <w:spacing w:before="0" w:beforeAutospacing="0" w:after="0" w:afterAutospacing="0"/>
        <w:ind w:left="780"/>
        <w:rPr>
          <w:sz w:val="28"/>
          <w:szCs w:val="28"/>
        </w:rPr>
      </w:pPr>
    </w:p>
    <w:p w:rsidR="006F0D71" w:rsidRPr="002D548A" w:rsidRDefault="006F0D71" w:rsidP="00037380">
      <w:pPr>
        <w:pStyle w:val="a3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 w:rsidRPr="002D548A">
        <w:rPr>
          <w:sz w:val="28"/>
          <w:szCs w:val="28"/>
        </w:rPr>
        <w:t>а) генетический (наследственный);</w:t>
      </w:r>
      <w:r w:rsidRPr="002D548A">
        <w:rPr>
          <w:sz w:val="28"/>
          <w:szCs w:val="28"/>
        </w:rPr>
        <w:br/>
        <w:t>б) образ жизни;</w:t>
      </w:r>
      <w:r w:rsidRPr="002D548A">
        <w:rPr>
          <w:sz w:val="28"/>
          <w:szCs w:val="28"/>
        </w:rPr>
        <w:br/>
        <w:t>в) здравоохранение;</w:t>
      </w:r>
      <w:r w:rsidRPr="002D548A">
        <w:rPr>
          <w:sz w:val="28"/>
          <w:szCs w:val="28"/>
        </w:rPr>
        <w:br/>
        <w:t>г) экологический фактор</w:t>
      </w:r>
    </w:p>
    <w:p w:rsidR="003971A1" w:rsidRPr="002D548A" w:rsidRDefault="003971A1" w:rsidP="00037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380" w:rsidRPr="002D548A" w:rsidRDefault="00037380" w:rsidP="0003738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2D54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Определите показатель естественного прироста населения в 1994 г. Ответ запишите в виде числа.</w:t>
      </w:r>
    </w:p>
    <w:bookmarkEnd w:id="0"/>
    <w:p w:rsidR="00037380" w:rsidRPr="002D548A" w:rsidRDefault="00037380" w:rsidP="000373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D548A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48225" cy="2705100"/>
            <wp:effectExtent l="0" t="0" r="9525" b="0"/>
            <wp:docPr id="2" name="Рисунок 2" descr="https://geo-oge.sdamgia.ru/get_file?id=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o-oge.sdamgia.ru/get_file?id=32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A1" w:rsidRPr="002D548A" w:rsidRDefault="003971A1" w:rsidP="000373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sectPr w:rsidR="003971A1" w:rsidRPr="002D548A" w:rsidSect="005F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3A1"/>
    <w:multiLevelType w:val="multilevel"/>
    <w:tmpl w:val="1E4ED6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E36AF"/>
    <w:multiLevelType w:val="hybridMultilevel"/>
    <w:tmpl w:val="D5C8F7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A56777D"/>
    <w:multiLevelType w:val="hybridMultilevel"/>
    <w:tmpl w:val="5FEA18B6"/>
    <w:lvl w:ilvl="0" w:tplc="4CCC7CD6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B3E58BA"/>
    <w:multiLevelType w:val="hybridMultilevel"/>
    <w:tmpl w:val="5EE0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E23"/>
    <w:rsid w:val="00037380"/>
    <w:rsid w:val="000D078C"/>
    <w:rsid w:val="002113F8"/>
    <w:rsid w:val="002D548A"/>
    <w:rsid w:val="003971A1"/>
    <w:rsid w:val="00566E23"/>
    <w:rsid w:val="005F5875"/>
    <w:rsid w:val="006F0D71"/>
    <w:rsid w:val="007A402D"/>
    <w:rsid w:val="00FC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0D71"/>
  </w:style>
  <w:style w:type="paragraph" w:customStyle="1" w:styleId="c0">
    <w:name w:val="c0"/>
    <w:basedOn w:val="a"/>
    <w:rsid w:val="006F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9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71A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Гришина</dc:creator>
  <cp:lastModifiedBy>Голованов</cp:lastModifiedBy>
  <cp:revision>3</cp:revision>
  <dcterms:created xsi:type="dcterms:W3CDTF">2020-04-27T17:50:00Z</dcterms:created>
  <dcterms:modified xsi:type="dcterms:W3CDTF">2020-04-27T18:09:00Z</dcterms:modified>
</cp:coreProperties>
</file>