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:rsidR="005905EE" w:rsidRPr="00CF051E" w:rsidRDefault="005905EE" w:rsidP="00E71F70">
      <w:pPr>
        <w:jc w:val="both"/>
      </w:pPr>
    </w:p>
    <w:p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5327E7">
        <w:t>10</w:t>
      </w:r>
      <w:r w:rsidRPr="00CF051E">
        <w:t>»</w:t>
      </w:r>
      <w:r w:rsidR="0061272A" w:rsidRPr="00CF051E">
        <w:t xml:space="preserve"> </w:t>
      </w:r>
      <w:r w:rsidR="005327E7">
        <w:t>августа</w:t>
      </w:r>
      <w:r w:rsidR="00475639" w:rsidRPr="00CF051E">
        <w:t xml:space="preserve"> </w:t>
      </w:r>
      <w:r w:rsidR="00872800" w:rsidRPr="00CF051E">
        <w:t>20</w:t>
      </w:r>
      <w:r w:rsidR="005327E7">
        <w:t xml:space="preserve">20 </w:t>
      </w:r>
      <w:r w:rsidRPr="00CF051E">
        <w:t>г.</w:t>
      </w:r>
    </w:p>
    <w:p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="00E869D2">
        <w:t xml:space="preserve">», в лице </w:t>
      </w:r>
      <w:r w:rsidRPr="00770A36">
        <w:t xml:space="preserve">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8F3242">
        <w:t>приказа министерства образования, науки и молодежной политики Краснодарского края от 19.03.2020 № 128-л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5327E7" w:rsidRPr="005327E7">
        <w:rPr>
          <w:b/>
          <w:lang w:eastAsia="ru-RU"/>
        </w:rPr>
        <w:t>Кадровое делопроизводство в образовательной организации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5327E7">
        <w:rPr>
          <w:b/>
          <w:lang w:eastAsia="ru-RU"/>
        </w:rPr>
        <w:t>40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Слушателей  –  _____человек (-а). Список Слушателей является неотъемлемой частью 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r w:rsidRPr="00461F5B">
        <w:rPr>
          <w:lang w:eastAsia="ru-RU"/>
        </w:rPr>
        <w:t xml:space="preserve"> (Приложение №1).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5327E7">
        <w:rPr>
          <w:lang w:eastAsia="ru-RU"/>
        </w:rPr>
        <w:t>10</w:t>
      </w:r>
      <w:r w:rsidRPr="00461F5B">
        <w:rPr>
          <w:lang w:eastAsia="ru-RU"/>
        </w:rPr>
        <w:t xml:space="preserve">» </w:t>
      </w:r>
      <w:r w:rsidR="005327E7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5327E7">
        <w:rPr>
          <w:lang w:eastAsia="ru-RU"/>
        </w:rPr>
        <w:t xml:space="preserve">20 </w:t>
      </w:r>
      <w:r w:rsidRPr="00461F5B">
        <w:rPr>
          <w:lang w:eastAsia="ru-RU"/>
        </w:rPr>
        <w:t>г. по «</w:t>
      </w:r>
      <w:r w:rsidR="005327E7">
        <w:rPr>
          <w:lang w:eastAsia="ru-RU"/>
        </w:rPr>
        <w:t>15</w:t>
      </w:r>
      <w:r w:rsidRPr="00461F5B">
        <w:rPr>
          <w:lang w:eastAsia="ru-RU"/>
        </w:rPr>
        <w:t xml:space="preserve">» </w:t>
      </w:r>
      <w:r w:rsidR="005327E7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5327E7">
        <w:rPr>
          <w:lang w:eastAsia="ru-RU"/>
        </w:rPr>
        <w:t xml:space="preserve">20 </w:t>
      </w:r>
      <w:r w:rsidRPr="00461F5B">
        <w:rPr>
          <w:lang w:eastAsia="ru-RU"/>
        </w:rPr>
        <w:t xml:space="preserve">г. </w:t>
      </w:r>
    </w:p>
    <w:p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5327E7">
        <w:rPr>
          <w:lang w:eastAsia="ru-RU"/>
        </w:rPr>
        <w:t>онлайн/оффлайн</w:t>
      </w:r>
      <w:r w:rsidRPr="00461F5B">
        <w:rPr>
          <w:lang w:eastAsia="ru-RU"/>
        </w:rPr>
        <w:t>.</w:t>
      </w:r>
    </w:p>
    <w:p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5327E7">
        <w:rPr>
          <w:lang w:eastAsia="ru-RU"/>
        </w:rPr>
        <w:t>г.Краснодар,ул.Сормовская,167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:rsidR="005905EE" w:rsidRPr="00CF051E" w:rsidRDefault="005905EE" w:rsidP="000E5B27">
      <w:pPr>
        <w:ind w:firstLine="540"/>
        <w:jc w:val="both"/>
      </w:pPr>
    </w:p>
    <w:p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05EE" w:rsidRPr="00CF051E" w:rsidRDefault="005905EE" w:rsidP="00E71F70">
      <w:pPr>
        <w:ind w:firstLine="540"/>
        <w:jc w:val="both"/>
      </w:pPr>
    </w:p>
    <w:p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391" w:rsidRPr="00CF051E" w:rsidRDefault="00BB1391" w:rsidP="00E71F70">
      <w:pPr>
        <w:ind w:firstLine="540"/>
        <w:jc w:val="both"/>
      </w:pPr>
    </w:p>
    <w:p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:rsidR="006B518A" w:rsidRPr="00CF051E" w:rsidRDefault="006B518A" w:rsidP="006B518A">
      <w:pPr>
        <w:pStyle w:val="-11"/>
        <w:ind w:left="900"/>
        <w:rPr>
          <w:b/>
          <w:bCs/>
        </w:rPr>
      </w:pPr>
    </w:p>
    <w:p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327E7">
        <w:rPr>
          <w:lang w:eastAsia="ru-RU"/>
        </w:rPr>
        <w:t>2700</w:t>
      </w:r>
      <w:r w:rsidR="00367A69">
        <w:rPr>
          <w:lang w:eastAsia="ru-RU"/>
        </w:rPr>
        <w:t xml:space="preserve">  (</w:t>
      </w:r>
      <w:r w:rsidR="005327E7">
        <w:rPr>
          <w:lang w:eastAsia="ru-RU"/>
        </w:rPr>
        <w:t>Две тысячи 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:rsidR="006B518A" w:rsidRDefault="006B518A" w:rsidP="00D97042">
      <w:pPr>
        <w:jc w:val="center"/>
        <w:rPr>
          <w:b/>
          <w:lang w:eastAsia="ru-RU"/>
        </w:rPr>
      </w:pPr>
    </w:p>
    <w:p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:rsidR="006B518A" w:rsidRPr="00461F5B" w:rsidRDefault="006B518A" w:rsidP="006B518A">
      <w:pPr>
        <w:ind w:left="900"/>
        <w:rPr>
          <w:b/>
          <w:lang w:eastAsia="ru-RU"/>
        </w:rPr>
      </w:pP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:rsidR="00D97042" w:rsidRPr="00CF051E" w:rsidRDefault="00D97042" w:rsidP="00D97042">
      <w:pPr>
        <w:ind w:firstLine="567"/>
        <w:jc w:val="both"/>
      </w:pPr>
    </w:p>
    <w:p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:rsidR="006B518A" w:rsidRDefault="006B518A" w:rsidP="006B518A">
      <w:pPr>
        <w:pStyle w:val="-11"/>
        <w:ind w:left="900"/>
        <w:rPr>
          <w:b/>
          <w:bCs/>
        </w:rPr>
      </w:pP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:rsidR="006B518A" w:rsidRPr="00CF051E" w:rsidRDefault="006B518A" w:rsidP="006B518A">
      <w:pPr>
        <w:pStyle w:val="-11"/>
        <w:ind w:left="900"/>
        <w:rPr>
          <w:b/>
          <w:bCs/>
        </w:rPr>
      </w:pPr>
    </w:p>
    <w:p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:rsidR="00F70824" w:rsidRPr="00CF051E" w:rsidRDefault="00F70824" w:rsidP="00183650">
      <w:pPr>
        <w:jc w:val="both"/>
      </w:pPr>
    </w:p>
    <w:p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:rsidR="006B518A" w:rsidRPr="00461F5B" w:rsidRDefault="006B518A" w:rsidP="006B518A">
      <w:pPr>
        <w:ind w:left="900"/>
        <w:rPr>
          <w:b/>
          <w:lang w:eastAsia="ru-RU"/>
        </w:rPr>
      </w:pPr>
    </w:p>
    <w:p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:rsidR="005373C4" w:rsidRDefault="005373C4" w:rsidP="00E53FDA">
      <w:pPr>
        <w:jc w:val="center"/>
        <w:rPr>
          <w:b/>
          <w:lang w:eastAsia="ru-RU"/>
        </w:rPr>
      </w:pPr>
    </w:p>
    <w:p w:rsidR="005373C4" w:rsidRDefault="005373C4" w:rsidP="00E53FDA">
      <w:pPr>
        <w:jc w:val="center"/>
        <w:rPr>
          <w:b/>
          <w:lang w:eastAsia="ru-RU"/>
        </w:rPr>
      </w:pPr>
    </w:p>
    <w:p w:rsidR="005373C4" w:rsidRDefault="005373C4" w:rsidP="00E53FDA">
      <w:pPr>
        <w:jc w:val="center"/>
        <w:rPr>
          <w:b/>
          <w:lang w:eastAsia="ru-RU"/>
        </w:rPr>
      </w:pPr>
    </w:p>
    <w:p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:rsidR="00B503A4" w:rsidRPr="00CF051E" w:rsidRDefault="00B503A4" w:rsidP="009757A2">
      <w:pPr>
        <w:pStyle w:val="-11"/>
        <w:ind w:left="0"/>
        <w:rPr>
          <w:b/>
          <w:bCs/>
        </w:rPr>
      </w:pPr>
    </w:p>
    <w:p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:rsidTr="006010E0">
        <w:tc>
          <w:tcPr>
            <w:tcW w:w="5182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Южном  ГУ Банка России 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E869D2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ектор   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:rsidR="00C448A4" w:rsidRDefault="00C448A4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5327E7">
        <w:rPr>
          <w:lang w:eastAsia="ru-RU"/>
        </w:rPr>
        <w:t>10</w:t>
      </w:r>
      <w:r w:rsidRPr="00461F5B">
        <w:rPr>
          <w:lang w:eastAsia="ru-RU"/>
        </w:rPr>
        <w:t xml:space="preserve">» </w:t>
      </w:r>
      <w:r w:rsidR="005327E7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5327E7">
        <w:rPr>
          <w:lang w:eastAsia="ru-RU"/>
        </w:rPr>
        <w:t xml:space="preserve">20 </w:t>
      </w:r>
      <w:r w:rsidRPr="00461F5B">
        <w:rPr>
          <w:lang w:eastAsia="ru-RU"/>
        </w:rPr>
        <w:t>г.  №___________</w:t>
      </w: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:rsidR="00F61801" w:rsidRPr="00461F5B" w:rsidRDefault="00F61801" w:rsidP="00F61801">
      <w:pPr>
        <w:jc w:val="both"/>
        <w:rPr>
          <w:b/>
        </w:rPr>
      </w:pPr>
    </w:p>
    <w:p w:rsidR="00F61801" w:rsidRPr="00461F5B" w:rsidRDefault="00F61801" w:rsidP="00F61801">
      <w:pPr>
        <w:jc w:val="both"/>
        <w:rPr>
          <w:b/>
          <w:lang w:eastAsia="ru-RU"/>
        </w:rPr>
      </w:pPr>
    </w:p>
    <w:p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:rsidTr="006010E0">
        <w:tc>
          <w:tcPr>
            <w:tcW w:w="4503" w:type="dxa"/>
            <w:hideMark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:rsidTr="006010E0">
        <w:tc>
          <w:tcPr>
            <w:tcW w:w="4503" w:type="dxa"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:rsidR="00F61801" w:rsidRDefault="00F61801" w:rsidP="006010E0">
            <w:pPr>
              <w:jc w:val="both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:rsidR="00F61801" w:rsidRPr="00461F5B" w:rsidRDefault="00E869D2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Р</w:t>
            </w:r>
            <w:r w:rsidR="00F61801" w:rsidRPr="00461F5B">
              <w:rPr>
                <w:lang w:eastAsia="ru-RU"/>
              </w:rPr>
              <w:t xml:space="preserve">ектор               ____________ </w:t>
            </w:r>
            <w:r w:rsidR="008F3242">
              <w:rPr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:rsidR="00F61801" w:rsidRPr="00461F5B" w:rsidRDefault="00F61801" w:rsidP="00F61801">
      <w:pPr>
        <w:jc w:val="both"/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:rsidR="00F61801" w:rsidRPr="00461F5B" w:rsidRDefault="00F61801" w:rsidP="00F61801">
      <w:pPr>
        <w:jc w:val="center"/>
        <w:rPr>
          <w:b/>
          <w:lang w:eastAsia="ru-RU"/>
        </w:rPr>
      </w:pPr>
    </w:p>
    <w:p w:rsidR="00F61801" w:rsidRPr="00461F5B" w:rsidRDefault="00F61801" w:rsidP="00F61801">
      <w:pPr>
        <w:rPr>
          <w:b/>
          <w:lang w:eastAsia="ru-RU"/>
        </w:rPr>
      </w:pPr>
    </w:p>
    <w:p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5327E7">
        <w:rPr>
          <w:lang w:eastAsia="ru-RU"/>
        </w:rPr>
        <w:t xml:space="preserve">            </w:t>
      </w:r>
      <w:r>
        <w:rPr>
          <w:lang w:eastAsia="ru-RU"/>
        </w:rPr>
        <w:t xml:space="preserve"> </w:t>
      </w:r>
      <w:r w:rsidR="00F61801" w:rsidRPr="00461F5B">
        <w:rPr>
          <w:lang w:eastAsia="ru-RU"/>
        </w:rPr>
        <w:t>«</w:t>
      </w:r>
      <w:r w:rsidR="005327E7">
        <w:rPr>
          <w:lang w:eastAsia="ru-RU"/>
        </w:rPr>
        <w:t>15</w:t>
      </w:r>
      <w:r w:rsidR="00F61801" w:rsidRPr="00461F5B">
        <w:rPr>
          <w:lang w:eastAsia="ru-RU"/>
        </w:rPr>
        <w:t xml:space="preserve">» </w:t>
      </w:r>
      <w:r w:rsidR="005327E7">
        <w:rPr>
          <w:lang w:eastAsia="ru-RU"/>
        </w:rPr>
        <w:t>августа</w:t>
      </w:r>
      <w:r w:rsidR="00F61801" w:rsidRPr="00461F5B">
        <w:rPr>
          <w:lang w:eastAsia="ru-RU"/>
        </w:rPr>
        <w:t xml:space="preserve"> 20</w:t>
      </w:r>
      <w:r w:rsidR="005327E7">
        <w:rPr>
          <w:lang w:eastAsia="ru-RU"/>
        </w:rPr>
        <w:t xml:space="preserve">20 </w:t>
      </w:r>
      <w:r w:rsidR="00F61801" w:rsidRPr="00461F5B">
        <w:rPr>
          <w:lang w:eastAsia="ru-RU"/>
        </w:rPr>
        <w:t>г.</w:t>
      </w: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:rsidR="00F61801" w:rsidRPr="00461F5B" w:rsidRDefault="00E869D2" w:rsidP="00F61801">
      <w:pPr>
        <w:jc w:val="both"/>
        <w:rPr>
          <w:lang w:eastAsia="ru-RU"/>
        </w:rPr>
      </w:pPr>
      <w:r>
        <w:rPr>
          <w:bCs/>
        </w:rPr>
        <w:t xml:space="preserve">в лице </w:t>
      </w:r>
      <w:r w:rsidR="00F61801" w:rsidRPr="00461F5B">
        <w:rPr>
          <w:bCs/>
        </w:rPr>
        <w:t>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="00F61801"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="00F61801"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5327E7" w:rsidRPr="005327E7">
        <w:rPr>
          <w:b/>
          <w:lang w:eastAsia="ru-RU"/>
        </w:rPr>
        <w:t>Кадровое делопроизводство в образовательной организации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5327E7">
        <w:rPr>
          <w:b/>
          <w:lang w:eastAsia="ru-RU"/>
        </w:rPr>
        <w:t>40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5327E7">
        <w:rPr>
          <w:bCs/>
        </w:rPr>
        <w:t>10</w:t>
      </w:r>
      <w:r w:rsidRPr="00461F5B">
        <w:rPr>
          <w:bCs/>
        </w:rPr>
        <w:t>»</w:t>
      </w:r>
      <w:r w:rsidR="005327E7">
        <w:rPr>
          <w:bCs/>
        </w:rPr>
        <w:t>августа</w:t>
      </w:r>
      <w:r w:rsidRPr="00461F5B">
        <w:rPr>
          <w:bCs/>
        </w:rPr>
        <w:t xml:space="preserve"> 20</w:t>
      </w:r>
      <w:r w:rsidR="005327E7">
        <w:rPr>
          <w:bCs/>
        </w:rPr>
        <w:t xml:space="preserve">20 </w:t>
      </w:r>
      <w:r w:rsidRPr="00461F5B">
        <w:rPr>
          <w:bCs/>
        </w:rPr>
        <w:t>г. по «</w:t>
      </w:r>
      <w:r w:rsidR="005327E7">
        <w:rPr>
          <w:bCs/>
        </w:rPr>
        <w:t>15</w:t>
      </w:r>
      <w:r w:rsidRPr="00461F5B">
        <w:rPr>
          <w:bCs/>
        </w:rPr>
        <w:t xml:space="preserve">» </w:t>
      </w:r>
      <w:r w:rsidR="005327E7">
        <w:rPr>
          <w:bCs/>
        </w:rPr>
        <w:t>августа</w:t>
      </w:r>
      <w:r w:rsidRPr="00461F5B">
        <w:rPr>
          <w:bCs/>
        </w:rPr>
        <w:t xml:space="preserve"> 20</w:t>
      </w:r>
      <w:r w:rsidR="005327E7">
        <w:rPr>
          <w:bCs/>
        </w:rPr>
        <w:t>20</w:t>
      </w:r>
      <w:r w:rsidRPr="00461F5B">
        <w:rPr>
          <w:bCs/>
        </w:rPr>
        <w:t xml:space="preserve">г., в </w:t>
      </w:r>
      <w:r w:rsidR="005327E7">
        <w:rPr>
          <w:bCs/>
        </w:rPr>
        <w:t>онлайн/оффлайн</w:t>
      </w:r>
      <w:r w:rsidRPr="00461F5B">
        <w:rPr>
          <w:bCs/>
        </w:rPr>
        <w:t xml:space="preserve">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5327E7">
        <w:rPr>
          <w:lang w:eastAsia="ru-RU"/>
        </w:rPr>
        <w:t>2700</w:t>
      </w:r>
      <w:r w:rsidRPr="00461F5B">
        <w:rPr>
          <w:lang w:eastAsia="ru-RU"/>
        </w:rPr>
        <w:t xml:space="preserve">  (</w:t>
      </w:r>
      <w:r w:rsidR="005327E7">
        <w:rPr>
          <w:lang w:eastAsia="ru-RU"/>
        </w:rPr>
        <w:t>Две тысячи семьсот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:rsidTr="006010E0">
        <w:tc>
          <w:tcPr>
            <w:tcW w:w="4286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E869D2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="00F61801" w:rsidRPr="00461F5B">
              <w:rPr>
                <w:sz w:val="20"/>
                <w:szCs w:val="20"/>
                <w:lang w:eastAsia="ru-RU"/>
              </w:rPr>
              <w:t xml:space="preserve">ектор                _______________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:rsidTr="006010E0">
        <w:tc>
          <w:tcPr>
            <w:tcW w:w="4286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:rsidR="00F61801" w:rsidRPr="00461F5B" w:rsidRDefault="00F61801" w:rsidP="00F61801"/>
    <w:p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82" w:rsidRDefault="00A13E82" w:rsidP="007E063F">
      <w:r>
        <w:separator/>
      </w:r>
    </w:p>
  </w:endnote>
  <w:endnote w:type="continuationSeparator" w:id="0">
    <w:p w:rsidR="00A13E82" w:rsidRDefault="00A13E82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82" w:rsidRDefault="00A13E82" w:rsidP="007E063F">
      <w:r>
        <w:separator/>
      </w:r>
    </w:p>
  </w:footnote>
  <w:footnote w:type="continuationSeparator" w:id="0">
    <w:p w:rsidR="00A13E82" w:rsidRDefault="00A13E82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A9" w:rsidRDefault="00FE4B75">
    <w:pPr>
      <w:pStyle w:val="a9"/>
      <w:jc w:val="center"/>
    </w:pPr>
    <w:r>
      <w:fldChar w:fldCharType="begin"/>
    </w:r>
    <w:r w:rsidR="005726A9">
      <w:instrText>PAGE   \* MERGEFORMAT</w:instrText>
    </w:r>
    <w:r>
      <w:fldChar w:fldCharType="separate"/>
    </w:r>
    <w:r w:rsidR="00E869D2">
      <w:rPr>
        <w:noProof/>
      </w:rPr>
      <w:t>6</w:t>
    </w:r>
    <w:r>
      <w:rPr>
        <w:noProof/>
      </w:rPr>
      <w:fldChar w:fldCharType="end"/>
    </w:r>
  </w:p>
  <w:p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27E7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24E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13E82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869D2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4B75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D2496"/>
  <w15:docId w15:val="{4DBC422A-CBA0-4E03-B900-EC5B57B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Юлия В. Волкова</cp:lastModifiedBy>
  <cp:revision>7</cp:revision>
  <cp:lastPrinted>2020-04-27T05:33:00Z</cp:lastPrinted>
  <dcterms:created xsi:type="dcterms:W3CDTF">2020-04-27T05:27:00Z</dcterms:created>
  <dcterms:modified xsi:type="dcterms:W3CDTF">2020-06-19T06:27:00Z</dcterms:modified>
</cp:coreProperties>
</file>