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9B" w:rsidRPr="001B2A48" w:rsidRDefault="00024BB3" w:rsidP="00024B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4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25520" w:rsidRPr="001B2A48" w:rsidRDefault="00024BB3" w:rsidP="00024B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48">
        <w:rPr>
          <w:rFonts w:ascii="Times New Roman" w:hAnsi="Times New Roman" w:cs="Times New Roman"/>
          <w:b/>
          <w:sz w:val="28"/>
          <w:szCs w:val="28"/>
        </w:rPr>
        <w:t>краевого методического семинара «Проектно-исследовательская деятельность обучающихся по химии в рамках реализации</w:t>
      </w:r>
    </w:p>
    <w:p w:rsidR="00024BB3" w:rsidRPr="001B2A48" w:rsidRDefault="00024BB3" w:rsidP="00024B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48">
        <w:rPr>
          <w:rFonts w:ascii="Times New Roman" w:hAnsi="Times New Roman" w:cs="Times New Roman"/>
          <w:b/>
          <w:sz w:val="28"/>
          <w:szCs w:val="28"/>
        </w:rPr>
        <w:t xml:space="preserve"> ФГОС ООО и СОО», проведенного 1</w:t>
      </w:r>
      <w:r w:rsidR="00B9000D">
        <w:rPr>
          <w:rFonts w:ascii="Times New Roman" w:hAnsi="Times New Roman" w:cs="Times New Roman"/>
          <w:b/>
          <w:sz w:val="28"/>
          <w:szCs w:val="28"/>
        </w:rPr>
        <w:t>7</w:t>
      </w:r>
      <w:r w:rsidRPr="001B2A48">
        <w:rPr>
          <w:rFonts w:ascii="Times New Roman" w:hAnsi="Times New Roman" w:cs="Times New Roman"/>
          <w:b/>
          <w:sz w:val="28"/>
          <w:szCs w:val="28"/>
        </w:rPr>
        <w:t xml:space="preserve"> мая 2018 года в г. Туапсе</w:t>
      </w:r>
    </w:p>
    <w:p w:rsidR="00825520" w:rsidRPr="001B2A48" w:rsidRDefault="00825520" w:rsidP="00024B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537" w:rsidRPr="0049111E" w:rsidRDefault="00825520" w:rsidP="0026098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b/>
          <w:sz w:val="28"/>
          <w:szCs w:val="28"/>
        </w:rPr>
        <w:tab/>
      </w:r>
      <w:r w:rsidR="00725537" w:rsidRPr="0049111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планом работы ГБОУ ИРО Краснодарского края, утвержденным приказом министерства образования, науки и молодежной политики Краснодарского края от 29.12.2017 г.  « 5529 «Об утверждении  государственного задания на оказание государственных услуг (выполнение работ) государственного бюджетного образовательного  учреждения  дополнительного  профессионального образования  Институт развития  образования « Краснодарского края на 2018 год и плановый  период  2019 и 2020  годов» кафедра естественно-научного и экологического образования провела 17.05.2018 г в г. Туапсе семинар для учителей химии по теме: «Проектно-исследовательская деятельность  обучающихся по химии в рамках  реализации ФГОС ООО и СОО».</w:t>
      </w:r>
    </w:p>
    <w:p w:rsidR="00825520" w:rsidRPr="0049111E" w:rsidRDefault="00725537" w:rsidP="004911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111E">
        <w:rPr>
          <w:rFonts w:ascii="Times New Roman" w:hAnsi="Times New Roman" w:cs="Times New Roman"/>
          <w:b/>
          <w:sz w:val="26"/>
          <w:szCs w:val="26"/>
        </w:rPr>
        <w:tab/>
      </w:r>
      <w:r w:rsidRPr="0049111E">
        <w:rPr>
          <w:rFonts w:ascii="Times New Roman" w:hAnsi="Times New Roman" w:cs="Times New Roman"/>
          <w:sz w:val="26"/>
          <w:szCs w:val="26"/>
        </w:rPr>
        <w:t xml:space="preserve">В работе семинара приняли участие 29 учителей и специалистов РМО из Туапсинского, Сочинского, Крымского, Ленинградского, Павловского, </w:t>
      </w:r>
      <w:proofErr w:type="spellStart"/>
      <w:r w:rsidRPr="0049111E">
        <w:rPr>
          <w:rFonts w:ascii="Times New Roman" w:hAnsi="Times New Roman" w:cs="Times New Roman"/>
          <w:sz w:val="26"/>
          <w:szCs w:val="26"/>
        </w:rPr>
        <w:t>Геленджикского</w:t>
      </w:r>
      <w:proofErr w:type="spellEnd"/>
      <w:r w:rsidRPr="0049111E">
        <w:rPr>
          <w:rFonts w:ascii="Times New Roman" w:hAnsi="Times New Roman" w:cs="Times New Roman"/>
          <w:sz w:val="26"/>
          <w:szCs w:val="26"/>
        </w:rPr>
        <w:t>, Апшеронского</w:t>
      </w:r>
      <w:r w:rsidR="00762524" w:rsidRPr="0049111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62524" w:rsidRPr="0049111E">
        <w:rPr>
          <w:rFonts w:ascii="Times New Roman" w:hAnsi="Times New Roman" w:cs="Times New Roman"/>
          <w:sz w:val="26"/>
          <w:szCs w:val="26"/>
        </w:rPr>
        <w:t>Армавирского</w:t>
      </w:r>
      <w:proofErr w:type="spellEnd"/>
      <w:r w:rsidR="00762524" w:rsidRPr="0049111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62524" w:rsidRPr="0049111E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Pr="0049111E">
        <w:rPr>
          <w:rFonts w:ascii="Times New Roman" w:hAnsi="Times New Roman" w:cs="Times New Roman"/>
          <w:sz w:val="26"/>
          <w:szCs w:val="26"/>
        </w:rPr>
        <w:t xml:space="preserve"> и Красноармейского муниципалитетов.</w:t>
      </w:r>
    </w:p>
    <w:p w:rsidR="00725537" w:rsidRPr="0049111E" w:rsidRDefault="00725537" w:rsidP="004905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111E">
        <w:rPr>
          <w:rFonts w:ascii="Times New Roman" w:hAnsi="Times New Roman" w:cs="Times New Roman"/>
          <w:sz w:val="26"/>
          <w:szCs w:val="26"/>
        </w:rPr>
        <w:tab/>
        <w:t>На семинаре были заслушаны доклады руководителя семинара и 7 педагогов Туапсинского района о требованиях ФГОС ООО и СОО к организации и проведению проектно-исследовательской деятельности обучаемых. При этом, был обсуждён опыт организации проектной и исследовательской деятельности в основной и старшей шко</w:t>
      </w:r>
      <w:r w:rsidR="001B2A48" w:rsidRPr="0049111E">
        <w:rPr>
          <w:rFonts w:ascii="Times New Roman" w:hAnsi="Times New Roman" w:cs="Times New Roman"/>
          <w:sz w:val="26"/>
          <w:szCs w:val="26"/>
        </w:rPr>
        <w:t>ле. Участники семинара отметили,</w:t>
      </w:r>
      <w:r w:rsidRPr="0049111E">
        <w:rPr>
          <w:rFonts w:ascii="Times New Roman" w:hAnsi="Times New Roman" w:cs="Times New Roman"/>
          <w:sz w:val="26"/>
          <w:szCs w:val="26"/>
        </w:rPr>
        <w:t xml:space="preserve"> что проектно-исследовательская деятельность</w:t>
      </w:r>
      <w:r w:rsidR="00490569" w:rsidRPr="0049111E">
        <w:rPr>
          <w:rFonts w:ascii="Times New Roman" w:hAnsi="Times New Roman" w:cs="Times New Roman"/>
          <w:sz w:val="26"/>
          <w:szCs w:val="26"/>
        </w:rPr>
        <w:t xml:space="preserve"> является неотъемле</w:t>
      </w:r>
      <w:bookmarkStart w:id="0" w:name="_GoBack"/>
      <w:bookmarkEnd w:id="0"/>
      <w:r w:rsidR="00490569" w:rsidRPr="0049111E">
        <w:rPr>
          <w:rFonts w:ascii="Times New Roman" w:hAnsi="Times New Roman" w:cs="Times New Roman"/>
          <w:sz w:val="26"/>
          <w:szCs w:val="26"/>
        </w:rPr>
        <w:t xml:space="preserve">мой частью учебного процесса при преподавании химии и способствует развитии универсальных учебных действий необходимых для достижения личностных, предметных и </w:t>
      </w:r>
      <w:proofErr w:type="spellStart"/>
      <w:r w:rsidR="00490569" w:rsidRPr="0049111E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="00490569" w:rsidRPr="0049111E">
        <w:rPr>
          <w:rFonts w:ascii="Times New Roman" w:hAnsi="Times New Roman" w:cs="Times New Roman"/>
          <w:sz w:val="26"/>
          <w:szCs w:val="26"/>
        </w:rPr>
        <w:t xml:space="preserve"> результатов обучения.</w:t>
      </w:r>
      <w:r w:rsidR="00A103BF" w:rsidRPr="0049111E">
        <w:rPr>
          <w:rFonts w:ascii="Times New Roman" w:hAnsi="Times New Roman" w:cs="Times New Roman"/>
          <w:sz w:val="26"/>
          <w:szCs w:val="26"/>
        </w:rPr>
        <w:tab/>
        <w:t xml:space="preserve">Большой интерес у участников семинара вызвали методические указания по оформлению исследовательских работ, составленные доц. </w:t>
      </w:r>
      <w:proofErr w:type="spellStart"/>
      <w:r w:rsidR="00A103BF" w:rsidRPr="0049111E">
        <w:rPr>
          <w:rFonts w:ascii="Times New Roman" w:hAnsi="Times New Roman" w:cs="Times New Roman"/>
          <w:sz w:val="26"/>
          <w:szCs w:val="26"/>
        </w:rPr>
        <w:t>Найдёновым</w:t>
      </w:r>
      <w:proofErr w:type="spellEnd"/>
      <w:r w:rsidR="00A103BF" w:rsidRPr="0049111E">
        <w:rPr>
          <w:rFonts w:ascii="Times New Roman" w:hAnsi="Times New Roman" w:cs="Times New Roman"/>
          <w:sz w:val="26"/>
          <w:szCs w:val="26"/>
        </w:rPr>
        <w:t xml:space="preserve"> Ю.В.</w:t>
      </w:r>
      <w:r w:rsidR="00490569" w:rsidRPr="0049111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103BF" w:rsidRPr="0049111E" w:rsidRDefault="00A103BF" w:rsidP="004905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111E">
        <w:rPr>
          <w:rFonts w:ascii="Times New Roman" w:hAnsi="Times New Roman" w:cs="Times New Roman"/>
          <w:sz w:val="26"/>
          <w:szCs w:val="26"/>
        </w:rPr>
        <w:tab/>
        <w:t>Семинар принял решение:</w:t>
      </w:r>
    </w:p>
    <w:p w:rsidR="00A103BF" w:rsidRPr="0049111E" w:rsidRDefault="00A103BF" w:rsidP="004905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111E">
        <w:rPr>
          <w:rFonts w:ascii="Times New Roman" w:hAnsi="Times New Roman" w:cs="Times New Roman"/>
          <w:sz w:val="26"/>
          <w:szCs w:val="26"/>
        </w:rPr>
        <w:tab/>
        <w:t>Активнее проводить мотивационную работу по привлечению учащихся</w:t>
      </w:r>
      <w:r w:rsidR="00F53D7F" w:rsidRPr="0049111E">
        <w:rPr>
          <w:rFonts w:ascii="Times New Roman" w:hAnsi="Times New Roman" w:cs="Times New Roman"/>
          <w:sz w:val="26"/>
          <w:szCs w:val="26"/>
        </w:rPr>
        <w:t xml:space="preserve"> к проектной и исследовательской деятельности;</w:t>
      </w:r>
    </w:p>
    <w:p w:rsidR="00F53D7F" w:rsidRPr="0049111E" w:rsidRDefault="00F53D7F" w:rsidP="004905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111E">
        <w:rPr>
          <w:rFonts w:ascii="Times New Roman" w:hAnsi="Times New Roman" w:cs="Times New Roman"/>
          <w:sz w:val="26"/>
          <w:szCs w:val="26"/>
        </w:rPr>
        <w:tab/>
        <w:t xml:space="preserve">Рекомендовать использовать проектную и учебно-исследовательскую </w:t>
      </w:r>
      <w:r w:rsidR="00A428FE" w:rsidRPr="0049111E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Pr="0049111E">
        <w:rPr>
          <w:rFonts w:ascii="Times New Roman" w:hAnsi="Times New Roman" w:cs="Times New Roman"/>
          <w:sz w:val="26"/>
          <w:szCs w:val="26"/>
        </w:rPr>
        <w:t xml:space="preserve">в урочное время при обучении химии – как эффективный </w:t>
      </w:r>
      <w:r w:rsidR="001B2A48" w:rsidRPr="0049111E">
        <w:rPr>
          <w:rFonts w:ascii="Times New Roman" w:hAnsi="Times New Roman" w:cs="Times New Roman"/>
          <w:sz w:val="26"/>
          <w:szCs w:val="26"/>
        </w:rPr>
        <w:t>метод активации познавательного интереса к предмету;</w:t>
      </w:r>
    </w:p>
    <w:p w:rsidR="001B2A48" w:rsidRPr="0049111E" w:rsidRDefault="001B2A48" w:rsidP="00490569">
      <w:pPr>
        <w:spacing w:after="0"/>
        <w:jc w:val="both"/>
        <w:rPr>
          <w:sz w:val="26"/>
          <w:szCs w:val="26"/>
        </w:rPr>
      </w:pPr>
      <w:r w:rsidRPr="0049111E">
        <w:rPr>
          <w:rFonts w:ascii="Times New Roman" w:hAnsi="Times New Roman" w:cs="Times New Roman"/>
          <w:sz w:val="26"/>
          <w:szCs w:val="26"/>
        </w:rPr>
        <w:tab/>
        <w:t>Предлагать учащимся темы работ</w:t>
      </w:r>
      <w:r w:rsidR="00B9000D" w:rsidRPr="0049111E">
        <w:rPr>
          <w:rFonts w:ascii="Times New Roman" w:hAnsi="Times New Roman" w:cs="Times New Roman"/>
          <w:sz w:val="26"/>
          <w:szCs w:val="26"/>
        </w:rPr>
        <w:t>,</w:t>
      </w:r>
      <w:r w:rsidRPr="0049111E">
        <w:rPr>
          <w:rFonts w:ascii="Times New Roman" w:hAnsi="Times New Roman" w:cs="Times New Roman"/>
          <w:sz w:val="26"/>
          <w:szCs w:val="26"/>
        </w:rPr>
        <w:t xml:space="preserve"> связанные с изучением объектов окружающей природы, продуктов питания, и бытовых химических средств, используя домашний</w:t>
      </w:r>
      <w:r w:rsidRPr="0049111E">
        <w:rPr>
          <w:rFonts w:ascii="Times New Roman" w:hAnsi="Times New Roman" w:cs="Times New Roman"/>
          <w:sz w:val="26"/>
          <w:szCs w:val="26"/>
        </w:rPr>
        <w:tab/>
        <w:t xml:space="preserve"> эксперимент, методы семейных и </w:t>
      </w:r>
      <w:proofErr w:type="spellStart"/>
      <w:r w:rsidRPr="0049111E">
        <w:rPr>
          <w:rFonts w:ascii="Times New Roman" w:hAnsi="Times New Roman" w:cs="Times New Roman"/>
          <w:sz w:val="26"/>
          <w:szCs w:val="26"/>
        </w:rPr>
        <w:t>межпредметных</w:t>
      </w:r>
      <w:proofErr w:type="spellEnd"/>
      <w:r w:rsidRPr="0049111E">
        <w:rPr>
          <w:rFonts w:ascii="Times New Roman" w:hAnsi="Times New Roman" w:cs="Times New Roman"/>
          <w:sz w:val="26"/>
          <w:szCs w:val="26"/>
        </w:rPr>
        <w:t xml:space="preserve"> проектов.</w:t>
      </w:r>
    </w:p>
    <w:sectPr w:rsidR="001B2A48" w:rsidRPr="0049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E4"/>
    <w:rsid w:val="00024BB3"/>
    <w:rsid w:val="001B2A48"/>
    <w:rsid w:val="00260984"/>
    <w:rsid w:val="00490569"/>
    <w:rsid w:val="0049111E"/>
    <w:rsid w:val="00662E9B"/>
    <w:rsid w:val="00725537"/>
    <w:rsid w:val="00762524"/>
    <w:rsid w:val="00825520"/>
    <w:rsid w:val="00A103BF"/>
    <w:rsid w:val="00A428FE"/>
    <w:rsid w:val="00B9000D"/>
    <w:rsid w:val="00D520E4"/>
    <w:rsid w:val="00F5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E6CD9-B910-4605-AF4A-CF7BCABA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CC7B0-0929-4572-99F9-E1767A43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Найденов</dc:creator>
  <cp:keywords/>
  <dc:description/>
  <cp:lastModifiedBy>Татьяна Н. Мокеева</cp:lastModifiedBy>
  <cp:revision>5</cp:revision>
  <cp:lastPrinted>2018-05-21T11:50:00Z</cp:lastPrinted>
  <dcterms:created xsi:type="dcterms:W3CDTF">2018-05-21T09:47:00Z</dcterms:created>
  <dcterms:modified xsi:type="dcterms:W3CDTF">2018-05-23T12:56:00Z</dcterms:modified>
</cp:coreProperties>
</file>