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C518DD" w:rsidRDefault="00C512A4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8DD">
        <w:rPr>
          <w:rFonts w:ascii="Times New Roman" w:hAnsi="Times New Roman" w:cs="Times New Roman"/>
          <w:sz w:val="28"/>
          <w:szCs w:val="28"/>
        </w:rPr>
        <w:t>«</w:t>
      </w:r>
      <w:r w:rsidR="00C518DD" w:rsidRPr="00C518DD">
        <w:rPr>
          <w:rFonts w:ascii="Times New Roman" w:hAnsi="Times New Roman" w:cs="Times New Roman"/>
          <w:sz w:val="28"/>
          <w:szCs w:val="28"/>
        </w:rPr>
        <w:t>Преподавание информатики на углубленном уровне в профильных классах технологического профиля: лучшие практики</w:t>
      </w:r>
      <w:r w:rsidR="003513F3" w:rsidRPr="00C518DD">
        <w:rPr>
          <w:rFonts w:ascii="Times New Roman" w:hAnsi="Times New Roman" w:cs="Times New Roman"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DD">
        <w:rPr>
          <w:rFonts w:ascii="Times New Roman" w:hAnsi="Times New Roman" w:cs="Times New Roman"/>
          <w:sz w:val="28"/>
          <w:szCs w:val="28"/>
        </w:rPr>
        <w:t>22.09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4A27AD">
        <w:rPr>
          <w:rFonts w:ascii="Times New Roman" w:hAnsi="Times New Roman" w:cs="Times New Roman"/>
          <w:sz w:val="28"/>
          <w:szCs w:val="28"/>
        </w:rPr>
        <w:t>14</w:t>
      </w:r>
      <w:r w:rsidR="00963508">
        <w:rPr>
          <w:rFonts w:ascii="Times New Roman" w:hAnsi="Times New Roman" w:cs="Times New Roman"/>
          <w:sz w:val="28"/>
          <w:szCs w:val="28"/>
        </w:rPr>
        <w:t>.30 – 1</w:t>
      </w:r>
      <w:r w:rsidR="00C518DD">
        <w:rPr>
          <w:rFonts w:ascii="Times New Roman" w:hAnsi="Times New Roman" w:cs="Times New Roman"/>
          <w:sz w:val="28"/>
          <w:szCs w:val="28"/>
        </w:rPr>
        <w:t>6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C518DD">
        <w:rPr>
          <w:rFonts w:ascii="Times New Roman" w:hAnsi="Times New Roman" w:cs="Times New Roman"/>
          <w:sz w:val="28"/>
          <w:szCs w:val="28"/>
        </w:rPr>
        <w:t>0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 xml:space="preserve">матики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3685"/>
        <w:gridCol w:w="5245"/>
      </w:tblGrid>
      <w:tr w:rsidR="00CF77CA" w:rsidRPr="00095177" w:rsidTr="00F22CF0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245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F22CF0">
        <w:tc>
          <w:tcPr>
            <w:tcW w:w="1419" w:type="dxa"/>
          </w:tcPr>
          <w:p w:rsidR="00CF77CA" w:rsidRPr="005C58D9" w:rsidRDefault="00DC1F84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CF77CA" w:rsidRPr="00095177" w:rsidRDefault="00996EC8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B527C2">
              <w:rPr>
                <w:rFonts w:ascii="Times New Roman" w:hAnsi="Times New Roman" w:cs="Times New Roman"/>
                <w:sz w:val="28"/>
                <w:szCs w:val="28"/>
              </w:rPr>
              <w:t>преподавания информатики в классах информационно-математического профиля</w:t>
            </w:r>
          </w:p>
        </w:tc>
        <w:tc>
          <w:tcPr>
            <w:tcW w:w="5245" w:type="dxa"/>
          </w:tcPr>
          <w:p w:rsidR="00CF77CA" w:rsidRPr="00095177" w:rsidRDefault="00E05D39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Светлана Алексеевна, учитель информатики МБОУ лицей № 4 г.</w:t>
            </w:r>
            <w:r w:rsidR="00F22C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</w:p>
        </w:tc>
      </w:tr>
      <w:tr w:rsidR="00B47F2C" w:rsidRPr="00095177" w:rsidTr="00F22CF0">
        <w:tc>
          <w:tcPr>
            <w:tcW w:w="1419" w:type="dxa"/>
          </w:tcPr>
          <w:p w:rsidR="00B47F2C" w:rsidRDefault="00B47F2C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5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7D9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B47F2C" w:rsidRDefault="00F22CF0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информационно-коммуникационных компетенций обучающихся через межпредметное взаимодействие</w:t>
            </w:r>
          </w:p>
        </w:tc>
        <w:tc>
          <w:tcPr>
            <w:tcW w:w="5245" w:type="dxa"/>
          </w:tcPr>
          <w:p w:rsidR="00B47F2C" w:rsidRDefault="007C5190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Рафилевна</w:t>
            </w:r>
            <w:proofErr w:type="spellEnd"/>
            <w:r w:rsidR="00A86EE0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 МБОУ лицей № 90 г.</w:t>
            </w:r>
            <w:r w:rsidR="00F22C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EE0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</w:p>
        </w:tc>
      </w:tr>
      <w:tr w:rsidR="00A50F67" w:rsidRPr="00095177" w:rsidTr="00F22CF0">
        <w:tc>
          <w:tcPr>
            <w:tcW w:w="1419" w:type="dxa"/>
          </w:tcPr>
          <w:p w:rsidR="00A50F67" w:rsidRDefault="00A50F67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50F67" w:rsidRDefault="0029159A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</w:t>
            </w:r>
            <w:r w:rsidR="002131A2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1A2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«Технологии мультимедиа и 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5245" w:type="dxa"/>
          </w:tcPr>
          <w:p w:rsidR="00A50F67" w:rsidRDefault="00A86EE0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Александрович, учитель информатики МБОУ СОШ № 80 г. Краснодара</w:t>
            </w:r>
          </w:p>
        </w:tc>
      </w:tr>
      <w:tr w:rsidR="00A50F67" w:rsidRPr="00095177" w:rsidTr="00F22CF0">
        <w:tc>
          <w:tcPr>
            <w:tcW w:w="1419" w:type="dxa"/>
            <w:tcBorders>
              <w:bottom w:val="single" w:sz="4" w:space="0" w:color="auto"/>
            </w:tcBorders>
          </w:tcPr>
          <w:p w:rsidR="00A50F67" w:rsidRDefault="00A50F67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BB2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0F67" w:rsidRPr="00095177" w:rsidRDefault="00B527C2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изучения информатики на углубленном уровне в 5-9 классах Краснодарского ПКУ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50F67" w:rsidRPr="00095177" w:rsidRDefault="007E11E8" w:rsidP="00A5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Василенко Полина Александровна, преподаватель отдельной дисциплины (математика, информатика и ИКТ) Краснодарского ПКУ</w:t>
            </w:r>
            <w:bookmarkEnd w:id="0"/>
          </w:p>
        </w:tc>
      </w:tr>
      <w:tr w:rsidR="00A50F67" w:rsidRPr="00095177" w:rsidTr="00F22CF0">
        <w:tc>
          <w:tcPr>
            <w:tcW w:w="1419" w:type="dxa"/>
          </w:tcPr>
          <w:p w:rsidR="00A50F67" w:rsidRDefault="00BB2866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3685" w:type="dxa"/>
          </w:tcPr>
          <w:p w:rsidR="00A50F67" w:rsidRPr="00095177" w:rsidRDefault="00B527C2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изучения информатики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углубленном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Краснодарского ПКУ</w:t>
            </w:r>
          </w:p>
        </w:tc>
        <w:tc>
          <w:tcPr>
            <w:tcW w:w="5245" w:type="dxa"/>
          </w:tcPr>
          <w:p w:rsidR="00A50F67" w:rsidRPr="00095177" w:rsidRDefault="007E11E8" w:rsidP="00A5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 Олеговна, преподаватель отдельной дисциплины (математика, информатика и ИКТ) Краснодарского ПКУ</w:t>
            </w:r>
          </w:p>
        </w:tc>
      </w:tr>
      <w:tr w:rsidR="00BB2866" w:rsidRPr="00095177" w:rsidTr="00F22CF0">
        <w:tc>
          <w:tcPr>
            <w:tcW w:w="1419" w:type="dxa"/>
            <w:tcBorders>
              <w:bottom w:val="single" w:sz="4" w:space="0" w:color="auto"/>
            </w:tcBorders>
          </w:tcPr>
          <w:p w:rsidR="00BB2866" w:rsidRDefault="00BB2866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B2866" w:rsidRPr="00095177" w:rsidRDefault="00BB2866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B2866" w:rsidRDefault="00BB2866" w:rsidP="00A5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F0566"/>
    <w:rsid w:val="001332FA"/>
    <w:rsid w:val="001375CE"/>
    <w:rsid w:val="00174599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C7BFA"/>
    <w:rsid w:val="002D7A95"/>
    <w:rsid w:val="002E3AAD"/>
    <w:rsid w:val="002E3F5E"/>
    <w:rsid w:val="002F2ABB"/>
    <w:rsid w:val="00335576"/>
    <w:rsid w:val="00337513"/>
    <w:rsid w:val="003513F3"/>
    <w:rsid w:val="003578D9"/>
    <w:rsid w:val="003A66C0"/>
    <w:rsid w:val="003C1582"/>
    <w:rsid w:val="003C2DCB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3151"/>
    <w:rsid w:val="005C58D9"/>
    <w:rsid w:val="005E3B44"/>
    <w:rsid w:val="005F6ADC"/>
    <w:rsid w:val="00615A17"/>
    <w:rsid w:val="006303AD"/>
    <w:rsid w:val="006341CE"/>
    <w:rsid w:val="006C3FBF"/>
    <w:rsid w:val="006D0A13"/>
    <w:rsid w:val="006F00B9"/>
    <w:rsid w:val="00720EC9"/>
    <w:rsid w:val="00753968"/>
    <w:rsid w:val="00761ABD"/>
    <w:rsid w:val="00765A93"/>
    <w:rsid w:val="0078026B"/>
    <w:rsid w:val="007A51C0"/>
    <w:rsid w:val="007C5190"/>
    <w:rsid w:val="007E11E8"/>
    <w:rsid w:val="00873F10"/>
    <w:rsid w:val="00904C8B"/>
    <w:rsid w:val="00937BC9"/>
    <w:rsid w:val="0094726C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6646"/>
    <w:rsid w:val="00BD7CCB"/>
    <w:rsid w:val="00C0688A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A1356"/>
    <w:rsid w:val="00FA6122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C87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6E0B-173A-4FAD-BBF9-FCD26770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104</cp:revision>
  <cp:lastPrinted>2020-02-07T06:41:00Z</cp:lastPrinted>
  <dcterms:created xsi:type="dcterms:W3CDTF">2018-01-26T15:13:00Z</dcterms:created>
  <dcterms:modified xsi:type="dcterms:W3CDTF">2020-09-11T10:19:00Z</dcterms:modified>
</cp:coreProperties>
</file>