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845B2" w:rsidRPr="00A845B2">
              <w:rPr>
                <w:sz w:val="16"/>
                <w:szCs w:val="16"/>
              </w:rPr>
              <w:t>Современные подходы к реализации специальной индивидуальной программы развития в соответствии с требованиями ФГОС ОВЗ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E70273">
              <w:rPr>
                <w:sz w:val="16"/>
                <w:szCs w:val="16"/>
              </w:rPr>
              <w:t>1</w:t>
            </w:r>
            <w:r w:rsidR="00A845B2">
              <w:rPr>
                <w:sz w:val="16"/>
                <w:szCs w:val="16"/>
              </w:rPr>
              <w:t>5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D35B8A">
              <w:rPr>
                <w:sz w:val="16"/>
                <w:szCs w:val="16"/>
              </w:rPr>
              <w:t>марта</w:t>
            </w:r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proofErr w:type="gramStart"/>
            <w:r w:rsidRPr="004D5263">
              <w:rPr>
                <w:sz w:val="16"/>
                <w:szCs w:val="16"/>
              </w:rPr>
              <w:t>г.</w:t>
            </w:r>
            <w:r w:rsidR="004106D6">
              <w:rPr>
                <w:sz w:val="16"/>
                <w:szCs w:val="16"/>
              </w:rPr>
              <w:t>.</w:t>
            </w:r>
            <w:proofErr w:type="gram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  <w:bookmarkStart w:id="1" w:name="_GoBack"/>
            <w:bookmarkEnd w:id="1"/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106D6"/>
    <w:rsid w:val="00423B4C"/>
    <w:rsid w:val="00482DAF"/>
    <w:rsid w:val="004D5263"/>
    <w:rsid w:val="00581953"/>
    <w:rsid w:val="00720434"/>
    <w:rsid w:val="00764D54"/>
    <w:rsid w:val="008B1820"/>
    <w:rsid w:val="00913337"/>
    <w:rsid w:val="009E208E"/>
    <w:rsid w:val="00A2336B"/>
    <w:rsid w:val="00A845B2"/>
    <w:rsid w:val="00B1314A"/>
    <w:rsid w:val="00C53E53"/>
    <w:rsid w:val="00D35B8A"/>
    <w:rsid w:val="00E7027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7</cp:revision>
  <cp:lastPrinted>2019-01-25T13:36:00Z</cp:lastPrinted>
  <dcterms:created xsi:type="dcterms:W3CDTF">2019-01-23T13:40:00Z</dcterms:created>
  <dcterms:modified xsi:type="dcterms:W3CDTF">2019-01-25T13:36:00Z</dcterms:modified>
</cp:coreProperties>
</file>