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640C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B2B74">
              <w:rPr>
                <w:sz w:val="24"/>
                <w:szCs w:val="24"/>
              </w:rPr>
              <w:t>0</w:t>
            </w:r>
            <w:r w:rsidR="00004B1B">
              <w:rPr>
                <w:sz w:val="24"/>
                <w:szCs w:val="24"/>
              </w:rPr>
              <w:t>4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6D6983">
              <w:rPr>
                <w:sz w:val="24"/>
                <w:szCs w:val="24"/>
              </w:rPr>
              <w:t>дека</w:t>
            </w:r>
            <w:r w:rsidR="005B2B74">
              <w:rPr>
                <w:sz w:val="24"/>
                <w:szCs w:val="24"/>
              </w:rPr>
              <w:t>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F4597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</w:t>
      </w:r>
      <w:r w:rsidR="008D45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5B2B74">
        <w:rPr>
          <w:rFonts w:ascii="Times New Roman" w:hAnsi="Times New Roman"/>
          <w:sz w:val="24"/>
          <w:szCs w:val="24"/>
          <w:lang w:eastAsia="ru-RU"/>
        </w:rPr>
        <w:t>физической культуры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D6983">
        <w:rPr>
          <w:rFonts w:ascii="Times New Roman" w:hAnsi="Times New Roman"/>
          <w:sz w:val="24"/>
          <w:szCs w:val="24"/>
          <w:lang w:eastAsia="ru-RU"/>
        </w:rPr>
        <w:t>04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D6983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6D6983">
        <w:rPr>
          <w:rFonts w:ascii="Times New Roman" w:hAnsi="Times New Roman"/>
          <w:sz w:val="24"/>
          <w:szCs w:val="24"/>
          <w:lang w:eastAsia="ru-RU"/>
        </w:rPr>
        <w:t>11</w:t>
      </w:r>
      <w:r w:rsidR="00B137E2">
        <w:rPr>
          <w:rFonts w:ascii="Times New Roman" w:hAnsi="Times New Roman"/>
          <w:sz w:val="24"/>
          <w:szCs w:val="24"/>
          <w:lang w:eastAsia="ru-RU"/>
        </w:rPr>
        <w:t>»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6983">
        <w:rPr>
          <w:rFonts w:ascii="Times New Roman" w:hAnsi="Times New Roman"/>
          <w:sz w:val="24"/>
          <w:szCs w:val="24"/>
          <w:lang w:eastAsia="ru-RU"/>
        </w:rPr>
        <w:t>дека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бря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48</w:t>
      </w:r>
      <w:r w:rsidR="0003469B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час</w:t>
      </w:r>
      <w:r w:rsidR="00B137E2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ов</w:t>
      </w:r>
      <w:r w:rsidR="0003469B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13502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5B2B74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04B1B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04B1B">
        <w:rPr>
          <w:rFonts w:ascii="Times New Roman" w:hAnsi="Times New Roman"/>
          <w:b/>
          <w:sz w:val="24"/>
          <w:szCs w:val="24"/>
          <w:lang w:eastAsia="ru-RU"/>
        </w:rPr>
        <w:t>декабря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A640C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004B1B">
              <w:rPr>
                <w:sz w:val="24"/>
                <w:szCs w:val="24"/>
              </w:rPr>
              <w:t>13</w:t>
            </w:r>
            <w:bookmarkStart w:id="0" w:name="_GoBack"/>
            <w:bookmarkEnd w:id="0"/>
            <w:r w:rsidRPr="00950FA4">
              <w:rPr>
                <w:sz w:val="24"/>
                <w:szCs w:val="24"/>
              </w:rPr>
              <w:t>»</w:t>
            </w:r>
            <w:r w:rsidR="00682149">
              <w:rPr>
                <w:sz w:val="24"/>
                <w:szCs w:val="24"/>
              </w:rPr>
              <w:t xml:space="preserve"> </w:t>
            </w:r>
            <w:r w:rsidR="006D6983">
              <w:rPr>
                <w:sz w:val="24"/>
                <w:szCs w:val="24"/>
              </w:rPr>
              <w:t>декабря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51350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B2B74">
        <w:rPr>
          <w:rFonts w:ascii="Times New Roman" w:hAnsi="Times New Roman"/>
          <w:sz w:val="24"/>
          <w:szCs w:val="24"/>
          <w:lang w:eastAsia="ru-RU"/>
        </w:rPr>
        <w:t>учителей физической культуры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 w:rsidRPr="005B2B74">
        <w:rPr>
          <w:rFonts w:ascii="Times New Roman" w:hAnsi="Times New Roman"/>
          <w:sz w:val="24"/>
          <w:szCs w:val="24"/>
          <w:highlight w:val="yellow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«</w:t>
      </w:r>
      <w:r w:rsidR="005B2B74">
        <w:rPr>
          <w:rFonts w:ascii="Times New Roman" w:hAnsi="Times New Roman"/>
          <w:sz w:val="24"/>
          <w:szCs w:val="24"/>
          <w:lang w:eastAsia="ru-RU"/>
        </w:rPr>
        <w:t>0</w:t>
      </w:r>
      <w:r w:rsidR="006D6983">
        <w:rPr>
          <w:rFonts w:ascii="Times New Roman" w:hAnsi="Times New Roman"/>
          <w:sz w:val="24"/>
          <w:szCs w:val="24"/>
          <w:lang w:eastAsia="ru-RU"/>
        </w:rPr>
        <w:t>4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D6983">
        <w:rPr>
          <w:rFonts w:ascii="Times New Roman" w:hAnsi="Times New Roman"/>
          <w:sz w:val="24"/>
          <w:szCs w:val="24"/>
          <w:lang w:eastAsia="ru-RU"/>
        </w:rPr>
        <w:t>декабря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5135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B74">
        <w:rPr>
          <w:rFonts w:ascii="Times New Roman" w:hAnsi="Times New Roman"/>
          <w:sz w:val="24"/>
          <w:szCs w:val="24"/>
          <w:lang w:eastAsia="ru-RU"/>
        </w:rPr>
        <w:t>г. по «</w:t>
      </w:r>
      <w:r w:rsidR="006D6983">
        <w:rPr>
          <w:rFonts w:ascii="Times New Roman" w:hAnsi="Times New Roman"/>
          <w:sz w:val="24"/>
          <w:szCs w:val="24"/>
          <w:lang w:eastAsia="ru-RU"/>
        </w:rPr>
        <w:t>11</w:t>
      </w:r>
      <w:r w:rsidR="005B2B7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D6983">
        <w:rPr>
          <w:rFonts w:ascii="Times New Roman" w:hAnsi="Times New Roman"/>
          <w:sz w:val="24"/>
          <w:szCs w:val="24"/>
          <w:lang w:eastAsia="ru-RU"/>
        </w:rPr>
        <w:t>декабря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F4597">
        <w:rPr>
          <w:rFonts w:ascii="Times New Roman" w:hAnsi="Times New Roman"/>
          <w:sz w:val="24"/>
          <w:szCs w:val="24"/>
          <w:lang w:eastAsia="ru-RU"/>
        </w:rPr>
        <w:t>21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0F4597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669B7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2C" w:rsidRDefault="00FF592C" w:rsidP="006D2377">
      <w:pPr>
        <w:spacing w:after="0" w:line="240" w:lineRule="auto"/>
      </w:pPr>
      <w:r>
        <w:separator/>
      </w:r>
    </w:p>
  </w:endnote>
  <w:endnote w:type="continuationSeparator" w:id="0">
    <w:p w:rsidR="00FF592C" w:rsidRDefault="00FF592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2C" w:rsidRDefault="00FF592C" w:rsidP="006D2377">
      <w:pPr>
        <w:spacing w:after="0" w:line="240" w:lineRule="auto"/>
      </w:pPr>
      <w:r>
        <w:separator/>
      </w:r>
    </w:p>
  </w:footnote>
  <w:footnote w:type="continuationSeparator" w:id="0">
    <w:p w:rsidR="00FF592C" w:rsidRDefault="00FF592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B2B74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04B1B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597"/>
    <w:rsid w:val="000F4810"/>
    <w:rsid w:val="0012627F"/>
    <w:rsid w:val="0013140A"/>
    <w:rsid w:val="00140B2F"/>
    <w:rsid w:val="001439C0"/>
    <w:rsid w:val="001573B2"/>
    <w:rsid w:val="0017275E"/>
    <w:rsid w:val="0017781A"/>
    <w:rsid w:val="00191C93"/>
    <w:rsid w:val="001C248B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13502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B2B74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2149"/>
    <w:rsid w:val="00686584"/>
    <w:rsid w:val="006913EC"/>
    <w:rsid w:val="006A0561"/>
    <w:rsid w:val="006B7F1F"/>
    <w:rsid w:val="006D2377"/>
    <w:rsid w:val="006D6983"/>
    <w:rsid w:val="006E48E8"/>
    <w:rsid w:val="00712606"/>
    <w:rsid w:val="00715741"/>
    <w:rsid w:val="007221D2"/>
    <w:rsid w:val="007640A7"/>
    <w:rsid w:val="007C3039"/>
    <w:rsid w:val="007D6839"/>
    <w:rsid w:val="007F3EB0"/>
    <w:rsid w:val="00830160"/>
    <w:rsid w:val="00896564"/>
    <w:rsid w:val="008A0041"/>
    <w:rsid w:val="008A61F8"/>
    <w:rsid w:val="008C60A4"/>
    <w:rsid w:val="008D451B"/>
    <w:rsid w:val="00901FEA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57FF3"/>
    <w:rsid w:val="00A640C6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878E0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22803"/>
    <w:rsid w:val="00F669B7"/>
    <w:rsid w:val="00F72029"/>
    <w:rsid w:val="00F94E42"/>
    <w:rsid w:val="00F95EE6"/>
    <w:rsid w:val="00FB5B77"/>
    <w:rsid w:val="00FC2BB3"/>
    <w:rsid w:val="00FD060E"/>
    <w:rsid w:val="00FE158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BEF56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900E-3033-439B-864F-E8D447FB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Дарья А. Никонова</cp:lastModifiedBy>
  <cp:revision>6</cp:revision>
  <cp:lastPrinted>2021-11-17T14:31:00Z</cp:lastPrinted>
  <dcterms:created xsi:type="dcterms:W3CDTF">2021-09-23T13:13:00Z</dcterms:created>
  <dcterms:modified xsi:type="dcterms:W3CDTF">2021-11-17T14:31:00Z</dcterms:modified>
</cp:coreProperties>
</file>