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85" w:rsidRDefault="000F3385" w:rsidP="000F338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F3385" w:rsidRDefault="000F3385" w:rsidP="000F338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письму ГБОУ ИРО КК</w:t>
      </w:r>
    </w:p>
    <w:p w:rsidR="000F3385" w:rsidRDefault="000F3385" w:rsidP="000F338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15.11.2021г. № 01-20/5351</w:t>
      </w:r>
    </w:p>
    <w:p w:rsidR="000F3385" w:rsidRDefault="000F3385" w:rsidP="000F3385">
      <w:pPr>
        <w:ind w:firstLine="709"/>
        <w:jc w:val="right"/>
        <w:rPr>
          <w:sz w:val="28"/>
          <w:szCs w:val="28"/>
        </w:rPr>
      </w:pPr>
    </w:p>
    <w:p w:rsidR="000F3385" w:rsidRDefault="000F3385" w:rsidP="000F3385">
      <w:pPr>
        <w:ind w:firstLine="709"/>
        <w:jc w:val="center"/>
        <w:rPr>
          <w:b/>
          <w:sz w:val="28"/>
          <w:szCs w:val="28"/>
        </w:rPr>
      </w:pPr>
      <w:r w:rsidRPr="004C2D67">
        <w:rPr>
          <w:b/>
          <w:sz w:val="28"/>
          <w:szCs w:val="28"/>
        </w:rPr>
        <w:t>Список</w:t>
      </w:r>
    </w:p>
    <w:p w:rsidR="000F3385" w:rsidRDefault="000F3385" w:rsidP="000F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 Краснодарского края, направляющих преподавателей для прохождения курсов повышения квалификации «</w:t>
      </w:r>
      <w:r w:rsidRPr="004C2D67">
        <w:rPr>
          <w:sz w:val="28"/>
          <w:szCs w:val="28"/>
        </w:rPr>
        <w:t>Внедрение цифровой образовательной среды в профессиональной образовательной организации в рамках реализации регионального проекта «Цифровая образовательная среда</w:t>
      </w:r>
      <w:r>
        <w:rPr>
          <w:sz w:val="28"/>
          <w:szCs w:val="28"/>
        </w:rPr>
        <w:t>» с 22.11.2021 по 12.12.2021 года.</w:t>
      </w:r>
    </w:p>
    <w:p w:rsidR="000F3385" w:rsidRDefault="000F3385" w:rsidP="000F3385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6740"/>
        <w:gridCol w:w="1798"/>
      </w:tblGrid>
      <w:tr w:rsidR="000F3385" w:rsidTr="009807F0">
        <w:tc>
          <w:tcPr>
            <w:tcW w:w="817" w:type="dxa"/>
          </w:tcPr>
          <w:p w:rsidR="000F3385" w:rsidRDefault="000F3385" w:rsidP="0098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F3385" w:rsidRDefault="000F3385" w:rsidP="0098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0F3385" w:rsidRDefault="000F3385" w:rsidP="00517B0C">
            <w:pPr>
              <w:jc w:val="center"/>
              <w:rPr>
                <w:sz w:val="28"/>
                <w:szCs w:val="28"/>
              </w:rPr>
            </w:pPr>
            <w:r w:rsidRPr="004C2D67">
              <w:rPr>
                <w:sz w:val="28"/>
                <w:szCs w:val="28"/>
              </w:rPr>
              <w:t>профессиональн</w:t>
            </w:r>
            <w:r w:rsidR="00517B0C">
              <w:rPr>
                <w:sz w:val="28"/>
                <w:szCs w:val="28"/>
              </w:rPr>
              <w:t>ое</w:t>
            </w:r>
            <w:r w:rsidRPr="004C2D67">
              <w:rPr>
                <w:sz w:val="28"/>
                <w:szCs w:val="28"/>
              </w:rPr>
              <w:t xml:space="preserve"> образовательн</w:t>
            </w:r>
            <w:r w:rsidR="00517B0C">
              <w:rPr>
                <w:sz w:val="28"/>
                <w:szCs w:val="28"/>
              </w:rPr>
              <w:t>ое</w:t>
            </w:r>
            <w:r w:rsidRPr="004C2D67">
              <w:rPr>
                <w:sz w:val="28"/>
                <w:szCs w:val="28"/>
              </w:rPr>
              <w:t xml:space="preserve"> </w:t>
            </w:r>
            <w:r w:rsidR="00517B0C">
              <w:rPr>
                <w:sz w:val="28"/>
                <w:szCs w:val="28"/>
              </w:rPr>
              <w:t>учреждение</w:t>
            </w:r>
          </w:p>
        </w:tc>
        <w:tc>
          <w:tcPr>
            <w:tcW w:w="1807" w:type="dxa"/>
          </w:tcPr>
          <w:p w:rsidR="000F3385" w:rsidRDefault="000F3385" w:rsidP="00980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"</w:t>
            </w:r>
            <w:proofErr w:type="spellStart"/>
            <w:r>
              <w:rPr>
                <w:color w:val="000000"/>
              </w:rPr>
              <w:t>Кореновский</w:t>
            </w:r>
            <w:proofErr w:type="spellEnd"/>
            <w:r>
              <w:rPr>
                <w:color w:val="000000"/>
              </w:rPr>
              <w:t xml:space="preserve"> автомеханический техникум" 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>
              <w:rPr>
                <w:color w:val="000000"/>
              </w:rPr>
              <w:t>Гулькевичский</w:t>
            </w:r>
            <w:proofErr w:type="spellEnd"/>
            <w:r>
              <w:rPr>
                <w:color w:val="000000"/>
              </w:rPr>
              <w:t xml:space="preserve"> строительный техникум»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"Новороссийский социально-педагогический колледж"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профессиональное образовательное учреждение Краснодарского края  «Краснодарский машиностроительный колледж» 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"Краснодарский монтажный техникум"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"</w:t>
            </w:r>
            <w:proofErr w:type="spellStart"/>
            <w:r>
              <w:rPr>
                <w:color w:val="000000"/>
              </w:rPr>
              <w:t>Горясеключевской</w:t>
            </w:r>
            <w:proofErr w:type="spellEnd"/>
            <w:r>
              <w:rPr>
                <w:color w:val="000000"/>
              </w:rPr>
              <w:t xml:space="preserve"> технологический техникум"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 профессиональное образовательное учреждение Краснодарского края "</w:t>
            </w:r>
            <w:proofErr w:type="spellStart"/>
            <w:r>
              <w:rPr>
                <w:color w:val="000000"/>
              </w:rPr>
              <w:t>Лабинский</w:t>
            </w:r>
            <w:proofErr w:type="spellEnd"/>
            <w:r>
              <w:rPr>
                <w:color w:val="000000"/>
              </w:rPr>
              <w:t xml:space="preserve"> аграрный техникум"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"Краснодарский педагогический колледж"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"Тихорецкий индустриальный техникум"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 Краснодарского края "Новороссийский профессиональный техникум"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"</w:t>
            </w:r>
            <w:proofErr w:type="spellStart"/>
            <w:r>
              <w:rPr>
                <w:color w:val="000000"/>
              </w:rPr>
              <w:t>Кореновский</w:t>
            </w:r>
            <w:proofErr w:type="spellEnd"/>
            <w:r>
              <w:rPr>
                <w:color w:val="000000"/>
              </w:rPr>
              <w:t xml:space="preserve"> политехнический техникум 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«Сочинский торгово-технологический техникум»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ГБПОУ КК «Сочинский профессиональный техникум»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профессиональное образовательное учреждение Краснодарского края "Славянский </w:t>
            </w:r>
            <w:proofErr w:type="spellStart"/>
            <w:r>
              <w:rPr>
                <w:color w:val="000000"/>
              </w:rPr>
              <w:t>электротехнологический</w:t>
            </w:r>
            <w:proofErr w:type="spellEnd"/>
            <w:r>
              <w:rPr>
                <w:color w:val="000000"/>
              </w:rPr>
              <w:t xml:space="preserve"> техникум"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"Крымский технический колледж"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"Славянский сельскохозяйственный колледж"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"</w:t>
            </w:r>
            <w:proofErr w:type="spellStart"/>
            <w:r>
              <w:rPr>
                <w:color w:val="000000"/>
              </w:rPr>
              <w:t>Щербиновский</w:t>
            </w:r>
            <w:proofErr w:type="spellEnd"/>
            <w:r>
              <w:rPr>
                <w:color w:val="000000"/>
              </w:rPr>
              <w:t xml:space="preserve"> индустриальный техникум"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F3385" w:rsidTr="009807F0">
        <w:tc>
          <w:tcPr>
            <w:tcW w:w="817" w:type="dxa"/>
          </w:tcPr>
          <w:p w:rsidR="000F3385" w:rsidRDefault="000F3385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F3385" w:rsidRDefault="000F3385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"Краснодарский торгово-экономический колледж"</w:t>
            </w:r>
          </w:p>
        </w:tc>
        <w:tc>
          <w:tcPr>
            <w:tcW w:w="1807" w:type="dxa"/>
            <w:vAlign w:val="center"/>
          </w:tcPr>
          <w:p w:rsidR="000F3385" w:rsidRDefault="000F3385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17B0C" w:rsidTr="009807F0">
        <w:tc>
          <w:tcPr>
            <w:tcW w:w="817" w:type="dxa"/>
          </w:tcPr>
          <w:p w:rsidR="00517B0C" w:rsidRDefault="00517B0C" w:rsidP="000F338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517B0C" w:rsidRDefault="00517B0C" w:rsidP="00517B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рофессиональное образовательное учреждение Краснодарского края</w:t>
            </w:r>
            <w:r>
              <w:rPr>
                <w:color w:val="000000"/>
              </w:rPr>
              <w:t xml:space="preserve"> (не попавшая в данный список)</w:t>
            </w:r>
          </w:p>
        </w:tc>
        <w:tc>
          <w:tcPr>
            <w:tcW w:w="1807" w:type="dxa"/>
            <w:vAlign w:val="center"/>
          </w:tcPr>
          <w:p w:rsidR="00517B0C" w:rsidRDefault="00517B0C" w:rsidP="00980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bookmarkStart w:id="0" w:name="_GoBack"/>
            <w:bookmarkEnd w:id="0"/>
          </w:p>
        </w:tc>
      </w:tr>
    </w:tbl>
    <w:p w:rsidR="000F3385" w:rsidRPr="004C2D67" w:rsidRDefault="000F3385" w:rsidP="000F3385">
      <w:pPr>
        <w:ind w:firstLine="709"/>
        <w:jc w:val="both"/>
        <w:rPr>
          <w:sz w:val="28"/>
          <w:szCs w:val="28"/>
        </w:rPr>
      </w:pPr>
    </w:p>
    <w:p w:rsidR="0049615F" w:rsidRDefault="0049615F"/>
    <w:sectPr w:rsidR="0049615F" w:rsidSect="004626E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5371A"/>
    <w:multiLevelType w:val="hybridMultilevel"/>
    <w:tmpl w:val="2BAC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85"/>
    <w:rsid w:val="000F3385"/>
    <w:rsid w:val="0049615F"/>
    <w:rsid w:val="005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8DEF"/>
  <w15:chartTrackingRefBased/>
  <w15:docId w15:val="{B9557EE3-15CB-4745-85DC-59F3C1AE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Головнев</dc:creator>
  <cp:keywords/>
  <dc:description/>
  <cp:lastModifiedBy>Сергей С. Головнев</cp:lastModifiedBy>
  <cp:revision>2</cp:revision>
  <dcterms:created xsi:type="dcterms:W3CDTF">2021-11-15T14:37:00Z</dcterms:created>
  <dcterms:modified xsi:type="dcterms:W3CDTF">2021-11-15T14:42:00Z</dcterms:modified>
</cp:coreProperties>
</file>