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C5" w:rsidRPr="00881BAC" w:rsidRDefault="00881BAC" w:rsidP="00881B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BAC">
        <w:rPr>
          <w:rFonts w:ascii="Times New Roman" w:hAnsi="Times New Roman" w:cs="Times New Roman"/>
          <w:b/>
          <w:sz w:val="28"/>
        </w:rPr>
        <w:t xml:space="preserve">УПРАВЛЕНЧЕСКИЕ РЕШЕНИЯ </w:t>
      </w:r>
    </w:p>
    <w:p w:rsidR="00881BAC" w:rsidRDefault="00881BAC" w:rsidP="00881B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BAC">
        <w:rPr>
          <w:rFonts w:ascii="Times New Roman" w:hAnsi="Times New Roman" w:cs="Times New Roman"/>
          <w:b/>
          <w:sz w:val="28"/>
        </w:rPr>
        <w:t xml:space="preserve">в рамках реализации Региональной концепции </w:t>
      </w:r>
      <w:r w:rsidRPr="00881BAC">
        <w:rPr>
          <w:rFonts w:ascii="Times New Roman" w:hAnsi="Times New Roman" w:cs="Times New Roman"/>
          <w:b/>
          <w:sz w:val="28"/>
        </w:rPr>
        <w:t xml:space="preserve">выявления, поддержки и развития </w:t>
      </w:r>
    </w:p>
    <w:p w:rsidR="00881BAC" w:rsidRDefault="00881BAC" w:rsidP="00881B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BAC">
        <w:rPr>
          <w:rFonts w:ascii="Times New Roman" w:hAnsi="Times New Roman" w:cs="Times New Roman"/>
          <w:b/>
          <w:sz w:val="28"/>
        </w:rPr>
        <w:t>способностей и талантов у детей и молодежи в</w:t>
      </w:r>
      <w:r w:rsidRPr="00881BAC">
        <w:rPr>
          <w:rFonts w:ascii="Times New Roman" w:hAnsi="Times New Roman" w:cs="Times New Roman"/>
          <w:b/>
          <w:sz w:val="28"/>
        </w:rPr>
        <w:t xml:space="preserve"> </w:t>
      </w:r>
      <w:r w:rsidRPr="00881BAC">
        <w:rPr>
          <w:rFonts w:ascii="Times New Roman" w:hAnsi="Times New Roman" w:cs="Times New Roman"/>
          <w:b/>
          <w:sz w:val="28"/>
        </w:rPr>
        <w:t>Краснодарском крае на 2021-2024 годы</w:t>
      </w:r>
    </w:p>
    <w:p w:rsidR="00881BAC" w:rsidRDefault="00881BAC" w:rsidP="00881B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94" w:type="dxa"/>
        <w:tblInd w:w="-289" w:type="dxa"/>
        <w:tblLook w:val="04A0" w:firstRow="1" w:lastRow="0" w:firstColumn="1" w:lastColumn="0" w:noHBand="0" w:noVBand="1"/>
      </w:tblPr>
      <w:tblGrid>
        <w:gridCol w:w="594"/>
        <w:gridCol w:w="6946"/>
        <w:gridCol w:w="2950"/>
        <w:gridCol w:w="1586"/>
        <w:gridCol w:w="3418"/>
      </w:tblGrid>
      <w:tr w:rsidR="00881BAC" w:rsidTr="00596AB8">
        <w:tc>
          <w:tcPr>
            <w:tcW w:w="594" w:type="dxa"/>
          </w:tcPr>
          <w:p w:rsidR="00881BAC" w:rsidRPr="00596AB8" w:rsidRDefault="00881BAC" w:rsidP="00881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 xml:space="preserve">№ п/п </w:t>
            </w:r>
          </w:p>
        </w:tc>
        <w:tc>
          <w:tcPr>
            <w:tcW w:w="6946" w:type="dxa"/>
          </w:tcPr>
          <w:p w:rsidR="00881BAC" w:rsidRPr="00596AB8" w:rsidRDefault="00881BAC" w:rsidP="00881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 xml:space="preserve">Управленческое решение </w:t>
            </w:r>
          </w:p>
        </w:tc>
        <w:tc>
          <w:tcPr>
            <w:tcW w:w="2950" w:type="dxa"/>
          </w:tcPr>
          <w:p w:rsidR="00881BAC" w:rsidRPr="00596AB8" w:rsidRDefault="00881BAC" w:rsidP="00881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 xml:space="preserve">Документ/проект документа </w:t>
            </w:r>
          </w:p>
        </w:tc>
        <w:tc>
          <w:tcPr>
            <w:tcW w:w="1586" w:type="dxa"/>
          </w:tcPr>
          <w:p w:rsidR="00881BAC" w:rsidRPr="00596AB8" w:rsidRDefault="00881BAC" w:rsidP="00881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 xml:space="preserve">Срок реализации </w:t>
            </w:r>
          </w:p>
        </w:tc>
        <w:tc>
          <w:tcPr>
            <w:tcW w:w="3418" w:type="dxa"/>
          </w:tcPr>
          <w:p w:rsidR="00881BAC" w:rsidRPr="00596AB8" w:rsidRDefault="00881BAC" w:rsidP="00881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 xml:space="preserve">Сведения об ответственных/участниках </w:t>
            </w:r>
          </w:p>
        </w:tc>
      </w:tr>
      <w:tr w:rsidR="00881BAC" w:rsidTr="00596AB8">
        <w:tc>
          <w:tcPr>
            <w:tcW w:w="594" w:type="dxa"/>
          </w:tcPr>
          <w:p w:rsidR="00881BAC" w:rsidRPr="00596AB8" w:rsidRDefault="00881BAC" w:rsidP="00881B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596AB8" w:rsidRPr="00596AB8" w:rsidRDefault="00596AB8" w:rsidP="00596A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Учреждение </w:t>
            </w:r>
            <w:r w:rsidRPr="00596AB8">
              <w:rPr>
                <w:rFonts w:ascii="Times New Roman" w:hAnsi="Times New Roman" w:cs="Times New Roman"/>
                <w:sz w:val="28"/>
              </w:rPr>
              <w:t>Единовременны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596AB8">
              <w:rPr>
                <w:rFonts w:ascii="Times New Roman" w:hAnsi="Times New Roman" w:cs="Times New Roman"/>
                <w:sz w:val="28"/>
              </w:rPr>
              <w:t xml:space="preserve"> денежны</w:t>
            </w:r>
            <w:r>
              <w:rPr>
                <w:rFonts w:ascii="Times New Roman" w:hAnsi="Times New Roman" w:cs="Times New Roman"/>
                <w:sz w:val="28"/>
              </w:rPr>
              <w:t>х выплат Педагогам-наставникам</w:t>
            </w:r>
            <w:r w:rsidRPr="00596AB8">
              <w:rPr>
                <w:rFonts w:ascii="Times New Roman" w:hAnsi="Times New Roman" w:cs="Times New Roman"/>
                <w:sz w:val="28"/>
              </w:rPr>
              <w:t xml:space="preserve"> (при условии действительного членства педагогов-наставников </w:t>
            </w:r>
            <w:r>
              <w:rPr>
                <w:rFonts w:ascii="Times New Roman" w:hAnsi="Times New Roman" w:cs="Times New Roman"/>
                <w:sz w:val="28"/>
              </w:rPr>
              <w:t xml:space="preserve">в Профсоюзе не менее двух лет) </w:t>
            </w:r>
            <w:r w:rsidRPr="00596AB8">
              <w:rPr>
                <w:rFonts w:ascii="Times New Roman" w:hAnsi="Times New Roman" w:cs="Times New Roman"/>
                <w:sz w:val="28"/>
              </w:rPr>
              <w:t xml:space="preserve">за результативную </w:t>
            </w:r>
            <w:r w:rsidR="00221FF1">
              <w:rPr>
                <w:rFonts w:ascii="Times New Roman" w:hAnsi="Times New Roman" w:cs="Times New Roman"/>
                <w:sz w:val="28"/>
              </w:rPr>
              <w:t>подготовку обучающихся, ставших</w:t>
            </w:r>
            <w:r w:rsidRPr="00596AB8">
              <w:rPr>
                <w:rFonts w:ascii="Times New Roman" w:hAnsi="Times New Roman" w:cs="Times New Roman"/>
                <w:sz w:val="28"/>
              </w:rPr>
              <w:t xml:space="preserve"> победителями и (или) призерами заключительного этапа всероссийской олимпиады школьников, победителями региональной (краевой) политехнической олимпиады в следующих размерах:</w:t>
            </w:r>
          </w:p>
          <w:p w:rsidR="00596AB8" w:rsidRPr="00596AB8" w:rsidRDefault="00596AB8" w:rsidP="00596AB8">
            <w:pPr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>а) 100 000,00 рублей – за подготовку победителя заключительного этапа всероссийской олимпиады школьников;</w:t>
            </w:r>
          </w:p>
          <w:p w:rsidR="00596AB8" w:rsidRPr="00596AB8" w:rsidRDefault="00596AB8" w:rsidP="00596AB8">
            <w:pPr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>б) 60 000,00 рублей – за подготовку призера заключительного этапа всероссийской олимпиады школьников;</w:t>
            </w:r>
          </w:p>
          <w:p w:rsidR="00596AB8" w:rsidRPr="00596AB8" w:rsidRDefault="00596AB8" w:rsidP="00596AB8">
            <w:pPr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>в) 30 000,00 рублей – за подготовку победителей региональной (краевой) политехнической олимпиады;</w:t>
            </w:r>
          </w:p>
          <w:p w:rsidR="00596AB8" w:rsidRPr="00596AB8" w:rsidRDefault="00596AB8" w:rsidP="00596AB8">
            <w:pPr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>г) 50 000,00 рублей – за подготовку второго и более победителей заключительного этапа всероссийской олимпиады школьников.</w:t>
            </w:r>
          </w:p>
          <w:p w:rsidR="00881BAC" w:rsidRPr="00596AB8" w:rsidRDefault="00596AB8" w:rsidP="00596AB8">
            <w:pPr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>д) 25 000,00 рублей – за подготовку второго и более призеров заключительного этапа всероссийской олимпиады школьников.</w:t>
            </w:r>
          </w:p>
        </w:tc>
        <w:tc>
          <w:tcPr>
            <w:tcW w:w="2950" w:type="dxa"/>
          </w:tcPr>
          <w:p w:rsidR="00881BAC" w:rsidRPr="00596AB8" w:rsidRDefault="00596AB8" w:rsidP="00596A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 xml:space="preserve">Соглашение о сотрудничестве и взаимодействии между министерством образования, науки и молодежной политики Краснодарского края и Краснодарской краевой территориальной организацией Профсоюза работников народного образования и науки Российской 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596AB8">
              <w:rPr>
                <w:rFonts w:ascii="Times New Roman" w:hAnsi="Times New Roman" w:cs="Times New Roman"/>
                <w:sz w:val="28"/>
              </w:rPr>
              <w:t xml:space="preserve">едерации от 15 декабря 2021 г. </w:t>
            </w:r>
          </w:p>
        </w:tc>
        <w:tc>
          <w:tcPr>
            <w:tcW w:w="1586" w:type="dxa"/>
          </w:tcPr>
          <w:p w:rsidR="00881BAC" w:rsidRPr="00596AB8" w:rsidRDefault="00596AB8" w:rsidP="00881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 xml:space="preserve">2021-2023 годы </w:t>
            </w:r>
          </w:p>
        </w:tc>
        <w:tc>
          <w:tcPr>
            <w:tcW w:w="3418" w:type="dxa"/>
          </w:tcPr>
          <w:p w:rsidR="00881BAC" w:rsidRDefault="00596AB8" w:rsidP="00881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Краснодарского края, </w:t>
            </w:r>
          </w:p>
          <w:p w:rsidR="00596AB8" w:rsidRPr="00596AB8" w:rsidRDefault="00596AB8" w:rsidP="00596A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>Краснодарск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596AB8">
              <w:rPr>
                <w:rFonts w:ascii="Times New Roman" w:hAnsi="Times New Roman" w:cs="Times New Roman"/>
                <w:sz w:val="28"/>
              </w:rPr>
              <w:t xml:space="preserve"> краев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596AB8">
              <w:rPr>
                <w:rFonts w:ascii="Times New Roman" w:hAnsi="Times New Roman" w:cs="Times New Roman"/>
                <w:sz w:val="28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8"/>
              </w:rPr>
              <w:t>ая организация</w:t>
            </w:r>
            <w:r w:rsidRPr="00596AB8">
              <w:rPr>
                <w:rFonts w:ascii="Times New Roman" w:hAnsi="Times New Roman" w:cs="Times New Roman"/>
                <w:sz w:val="28"/>
              </w:rPr>
              <w:t xml:space="preserve"> Профсоюза работников народного образования и науки Российской 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596AB8">
              <w:rPr>
                <w:rFonts w:ascii="Times New Roman" w:hAnsi="Times New Roman" w:cs="Times New Roman"/>
                <w:sz w:val="28"/>
              </w:rPr>
              <w:t>едерации</w:t>
            </w:r>
            <w:r>
              <w:rPr>
                <w:rFonts w:ascii="Times New Roman" w:hAnsi="Times New Roman" w:cs="Times New Roman"/>
                <w:sz w:val="28"/>
              </w:rPr>
              <w:t xml:space="preserve">, министерство образования, науки и молодежной политики Краснодарского края </w:t>
            </w:r>
          </w:p>
        </w:tc>
      </w:tr>
      <w:tr w:rsidR="00881BAC" w:rsidTr="00596AB8">
        <w:tc>
          <w:tcPr>
            <w:tcW w:w="594" w:type="dxa"/>
          </w:tcPr>
          <w:p w:rsidR="00881BAC" w:rsidRPr="00881BAC" w:rsidRDefault="00881BAC" w:rsidP="00881B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881BAC" w:rsidRPr="00596AB8" w:rsidRDefault="00596AB8" w:rsidP="00596AB8">
            <w:pPr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>Развитие и реализация интеллектуально-творческого потенциала детей и молодежи Краснодарского края, включая создание регионального центра выявления и поддержки одаренных детей в Краснодарском крае</w:t>
            </w:r>
          </w:p>
        </w:tc>
        <w:tc>
          <w:tcPr>
            <w:tcW w:w="2950" w:type="dxa"/>
          </w:tcPr>
          <w:p w:rsidR="00596AB8" w:rsidRPr="00596AB8" w:rsidRDefault="00596AB8" w:rsidP="00596A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>С</w:t>
            </w:r>
            <w:r w:rsidRPr="00596AB8">
              <w:rPr>
                <w:rFonts w:ascii="Times New Roman" w:hAnsi="Times New Roman" w:cs="Times New Roman"/>
                <w:sz w:val="28"/>
              </w:rPr>
              <w:t>оглашение</w:t>
            </w:r>
          </w:p>
          <w:p w:rsidR="00596AB8" w:rsidRPr="00596AB8" w:rsidRDefault="00596AB8" w:rsidP="00596A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 xml:space="preserve">о сотрудничестве между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596AB8">
              <w:rPr>
                <w:rFonts w:ascii="Times New Roman" w:hAnsi="Times New Roman" w:cs="Times New Roman"/>
                <w:sz w:val="28"/>
              </w:rPr>
              <w:t xml:space="preserve">дминистрацией Краснодарского края </w:t>
            </w:r>
          </w:p>
          <w:p w:rsidR="00881BAC" w:rsidRDefault="00596AB8" w:rsidP="00596AB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>и Образовательным фондом "Талант и успех"</w:t>
            </w:r>
            <w:r>
              <w:rPr>
                <w:rFonts w:ascii="Times New Roman" w:hAnsi="Times New Roman" w:cs="Times New Roman"/>
                <w:sz w:val="28"/>
              </w:rPr>
              <w:t xml:space="preserve"> от 12 апреля 2021 г. </w:t>
            </w:r>
          </w:p>
        </w:tc>
        <w:tc>
          <w:tcPr>
            <w:tcW w:w="1586" w:type="dxa"/>
          </w:tcPr>
          <w:p w:rsidR="00881BAC" w:rsidRDefault="00596AB8" w:rsidP="00596A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6AB8">
              <w:rPr>
                <w:rFonts w:ascii="Times New Roman" w:hAnsi="Times New Roman" w:cs="Times New Roman"/>
                <w:sz w:val="28"/>
              </w:rPr>
              <w:t>2021-202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96AB8">
              <w:rPr>
                <w:rFonts w:ascii="Times New Roman" w:hAnsi="Times New Roman" w:cs="Times New Roman"/>
                <w:sz w:val="28"/>
              </w:rPr>
              <w:t xml:space="preserve"> годы</w:t>
            </w:r>
          </w:p>
        </w:tc>
        <w:tc>
          <w:tcPr>
            <w:tcW w:w="3418" w:type="dxa"/>
          </w:tcPr>
          <w:p w:rsidR="00596AB8" w:rsidRDefault="00596AB8" w:rsidP="00596A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Краснодарского края, </w:t>
            </w:r>
          </w:p>
          <w:p w:rsidR="00881BAC" w:rsidRDefault="00596AB8" w:rsidP="00596A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Образовательный фонд "Талант и успех"</w:t>
            </w:r>
            <w:r>
              <w:rPr>
                <w:rFonts w:ascii="Times New Roman" w:hAnsi="Times New Roman" w:cs="Times New Roman"/>
                <w:sz w:val="28"/>
              </w:rPr>
              <w:t>, министерство образования, науки и молодежной политики Краснодарского края</w:t>
            </w:r>
          </w:p>
        </w:tc>
      </w:tr>
      <w:tr w:rsidR="00881BAC" w:rsidTr="00596AB8">
        <w:tc>
          <w:tcPr>
            <w:tcW w:w="594" w:type="dxa"/>
          </w:tcPr>
          <w:p w:rsidR="00881BAC" w:rsidRPr="00881BAC" w:rsidRDefault="00881BAC" w:rsidP="00881B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881BAC" w:rsidRPr="00221FF1" w:rsidRDefault="00221FF1" w:rsidP="00881BAC">
            <w:pPr>
              <w:rPr>
                <w:rFonts w:ascii="Times New Roman" w:hAnsi="Times New Roman" w:cs="Times New Roman"/>
                <w:sz w:val="28"/>
              </w:rPr>
            </w:pPr>
            <w:r w:rsidRPr="00221FF1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школьного этапа всероссийской олимпиады школьников в 2021 г. по шести предметам на технологической платформе "Сириус. Курсы" </w:t>
            </w:r>
          </w:p>
        </w:tc>
        <w:tc>
          <w:tcPr>
            <w:tcW w:w="2950" w:type="dxa"/>
          </w:tcPr>
          <w:p w:rsidR="00221FF1" w:rsidRDefault="00221FF1" w:rsidP="00221FF1">
            <w:pPr>
              <w:rPr>
                <w:rFonts w:ascii="Times New Roman" w:hAnsi="Times New Roman" w:cs="Times New Roman"/>
                <w:sz w:val="28"/>
              </w:rPr>
            </w:pPr>
            <w:r w:rsidRPr="00221FF1">
              <w:rPr>
                <w:rFonts w:ascii="Times New Roman" w:hAnsi="Times New Roman" w:cs="Times New Roman"/>
                <w:sz w:val="28"/>
              </w:rPr>
              <w:t>Письмо министерства образования, науки и молодежной политики Краснодарского края</w:t>
            </w:r>
            <w:r>
              <w:rPr>
                <w:rFonts w:ascii="Times New Roman" w:hAnsi="Times New Roman" w:cs="Times New Roman"/>
                <w:sz w:val="28"/>
              </w:rPr>
              <w:t xml:space="preserve"> от 23 апреля 2021 г. № 47-01-13-8238/21 "О готовности участия школ в проекте Образовательного Фонда "Талант и успех"</w:t>
            </w:r>
          </w:p>
          <w:p w:rsidR="00221FF1" w:rsidRDefault="00221FF1" w:rsidP="00221FF1">
            <w:pPr>
              <w:rPr>
                <w:rFonts w:ascii="Times New Roman" w:hAnsi="Times New Roman" w:cs="Times New Roman"/>
                <w:sz w:val="28"/>
              </w:rPr>
            </w:pPr>
          </w:p>
          <w:p w:rsidR="00881BAC" w:rsidRPr="00221FF1" w:rsidRDefault="00221FF1" w:rsidP="00221F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соглашения о сотрудничестве в области</w:t>
            </w:r>
            <w:r w:rsidR="00F35EF5">
              <w:rPr>
                <w:rFonts w:ascii="Times New Roman" w:hAnsi="Times New Roman" w:cs="Times New Roman"/>
                <w:sz w:val="28"/>
              </w:rPr>
              <w:t xml:space="preserve"> проведения школьного этапа всероссийской олимпиады школьников в 2021 г.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86" w:type="dxa"/>
          </w:tcPr>
          <w:p w:rsidR="00881BAC" w:rsidRPr="00221FF1" w:rsidRDefault="00221FF1" w:rsidP="00881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1FF1">
              <w:rPr>
                <w:rFonts w:ascii="Times New Roman" w:hAnsi="Times New Roman" w:cs="Times New Roman"/>
                <w:sz w:val="28"/>
              </w:rPr>
              <w:t xml:space="preserve">2021 г. </w:t>
            </w:r>
          </w:p>
        </w:tc>
        <w:tc>
          <w:tcPr>
            <w:tcW w:w="3418" w:type="dxa"/>
          </w:tcPr>
          <w:p w:rsidR="00881BAC" w:rsidRPr="00221FF1" w:rsidRDefault="00221FF1" w:rsidP="00881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1FF1">
              <w:rPr>
                <w:rFonts w:ascii="Times New Roman" w:hAnsi="Times New Roman" w:cs="Times New Roman"/>
                <w:sz w:val="28"/>
              </w:rPr>
              <w:t xml:space="preserve">Министерство </w:t>
            </w:r>
            <w:r w:rsidRPr="00221FF1">
              <w:rPr>
                <w:rFonts w:ascii="Times New Roman" w:hAnsi="Times New Roman" w:cs="Times New Roman"/>
                <w:sz w:val="28"/>
              </w:rPr>
              <w:t>образования, науки и молодежной политики Краснодарского края</w:t>
            </w:r>
            <w:r w:rsidRPr="00221FF1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221FF1">
              <w:rPr>
                <w:rFonts w:ascii="Times New Roman" w:hAnsi="Times New Roman" w:cs="Times New Roman"/>
                <w:sz w:val="28"/>
              </w:rPr>
              <w:t>Образовательный фонд "Талант и успех"</w:t>
            </w:r>
          </w:p>
        </w:tc>
      </w:tr>
      <w:tr w:rsidR="00881BAC" w:rsidTr="00596AB8">
        <w:tc>
          <w:tcPr>
            <w:tcW w:w="594" w:type="dxa"/>
          </w:tcPr>
          <w:p w:rsidR="00881BAC" w:rsidRPr="00881BAC" w:rsidRDefault="00881BAC" w:rsidP="00881B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881BAC" w:rsidRPr="00F35EF5" w:rsidRDefault="00F35EF5" w:rsidP="00881BAC">
            <w:pPr>
              <w:rPr>
                <w:rFonts w:ascii="Times New Roman" w:hAnsi="Times New Roman" w:cs="Times New Roman"/>
                <w:sz w:val="28"/>
              </w:rPr>
            </w:pPr>
            <w:r w:rsidRPr="00F35EF5">
              <w:rPr>
                <w:rFonts w:ascii="Times New Roman" w:hAnsi="Times New Roman" w:cs="Times New Roman"/>
                <w:sz w:val="28"/>
              </w:rPr>
              <w:t xml:space="preserve">Учреждение премий победителям и призерам чемпионатов по профессиональному мастерству, а также их тренерам (экспертам) </w:t>
            </w:r>
          </w:p>
        </w:tc>
        <w:tc>
          <w:tcPr>
            <w:tcW w:w="2950" w:type="dxa"/>
          </w:tcPr>
          <w:p w:rsidR="00881BAC" w:rsidRDefault="00F35EF5" w:rsidP="00F35E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35EF5">
              <w:rPr>
                <w:rFonts w:ascii="Times New Roman" w:hAnsi="Times New Roman" w:cs="Times New Roman"/>
                <w:sz w:val="28"/>
              </w:rPr>
              <w:t xml:space="preserve">Приказ министерства образования, науки и молодежной политики Краснодарского края от 16 декабря 2020 г. № 3366 "Об утверждении Порядка выплаты </w:t>
            </w:r>
            <w:r w:rsidRPr="00F35EF5">
              <w:rPr>
                <w:rFonts w:ascii="Times New Roman" w:hAnsi="Times New Roman" w:cs="Times New Roman"/>
                <w:sz w:val="28"/>
              </w:rPr>
              <w:t>премий победителям и призерам чемпионатов по профессиональному мастерству, а также их тренерам (экспертам)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586" w:type="dxa"/>
          </w:tcPr>
          <w:p w:rsidR="00881BAC" w:rsidRPr="00F35EF5" w:rsidRDefault="00F35EF5" w:rsidP="00881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5EF5">
              <w:rPr>
                <w:rFonts w:ascii="Times New Roman" w:hAnsi="Times New Roman" w:cs="Times New Roman"/>
                <w:sz w:val="28"/>
              </w:rPr>
              <w:t xml:space="preserve">2020 г. далее – ежегодно </w:t>
            </w:r>
          </w:p>
        </w:tc>
        <w:tc>
          <w:tcPr>
            <w:tcW w:w="3418" w:type="dxa"/>
          </w:tcPr>
          <w:p w:rsidR="00881BAC" w:rsidRDefault="00F35EF5" w:rsidP="00F35E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1FF1">
              <w:rPr>
                <w:rFonts w:ascii="Times New Roman" w:hAnsi="Times New Roman" w:cs="Times New Roman"/>
                <w:sz w:val="28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881BAC" w:rsidTr="00596AB8">
        <w:tc>
          <w:tcPr>
            <w:tcW w:w="594" w:type="dxa"/>
          </w:tcPr>
          <w:p w:rsidR="00881BAC" w:rsidRPr="00881BAC" w:rsidRDefault="00881BAC" w:rsidP="00881B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881BAC" w:rsidRPr="00F35EF5" w:rsidRDefault="00F35EF5" w:rsidP="00F35EF5">
            <w:pPr>
              <w:rPr>
                <w:rFonts w:ascii="Times New Roman" w:hAnsi="Times New Roman" w:cs="Times New Roman"/>
                <w:sz w:val="28"/>
              </w:rPr>
            </w:pPr>
            <w:r w:rsidRPr="00F35EF5">
              <w:rPr>
                <w:rFonts w:ascii="Times New Roman" w:hAnsi="Times New Roman" w:cs="Times New Roman"/>
                <w:sz w:val="28"/>
              </w:rPr>
              <w:t xml:space="preserve">Учреждение </w:t>
            </w:r>
            <w:r w:rsidRPr="00F35EF5">
              <w:rPr>
                <w:rFonts w:ascii="Times New Roman" w:hAnsi="Times New Roman" w:cs="Times New Roman"/>
                <w:sz w:val="28"/>
              </w:rPr>
              <w:t xml:space="preserve">премий администрации Краснодарского края талантливым выпускникам государственных и муниципальных общеобразовательных организаций Краснодарского края, поступившим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F35EF5">
              <w:rPr>
                <w:rFonts w:ascii="Times New Roman" w:hAnsi="Times New Roman" w:cs="Times New Roman"/>
                <w:sz w:val="28"/>
              </w:rPr>
              <w:t xml:space="preserve"> образовательные организации высшего образования, расположенные на территории Краснодарского края, на приоритетные для экономики Краснодарского края направления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35EF5">
              <w:rPr>
                <w:rFonts w:ascii="Times New Roman" w:hAnsi="Times New Roman" w:cs="Times New Roman"/>
                <w:sz w:val="28"/>
              </w:rPr>
              <w:t>одготовки</w:t>
            </w:r>
          </w:p>
        </w:tc>
        <w:tc>
          <w:tcPr>
            <w:tcW w:w="2950" w:type="dxa"/>
          </w:tcPr>
          <w:p w:rsidR="00F35EF5" w:rsidRPr="00F35EF5" w:rsidRDefault="00F35EF5" w:rsidP="00F35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постановления главы администрации (губернатора) Краснодарского края "</w:t>
            </w:r>
            <w:r>
              <w:t xml:space="preserve"> </w:t>
            </w:r>
            <w:r w:rsidRPr="00F35EF5">
              <w:rPr>
                <w:rFonts w:ascii="Times New Roman" w:hAnsi="Times New Roman" w:cs="Times New Roman"/>
                <w:sz w:val="28"/>
              </w:rPr>
              <w:t xml:space="preserve">Об учреждении в 2021 году премий администрации </w:t>
            </w:r>
          </w:p>
          <w:p w:rsidR="00F35EF5" w:rsidRPr="00F35EF5" w:rsidRDefault="00F35EF5" w:rsidP="00F35EF5">
            <w:pPr>
              <w:rPr>
                <w:rFonts w:ascii="Times New Roman" w:hAnsi="Times New Roman" w:cs="Times New Roman"/>
                <w:sz w:val="28"/>
              </w:rPr>
            </w:pPr>
            <w:r w:rsidRPr="00F35EF5">
              <w:rPr>
                <w:rFonts w:ascii="Times New Roman" w:hAnsi="Times New Roman" w:cs="Times New Roman"/>
                <w:sz w:val="28"/>
              </w:rPr>
              <w:t xml:space="preserve">Краснодарского края талантливым выпускникам </w:t>
            </w:r>
          </w:p>
          <w:p w:rsidR="00F35EF5" w:rsidRPr="00F35EF5" w:rsidRDefault="00F35EF5" w:rsidP="00F35EF5">
            <w:pPr>
              <w:rPr>
                <w:rFonts w:ascii="Times New Roman" w:hAnsi="Times New Roman" w:cs="Times New Roman"/>
                <w:sz w:val="28"/>
              </w:rPr>
            </w:pPr>
            <w:r w:rsidRPr="00F35EF5">
              <w:rPr>
                <w:rFonts w:ascii="Times New Roman" w:hAnsi="Times New Roman" w:cs="Times New Roman"/>
                <w:sz w:val="28"/>
              </w:rPr>
              <w:t xml:space="preserve">государственных и муниципальных общеобразовательных организаций </w:t>
            </w:r>
            <w:r w:rsidRPr="00F35EF5">
              <w:rPr>
                <w:rFonts w:ascii="Times New Roman" w:hAnsi="Times New Roman" w:cs="Times New Roman"/>
                <w:sz w:val="28"/>
              </w:rPr>
              <w:lastRenderedPageBreak/>
              <w:t xml:space="preserve">Краснодарского края, поступившим </w:t>
            </w:r>
          </w:p>
          <w:p w:rsidR="00F35EF5" w:rsidRPr="00F35EF5" w:rsidRDefault="00F35EF5" w:rsidP="00F35EF5">
            <w:pPr>
              <w:rPr>
                <w:rFonts w:ascii="Times New Roman" w:hAnsi="Times New Roman" w:cs="Times New Roman"/>
                <w:sz w:val="28"/>
              </w:rPr>
            </w:pPr>
            <w:r w:rsidRPr="00F35EF5">
              <w:rPr>
                <w:rFonts w:ascii="Times New Roman" w:hAnsi="Times New Roman" w:cs="Times New Roman"/>
                <w:sz w:val="28"/>
              </w:rPr>
              <w:t xml:space="preserve">в образовательные организации высшего образования, </w:t>
            </w:r>
          </w:p>
          <w:p w:rsidR="00F35EF5" w:rsidRPr="00F35EF5" w:rsidRDefault="00F35EF5" w:rsidP="00F35EF5">
            <w:pPr>
              <w:rPr>
                <w:rFonts w:ascii="Times New Roman" w:hAnsi="Times New Roman" w:cs="Times New Roman"/>
                <w:sz w:val="28"/>
              </w:rPr>
            </w:pPr>
            <w:r w:rsidRPr="00F35EF5">
              <w:rPr>
                <w:rFonts w:ascii="Times New Roman" w:hAnsi="Times New Roman" w:cs="Times New Roman"/>
                <w:sz w:val="28"/>
              </w:rPr>
              <w:t xml:space="preserve">расположенные на территории Краснодарского края, </w:t>
            </w:r>
          </w:p>
          <w:p w:rsidR="00881BAC" w:rsidRPr="00F35EF5" w:rsidRDefault="00F35EF5" w:rsidP="00F35EF5">
            <w:pPr>
              <w:rPr>
                <w:rFonts w:ascii="Times New Roman" w:hAnsi="Times New Roman" w:cs="Times New Roman"/>
                <w:sz w:val="28"/>
              </w:rPr>
            </w:pPr>
            <w:r w:rsidRPr="00F35EF5">
              <w:rPr>
                <w:rFonts w:ascii="Times New Roman" w:hAnsi="Times New Roman" w:cs="Times New Roman"/>
                <w:sz w:val="28"/>
              </w:rPr>
              <w:t>на приоритетные для экономики Краснодарского края направления подготовки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586" w:type="dxa"/>
          </w:tcPr>
          <w:p w:rsidR="00881BAC" w:rsidRPr="00F35EF5" w:rsidRDefault="00F35EF5" w:rsidP="00881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2021 г. </w:t>
            </w:r>
          </w:p>
        </w:tc>
        <w:tc>
          <w:tcPr>
            <w:tcW w:w="3418" w:type="dxa"/>
          </w:tcPr>
          <w:p w:rsidR="00881BAC" w:rsidRPr="00F35EF5" w:rsidRDefault="00F35EF5" w:rsidP="00F35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Краснодарского края, м</w:t>
            </w:r>
            <w:r w:rsidRPr="00221FF1">
              <w:rPr>
                <w:rFonts w:ascii="Times New Roman" w:hAnsi="Times New Roman" w:cs="Times New Roman"/>
                <w:sz w:val="28"/>
              </w:rPr>
              <w:t>инистерство образования, науки и молодежной политики Краснодарского края</w:t>
            </w:r>
          </w:p>
        </w:tc>
      </w:tr>
      <w:tr w:rsidR="00881BAC" w:rsidTr="00596AB8">
        <w:tc>
          <w:tcPr>
            <w:tcW w:w="594" w:type="dxa"/>
          </w:tcPr>
          <w:p w:rsidR="00881BAC" w:rsidRPr="00881BAC" w:rsidRDefault="00881BAC" w:rsidP="00881B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881BAC" w:rsidRPr="00F35EF5" w:rsidRDefault="00F35EF5" w:rsidP="00F35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Увеличение размера и количества ежегодных </w:t>
            </w:r>
            <w:r w:rsidRPr="00F35EF5">
              <w:rPr>
                <w:rFonts w:ascii="Times New Roman" w:hAnsi="Times New Roman" w:cs="Times New Roman"/>
                <w:sz w:val="28"/>
              </w:rPr>
              <w:t>премий администрации Краснодарского края одаренным школьникам</w:t>
            </w:r>
            <w:r>
              <w:rPr>
                <w:rFonts w:ascii="Times New Roman" w:hAnsi="Times New Roman" w:cs="Times New Roman"/>
                <w:sz w:val="28"/>
              </w:rPr>
              <w:t xml:space="preserve"> в соответствии с постановлением </w:t>
            </w:r>
            <w:r w:rsidRPr="00F35EF5">
              <w:rPr>
                <w:rFonts w:ascii="Times New Roman" w:hAnsi="Times New Roman" w:cs="Times New Roman"/>
                <w:sz w:val="28"/>
              </w:rPr>
              <w:t>главы администрации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5EF5">
              <w:rPr>
                <w:rFonts w:ascii="Times New Roman" w:hAnsi="Times New Roman" w:cs="Times New Roman"/>
                <w:sz w:val="28"/>
              </w:rPr>
              <w:t>Краснодарского края от 9 декабря 2002 г. № 1387 "Об учреждении премий администрации Краснодарского края одаренным школьникам"</w:t>
            </w:r>
          </w:p>
        </w:tc>
        <w:tc>
          <w:tcPr>
            <w:tcW w:w="2950" w:type="dxa"/>
          </w:tcPr>
          <w:p w:rsidR="00F35EF5" w:rsidRPr="00F35EF5" w:rsidRDefault="00F35EF5" w:rsidP="00F35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постановления</w:t>
            </w:r>
            <w:r>
              <w:t xml:space="preserve"> </w:t>
            </w:r>
          </w:p>
          <w:p w:rsidR="00F35EF5" w:rsidRPr="00F35EF5" w:rsidRDefault="00F35EF5" w:rsidP="00F35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F35EF5">
              <w:rPr>
                <w:rFonts w:ascii="Times New Roman" w:hAnsi="Times New Roman" w:cs="Times New Roman"/>
                <w:sz w:val="28"/>
              </w:rPr>
              <w:t>О внесении изменений в постановление главы администрации</w:t>
            </w:r>
          </w:p>
          <w:p w:rsidR="00F35EF5" w:rsidRPr="00F35EF5" w:rsidRDefault="00F35EF5" w:rsidP="00F35EF5">
            <w:pPr>
              <w:rPr>
                <w:rFonts w:ascii="Times New Roman" w:hAnsi="Times New Roman" w:cs="Times New Roman"/>
                <w:sz w:val="28"/>
              </w:rPr>
            </w:pPr>
            <w:r w:rsidRPr="00F35EF5">
              <w:rPr>
                <w:rFonts w:ascii="Times New Roman" w:hAnsi="Times New Roman" w:cs="Times New Roman"/>
                <w:sz w:val="28"/>
              </w:rPr>
              <w:t xml:space="preserve">Краснодарского края от 9 декабря 2002 г. № 1387 </w:t>
            </w:r>
          </w:p>
          <w:p w:rsidR="00F35EF5" w:rsidRPr="00F35EF5" w:rsidRDefault="00F35EF5" w:rsidP="00F35EF5">
            <w:pPr>
              <w:rPr>
                <w:rFonts w:ascii="Times New Roman" w:hAnsi="Times New Roman" w:cs="Times New Roman"/>
                <w:sz w:val="28"/>
              </w:rPr>
            </w:pPr>
            <w:r w:rsidRPr="00F35EF5">
              <w:rPr>
                <w:rFonts w:ascii="Times New Roman" w:hAnsi="Times New Roman" w:cs="Times New Roman"/>
                <w:sz w:val="28"/>
              </w:rPr>
              <w:t xml:space="preserve">"Об учреждении премий администрации Краснодарского </w:t>
            </w:r>
          </w:p>
          <w:p w:rsidR="00881BAC" w:rsidRPr="00F35EF5" w:rsidRDefault="00F35EF5" w:rsidP="00F35EF5">
            <w:pPr>
              <w:rPr>
                <w:rFonts w:ascii="Times New Roman" w:hAnsi="Times New Roman" w:cs="Times New Roman"/>
                <w:sz w:val="28"/>
              </w:rPr>
            </w:pPr>
            <w:r w:rsidRPr="00F35EF5">
              <w:rPr>
                <w:rFonts w:ascii="Times New Roman" w:hAnsi="Times New Roman" w:cs="Times New Roman"/>
                <w:sz w:val="28"/>
              </w:rPr>
              <w:t>края одаренным школьникам"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86" w:type="dxa"/>
          </w:tcPr>
          <w:p w:rsidR="00881BAC" w:rsidRPr="00F35EF5" w:rsidRDefault="00F35EF5" w:rsidP="00881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 г.</w:t>
            </w:r>
          </w:p>
        </w:tc>
        <w:tc>
          <w:tcPr>
            <w:tcW w:w="3418" w:type="dxa"/>
          </w:tcPr>
          <w:p w:rsidR="00881BAC" w:rsidRPr="00F35EF5" w:rsidRDefault="00F35EF5" w:rsidP="00881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Краснодарского края, м</w:t>
            </w:r>
            <w:r w:rsidRPr="00221FF1">
              <w:rPr>
                <w:rFonts w:ascii="Times New Roman" w:hAnsi="Times New Roman" w:cs="Times New Roman"/>
                <w:sz w:val="28"/>
              </w:rPr>
              <w:t>инистерство образования, науки и молодежной политики Краснодарского края</w:t>
            </w:r>
          </w:p>
        </w:tc>
      </w:tr>
    </w:tbl>
    <w:p w:rsidR="00881BAC" w:rsidRPr="00881BAC" w:rsidRDefault="00881BAC" w:rsidP="00881B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881BAC" w:rsidRPr="00881BAC" w:rsidSect="00881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90F16"/>
    <w:multiLevelType w:val="hybridMultilevel"/>
    <w:tmpl w:val="CCDA5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8"/>
    <w:rsid w:val="001268C5"/>
    <w:rsid w:val="00221FF1"/>
    <w:rsid w:val="00596AB8"/>
    <w:rsid w:val="00881BAC"/>
    <w:rsid w:val="009722C8"/>
    <w:rsid w:val="00F3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23737-7174-4023-93A9-94A9629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Колчанов Андрей Викторович</cp:lastModifiedBy>
  <cp:revision>2</cp:revision>
  <dcterms:created xsi:type="dcterms:W3CDTF">2021-07-23T13:14:00Z</dcterms:created>
  <dcterms:modified xsi:type="dcterms:W3CDTF">2021-07-23T14:00:00Z</dcterms:modified>
</cp:coreProperties>
</file>