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94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2"/>
        <w:gridCol w:w="8042"/>
      </w:tblGrid>
      <w:tr w:rsidR="004D5263" w:rsidTr="0062797E">
        <w:trPr>
          <w:trHeight w:val="10927"/>
        </w:trPr>
        <w:tc>
          <w:tcPr>
            <w:tcW w:w="7902" w:type="dxa"/>
          </w:tcPr>
          <w:p w:rsidR="000A2E10" w:rsidRDefault="000A2E10" w:rsidP="000A2E10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F021FC">
              <w:rPr>
                <w:sz w:val="16"/>
                <w:szCs w:val="16"/>
              </w:rPr>
              <w:t>1</w:t>
            </w:r>
          </w:p>
          <w:p w:rsidR="004D5263" w:rsidRPr="004D5263" w:rsidRDefault="008A332E" w:rsidP="000A2E10">
            <w:pPr>
              <w:pStyle w:val="40"/>
              <w:shd w:val="clear" w:color="auto" w:fill="auto"/>
              <w:tabs>
                <w:tab w:val="left" w:pos="5256"/>
              </w:tabs>
              <w:spacing w:line="274" w:lineRule="exact"/>
              <w:ind w:left="5256" w:right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4D5263" w:rsidRPr="004D5263">
              <w:rPr>
                <w:sz w:val="16"/>
                <w:szCs w:val="16"/>
              </w:rPr>
              <w:t>ектор</w:t>
            </w:r>
            <w:r w:rsidR="000A2E10">
              <w:rPr>
                <w:sz w:val="16"/>
                <w:szCs w:val="16"/>
              </w:rPr>
              <w:t>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8A332E">
              <w:rPr>
                <w:sz w:val="16"/>
                <w:szCs w:val="16"/>
              </w:rPr>
              <w:t>Т.А.</w:t>
            </w:r>
            <w:r w:rsidR="00B63755">
              <w:rPr>
                <w:sz w:val="16"/>
                <w:szCs w:val="16"/>
              </w:rPr>
              <w:t xml:space="preserve"> </w:t>
            </w:r>
            <w:r w:rsidR="008A332E">
              <w:rPr>
                <w:sz w:val="16"/>
                <w:szCs w:val="16"/>
              </w:rPr>
              <w:t>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</w:t>
            </w:r>
            <w:r w:rsidR="000A2E10">
              <w:rPr>
                <w:sz w:val="16"/>
                <w:szCs w:val="16"/>
              </w:rPr>
              <w:t>______________________________</w:t>
            </w:r>
            <w:r>
              <w:rPr>
                <w:sz w:val="16"/>
                <w:szCs w:val="16"/>
              </w:rPr>
              <w:t>_______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A360AA" w:rsidRDefault="004D5263" w:rsidP="004F4AB1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20"/>
                <w:szCs w:val="20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0A2E10">
              <w:rPr>
                <w:sz w:val="16"/>
                <w:szCs w:val="16"/>
              </w:rPr>
              <w:t>ю</w:t>
            </w:r>
            <w:r w:rsidR="001D14AF">
              <w:rPr>
                <w:sz w:val="16"/>
                <w:szCs w:val="16"/>
              </w:rPr>
              <w:t xml:space="preserve">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F4AB1">
              <w:rPr>
                <w:sz w:val="16"/>
                <w:szCs w:val="16"/>
              </w:rPr>
              <w:t xml:space="preserve"> </w:t>
            </w:r>
            <w:r w:rsidR="00B1314A" w:rsidRPr="00A360AA">
              <w:rPr>
                <w:sz w:val="20"/>
                <w:szCs w:val="20"/>
              </w:rPr>
              <w:t>«</w:t>
            </w:r>
            <w:r w:rsidR="00A360AA" w:rsidRPr="00A360AA">
              <w:rPr>
                <w:color w:val="000000"/>
                <w:sz w:val="20"/>
                <w:szCs w:val="20"/>
              </w:rPr>
              <w:t>Особенности подготовки к оценочным процедурам по географии</w:t>
            </w:r>
            <w:r w:rsidR="00031618" w:rsidRPr="00A360AA">
              <w:rPr>
                <w:sz w:val="20"/>
                <w:szCs w:val="20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</w:t>
            </w:r>
            <w:r w:rsidR="00A458BB" w:rsidRPr="00A458BB">
              <w:rPr>
                <w:sz w:val="16"/>
                <w:szCs w:val="16"/>
              </w:rPr>
              <w:t>«</w:t>
            </w:r>
            <w:r w:rsidR="00397184">
              <w:rPr>
                <w:sz w:val="16"/>
                <w:szCs w:val="16"/>
              </w:rPr>
              <w:t>23</w:t>
            </w:r>
            <w:r w:rsidR="00A458BB" w:rsidRPr="00A458BB">
              <w:rPr>
                <w:sz w:val="16"/>
                <w:szCs w:val="16"/>
              </w:rPr>
              <w:t xml:space="preserve">» </w:t>
            </w:r>
            <w:r w:rsidR="008A332E">
              <w:rPr>
                <w:sz w:val="16"/>
                <w:szCs w:val="16"/>
              </w:rPr>
              <w:t>марта</w:t>
            </w:r>
            <w:r w:rsidR="00A458BB">
              <w:rPr>
                <w:sz w:val="16"/>
                <w:szCs w:val="16"/>
              </w:rPr>
              <w:t xml:space="preserve"> </w:t>
            </w:r>
            <w:r w:rsidR="00031618" w:rsidRPr="00031618">
              <w:rPr>
                <w:sz w:val="16"/>
                <w:szCs w:val="16"/>
              </w:rPr>
              <w:t>20</w:t>
            </w:r>
            <w:r w:rsidR="00AD540D">
              <w:rPr>
                <w:sz w:val="16"/>
                <w:szCs w:val="16"/>
              </w:rPr>
              <w:t>2</w:t>
            </w:r>
            <w:r w:rsidR="008A332E">
              <w:rPr>
                <w:sz w:val="16"/>
                <w:szCs w:val="16"/>
              </w:rPr>
              <w:t>1</w:t>
            </w:r>
            <w:r w:rsidR="00031618" w:rsidRPr="00031618">
              <w:rPr>
                <w:sz w:val="16"/>
                <w:szCs w:val="16"/>
              </w:rPr>
              <w:t xml:space="preserve"> г.</w:t>
            </w:r>
            <w:r w:rsidR="000A2E10">
              <w:rPr>
                <w:sz w:val="16"/>
                <w:szCs w:val="16"/>
              </w:rPr>
              <w:t xml:space="preserve"> по «</w:t>
            </w:r>
            <w:r w:rsidR="00397184">
              <w:rPr>
                <w:sz w:val="16"/>
                <w:szCs w:val="16"/>
              </w:rPr>
              <w:t>26</w:t>
            </w:r>
            <w:r w:rsidR="000A2E10">
              <w:rPr>
                <w:sz w:val="16"/>
                <w:szCs w:val="16"/>
              </w:rPr>
              <w:t xml:space="preserve">» </w:t>
            </w:r>
            <w:r w:rsidR="006B39A8">
              <w:rPr>
                <w:sz w:val="16"/>
                <w:szCs w:val="16"/>
              </w:rPr>
              <w:t>марта</w:t>
            </w:r>
            <w:r w:rsidR="000A2E10">
              <w:rPr>
                <w:sz w:val="16"/>
                <w:szCs w:val="16"/>
              </w:rPr>
              <w:t xml:space="preserve"> 2021 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</w:t>
            </w:r>
          </w:p>
          <w:p w:rsidR="00306CB9" w:rsidRPr="00285D4C" w:rsidRDefault="00306CB9" w:rsidP="00306CB9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pacing w:val="-4"/>
                <w:sz w:val="16"/>
                <w:szCs w:val="16"/>
              </w:rPr>
            </w:pPr>
            <w:r w:rsidRPr="00285D4C">
              <w:rPr>
                <w:spacing w:val="-4"/>
                <w:sz w:val="16"/>
                <w:szCs w:val="26"/>
              </w:rPr>
              <w:t xml:space="preserve"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</w:t>
            </w:r>
            <w:r w:rsidRPr="00285D4C">
              <w:rPr>
                <w:spacing w:val="-4"/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5F6EAC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5F6EAC">
              <w:rPr>
                <w:sz w:val="16"/>
                <w:szCs w:val="16"/>
                <w:u w:val="single"/>
              </w:rPr>
              <w:t>«</w:t>
            </w:r>
            <w:r w:rsidR="00397184">
              <w:rPr>
                <w:sz w:val="16"/>
                <w:szCs w:val="16"/>
                <w:u w:val="single"/>
              </w:rPr>
              <w:t>23</w:t>
            </w:r>
            <w:r w:rsidRPr="005F6EAC">
              <w:rPr>
                <w:sz w:val="16"/>
                <w:szCs w:val="16"/>
                <w:u w:val="single"/>
              </w:rPr>
              <w:t xml:space="preserve">» </w:t>
            </w:r>
            <w:r w:rsidR="008A332E">
              <w:rPr>
                <w:sz w:val="16"/>
                <w:szCs w:val="16"/>
                <w:u w:val="single"/>
              </w:rPr>
              <w:t>марта</w:t>
            </w:r>
            <w:r w:rsidRPr="005F6EAC">
              <w:rPr>
                <w:sz w:val="16"/>
                <w:szCs w:val="16"/>
                <w:u w:val="single"/>
              </w:rPr>
              <w:t xml:space="preserve"> 20</w:t>
            </w:r>
            <w:r w:rsidR="00AD540D">
              <w:rPr>
                <w:sz w:val="16"/>
                <w:szCs w:val="16"/>
                <w:u w:val="single"/>
              </w:rPr>
              <w:t>2</w:t>
            </w:r>
            <w:r w:rsidR="008A332E">
              <w:rPr>
                <w:sz w:val="16"/>
                <w:szCs w:val="16"/>
                <w:u w:val="single"/>
              </w:rPr>
              <w:t>1</w:t>
            </w:r>
            <w:r w:rsidRPr="005F6EAC">
              <w:rPr>
                <w:sz w:val="16"/>
                <w:szCs w:val="16"/>
                <w:u w:val="single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42" w:type="dxa"/>
          </w:tcPr>
          <w:p w:rsidR="00285D4C" w:rsidRDefault="00285D4C" w:rsidP="00285D4C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F021FC">
              <w:rPr>
                <w:sz w:val="16"/>
                <w:szCs w:val="16"/>
              </w:rPr>
              <w:t>2</w:t>
            </w:r>
          </w:p>
          <w:p w:rsidR="00285D4C" w:rsidRPr="004D5263" w:rsidRDefault="00285D4C" w:rsidP="00B63755">
            <w:pPr>
              <w:pStyle w:val="40"/>
              <w:shd w:val="clear" w:color="auto" w:fill="auto"/>
              <w:tabs>
                <w:tab w:val="left" w:pos="5432"/>
              </w:tabs>
              <w:spacing w:line="274" w:lineRule="exact"/>
              <w:ind w:left="5432" w:right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у</w:t>
            </w:r>
          </w:p>
          <w:p w:rsidR="00E26013" w:rsidRPr="004D5263" w:rsidRDefault="00E26013" w:rsidP="00E2601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8A332E">
              <w:rPr>
                <w:sz w:val="16"/>
                <w:szCs w:val="16"/>
              </w:rPr>
              <w:t>Т.А.</w:t>
            </w:r>
            <w:r w:rsidR="00B63755">
              <w:rPr>
                <w:sz w:val="16"/>
                <w:szCs w:val="16"/>
              </w:rPr>
              <w:t xml:space="preserve"> </w:t>
            </w:r>
            <w:r w:rsidR="008A332E">
              <w:rPr>
                <w:sz w:val="16"/>
                <w:szCs w:val="16"/>
              </w:rPr>
              <w:t>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11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43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62797E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458BB" w:rsidRPr="00A458BB">
              <w:rPr>
                <w:sz w:val="16"/>
                <w:szCs w:val="16"/>
              </w:rPr>
              <w:t>«</w:t>
            </w:r>
            <w:proofErr w:type="gramEnd"/>
            <w:r w:rsidR="00397184">
              <w:rPr>
                <w:sz w:val="16"/>
                <w:szCs w:val="16"/>
              </w:rPr>
              <w:t>23</w:t>
            </w:r>
            <w:bookmarkStart w:id="1" w:name="_GoBack"/>
            <w:bookmarkEnd w:id="1"/>
            <w:r w:rsidR="00A458BB" w:rsidRPr="00A458BB">
              <w:rPr>
                <w:sz w:val="16"/>
                <w:szCs w:val="16"/>
              </w:rPr>
              <w:t xml:space="preserve">» </w:t>
            </w:r>
            <w:r w:rsidR="008A332E">
              <w:rPr>
                <w:sz w:val="16"/>
                <w:szCs w:val="16"/>
              </w:rPr>
              <w:t>марта</w:t>
            </w:r>
            <w:r w:rsidR="00A458BB">
              <w:rPr>
                <w:sz w:val="16"/>
                <w:szCs w:val="16"/>
              </w:rPr>
              <w:t xml:space="preserve"> </w:t>
            </w:r>
            <w:r w:rsidR="0062797E" w:rsidRPr="0062797E">
              <w:rPr>
                <w:sz w:val="16"/>
                <w:szCs w:val="16"/>
              </w:rPr>
              <w:t>20</w:t>
            </w:r>
            <w:r w:rsidR="00AD540D">
              <w:rPr>
                <w:sz w:val="16"/>
                <w:szCs w:val="16"/>
              </w:rPr>
              <w:t>2</w:t>
            </w:r>
            <w:r w:rsidR="008A332E">
              <w:rPr>
                <w:sz w:val="16"/>
                <w:szCs w:val="16"/>
              </w:rPr>
              <w:t xml:space="preserve">1 </w:t>
            </w:r>
            <w:r w:rsidR="0062797E" w:rsidRPr="0062797E"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62797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3"/>
    <w:rsid w:val="00031618"/>
    <w:rsid w:val="000974B8"/>
    <w:rsid w:val="000A2E10"/>
    <w:rsid w:val="001B2EBE"/>
    <w:rsid w:val="001D14AF"/>
    <w:rsid w:val="00281DE5"/>
    <w:rsid w:val="00285D4C"/>
    <w:rsid w:val="00306CB9"/>
    <w:rsid w:val="00357CE2"/>
    <w:rsid w:val="00393BCD"/>
    <w:rsid w:val="00397184"/>
    <w:rsid w:val="003D3FDE"/>
    <w:rsid w:val="00423B4C"/>
    <w:rsid w:val="00482DAF"/>
    <w:rsid w:val="004D5263"/>
    <w:rsid w:val="004F4AB1"/>
    <w:rsid w:val="00544575"/>
    <w:rsid w:val="00581953"/>
    <w:rsid w:val="005F6EAC"/>
    <w:rsid w:val="0062797E"/>
    <w:rsid w:val="006A0EAF"/>
    <w:rsid w:val="006B39A8"/>
    <w:rsid w:val="0072377C"/>
    <w:rsid w:val="00764D54"/>
    <w:rsid w:val="00866AE0"/>
    <w:rsid w:val="008A332E"/>
    <w:rsid w:val="008B1820"/>
    <w:rsid w:val="00990D1D"/>
    <w:rsid w:val="009E208E"/>
    <w:rsid w:val="00A2336B"/>
    <w:rsid w:val="00A360AA"/>
    <w:rsid w:val="00A458BB"/>
    <w:rsid w:val="00AD540D"/>
    <w:rsid w:val="00B1314A"/>
    <w:rsid w:val="00B63755"/>
    <w:rsid w:val="00C2408B"/>
    <w:rsid w:val="00C53E53"/>
    <w:rsid w:val="00D81369"/>
    <w:rsid w:val="00E26013"/>
    <w:rsid w:val="00EA7A7C"/>
    <w:rsid w:val="00F021FC"/>
    <w:rsid w:val="00F26432"/>
    <w:rsid w:val="00F67C91"/>
    <w:rsid w:val="00F7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D0FF9-077A-4257-BEEB-AA51778C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Ольга Б. Голованова</cp:lastModifiedBy>
  <cp:revision>38</cp:revision>
  <cp:lastPrinted>2021-01-27T12:36:00Z</cp:lastPrinted>
  <dcterms:created xsi:type="dcterms:W3CDTF">2018-12-10T09:47:00Z</dcterms:created>
  <dcterms:modified xsi:type="dcterms:W3CDTF">2021-02-10T07:38:00Z</dcterms:modified>
</cp:coreProperties>
</file>