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A7" w:rsidRPr="008759A7" w:rsidRDefault="008759A7" w:rsidP="008759A7">
      <w:pPr>
        <w:jc w:val="right"/>
      </w:pPr>
    </w:p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8759A7">
        <w:trPr>
          <w:trHeight w:val="10609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A23BC3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6205CE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AB1C29">
              <w:rPr>
                <w:sz w:val="16"/>
                <w:szCs w:val="16"/>
              </w:rPr>
              <w:t>ю</w:t>
            </w:r>
            <w:r w:rsidR="001D14AF">
              <w:rPr>
                <w:sz w:val="16"/>
                <w:szCs w:val="16"/>
              </w:rPr>
              <w:t xml:space="preserve">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AB1C29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0930E3" w:rsidRPr="000930E3">
              <w:rPr>
                <w:sz w:val="16"/>
                <w:szCs w:val="16"/>
              </w:rPr>
              <w:t xml:space="preserve">Деятельность </w:t>
            </w:r>
            <w:proofErr w:type="spellStart"/>
            <w:r w:rsidR="000930E3" w:rsidRPr="000930E3">
              <w:rPr>
                <w:sz w:val="16"/>
                <w:szCs w:val="16"/>
              </w:rPr>
              <w:t>тьюторов</w:t>
            </w:r>
            <w:proofErr w:type="spellEnd"/>
            <w:r w:rsidR="000930E3" w:rsidRPr="000930E3">
              <w:rPr>
                <w:sz w:val="16"/>
                <w:szCs w:val="16"/>
              </w:rPr>
              <w:t xml:space="preserve"> с учителями </w:t>
            </w:r>
            <w:r w:rsidR="008C011B">
              <w:rPr>
                <w:sz w:val="16"/>
                <w:szCs w:val="16"/>
              </w:rPr>
              <w:t>хими</w:t>
            </w:r>
            <w:r w:rsidR="002A6746">
              <w:rPr>
                <w:sz w:val="16"/>
                <w:szCs w:val="16"/>
              </w:rPr>
              <w:t xml:space="preserve">и в соответствии с новыми </w:t>
            </w:r>
            <w:r w:rsidR="000930E3" w:rsidRPr="000930E3">
              <w:rPr>
                <w:sz w:val="16"/>
                <w:szCs w:val="16"/>
              </w:rPr>
              <w:t>образовательными стандартами и при подготовке к федеральным оценочным процедурам</w:t>
            </w:r>
            <w:r w:rsidR="00AB1C29" w:rsidRPr="00AB1C29">
              <w:rPr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8C011B">
              <w:rPr>
                <w:sz w:val="16"/>
                <w:szCs w:val="16"/>
              </w:rPr>
              <w:t>05</w:t>
            </w:r>
            <w:r w:rsidRPr="004D5263">
              <w:rPr>
                <w:sz w:val="16"/>
                <w:szCs w:val="16"/>
              </w:rPr>
              <w:t>»</w:t>
            </w:r>
            <w:r w:rsidR="00AB1C29">
              <w:rPr>
                <w:sz w:val="16"/>
                <w:szCs w:val="16"/>
              </w:rPr>
              <w:t xml:space="preserve"> </w:t>
            </w:r>
            <w:r w:rsidR="008C011B">
              <w:rPr>
                <w:sz w:val="16"/>
                <w:szCs w:val="16"/>
              </w:rPr>
              <w:t>ок</w:t>
            </w:r>
            <w:r w:rsidR="00A23BC3">
              <w:rPr>
                <w:sz w:val="16"/>
                <w:szCs w:val="16"/>
              </w:rPr>
              <w:t>тября</w:t>
            </w:r>
            <w:r w:rsidR="005B2AF3">
              <w:rPr>
                <w:sz w:val="16"/>
                <w:szCs w:val="16"/>
              </w:rPr>
              <w:t xml:space="preserve"> </w:t>
            </w:r>
            <w:r w:rsidR="00AB1C29">
              <w:rPr>
                <w:sz w:val="16"/>
                <w:szCs w:val="16"/>
              </w:rPr>
              <w:tab/>
              <w:t>20</w:t>
            </w:r>
            <w:r w:rsidR="000930E3">
              <w:rPr>
                <w:sz w:val="16"/>
                <w:szCs w:val="16"/>
              </w:rPr>
              <w:t>20</w:t>
            </w:r>
            <w:r w:rsidR="00AB1C29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71873" w:rsidRDefault="00A71873" w:rsidP="00A7187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26"/>
              </w:rPr>
              <w:t xml:space="preserve"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</w:t>
            </w:r>
            <w:r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E26AF2" w:rsidP="00E26AF2">
            <w:pPr>
              <w:pStyle w:val="80"/>
              <w:shd w:val="clear" w:color="auto" w:fill="auto"/>
              <w:spacing w:before="0" w:after="0" w:line="341" w:lineRule="exact"/>
              <w:ind w:left="2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              </w:t>
            </w:r>
            <w:r w:rsidR="005944DB" w:rsidRPr="005944DB">
              <w:rPr>
                <w:sz w:val="16"/>
                <w:szCs w:val="16"/>
                <w:u w:val="single"/>
              </w:rPr>
              <w:t>«</w:t>
            </w:r>
            <w:r w:rsidR="008C011B">
              <w:rPr>
                <w:sz w:val="16"/>
                <w:szCs w:val="16"/>
                <w:u w:val="single"/>
              </w:rPr>
              <w:t>05</w:t>
            </w:r>
            <w:r w:rsidR="005944DB" w:rsidRPr="005944DB">
              <w:rPr>
                <w:sz w:val="16"/>
                <w:szCs w:val="16"/>
                <w:u w:val="single"/>
              </w:rPr>
              <w:t xml:space="preserve">» </w:t>
            </w:r>
            <w:proofErr w:type="gramStart"/>
            <w:r w:rsidR="008C011B">
              <w:rPr>
                <w:sz w:val="16"/>
                <w:szCs w:val="16"/>
                <w:u w:val="single"/>
              </w:rPr>
              <w:t>ок</w:t>
            </w:r>
            <w:r w:rsidR="00A23BC3">
              <w:rPr>
                <w:sz w:val="16"/>
                <w:szCs w:val="16"/>
                <w:u w:val="single"/>
              </w:rPr>
              <w:t>тября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="005944DB" w:rsidRPr="005944DB">
              <w:rPr>
                <w:sz w:val="16"/>
                <w:szCs w:val="16"/>
                <w:u w:val="single"/>
              </w:rPr>
              <w:t xml:space="preserve"> 20</w:t>
            </w:r>
            <w:r>
              <w:rPr>
                <w:sz w:val="16"/>
                <w:szCs w:val="16"/>
                <w:u w:val="single"/>
              </w:rPr>
              <w:t>20</w:t>
            </w:r>
            <w:proofErr w:type="gramEnd"/>
            <w:r w:rsidR="005944DB" w:rsidRPr="005944DB">
              <w:rPr>
                <w:sz w:val="16"/>
                <w:szCs w:val="16"/>
                <w:u w:val="single"/>
              </w:rPr>
              <w:t xml:space="preserve"> г.</w:t>
            </w:r>
            <w:r w:rsidR="005944DB">
              <w:rPr>
                <w:sz w:val="16"/>
                <w:szCs w:val="16"/>
                <w:u w:val="single"/>
              </w:rPr>
              <w:t xml:space="preserve"> </w:t>
            </w:r>
            <w:r w:rsidR="00281DE5">
              <w:rPr>
                <w:sz w:val="16"/>
                <w:szCs w:val="16"/>
              </w:rPr>
              <w:t xml:space="preserve">            </w:t>
            </w:r>
            <w:r w:rsidR="005944DB">
              <w:rPr>
                <w:sz w:val="16"/>
                <w:szCs w:val="16"/>
              </w:rPr>
              <w:t xml:space="preserve">        </w:t>
            </w:r>
            <w:r w:rsidR="008C011B">
              <w:rPr>
                <w:sz w:val="16"/>
                <w:szCs w:val="16"/>
              </w:rPr>
              <w:t xml:space="preserve">         </w:t>
            </w:r>
            <w:r w:rsidR="00281DE5">
              <w:rPr>
                <w:sz w:val="16"/>
                <w:szCs w:val="16"/>
              </w:rPr>
              <w:t>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BC3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Pr="005944DB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AB1C29">
              <w:rPr>
                <w:sz w:val="16"/>
                <w:szCs w:val="16"/>
              </w:rPr>
              <w:t xml:space="preserve">    </w:t>
            </w:r>
            <w:r w:rsidR="005944DB">
              <w:rPr>
                <w:sz w:val="16"/>
                <w:szCs w:val="16"/>
              </w:rPr>
              <w:t xml:space="preserve">              </w:t>
            </w:r>
            <w:proofErr w:type="gramStart"/>
            <w:r w:rsidR="00AB1C29">
              <w:rPr>
                <w:sz w:val="16"/>
                <w:szCs w:val="16"/>
              </w:rPr>
              <w:t xml:space="preserve">   </w:t>
            </w:r>
            <w:r w:rsidR="00E26AF2" w:rsidRPr="005944DB">
              <w:rPr>
                <w:sz w:val="16"/>
                <w:szCs w:val="16"/>
                <w:u w:val="single"/>
              </w:rPr>
              <w:t>«</w:t>
            </w:r>
            <w:proofErr w:type="gramEnd"/>
            <w:r w:rsidR="008C011B">
              <w:rPr>
                <w:sz w:val="16"/>
                <w:szCs w:val="16"/>
                <w:u w:val="single"/>
              </w:rPr>
              <w:t>05</w:t>
            </w:r>
            <w:r w:rsidR="00E26AF2" w:rsidRPr="005944DB">
              <w:rPr>
                <w:sz w:val="16"/>
                <w:szCs w:val="16"/>
                <w:u w:val="single"/>
              </w:rPr>
              <w:t xml:space="preserve">» </w:t>
            </w:r>
            <w:r w:rsidR="008C011B">
              <w:rPr>
                <w:sz w:val="16"/>
                <w:szCs w:val="16"/>
                <w:u w:val="single"/>
              </w:rPr>
              <w:t>ок</w:t>
            </w:r>
            <w:bookmarkStart w:id="1" w:name="_GoBack"/>
            <w:bookmarkEnd w:id="1"/>
            <w:r w:rsidR="00A23BC3">
              <w:rPr>
                <w:sz w:val="16"/>
                <w:szCs w:val="16"/>
                <w:u w:val="single"/>
              </w:rPr>
              <w:t>тября</w:t>
            </w:r>
            <w:r w:rsidR="00E26AF2" w:rsidRPr="005944DB">
              <w:rPr>
                <w:sz w:val="16"/>
                <w:szCs w:val="16"/>
                <w:u w:val="single"/>
              </w:rPr>
              <w:t xml:space="preserve"> 20</w:t>
            </w:r>
            <w:r w:rsidR="00E26AF2">
              <w:rPr>
                <w:sz w:val="16"/>
                <w:szCs w:val="16"/>
                <w:u w:val="single"/>
              </w:rPr>
              <w:t>20</w:t>
            </w:r>
            <w:r w:rsidR="00E26AF2" w:rsidRPr="005944DB">
              <w:rPr>
                <w:sz w:val="16"/>
                <w:szCs w:val="16"/>
                <w:u w:val="single"/>
              </w:rPr>
              <w:t xml:space="preserve"> </w:t>
            </w:r>
            <w:r w:rsidRPr="005944DB">
              <w:rPr>
                <w:sz w:val="16"/>
                <w:szCs w:val="16"/>
                <w:u w:val="single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8759A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3"/>
    <w:rsid w:val="000930E3"/>
    <w:rsid w:val="000974B8"/>
    <w:rsid w:val="000D10AD"/>
    <w:rsid w:val="000D221D"/>
    <w:rsid w:val="001D14AF"/>
    <w:rsid w:val="00271E80"/>
    <w:rsid w:val="00281DE5"/>
    <w:rsid w:val="002A6746"/>
    <w:rsid w:val="003D3FDE"/>
    <w:rsid w:val="00423B4C"/>
    <w:rsid w:val="00482DAF"/>
    <w:rsid w:val="004D5263"/>
    <w:rsid w:val="00581953"/>
    <w:rsid w:val="005944DB"/>
    <w:rsid w:val="005B2AF3"/>
    <w:rsid w:val="006205CE"/>
    <w:rsid w:val="00764D54"/>
    <w:rsid w:val="008759A7"/>
    <w:rsid w:val="008B1820"/>
    <w:rsid w:val="008C011B"/>
    <w:rsid w:val="008E283A"/>
    <w:rsid w:val="009E208E"/>
    <w:rsid w:val="00A2336B"/>
    <w:rsid w:val="00A23BC3"/>
    <w:rsid w:val="00A71873"/>
    <w:rsid w:val="00AB1C29"/>
    <w:rsid w:val="00B1314A"/>
    <w:rsid w:val="00C53E53"/>
    <w:rsid w:val="00C600EF"/>
    <w:rsid w:val="00CD2558"/>
    <w:rsid w:val="00E26AF2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E5E21-D629-4A1E-A090-DA81B73F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Александра Е. Ламбарская</cp:lastModifiedBy>
  <cp:revision>28</cp:revision>
  <cp:lastPrinted>2019-07-15T07:02:00Z</cp:lastPrinted>
  <dcterms:created xsi:type="dcterms:W3CDTF">2018-12-10T09:47:00Z</dcterms:created>
  <dcterms:modified xsi:type="dcterms:W3CDTF">2020-09-30T07:55:00Z</dcterms:modified>
</cp:coreProperties>
</file>