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«___» ____________ 20__г. по «___» ____________ 20__г.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 ____________________________________.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обучения одного Слушателя составляет  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  (__________________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D73E3C" w:rsidRPr="00D73E3C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 ГУ Банка России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146400" w:rsidRDefault="00146400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ФОРМА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«___» ___________ 20___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«___» ____________ 20__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«_________________________________________________________________________»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«___»_____________ 20__г. по «___» ____________ 20__г., в ________________________________, в ____________________ форме 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>дного Слушателя составляет  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 (__________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___________</w:t>
      </w:r>
      <w:r w:rsidRPr="00461F5B">
        <w:rPr>
          <w:rFonts w:ascii="Times New Roman" w:hAnsi="Times New Roman"/>
          <w:sz w:val="24"/>
          <w:szCs w:val="24"/>
          <w:lang w:eastAsia="ru-RU"/>
        </w:rPr>
        <w:t>____)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bookmarkStart w:id="0" w:name="_GoBack"/>
            <w:bookmarkEnd w:id="0"/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50" w:rsidRDefault="00AC5F50" w:rsidP="009C5256">
      <w:pPr>
        <w:spacing w:after="0" w:line="240" w:lineRule="auto"/>
      </w:pPr>
      <w:r>
        <w:separator/>
      </w:r>
    </w:p>
  </w:endnote>
  <w:endnote w:type="continuationSeparator" w:id="0">
    <w:p w:rsidR="00AC5F50" w:rsidRDefault="00AC5F50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50" w:rsidRDefault="00AC5F50" w:rsidP="009C5256">
      <w:pPr>
        <w:spacing w:after="0" w:line="240" w:lineRule="auto"/>
      </w:pPr>
      <w:r>
        <w:separator/>
      </w:r>
    </w:p>
  </w:footnote>
  <w:footnote w:type="continuationSeparator" w:id="0">
    <w:p w:rsidR="00AC5F50" w:rsidRDefault="00AC5F50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743BF0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7</cp:revision>
  <cp:lastPrinted>2020-04-27T05:25:00Z</cp:lastPrinted>
  <dcterms:created xsi:type="dcterms:W3CDTF">2020-04-27T05:22:00Z</dcterms:created>
  <dcterms:modified xsi:type="dcterms:W3CDTF">2020-07-17T09:24:00Z</dcterms:modified>
</cp:coreProperties>
</file>