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6E0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F6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3F6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6E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именуемое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____________________________________,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3A362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E0A17" w:rsidRPr="006E0A17">
        <w:rPr>
          <w:rFonts w:ascii="Times New Roman" w:hAnsi="Times New Roman"/>
          <w:sz w:val="24"/>
          <w:szCs w:val="26"/>
        </w:rPr>
        <w:t>Методические аспекты преподавания основ финансовой грамотности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6E0A1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3A36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настоящего договора.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3A3624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6E0A1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F590D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90D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3A36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E0A17">
        <w:rPr>
          <w:rFonts w:ascii="Times New Roman" w:hAnsi="Times New Roman"/>
          <w:sz w:val="24"/>
          <w:szCs w:val="24"/>
          <w:lang w:eastAsia="ru-RU"/>
        </w:rPr>
        <w:t>г. Армавир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65764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сторонами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вступает в силу со дня </w:t>
      </w:r>
      <w:r w:rsidR="006E0A17">
        <w:rPr>
          <w:rFonts w:ascii="Times New Roman" w:eastAsia="Times New Roman" w:hAnsi="Times New Roman"/>
          <w:sz w:val="24"/>
          <w:szCs w:val="24"/>
          <w:lang w:eastAsia="ru-RU"/>
        </w:rPr>
        <w:t>начала оказания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3"/>
        <w:gridCol w:w="4838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________________ ОГРН 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(подпись)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40601810900003000001 в Южном  ГУ Банка России </w:t>
            </w:r>
            <w:proofErr w:type="spellStart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«04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A362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A3624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4D0E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«04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60BA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60BA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A60B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3F6C6A">
        <w:rPr>
          <w:rFonts w:ascii="Times New Roman" w:eastAsia="Times New Roman" w:hAnsi="Times New Roman"/>
          <w:b/>
          <w:sz w:val="24"/>
          <w:szCs w:val="24"/>
          <w:lang w:eastAsia="ru-RU"/>
        </w:rPr>
        <w:t>04» ок</w:t>
      </w:r>
      <w:r w:rsidR="00A60BA5" w:rsidRPr="00A60BA5">
        <w:rPr>
          <w:rFonts w:ascii="Times New Roman" w:eastAsia="Times New Roman" w:hAnsi="Times New Roman"/>
          <w:b/>
          <w:sz w:val="24"/>
          <w:szCs w:val="24"/>
          <w:lang w:eastAsia="ru-RU"/>
        </w:rPr>
        <w:t>тября 2019 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___________________________________________________, 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341EA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C2535" w:rsidRPr="006E0A17">
        <w:rPr>
          <w:rFonts w:ascii="Times New Roman" w:hAnsi="Times New Roman"/>
          <w:sz w:val="24"/>
          <w:szCs w:val="26"/>
        </w:rPr>
        <w:t>Методические аспекты преподавания основ финансовой грамотности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AC2535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F37B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Start w:id="0" w:name="_GoBack"/>
      <w:bookmarkEnd w:id="0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период с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AC2535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>г. Армавире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</w:t>
      </w:r>
      <w:r w:rsidR="00AC2535">
        <w:rPr>
          <w:rFonts w:ascii="Times New Roman" w:eastAsia="Times New Roman" w:hAnsi="Times New Roman"/>
          <w:bCs/>
          <w:sz w:val="24"/>
          <w:szCs w:val="24"/>
          <w:lang w:eastAsia="ar-SA"/>
        </w:rPr>
        <w:t>очной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форме 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AC2535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3F6C6A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="00B65764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r w:rsidR="00AC2535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461F5B"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AC2535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461F5B"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="004D0E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AC25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6E0A17">
      <w:headerReference w:type="default" r:id="rId8"/>
      <w:pgSz w:w="11906" w:h="16838" w:code="9"/>
      <w:pgMar w:top="993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2F" w:rsidRDefault="0008752F" w:rsidP="009C5256">
      <w:pPr>
        <w:spacing w:after="0" w:line="240" w:lineRule="auto"/>
      </w:pPr>
      <w:r>
        <w:separator/>
      </w:r>
    </w:p>
  </w:endnote>
  <w:end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2F" w:rsidRDefault="0008752F" w:rsidP="009C5256">
      <w:pPr>
        <w:spacing w:after="0" w:line="240" w:lineRule="auto"/>
      </w:pPr>
      <w:r>
        <w:separator/>
      </w:r>
    </w:p>
  </w:footnote>
  <w:footnote w:type="continuationSeparator" w:id="0">
    <w:p w:rsidR="0008752F" w:rsidRDefault="0008752F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5718C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F37BEB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17AF3"/>
    <w:rsid w:val="0002081E"/>
    <w:rsid w:val="0006202B"/>
    <w:rsid w:val="000701D9"/>
    <w:rsid w:val="0008752F"/>
    <w:rsid w:val="000B7667"/>
    <w:rsid w:val="000C067B"/>
    <w:rsid w:val="000D103B"/>
    <w:rsid w:val="000E42B2"/>
    <w:rsid w:val="001439C0"/>
    <w:rsid w:val="0014658E"/>
    <w:rsid w:val="00150B2B"/>
    <w:rsid w:val="00157D8F"/>
    <w:rsid w:val="00160ADE"/>
    <w:rsid w:val="00190583"/>
    <w:rsid w:val="001B68E6"/>
    <w:rsid w:val="001C6D4A"/>
    <w:rsid w:val="001F0292"/>
    <w:rsid w:val="001F0293"/>
    <w:rsid w:val="001F2E50"/>
    <w:rsid w:val="001F48C9"/>
    <w:rsid w:val="00227D06"/>
    <w:rsid w:val="00240D87"/>
    <w:rsid w:val="00242AE9"/>
    <w:rsid w:val="00260925"/>
    <w:rsid w:val="002832C7"/>
    <w:rsid w:val="002B3826"/>
    <w:rsid w:val="002E6C1E"/>
    <w:rsid w:val="0030116A"/>
    <w:rsid w:val="00341EA9"/>
    <w:rsid w:val="00344FC5"/>
    <w:rsid w:val="003A3624"/>
    <w:rsid w:val="003A50FC"/>
    <w:rsid w:val="003C4290"/>
    <w:rsid w:val="003F6C6A"/>
    <w:rsid w:val="0040418A"/>
    <w:rsid w:val="0040434C"/>
    <w:rsid w:val="0040737F"/>
    <w:rsid w:val="00413D23"/>
    <w:rsid w:val="00415D62"/>
    <w:rsid w:val="00436CFF"/>
    <w:rsid w:val="004416D3"/>
    <w:rsid w:val="00443C61"/>
    <w:rsid w:val="0044574B"/>
    <w:rsid w:val="00455009"/>
    <w:rsid w:val="00461F5B"/>
    <w:rsid w:val="00470732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6584"/>
    <w:rsid w:val="006901C0"/>
    <w:rsid w:val="00697212"/>
    <w:rsid w:val="006A03CE"/>
    <w:rsid w:val="006A44FB"/>
    <w:rsid w:val="006A7407"/>
    <w:rsid w:val="006B50A7"/>
    <w:rsid w:val="006B7F8F"/>
    <w:rsid w:val="006E0A17"/>
    <w:rsid w:val="006E5BF2"/>
    <w:rsid w:val="00714A6E"/>
    <w:rsid w:val="00736E5B"/>
    <w:rsid w:val="00774691"/>
    <w:rsid w:val="007C55F3"/>
    <w:rsid w:val="007E25FB"/>
    <w:rsid w:val="00846C5B"/>
    <w:rsid w:val="00884949"/>
    <w:rsid w:val="008B6F73"/>
    <w:rsid w:val="008C6376"/>
    <w:rsid w:val="008D53CC"/>
    <w:rsid w:val="008F0F1B"/>
    <w:rsid w:val="00901B31"/>
    <w:rsid w:val="00902550"/>
    <w:rsid w:val="00906029"/>
    <w:rsid w:val="0090664F"/>
    <w:rsid w:val="00962140"/>
    <w:rsid w:val="009649EC"/>
    <w:rsid w:val="00984479"/>
    <w:rsid w:val="00991B57"/>
    <w:rsid w:val="00995A2C"/>
    <w:rsid w:val="00996DDF"/>
    <w:rsid w:val="009A18D9"/>
    <w:rsid w:val="009B6577"/>
    <w:rsid w:val="009C5256"/>
    <w:rsid w:val="00A35F0D"/>
    <w:rsid w:val="00A57B84"/>
    <w:rsid w:val="00A60BA5"/>
    <w:rsid w:val="00A829CA"/>
    <w:rsid w:val="00AA0CEC"/>
    <w:rsid w:val="00AC2535"/>
    <w:rsid w:val="00AD45E9"/>
    <w:rsid w:val="00B0149B"/>
    <w:rsid w:val="00B11D25"/>
    <w:rsid w:val="00B2707F"/>
    <w:rsid w:val="00B544E5"/>
    <w:rsid w:val="00B65764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6106D"/>
    <w:rsid w:val="00C878E0"/>
    <w:rsid w:val="00C87DF2"/>
    <w:rsid w:val="00C955C4"/>
    <w:rsid w:val="00CE02CC"/>
    <w:rsid w:val="00CF0772"/>
    <w:rsid w:val="00CF2A4C"/>
    <w:rsid w:val="00CF590D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67A3"/>
    <w:rsid w:val="00E80EBA"/>
    <w:rsid w:val="00E85CE8"/>
    <w:rsid w:val="00E8724C"/>
    <w:rsid w:val="00EA3CDE"/>
    <w:rsid w:val="00EB678D"/>
    <w:rsid w:val="00EB71C5"/>
    <w:rsid w:val="00ED1FDB"/>
    <w:rsid w:val="00F37BEB"/>
    <w:rsid w:val="00F80ADE"/>
    <w:rsid w:val="00F84BDC"/>
    <w:rsid w:val="00F94D55"/>
    <w:rsid w:val="00F94E42"/>
    <w:rsid w:val="00FA21AC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39CBD3"/>
  <w15:docId w15:val="{427952AF-47A7-43B7-B189-C157187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1509</Words>
  <Characters>12145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Татьяна Н. Показанникова</cp:lastModifiedBy>
  <cp:revision>14</cp:revision>
  <cp:lastPrinted>2019-08-26T07:57:00Z</cp:lastPrinted>
  <dcterms:created xsi:type="dcterms:W3CDTF">2019-01-17T07:41:00Z</dcterms:created>
  <dcterms:modified xsi:type="dcterms:W3CDTF">2019-09-13T12:10:00Z</dcterms:modified>
</cp:coreProperties>
</file>