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C4" w:rsidRDefault="00EE72C4" w:rsidP="00372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E72C4" w:rsidRDefault="00EE72C4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69F" w:rsidRDefault="00FC169F" w:rsidP="00FC1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Кодовые слова для записи на курс</w:t>
      </w:r>
      <w:r>
        <w:rPr>
          <w:rFonts w:ascii="Times New Roman" w:hAnsi="Times New Roman"/>
          <w:sz w:val="28"/>
          <w:szCs w:val="28"/>
        </w:rPr>
        <w:br/>
      </w:r>
    </w:p>
    <w:p w:rsidR="00FC169F" w:rsidRDefault="0037231D" w:rsidP="00FC1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DC3" w:rsidRPr="00244DC3">
        <w:rPr>
          <w:rFonts w:ascii="Times New Roman" w:hAnsi="Times New Roman"/>
          <w:b/>
          <w:sz w:val="28"/>
          <w:szCs w:val="28"/>
        </w:rPr>
        <w:t>Традиции и новаторство в преподавании русского родного языка</w:t>
      </w:r>
      <w:r>
        <w:rPr>
          <w:rFonts w:ascii="Times New Roman" w:hAnsi="Times New Roman"/>
          <w:sz w:val="28"/>
          <w:szCs w:val="28"/>
        </w:rPr>
        <w:t>»</w:t>
      </w:r>
    </w:p>
    <w:p w:rsidR="0037231D" w:rsidRDefault="0037231D" w:rsidP="00FC1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796"/>
        <w:gridCol w:w="7445"/>
        <w:gridCol w:w="2243"/>
      </w:tblGrid>
      <w:tr w:rsidR="00FC169F" w:rsidTr="0037231D">
        <w:tc>
          <w:tcPr>
            <w:tcW w:w="796" w:type="dxa"/>
          </w:tcPr>
          <w:p w:rsidR="00FC169F" w:rsidRDefault="00FC169F" w:rsidP="00FC169F">
            <w:pPr>
              <w:ind w:right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445" w:type="dxa"/>
          </w:tcPr>
          <w:p w:rsidR="00FC169F" w:rsidRDefault="00FC169F" w:rsidP="0037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243" w:type="dxa"/>
          </w:tcPr>
          <w:p w:rsidR="00FC169F" w:rsidRDefault="00FC169F" w:rsidP="00FC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Кодовое слово</w:t>
            </w:r>
          </w:p>
        </w:tc>
      </w:tr>
      <w:tr w:rsidR="00FC169F" w:rsidTr="0037231D">
        <w:tc>
          <w:tcPr>
            <w:tcW w:w="796" w:type="dxa"/>
          </w:tcPr>
          <w:p w:rsidR="00FC169F" w:rsidRPr="00FC169F" w:rsidRDefault="00FC169F" w:rsidP="00FC169F">
            <w:pPr>
              <w:pStyle w:val="a4"/>
              <w:numPr>
                <w:ilvl w:val="0"/>
                <w:numId w:val="3"/>
              </w:numPr>
              <w:ind w:left="306"/>
              <w:jc w:val="center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FC169F" w:rsidRDefault="00FC169F" w:rsidP="00FC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№1 </w:t>
            </w:r>
            <w:r w:rsidR="0037231D" w:rsidRPr="00293EE8">
              <w:rPr>
                <w:sz w:val="28"/>
                <w:szCs w:val="28"/>
              </w:rPr>
              <w:t xml:space="preserve">учителя </w:t>
            </w:r>
            <w:r w:rsidR="0037231D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243" w:type="dxa"/>
          </w:tcPr>
          <w:p w:rsidR="00FC169F" w:rsidRDefault="006F3A49" w:rsidP="00FC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кк0308</w:t>
            </w:r>
            <w:r w:rsidR="00FC169F">
              <w:rPr>
                <w:sz w:val="28"/>
                <w:szCs w:val="28"/>
              </w:rPr>
              <w:t>гр1</w:t>
            </w:r>
            <w:r w:rsidR="0037231D">
              <w:rPr>
                <w:sz w:val="28"/>
                <w:szCs w:val="28"/>
              </w:rPr>
              <w:t>нк</w:t>
            </w:r>
          </w:p>
        </w:tc>
      </w:tr>
      <w:tr w:rsidR="006F3A49" w:rsidTr="0037231D">
        <w:tc>
          <w:tcPr>
            <w:tcW w:w="796" w:type="dxa"/>
          </w:tcPr>
          <w:p w:rsidR="006F3A49" w:rsidRPr="00FC169F" w:rsidRDefault="006F3A49" w:rsidP="006F3A49">
            <w:pPr>
              <w:pStyle w:val="a4"/>
              <w:numPr>
                <w:ilvl w:val="0"/>
                <w:numId w:val="3"/>
              </w:numPr>
              <w:ind w:left="306"/>
              <w:jc w:val="center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6F3A49" w:rsidRDefault="006F3A49" w:rsidP="006F3A49">
            <w:r w:rsidRPr="004B7A6D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2</w:t>
            </w:r>
            <w:r w:rsidRPr="004B7A6D">
              <w:rPr>
                <w:sz w:val="28"/>
                <w:szCs w:val="28"/>
              </w:rPr>
              <w:t xml:space="preserve"> </w:t>
            </w:r>
            <w:r w:rsidRPr="00293EE8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243" w:type="dxa"/>
          </w:tcPr>
          <w:p w:rsidR="006F3A49" w:rsidRDefault="006F3A49" w:rsidP="006F3A49">
            <w:r w:rsidRPr="00894D5C">
              <w:rPr>
                <w:sz w:val="28"/>
                <w:szCs w:val="28"/>
              </w:rPr>
              <w:t>кк0308гр</w:t>
            </w:r>
            <w:r>
              <w:rPr>
                <w:sz w:val="28"/>
                <w:szCs w:val="28"/>
              </w:rPr>
              <w:t>2</w:t>
            </w:r>
            <w:r w:rsidRPr="00894D5C">
              <w:rPr>
                <w:sz w:val="28"/>
                <w:szCs w:val="28"/>
              </w:rPr>
              <w:t>нк</w:t>
            </w:r>
          </w:p>
        </w:tc>
      </w:tr>
      <w:tr w:rsidR="006F3A49" w:rsidTr="0037231D">
        <w:tc>
          <w:tcPr>
            <w:tcW w:w="796" w:type="dxa"/>
          </w:tcPr>
          <w:p w:rsidR="006F3A49" w:rsidRPr="00FC169F" w:rsidRDefault="006F3A49" w:rsidP="006F3A49">
            <w:pPr>
              <w:pStyle w:val="a4"/>
              <w:numPr>
                <w:ilvl w:val="0"/>
                <w:numId w:val="3"/>
              </w:numPr>
              <w:ind w:left="306"/>
              <w:jc w:val="center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6F3A49" w:rsidRDefault="006F3A49" w:rsidP="006F3A49">
            <w:r w:rsidRPr="004B7A6D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3</w:t>
            </w:r>
            <w:r w:rsidRPr="004B7A6D">
              <w:rPr>
                <w:sz w:val="28"/>
                <w:szCs w:val="28"/>
              </w:rPr>
              <w:t xml:space="preserve"> </w:t>
            </w:r>
            <w:r w:rsidRPr="00293EE8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243" w:type="dxa"/>
          </w:tcPr>
          <w:p w:rsidR="006F3A49" w:rsidRDefault="006F3A49" w:rsidP="00B5008D">
            <w:r w:rsidRPr="00894D5C">
              <w:rPr>
                <w:sz w:val="28"/>
                <w:szCs w:val="28"/>
              </w:rPr>
              <w:t>кк0</w:t>
            </w:r>
            <w:r w:rsidR="00B5008D">
              <w:rPr>
                <w:sz w:val="28"/>
                <w:szCs w:val="28"/>
              </w:rPr>
              <w:t>3</w:t>
            </w:r>
            <w:r w:rsidRPr="00894D5C">
              <w:rPr>
                <w:sz w:val="28"/>
                <w:szCs w:val="28"/>
              </w:rPr>
              <w:t>08гр</w:t>
            </w:r>
            <w:r>
              <w:rPr>
                <w:sz w:val="28"/>
                <w:szCs w:val="28"/>
              </w:rPr>
              <w:t>3</w:t>
            </w:r>
            <w:r w:rsidRPr="00894D5C">
              <w:rPr>
                <w:sz w:val="28"/>
                <w:szCs w:val="28"/>
              </w:rPr>
              <w:t>нк</w:t>
            </w:r>
          </w:p>
        </w:tc>
      </w:tr>
      <w:tr w:rsidR="00FC169F" w:rsidTr="00FC169F">
        <w:tc>
          <w:tcPr>
            <w:tcW w:w="10484" w:type="dxa"/>
            <w:gridSpan w:val="3"/>
          </w:tcPr>
          <w:p w:rsidR="00FC169F" w:rsidRDefault="00FC169F" w:rsidP="00FC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поддержка</w:t>
            </w:r>
          </w:p>
        </w:tc>
      </w:tr>
      <w:tr w:rsidR="00FC169F" w:rsidTr="00FC169F">
        <w:tc>
          <w:tcPr>
            <w:tcW w:w="10484" w:type="dxa"/>
            <w:gridSpan w:val="3"/>
          </w:tcPr>
          <w:p w:rsidR="00FC169F" w:rsidRDefault="00FC169F" w:rsidP="00FC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Владислав Евгеньевич, тел. 8(960) 492-50-44</w:t>
            </w:r>
          </w:p>
        </w:tc>
      </w:tr>
      <w:tr w:rsidR="00FC169F" w:rsidTr="00FC169F">
        <w:tc>
          <w:tcPr>
            <w:tcW w:w="10484" w:type="dxa"/>
            <w:gridSpan w:val="3"/>
          </w:tcPr>
          <w:p w:rsidR="00FC169F" w:rsidRDefault="00FC169F" w:rsidP="00FC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Медведенко Татьяна Сергеевна, тел. 8 (989) 295-41-75</w:t>
            </w:r>
          </w:p>
        </w:tc>
      </w:tr>
    </w:tbl>
    <w:p w:rsidR="00FC169F" w:rsidRDefault="00FC169F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1D" w:rsidRDefault="0037231D" w:rsidP="00EE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231D" w:rsidSect="007B4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9AB"/>
    <w:multiLevelType w:val="hybridMultilevel"/>
    <w:tmpl w:val="3F24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5C92"/>
    <w:multiLevelType w:val="hybridMultilevel"/>
    <w:tmpl w:val="E108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1F3C"/>
    <w:multiLevelType w:val="hybridMultilevel"/>
    <w:tmpl w:val="E108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4"/>
    <w:rsid w:val="00244DC3"/>
    <w:rsid w:val="0037231D"/>
    <w:rsid w:val="005D7B3F"/>
    <w:rsid w:val="006F3A49"/>
    <w:rsid w:val="007B4174"/>
    <w:rsid w:val="00B5008D"/>
    <w:rsid w:val="00EE72C4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75F"/>
  <w15:chartTrackingRefBased/>
  <w15:docId w15:val="{AC2DC1FE-6290-4F1D-8A6C-7A3C315B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Серченко</dc:creator>
  <cp:keywords/>
  <dc:description/>
  <cp:lastModifiedBy>Юлия Ю. Стан</cp:lastModifiedBy>
  <cp:revision>2</cp:revision>
  <cp:lastPrinted>2020-07-30T13:06:00Z</cp:lastPrinted>
  <dcterms:created xsi:type="dcterms:W3CDTF">2020-07-30T13:06:00Z</dcterms:created>
  <dcterms:modified xsi:type="dcterms:W3CDTF">2020-07-30T13:06:00Z</dcterms:modified>
</cp:coreProperties>
</file>