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AFE20" w14:textId="77777777" w:rsidR="002B6707" w:rsidRPr="002B6707" w:rsidRDefault="002B6707" w:rsidP="00B64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707">
        <w:rPr>
          <w:rFonts w:ascii="Times New Roman" w:hAnsi="Times New Roman" w:cs="Times New Roman"/>
          <w:b/>
          <w:sz w:val="28"/>
          <w:szCs w:val="28"/>
        </w:rPr>
        <w:t>Кейс 3. «Для чего на самом деле нужен беспилотный летательный аппарат?»</w:t>
      </w:r>
    </w:p>
    <w:p w14:paraId="0793EB18" w14:textId="77777777" w:rsidR="002B6707" w:rsidRPr="002B6707" w:rsidRDefault="002B6707" w:rsidP="00B64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EA68C" w14:textId="77777777" w:rsidR="002B6707" w:rsidRPr="002B6707" w:rsidRDefault="002B6707" w:rsidP="00B64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В этом руководстве будет рассмотрен процесс запуска БПЛА с целью проведения аэрофотосъ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для получения тр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хмерной модели территории школы.</w:t>
      </w:r>
    </w:p>
    <w:p w14:paraId="573836DA" w14:textId="77777777" w:rsidR="002B6707" w:rsidRPr="002B6707" w:rsidRDefault="002B6707" w:rsidP="00B644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707">
        <w:rPr>
          <w:rFonts w:ascii="Times New Roman" w:hAnsi="Times New Roman" w:cs="Times New Roman"/>
          <w:b/>
          <w:sz w:val="28"/>
          <w:szCs w:val="28"/>
        </w:rPr>
        <w:t>Предварительные шаги</w:t>
      </w:r>
    </w:p>
    <w:p w14:paraId="229D3BEA" w14:textId="01FEA6CF" w:rsidR="002B6707" w:rsidRPr="002B6707" w:rsidRDefault="008D3FA5" w:rsidP="00B64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</w:t>
      </w:r>
      <w:r w:rsidR="002B6707" w:rsidRPr="002B6707">
        <w:rPr>
          <w:rFonts w:ascii="Times New Roman" w:hAnsi="Times New Roman" w:cs="Times New Roman"/>
          <w:sz w:val="28"/>
          <w:szCs w:val="28"/>
        </w:rPr>
        <w:t>ас должно быть в наличии следующее оборудование:</w:t>
      </w:r>
    </w:p>
    <w:p w14:paraId="05103702" w14:textId="77777777" w:rsidR="002B6707" w:rsidRPr="00382DDC" w:rsidRDefault="00B6449D" w:rsidP="00382D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DDC">
        <w:rPr>
          <w:rFonts w:ascii="Times New Roman" w:hAnsi="Times New Roman" w:cs="Times New Roman"/>
          <w:sz w:val="28"/>
          <w:szCs w:val="28"/>
        </w:rPr>
        <w:t xml:space="preserve">БПЛА DJI </w:t>
      </w:r>
      <w:proofErr w:type="spellStart"/>
      <w:r w:rsidRPr="00382DDC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382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DDC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="00382DDC">
        <w:rPr>
          <w:rFonts w:ascii="Times New Roman" w:hAnsi="Times New Roman" w:cs="Times New Roman"/>
          <w:sz w:val="28"/>
          <w:szCs w:val="28"/>
        </w:rPr>
        <w:t>;</w:t>
      </w:r>
    </w:p>
    <w:p w14:paraId="5A1B07A4" w14:textId="77777777" w:rsidR="002B6707" w:rsidRPr="00382DDC" w:rsidRDefault="00382DDC" w:rsidP="00382DD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6449D" w:rsidRPr="00382DDC">
        <w:rPr>
          <w:rFonts w:ascii="Times New Roman" w:hAnsi="Times New Roman" w:cs="Times New Roman"/>
          <w:sz w:val="28"/>
          <w:szCs w:val="28"/>
        </w:rPr>
        <w:t xml:space="preserve">ланшетный компьютер </w:t>
      </w:r>
      <w:proofErr w:type="spellStart"/>
      <w:r w:rsidR="00B6449D" w:rsidRPr="00382DDC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B6449D" w:rsidRPr="00382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449D" w:rsidRPr="00382DDC">
        <w:rPr>
          <w:rFonts w:ascii="Times New Roman" w:hAnsi="Times New Roman" w:cs="Times New Roman"/>
          <w:sz w:val="28"/>
          <w:szCs w:val="28"/>
        </w:rPr>
        <w:t>iPad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A00F618" w14:textId="77777777" w:rsidR="002B6707" w:rsidRPr="002B6707" w:rsidRDefault="002B6707" w:rsidP="00B644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Перед началом работы необходимо выполнить следующие шаги:</w:t>
      </w:r>
    </w:p>
    <w:p w14:paraId="71EDD68D" w14:textId="77777777" w:rsidR="002B6707" w:rsidRPr="002B6707" w:rsidRDefault="002B6707" w:rsidP="00382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1.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Зарегистрировать аккаунт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(необходим для установки программ на планшетный компьютер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</w:t>
      </w:r>
    </w:p>
    <w:p w14:paraId="4C4CC546" w14:textId="77777777" w:rsidR="002B6707" w:rsidRPr="002B6707" w:rsidRDefault="002B6707" w:rsidP="00B64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2.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Обновить операционную систему планшетного компьютера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.</w:t>
      </w:r>
    </w:p>
    <w:p w14:paraId="3838F78E" w14:textId="77777777" w:rsidR="002B6707" w:rsidRDefault="002B6707" w:rsidP="00B64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3.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Установить на планшетный компьютер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программы</w:t>
      </w:r>
      <w:r w:rsidR="00382DDC" w:rsidRPr="00382DDC">
        <w:rPr>
          <w:rFonts w:ascii="Times New Roman" w:hAnsi="Times New Roman" w:cs="Times New Roman"/>
          <w:sz w:val="28"/>
          <w:szCs w:val="28"/>
        </w:rPr>
        <w:t xml:space="preserve"> </w:t>
      </w:r>
      <w:r w:rsidR="00382DDC" w:rsidRPr="002B6707">
        <w:rPr>
          <w:rFonts w:ascii="Times New Roman" w:hAnsi="Times New Roman" w:cs="Times New Roman"/>
          <w:sz w:val="28"/>
          <w:szCs w:val="28"/>
        </w:rPr>
        <w:t>из магазин</w:t>
      </w:r>
      <w:r w:rsidR="00382DD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382DDC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C7DD65A" w14:textId="77777777" w:rsidR="002B6707" w:rsidRPr="002B6707" w:rsidRDefault="002B6707" w:rsidP="00382DD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82DDC">
        <w:rPr>
          <w:rFonts w:ascii="Times New Roman" w:hAnsi="Times New Roman" w:cs="Times New Roman"/>
          <w:sz w:val="28"/>
          <w:szCs w:val="28"/>
        </w:rPr>
        <w:t xml:space="preserve">DJI </w:t>
      </w:r>
      <w:proofErr w:type="spellStart"/>
      <w:r w:rsidR="00382DDC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382DDC">
        <w:rPr>
          <w:rFonts w:ascii="Times New Roman" w:hAnsi="Times New Roman" w:cs="Times New Roman"/>
          <w:sz w:val="28"/>
          <w:szCs w:val="28"/>
        </w:rPr>
        <w:t xml:space="preserve"> 4 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базова</w:t>
      </w:r>
      <w:r w:rsidR="00382DDC">
        <w:rPr>
          <w:rFonts w:ascii="Times New Roman" w:hAnsi="Times New Roman" w:cs="Times New Roman"/>
          <w:sz w:val="28"/>
          <w:szCs w:val="28"/>
        </w:rPr>
        <w:t>я программа для управления БПЛА;</w:t>
      </w:r>
    </w:p>
    <w:p w14:paraId="02953DC0" w14:textId="77777777" w:rsidR="00977D51" w:rsidRDefault="002B6707" w:rsidP="00382D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F6356" wp14:editId="0B42B50F">
            <wp:extent cx="2295022" cy="3060029"/>
            <wp:effectExtent l="0" t="0" r="0" b="762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E85C452-83CF-44EC-8D04-D75ECEF7BE19-L0-001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022" cy="3060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2B6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8B99F" wp14:editId="4A65D2F1">
            <wp:extent cx="2295021" cy="3060029"/>
            <wp:effectExtent l="0" t="0" r="0" b="762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6EE7FFB-FCF8-4F4D-B5F1-21ACA3CD3C71-L0-00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21" cy="3060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26E9663" w14:textId="77777777" w:rsidR="002B6707" w:rsidRPr="002B6707" w:rsidRDefault="002B6707" w:rsidP="009F41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1</w:t>
      </w:r>
      <w:r w:rsidR="009F4138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9F4138">
        <w:rPr>
          <w:rFonts w:ascii="Times New Roman" w:hAnsi="Times New Roman" w:cs="Times New Roman"/>
          <w:sz w:val="28"/>
          <w:szCs w:val="28"/>
        </w:rPr>
        <w:t>С</w:t>
      </w:r>
      <w:r w:rsidRPr="002B6707">
        <w:rPr>
          <w:rFonts w:ascii="Times New Roman" w:hAnsi="Times New Roman" w:cs="Times New Roman"/>
          <w:sz w:val="28"/>
          <w:szCs w:val="28"/>
        </w:rPr>
        <w:t xml:space="preserve">траницы приложений в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AppStore</w:t>
      </w:r>
      <w:proofErr w:type="spellEnd"/>
    </w:p>
    <w:p w14:paraId="578C312D" w14:textId="77777777" w:rsidR="002B6707" w:rsidRPr="002B6707" w:rsidRDefault="002B6707" w:rsidP="00B64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77AB1" w14:textId="77777777" w:rsidR="002B6707" w:rsidRPr="002B6707" w:rsidRDefault="002B6707" w:rsidP="009F413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l-SI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B6707">
        <w:rPr>
          <w:rFonts w:ascii="Times New Roman" w:hAnsi="Times New Roman" w:cs="Times New Roman"/>
          <w:sz w:val="28"/>
          <w:szCs w:val="28"/>
        </w:rPr>
        <w:t xml:space="preserve">Pix4Dcapture </w:t>
      </w:r>
      <w:r w:rsidR="009F4138">
        <w:rPr>
          <w:rFonts w:ascii="Times New Roman" w:hAnsi="Times New Roman" w:cs="Times New Roman"/>
          <w:sz w:val="28"/>
          <w:szCs w:val="28"/>
        </w:rPr>
        <w:t>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программа для выполнения аэрофотосъ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по заданию.</w:t>
      </w:r>
    </w:p>
    <w:p w14:paraId="293AAEFF" w14:textId="77777777" w:rsidR="002B6707" w:rsidRPr="002B6707" w:rsidRDefault="002B6707" w:rsidP="009F4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4.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Зарегистрировать аккаунт DJI (для работы с DJI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4 и активации БПЛА).</w:t>
      </w:r>
    </w:p>
    <w:p w14:paraId="4B58262E" w14:textId="77777777" w:rsidR="002B6707" w:rsidRPr="002B6707" w:rsidRDefault="002B6707" w:rsidP="009F4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5.</w:t>
      </w:r>
      <w:r w:rsidRPr="002B6707">
        <w:rPr>
          <w:rFonts w:ascii="Times New Roman" w:hAnsi="Times New Roman" w:cs="Times New Roman"/>
          <w:sz w:val="28"/>
          <w:szCs w:val="28"/>
        </w:rPr>
        <w:tab/>
        <w:t>Зарегистрировать аккаунт Pix4D.</w:t>
      </w:r>
    </w:p>
    <w:p w14:paraId="0FBD9FBC" w14:textId="77777777" w:rsidR="002B6707" w:rsidRPr="002B6707" w:rsidRDefault="002B6707" w:rsidP="009F4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2B6707">
        <w:rPr>
          <w:rFonts w:ascii="Times New Roman" w:hAnsi="Times New Roman" w:cs="Times New Roman"/>
          <w:sz w:val="28"/>
          <w:szCs w:val="28"/>
        </w:rPr>
        <w:tab/>
        <w:t>Обновить прошивку БПЛА (желательно обновлять прошивку БПЛА по мере выхода обновлений).</w:t>
      </w:r>
    </w:p>
    <w:p w14:paraId="78A5ADC9" w14:textId="77777777" w:rsidR="002B6707" w:rsidRDefault="002B6707" w:rsidP="009F4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7.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Установить параметры возврата домой. Несмотря на </w:t>
      </w:r>
      <w:proofErr w:type="gramStart"/>
      <w:r w:rsidRPr="002B670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2B6707">
        <w:rPr>
          <w:rFonts w:ascii="Times New Roman" w:hAnsi="Times New Roman" w:cs="Times New Roman"/>
          <w:sz w:val="28"/>
          <w:szCs w:val="28"/>
        </w:rPr>
        <w:t xml:space="preserve"> что БПЛА DJI</w:t>
      </w:r>
      <w:r w:rsidR="0039684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способен обходить препятствия, лучше настроить высоту, на которую поднимется БПЛА для следования в точку взл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Homepoint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), чтобы снизить вероятность столкновения. Настройка произ</w:t>
      </w:r>
      <w:r w:rsidR="0039684A">
        <w:rPr>
          <w:rFonts w:ascii="Times New Roman" w:hAnsi="Times New Roman" w:cs="Times New Roman"/>
          <w:sz w:val="28"/>
          <w:szCs w:val="28"/>
        </w:rPr>
        <w:t>водится в приложении DJI 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39684A">
        <w:rPr>
          <w:rFonts w:ascii="Times New Roman" w:hAnsi="Times New Roman" w:cs="Times New Roman"/>
          <w:sz w:val="28"/>
          <w:szCs w:val="28"/>
        </w:rPr>
        <w:t> </w:t>
      </w:r>
      <w:r w:rsidRPr="002B6707">
        <w:rPr>
          <w:rFonts w:ascii="Times New Roman" w:hAnsi="Times New Roman" w:cs="Times New Roman"/>
          <w:sz w:val="28"/>
          <w:szCs w:val="28"/>
        </w:rPr>
        <w:t>4 с подключ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нным к пульту БПЛА. Расположение настройки показано на скриншотах ниже (для демонстрации расположения настроек показан ин</w:t>
      </w:r>
      <w:r w:rsidR="0039684A">
        <w:rPr>
          <w:rFonts w:ascii="Times New Roman" w:hAnsi="Times New Roman" w:cs="Times New Roman"/>
          <w:sz w:val="28"/>
          <w:szCs w:val="28"/>
        </w:rPr>
        <w:t>терфейс без подключения к БПЛА).</w:t>
      </w:r>
    </w:p>
    <w:p w14:paraId="0708E498" w14:textId="5C404982" w:rsidR="002B6707" w:rsidRPr="002B6707" w:rsidRDefault="0039684A" w:rsidP="003968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05840" wp14:editId="2950E648">
            <wp:extent cx="3156274" cy="2367205"/>
            <wp:effectExtent l="0" t="0" r="635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6F5C3F5F-7F1C-4657-996A-7421F6A0E4FE-L0-00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74" cy="2367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54B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EE05B" wp14:editId="58B0A214">
            <wp:extent cx="3156120" cy="236709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20" cy="23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5655" w14:textId="77777777" w:rsidR="0039684A" w:rsidRPr="002B6707" w:rsidRDefault="0039684A" w:rsidP="003968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6707">
        <w:rPr>
          <w:rFonts w:ascii="Times New Roman" w:hAnsi="Times New Roman" w:cs="Times New Roman"/>
          <w:sz w:val="28"/>
          <w:szCs w:val="28"/>
        </w:rPr>
        <w:t>астройка высоты пол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 xml:space="preserve">та при возвращении БПЛА в приложении DJI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6E9B0724" w14:textId="77777777" w:rsidR="002B6707" w:rsidRDefault="002B6707" w:rsidP="003968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Укажите такую высоту, на которой БПЛА на участке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гарантированно ни с чем не столкн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тся при возвращении в точку запуска.</w:t>
      </w:r>
    </w:p>
    <w:p w14:paraId="4C6DF17B" w14:textId="77777777" w:rsidR="002B6707" w:rsidRPr="002B6707" w:rsidRDefault="002B6707" w:rsidP="00871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8.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Выполнить пробный запуск БПЛА с помощью программы DJI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39684A">
        <w:rPr>
          <w:rFonts w:ascii="Times New Roman" w:hAnsi="Times New Roman" w:cs="Times New Roman"/>
          <w:sz w:val="28"/>
          <w:szCs w:val="28"/>
        </w:rPr>
        <w:t xml:space="preserve"> 4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39684A">
        <w:rPr>
          <w:rFonts w:ascii="Times New Roman" w:hAnsi="Times New Roman" w:cs="Times New Roman"/>
          <w:sz w:val="28"/>
          <w:szCs w:val="28"/>
        </w:rPr>
        <w:t xml:space="preserve">– </w:t>
      </w:r>
      <w:r w:rsidRPr="002B6707">
        <w:rPr>
          <w:rFonts w:ascii="Times New Roman" w:hAnsi="Times New Roman" w:cs="Times New Roman"/>
          <w:sz w:val="28"/>
          <w:szCs w:val="28"/>
        </w:rPr>
        <w:t>для проверки работоспособности</w:t>
      </w:r>
      <w:r w:rsidR="0039684A">
        <w:rPr>
          <w:rFonts w:ascii="Times New Roman" w:hAnsi="Times New Roman" w:cs="Times New Roman"/>
          <w:sz w:val="28"/>
          <w:szCs w:val="28"/>
        </w:rPr>
        <w:t>. (З</w:t>
      </w:r>
      <w:r w:rsidRPr="002B6707">
        <w:rPr>
          <w:rFonts w:ascii="Times New Roman" w:hAnsi="Times New Roman" w:cs="Times New Roman"/>
          <w:sz w:val="28"/>
          <w:szCs w:val="28"/>
        </w:rPr>
        <w:t>апускать только при отсутствии вблизи посторонних лиц и на открытой местности во избежание причинения вреда здоровью окружающих и повреждения чужого имущества в случае неполадок в работе БПЛА</w:t>
      </w:r>
      <w:r w:rsidR="00871D0E">
        <w:rPr>
          <w:rFonts w:ascii="Times New Roman" w:hAnsi="Times New Roman" w:cs="Times New Roman"/>
          <w:sz w:val="28"/>
          <w:szCs w:val="28"/>
        </w:rPr>
        <w:t>!</w:t>
      </w:r>
      <w:r w:rsidRPr="002B6707">
        <w:rPr>
          <w:rFonts w:ascii="Times New Roman" w:hAnsi="Times New Roman" w:cs="Times New Roman"/>
          <w:sz w:val="28"/>
          <w:szCs w:val="28"/>
        </w:rPr>
        <w:t>)</w:t>
      </w:r>
    </w:p>
    <w:p w14:paraId="30D5C9D6" w14:textId="77777777" w:rsidR="002B6707" w:rsidRDefault="002B6707" w:rsidP="00B644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ACDB88" w14:textId="77777777" w:rsidR="002B6707" w:rsidRPr="002B6707" w:rsidRDefault="002B6707" w:rsidP="00871D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707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задания для выполнения аэрофотосъ</w:t>
      </w:r>
      <w:r w:rsidR="00906941">
        <w:rPr>
          <w:rFonts w:ascii="Times New Roman" w:hAnsi="Times New Roman" w:cs="Times New Roman"/>
          <w:b/>
          <w:sz w:val="28"/>
          <w:szCs w:val="28"/>
        </w:rPr>
        <w:t>е</w:t>
      </w:r>
      <w:r w:rsidRPr="002B6707">
        <w:rPr>
          <w:rFonts w:ascii="Times New Roman" w:hAnsi="Times New Roman" w:cs="Times New Roman"/>
          <w:b/>
          <w:sz w:val="28"/>
          <w:szCs w:val="28"/>
        </w:rPr>
        <w:t>мки</w:t>
      </w:r>
    </w:p>
    <w:p w14:paraId="466E9A24" w14:textId="77777777" w:rsidR="002B6707" w:rsidRPr="002B6707" w:rsidRDefault="002B6707" w:rsidP="00871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1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Выйдите на открытое место, где нет препятствий для взл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БПЛА в виде деревьев, зданий, линий электропередач (ЛЭП) и т.</w:t>
      </w:r>
      <w:r w:rsidR="00871D0E">
        <w:rPr>
          <w:rFonts w:ascii="Times New Roman" w:hAnsi="Times New Roman" w:cs="Times New Roman"/>
          <w:sz w:val="28"/>
          <w:szCs w:val="28"/>
        </w:rPr>
        <w:t> п</w:t>
      </w:r>
      <w:r w:rsidRPr="002B6707">
        <w:rPr>
          <w:rFonts w:ascii="Times New Roman" w:hAnsi="Times New Roman" w:cs="Times New Roman"/>
          <w:sz w:val="28"/>
          <w:szCs w:val="28"/>
        </w:rPr>
        <w:t>.</w:t>
      </w:r>
    </w:p>
    <w:p w14:paraId="1C1C3797" w14:textId="77777777" w:rsidR="002B6707" w:rsidRPr="002B6707" w:rsidRDefault="002B6707" w:rsidP="00871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2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Установите БПЛА на землю или другую ровную поверхность, откуда БПЛА будет начинать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 и куда он будет возвращаться по окончании задания.</w:t>
      </w:r>
    </w:p>
    <w:p w14:paraId="018D4D89" w14:textId="77777777" w:rsidR="002B6707" w:rsidRPr="002B6707" w:rsidRDefault="002B6707" w:rsidP="00871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3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Включите пульт дистанционного управления БПЛА, подключите планшетный компьютер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к пульту дистанционного управления кабелем</w:t>
      </w:r>
      <w:r w:rsidR="00871D0E">
        <w:rPr>
          <w:rFonts w:ascii="Times New Roman" w:hAnsi="Times New Roman" w:cs="Times New Roman"/>
          <w:sz w:val="28"/>
          <w:szCs w:val="28"/>
        </w:rPr>
        <w:t>,</w:t>
      </w:r>
      <w:r w:rsidRPr="002B6707">
        <w:rPr>
          <w:rFonts w:ascii="Times New Roman" w:hAnsi="Times New Roman" w:cs="Times New Roman"/>
          <w:sz w:val="28"/>
          <w:szCs w:val="28"/>
        </w:rPr>
        <w:t xml:space="preserve"> запустите Pix4Dcaptu</w:t>
      </w:r>
      <w:r w:rsidR="00871D0E">
        <w:rPr>
          <w:rFonts w:ascii="Times New Roman" w:hAnsi="Times New Roman" w:cs="Times New Roman"/>
          <w:sz w:val="28"/>
          <w:szCs w:val="28"/>
        </w:rPr>
        <w:t>re и затем включите сам БПЛА.</w:t>
      </w:r>
    </w:p>
    <w:p w14:paraId="24E444A8" w14:textId="77777777" w:rsidR="002B6707" w:rsidRDefault="002B6707" w:rsidP="00B64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Такой порядок необходим</w:t>
      </w:r>
      <w:r w:rsidR="00871D0E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Pr="002B6707">
        <w:rPr>
          <w:rFonts w:ascii="Times New Roman" w:hAnsi="Times New Roman" w:cs="Times New Roman"/>
          <w:sz w:val="28"/>
          <w:szCs w:val="28"/>
        </w:rPr>
        <w:t>, чтобы пульт был включ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н до БПЛА, чтобы в случае непредвиденного самопроизвольного запуска БПЛА или других ситуаций пилот имел контроль над БПЛА.</w:t>
      </w:r>
    </w:p>
    <w:p w14:paraId="642AAA3C" w14:textId="77777777" w:rsidR="00871D0E" w:rsidRDefault="002B6707" w:rsidP="00871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DC858" wp14:editId="09BBA84C">
            <wp:extent cx="2565400" cy="1911350"/>
            <wp:effectExtent l="0" t="0" r="635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3C73CA1-C0FD-40B0-A3AF-4B854DA3E36B-L0-00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37" cy="191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2B6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4144B" wp14:editId="0BFB734A">
            <wp:extent cx="2672430" cy="2004323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E601599-92B5-483F-8528-0B3228C408FF-L0-001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430" cy="2004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3D1B6E5" w14:textId="77777777" w:rsidR="002B6707" w:rsidRPr="002B6707" w:rsidRDefault="002B6707" w:rsidP="00871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3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871D0E">
        <w:rPr>
          <w:rFonts w:ascii="Times New Roman" w:hAnsi="Times New Roman" w:cs="Times New Roman"/>
          <w:sz w:val="28"/>
          <w:szCs w:val="28"/>
        </w:rPr>
        <w:t>З</w:t>
      </w:r>
      <w:r w:rsidRPr="002B6707">
        <w:rPr>
          <w:rFonts w:ascii="Times New Roman" w:hAnsi="Times New Roman" w:cs="Times New Roman"/>
          <w:sz w:val="28"/>
          <w:szCs w:val="28"/>
        </w:rPr>
        <w:t>апуск программы Pix4Dcapture</w:t>
      </w:r>
    </w:p>
    <w:p w14:paraId="69D79B38" w14:textId="58A9F53B" w:rsidR="002B6707" w:rsidRDefault="002B6707" w:rsidP="00AC2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4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Зайдите в Настройки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Settings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) и в разделе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выберите </w:t>
      </w:r>
      <w:proofErr w:type="gramStart"/>
      <w:r w:rsidRPr="002B6707">
        <w:rPr>
          <w:rFonts w:ascii="Times New Roman" w:hAnsi="Times New Roman" w:cs="Times New Roman"/>
          <w:sz w:val="28"/>
          <w:szCs w:val="28"/>
        </w:rPr>
        <w:t>DJI &gt;</w:t>
      </w:r>
      <w:proofErr w:type="gram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="00AC228E">
        <w:rPr>
          <w:rFonts w:ascii="Times New Roman" w:hAnsi="Times New Roman" w:cs="Times New Roman"/>
          <w:sz w:val="28"/>
          <w:szCs w:val="28"/>
        </w:rPr>
        <w:t xml:space="preserve">. </w:t>
      </w:r>
      <w:r w:rsidRPr="002B6707">
        <w:rPr>
          <w:rFonts w:ascii="Times New Roman" w:hAnsi="Times New Roman" w:cs="Times New Roman"/>
          <w:sz w:val="28"/>
          <w:szCs w:val="28"/>
        </w:rPr>
        <w:t xml:space="preserve">В разделе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Camera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должно появиться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Camera</w:t>
      </w:r>
      <w:proofErr w:type="spellEnd"/>
      <w:r w:rsidR="00871D0E">
        <w:rPr>
          <w:rFonts w:ascii="Times New Roman" w:hAnsi="Times New Roman" w:cs="Times New Roman"/>
          <w:sz w:val="28"/>
          <w:szCs w:val="28"/>
        </w:rPr>
        <w:t>.</w:t>
      </w:r>
    </w:p>
    <w:p w14:paraId="0F6AB606" w14:textId="77777777" w:rsidR="002B6707" w:rsidRPr="002B6707" w:rsidRDefault="002B6707" w:rsidP="00871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B683A" wp14:editId="4B3A4280">
            <wp:extent cx="3429000" cy="252095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307F7583-9369-4391-9170-1883C18DF6DD-L0-001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36" cy="2521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D5AF44" w14:textId="77777777" w:rsidR="002B6707" w:rsidRPr="002B6707" w:rsidRDefault="002B6707" w:rsidP="00871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4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871D0E">
        <w:rPr>
          <w:rFonts w:ascii="Times New Roman" w:hAnsi="Times New Roman" w:cs="Times New Roman"/>
          <w:sz w:val="28"/>
          <w:szCs w:val="28"/>
        </w:rPr>
        <w:t>В</w:t>
      </w:r>
      <w:r w:rsidRPr="002B6707">
        <w:rPr>
          <w:rFonts w:ascii="Times New Roman" w:hAnsi="Times New Roman" w:cs="Times New Roman"/>
          <w:sz w:val="28"/>
          <w:szCs w:val="28"/>
        </w:rPr>
        <w:t>ыбор БПЛА в настройках приложения Pix4Dcapture</w:t>
      </w:r>
    </w:p>
    <w:p w14:paraId="1FB18831" w14:textId="77777777" w:rsidR="002B6707" w:rsidRPr="002B6707" w:rsidRDefault="002B6707" w:rsidP="00871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Далее в настройках установите следующие параметры (по скриншотам, которые представлены ниже)</w:t>
      </w:r>
      <w:r w:rsidR="00871D0E">
        <w:rPr>
          <w:rFonts w:ascii="Times New Roman" w:hAnsi="Times New Roman" w:cs="Times New Roman"/>
          <w:sz w:val="28"/>
          <w:szCs w:val="28"/>
        </w:rPr>
        <w:t>.</w:t>
      </w:r>
    </w:p>
    <w:p w14:paraId="78C27406" w14:textId="40E435C4" w:rsidR="002B6707" w:rsidRDefault="002B6707" w:rsidP="00871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5.1</w:t>
      </w:r>
      <w:r w:rsidR="00871D0E">
        <w:rPr>
          <w:rFonts w:ascii="Times New Roman" w:hAnsi="Times New Roman" w:cs="Times New Roman"/>
          <w:sz w:val="28"/>
          <w:szCs w:val="28"/>
        </w:rPr>
        <w:t>.</w:t>
      </w:r>
      <w:r w:rsidR="00D06F5D">
        <w:rPr>
          <w:rFonts w:ascii="Times New Roman" w:hAnsi="Times New Roman" w:cs="Times New Roman"/>
          <w:sz w:val="28"/>
          <w:szCs w:val="28"/>
        </w:rPr>
        <w:t xml:space="preserve"> В</w:t>
      </w:r>
      <w:r w:rsidRPr="002B6707">
        <w:rPr>
          <w:rFonts w:ascii="Times New Roman" w:hAnsi="Times New Roman" w:cs="Times New Roman"/>
          <w:sz w:val="28"/>
          <w:szCs w:val="28"/>
        </w:rPr>
        <w:t xml:space="preserve"> разделе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(Карта) (один из параметров </w:t>
      </w:r>
      <w:r w:rsidR="00746DE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746DE2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="00746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DE2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="00746DE2">
        <w:rPr>
          <w:rFonts w:ascii="Times New Roman" w:hAnsi="Times New Roman" w:cs="Times New Roman"/>
          <w:sz w:val="28"/>
          <w:szCs w:val="28"/>
        </w:rPr>
        <w:t xml:space="preserve"> 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необходим для использования карт в условиях без интернета на планшетном компьютере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. Для этого нужно предварительно в программе открыть карты и просмотреть место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 xml:space="preserve">мки в разных масштабах для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подгрузки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тайлов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карты, когда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будет подключен к сети Интернет.</w:t>
      </w:r>
    </w:p>
    <w:p w14:paraId="56E9FB2C" w14:textId="77777777" w:rsidR="009D4FB0" w:rsidRPr="002B6707" w:rsidRDefault="009D4FB0" w:rsidP="00AC22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1602A4" wp14:editId="087014C4">
            <wp:extent cx="3861799" cy="2896349"/>
            <wp:effectExtent l="0" t="0" r="5715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5AB172F6-2DED-4236-AB2A-A9995DA3F44C-L0-001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99" cy="2896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559D86" w14:textId="2669D91D" w:rsidR="002B6707" w:rsidRPr="002B6707" w:rsidRDefault="002B6707" w:rsidP="00AC22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5</w:t>
      </w:r>
      <w:r w:rsidR="00AC228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Настройки картографической подложки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</w:t>
      </w:r>
    </w:p>
    <w:p w14:paraId="6A1E665A" w14:textId="0DEF710E" w:rsidR="002B6707" w:rsidRDefault="002B6707" w:rsidP="00AC2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5.2</w:t>
      </w:r>
      <w:r w:rsidR="00AC228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В разделе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Units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(Единицы измерения) выбираем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Meter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(Метрическая)</w:t>
      </w:r>
      <w:r w:rsidR="00746DE2">
        <w:rPr>
          <w:rFonts w:ascii="Times New Roman" w:hAnsi="Times New Roman" w:cs="Times New Roman"/>
          <w:sz w:val="28"/>
          <w:szCs w:val="28"/>
        </w:rPr>
        <w:t>.</w:t>
      </w:r>
    </w:p>
    <w:p w14:paraId="2B496ECD" w14:textId="77777777" w:rsidR="009D4FB0" w:rsidRPr="002B6707" w:rsidRDefault="009D4FB0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945BF" wp14:editId="0055801D">
            <wp:extent cx="3861799" cy="2896349"/>
            <wp:effectExtent l="0" t="0" r="5715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2082914-5CF7-4082-968F-4744CCCC0908-L0-00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99" cy="2896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B2C7BB9" w14:textId="427E9D7C" w:rsidR="002B6707" w:rsidRPr="002B6707" w:rsidRDefault="002B6707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6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Настройки единиц измерения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Units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</w:t>
      </w:r>
    </w:p>
    <w:p w14:paraId="11E9260F" w14:textId="155BD0CA" w:rsidR="002B6707" w:rsidRP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5.3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Активируем переключатель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Auto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download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images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mission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ends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(Автоматически скачивать изображения по окончании задания) — опциональный параметр, если Вам будет удобнее передавать фотографии с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на стационарный компьютер/ноутбук. Однако все фотографии сохраняются на карту памяти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MicroSD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, которая вставляется напрямую в БПЛА DJI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, и проще перенести фотографии с не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.</w:t>
      </w:r>
      <w:r w:rsidR="009D4FB0">
        <w:rPr>
          <w:rFonts w:ascii="Times New Roman" w:hAnsi="Times New Roman" w:cs="Times New Roman"/>
          <w:sz w:val="28"/>
          <w:szCs w:val="28"/>
        </w:rPr>
        <w:t xml:space="preserve"> </w:t>
      </w:r>
      <w:r w:rsidRPr="002B6707">
        <w:rPr>
          <w:rFonts w:ascii="Times New Roman" w:hAnsi="Times New Roman" w:cs="Times New Roman"/>
          <w:sz w:val="28"/>
          <w:szCs w:val="28"/>
        </w:rPr>
        <w:t xml:space="preserve">В случае долгого ожидания загрузки фотографий с БПЛА на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отключите этот параметр.</w:t>
      </w:r>
    </w:p>
    <w:p w14:paraId="3865C319" w14:textId="5B7761D0" w:rsid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5.4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746DE2">
        <w:rPr>
          <w:rFonts w:ascii="Times New Roman" w:hAnsi="Times New Roman" w:cs="Times New Roman"/>
          <w:sz w:val="28"/>
          <w:szCs w:val="28"/>
        </w:rPr>
        <w:t>В</w:t>
      </w:r>
      <w:r w:rsidRPr="002B6707">
        <w:rPr>
          <w:rFonts w:ascii="Times New Roman" w:hAnsi="Times New Roman" w:cs="Times New Roman"/>
          <w:sz w:val="28"/>
          <w:szCs w:val="28"/>
        </w:rPr>
        <w:t xml:space="preserve"> разделе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Upload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resolution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(Разрешение загружаемых фотографий) выставите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Full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(Полное).</w:t>
      </w:r>
    </w:p>
    <w:p w14:paraId="32FA7205" w14:textId="77777777" w:rsidR="009D4FB0" w:rsidRPr="002B6707" w:rsidRDefault="009D4FB0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09633" wp14:editId="5C2F0F2C">
            <wp:extent cx="3861799" cy="2896349"/>
            <wp:effectExtent l="0" t="0" r="5715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F762562C-281E-4901-B475-68132B67232C-L0-001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99" cy="2896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F4FEC9" w14:textId="51574C07" w:rsidR="002B6707" w:rsidRPr="002B6707" w:rsidRDefault="002B6707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7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Настройки разрешения фотографий</w:t>
      </w:r>
      <w:r w:rsidR="00746DE2">
        <w:rPr>
          <w:rFonts w:ascii="Times New Roman" w:hAnsi="Times New Roman" w:cs="Times New Roman"/>
          <w:sz w:val="28"/>
          <w:szCs w:val="28"/>
        </w:rPr>
        <w:t>,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746DE2" w:rsidRPr="002B6707">
        <w:rPr>
          <w:rFonts w:ascii="Times New Roman" w:hAnsi="Times New Roman" w:cs="Times New Roman"/>
          <w:sz w:val="28"/>
          <w:szCs w:val="28"/>
        </w:rPr>
        <w:t xml:space="preserve">загружаемых </w:t>
      </w:r>
      <w:r w:rsidRPr="002B670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iPad</w:t>
      </w:r>
      <w:proofErr w:type="spellEnd"/>
    </w:p>
    <w:p w14:paraId="285E90E4" w14:textId="010BB4B0" w:rsidR="002B6707" w:rsidRP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5.5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Переключатель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Flying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China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 в Китае) должен быть выключен (его необходимо включать только в Китае, т</w:t>
      </w:r>
      <w:r w:rsidR="00746DE2">
        <w:rPr>
          <w:rFonts w:ascii="Times New Roman" w:hAnsi="Times New Roman" w:cs="Times New Roman"/>
          <w:sz w:val="28"/>
          <w:szCs w:val="28"/>
        </w:rPr>
        <w:t>ак как</w:t>
      </w:r>
      <w:r w:rsidRPr="002B6707">
        <w:rPr>
          <w:rFonts w:ascii="Times New Roman" w:hAnsi="Times New Roman" w:cs="Times New Roman"/>
          <w:sz w:val="28"/>
          <w:szCs w:val="28"/>
        </w:rPr>
        <w:t xml:space="preserve"> там позиционирование работает иначе, чем в остальном мире).</w:t>
      </w:r>
    </w:p>
    <w:p w14:paraId="62FE33DE" w14:textId="391F7923" w:rsidR="002B6707" w:rsidRP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После установки всех настроек выходим в главное меню</w:t>
      </w:r>
      <w:r w:rsidR="00746DE2">
        <w:rPr>
          <w:rFonts w:ascii="Times New Roman" w:hAnsi="Times New Roman" w:cs="Times New Roman"/>
          <w:sz w:val="28"/>
          <w:szCs w:val="28"/>
        </w:rPr>
        <w:t>,</w:t>
      </w:r>
      <w:r w:rsidRPr="002B6707">
        <w:rPr>
          <w:rFonts w:ascii="Times New Roman" w:hAnsi="Times New Roman" w:cs="Times New Roman"/>
          <w:sz w:val="28"/>
          <w:szCs w:val="28"/>
        </w:rPr>
        <w:t xml:space="preserve"> нажав кнопку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Close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(закрыть) в правом верхнем углу.</w:t>
      </w:r>
    </w:p>
    <w:p w14:paraId="48BC199D" w14:textId="2826EC16" w:rsidR="002B6707" w:rsidRP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6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746DE2">
        <w:rPr>
          <w:rFonts w:ascii="Times New Roman" w:hAnsi="Times New Roman" w:cs="Times New Roman"/>
          <w:sz w:val="28"/>
          <w:szCs w:val="28"/>
        </w:rPr>
        <w:t>В</w:t>
      </w:r>
      <w:r w:rsidRPr="002B6707">
        <w:rPr>
          <w:rFonts w:ascii="Times New Roman" w:hAnsi="Times New Roman" w:cs="Times New Roman"/>
          <w:sz w:val="28"/>
          <w:szCs w:val="28"/>
        </w:rPr>
        <w:t xml:space="preserve"> главном меню выбираем режим DOUBLE GRID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models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(Двойная сетка для 3D-моделей). В этом режиме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мка буде</w:t>
      </w:r>
      <w:r w:rsidR="00746DE2">
        <w:rPr>
          <w:rFonts w:ascii="Times New Roman" w:hAnsi="Times New Roman" w:cs="Times New Roman"/>
          <w:sz w:val="28"/>
          <w:szCs w:val="28"/>
        </w:rPr>
        <w:t>т производиться в два захода 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вдоль участка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и попер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к. При этом угол наклона камеры можно менять (будет производиться перспективная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мка).</w:t>
      </w:r>
    </w:p>
    <w:p w14:paraId="732F6A2F" w14:textId="49E5776F" w:rsidR="002B6707" w:rsidRP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За сч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 такого подхода снимки охватывают объекты не только сверху, но и сбоку (это особенно важно для здания школы и других высоких объектов, т</w:t>
      </w:r>
      <w:r w:rsidR="00746DE2">
        <w:rPr>
          <w:rFonts w:ascii="Times New Roman" w:hAnsi="Times New Roman" w:cs="Times New Roman"/>
          <w:sz w:val="28"/>
          <w:szCs w:val="28"/>
        </w:rPr>
        <w:t>ак как</w:t>
      </w:r>
      <w:r w:rsidRPr="002B670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надирной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мке (</w:t>
      </w:r>
      <w:r w:rsidR="00746DE2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2B6707">
        <w:rPr>
          <w:rFonts w:ascii="Times New Roman" w:hAnsi="Times New Roman" w:cs="Times New Roman"/>
          <w:sz w:val="28"/>
          <w:szCs w:val="28"/>
        </w:rPr>
        <w:t>камера смотрит строго вни</w:t>
      </w:r>
      <w:bookmarkStart w:id="0" w:name="_GoBack"/>
      <w:bookmarkEnd w:id="0"/>
      <w:r w:rsidRPr="002B6707">
        <w:rPr>
          <w:rFonts w:ascii="Times New Roman" w:hAnsi="Times New Roman" w:cs="Times New Roman"/>
          <w:sz w:val="28"/>
          <w:szCs w:val="28"/>
        </w:rPr>
        <w:t>з) стены плохо видны и детали теряются при построении 3D-моделей, а во время перспективной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боковые части хорошо просматриваются и детали сохраняются).</w:t>
      </w:r>
    </w:p>
    <w:p w14:paraId="7D097838" w14:textId="77777777" w:rsidR="002B6707" w:rsidRPr="002B6707" w:rsidRDefault="00582730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601C0" wp14:editId="285DD268">
            <wp:extent cx="3861799" cy="2896349"/>
            <wp:effectExtent l="0" t="0" r="5715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E601599-92B5-483F-8528-0B3228C408FF-L0-001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99" cy="2896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F55F2F4" w14:textId="23C38D37" w:rsidR="002B6707" w:rsidRDefault="002B6707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8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746DE2">
        <w:rPr>
          <w:rFonts w:ascii="Times New Roman" w:hAnsi="Times New Roman" w:cs="Times New Roman"/>
          <w:sz w:val="28"/>
          <w:szCs w:val="28"/>
        </w:rPr>
        <w:t>М</w:t>
      </w:r>
      <w:r w:rsidRPr="002B6707">
        <w:rPr>
          <w:rFonts w:ascii="Times New Roman" w:hAnsi="Times New Roman" w:cs="Times New Roman"/>
          <w:sz w:val="28"/>
          <w:szCs w:val="28"/>
        </w:rPr>
        <w:t>еню выбора типа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746DE2">
        <w:rPr>
          <w:rFonts w:ascii="Times New Roman" w:hAnsi="Times New Roman" w:cs="Times New Roman"/>
          <w:sz w:val="28"/>
          <w:szCs w:val="28"/>
        </w:rPr>
        <w:t>тного задания (главное меню)</w:t>
      </w:r>
    </w:p>
    <w:p w14:paraId="410D20BD" w14:textId="678A93FA" w:rsidR="002B6707" w:rsidRDefault="002B6707" w:rsidP="00746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7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У Вас появится интерфейс настройки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</w:t>
      </w:r>
      <w:r w:rsidR="00746DE2">
        <w:rPr>
          <w:rFonts w:ascii="Times New Roman" w:hAnsi="Times New Roman" w:cs="Times New Roman"/>
          <w:sz w:val="28"/>
          <w:szCs w:val="28"/>
        </w:rPr>
        <w:t>.</w:t>
      </w:r>
    </w:p>
    <w:p w14:paraId="2FADBA25" w14:textId="21AAFF8F" w:rsidR="00582730" w:rsidRPr="002B6707" w:rsidRDefault="00B61F4F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94D46" wp14:editId="381ADC1A">
            <wp:extent cx="4841280" cy="363096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80" cy="36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DBDC" w14:textId="5BCE2FB3" w:rsidR="002B6707" w:rsidRPr="002B6707" w:rsidRDefault="002B6707" w:rsidP="00746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9</w:t>
      </w:r>
      <w:r w:rsidR="00746DE2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746DE2">
        <w:rPr>
          <w:rFonts w:ascii="Times New Roman" w:hAnsi="Times New Roman" w:cs="Times New Roman"/>
          <w:sz w:val="28"/>
          <w:szCs w:val="28"/>
        </w:rPr>
        <w:t>И</w:t>
      </w:r>
      <w:r w:rsidRPr="002B6707">
        <w:rPr>
          <w:rFonts w:ascii="Times New Roman" w:hAnsi="Times New Roman" w:cs="Times New Roman"/>
          <w:sz w:val="28"/>
          <w:szCs w:val="28"/>
        </w:rPr>
        <w:t>нтерфейс режима планирования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</w:t>
      </w:r>
    </w:p>
    <w:p w14:paraId="71CD786B" w14:textId="72CE4C21" w:rsidR="002B6707" w:rsidRPr="002B6707" w:rsidRDefault="00AA52C9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выделенных элементов</w:t>
      </w:r>
    </w:p>
    <w:p w14:paraId="7291A5CB" w14:textId="48F3123D" w:rsidR="002B6707" w:rsidRPr="002B6707" w:rsidRDefault="00AA52C9" w:rsidP="00AA5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2B6707" w:rsidRPr="002B6707">
        <w:rPr>
          <w:rFonts w:ascii="Times New Roman" w:hAnsi="Times New Roman" w:cs="Times New Roman"/>
          <w:sz w:val="28"/>
          <w:szCs w:val="28"/>
        </w:rPr>
        <w:t>Участок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мки</w:t>
      </w:r>
    </w:p>
    <w:p w14:paraId="58923F93" w14:textId="77777777" w:rsidR="002B6707" w:rsidRPr="002B6707" w:rsidRDefault="002B6707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Этот участок надо разместить так, чтобы отснять всю территорию школы. Для этого участок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желательно сделать немного больше, чем территория школы, в частности из-за перспективной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мки.</w:t>
      </w:r>
    </w:p>
    <w:p w14:paraId="7D9DDAB7" w14:textId="32AA8345" w:rsidR="002B6707" w:rsidRPr="002B6707" w:rsidRDefault="00AA52C9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м</w:t>
      </w:r>
      <w:r w:rsidR="002B6707" w:rsidRPr="002B6707">
        <w:rPr>
          <w:rFonts w:ascii="Times New Roman" w:hAnsi="Times New Roman" w:cs="Times New Roman"/>
          <w:sz w:val="28"/>
          <w:szCs w:val="28"/>
        </w:rPr>
        <w:t>ожет быть только прямоугольной формы. Зел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2B6707" w:rsidRPr="002B6707">
        <w:rPr>
          <w:rFonts w:ascii="Times New Roman" w:hAnsi="Times New Roman" w:cs="Times New Roman"/>
          <w:sz w:val="28"/>
          <w:szCs w:val="28"/>
        </w:rPr>
        <w:t>ные точки позволяют масштабировать участок. Белые стрелки внутри участка позволяют перемещать и вращать участок. Белые и 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2B6707" w:rsidRPr="002B6707">
        <w:rPr>
          <w:rFonts w:ascii="Times New Roman" w:hAnsi="Times New Roman" w:cs="Times New Roman"/>
          <w:sz w:val="28"/>
          <w:szCs w:val="28"/>
        </w:rPr>
        <w:t xml:space="preserve">рные линии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B6707" w:rsidRPr="002B6707">
        <w:rPr>
          <w:rFonts w:ascii="Times New Roman" w:hAnsi="Times New Roman" w:cs="Times New Roman"/>
          <w:sz w:val="28"/>
          <w:szCs w:val="28"/>
        </w:rPr>
        <w:t xml:space="preserve"> траектории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 БПЛА.</w:t>
      </w:r>
    </w:p>
    <w:p w14:paraId="2BDCA966" w14:textId="5FE6CDE7" w:rsidR="002B6707" w:rsidRPr="002B6707" w:rsidRDefault="00AA52C9" w:rsidP="00AA5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Телеметрия БПЛА</w:t>
      </w:r>
    </w:p>
    <w:p w14:paraId="4B5B7EE7" w14:textId="77777777" w:rsidR="002B6707" w:rsidRPr="002B6707" w:rsidRDefault="002B6707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Показывает, какой БПЛА подключ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н, какая камера установлена, уровень заряда аккумуляторной батареи БПЛА, число спутников ГНСС, видимых БПЛА (важно, чтобы было как можно больше видимых спутников, не менее 8), свободное место на карте памяти в БПЛА, текущая скорость БПЛА, высота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БПЛА/требуемая высота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та, расстояние БПЛА от точки взл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та).</w:t>
      </w:r>
    </w:p>
    <w:p w14:paraId="10203D63" w14:textId="30C8AB54" w:rsidR="002B6707" w:rsidRPr="002B6707" w:rsidRDefault="00AA52C9" w:rsidP="00AA5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Настройки задания</w:t>
      </w:r>
    </w:p>
    <w:p w14:paraId="3FDFADCC" w14:textId="48851E62" w:rsidR="002B6707" w:rsidRPr="002B6707" w:rsidRDefault="002B6707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Здесь можно настроить такие параметры</w:t>
      </w:r>
      <w:r w:rsidR="00AA52C9">
        <w:rPr>
          <w:rFonts w:ascii="Times New Roman" w:hAnsi="Times New Roman" w:cs="Times New Roman"/>
          <w:sz w:val="28"/>
          <w:szCs w:val="28"/>
        </w:rPr>
        <w:t>,</w:t>
      </w:r>
      <w:r w:rsidRPr="002B6707">
        <w:rPr>
          <w:rFonts w:ascii="Times New Roman" w:hAnsi="Times New Roman" w:cs="Times New Roman"/>
          <w:sz w:val="28"/>
          <w:szCs w:val="28"/>
        </w:rPr>
        <w:t xml:space="preserve"> как продольное и поперечное перекрытия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overlap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Side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overlap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), угол наклона камеры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Angle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camera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), скорость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БПЛА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speed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</w:t>
      </w:r>
    </w:p>
    <w:p w14:paraId="031B32BF" w14:textId="77777777" w:rsidR="002B6707" w:rsidRPr="002B6707" w:rsidRDefault="002B6707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В расширенном варианте настроек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 добавляются также такие функции:</w:t>
      </w:r>
    </w:p>
    <w:p w14:paraId="45766F60" w14:textId="0B4E76A7" w:rsidR="002B6707" w:rsidRPr="00AA52C9" w:rsidRDefault="002B6707" w:rsidP="00AA52C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C9">
        <w:rPr>
          <w:rFonts w:ascii="Times New Roman" w:hAnsi="Times New Roman" w:cs="Times New Roman"/>
          <w:sz w:val="28"/>
          <w:szCs w:val="28"/>
        </w:rPr>
        <w:t>смотреть в центр участка вс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 xml:space="preserve"> время выполнения пол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тного задания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grid’s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>);</w:t>
      </w:r>
    </w:p>
    <w:p w14:paraId="6B9B933C" w14:textId="3459B429" w:rsidR="002B6707" w:rsidRPr="00AA52C9" w:rsidRDefault="002B6707" w:rsidP="00AA52C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C9">
        <w:rPr>
          <w:rFonts w:ascii="Times New Roman" w:hAnsi="Times New Roman" w:cs="Times New Roman"/>
          <w:sz w:val="28"/>
          <w:szCs w:val="28"/>
        </w:rPr>
        <w:t>режим спуска затвора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>): безопасный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) </w:t>
      </w:r>
      <w:r w:rsidR="00AA52C9" w:rsidRPr="00AA52C9">
        <w:rPr>
          <w:rFonts w:ascii="Times New Roman" w:hAnsi="Times New Roman" w:cs="Times New Roman"/>
          <w:sz w:val="28"/>
          <w:szCs w:val="28"/>
        </w:rPr>
        <w:t>–</w:t>
      </w:r>
      <w:r w:rsidRPr="00AA52C9">
        <w:rPr>
          <w:rFonts w:ascii="Times New Roman" w:hAnsi="Times New Roman" w:cs="Times New Roman"/>
          <w:sz w:val="28"/>
          <w:szCs w:val="28"/>
        </w:rPr>
        <w:t xml:space="preserve"> БПЛА останавливается во время спуска затвора и продолжает снимать даже при отсутствии связи с пультом; быстрый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Fast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) </w:t>
      </w:r>
      <w:r w:rsidR="00AA52C9">
        <w:rPr>
          <w:rFonts w:ascii="Times New Roman" w:hAnsi="Times New Roman" w:cs="Times New Roman"/>
          <w:sz w:val="28"/>
          <w:szCs w:val="28"/>
        </w:rPr>
        <w:t>–</w:t>
      </w:r>
      <w:r w:rsidRPr="00AA52C9">
        <w:rPr>
          <w:rFonts w:ascii="Times New Roman" w:hAnsi="Times New Roman" w:cs="Times New Roman"/>
          <w:sz w:val="28"/>
          <w:szCs w:val="28"/>
        </w:rPr>
        <w:t xml:space="preserve"> БПЛА не останавливается в момент спуска затвора, но при потер</w:t>
      </w:r>
      <w:r w:rsid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 xml:space="preserve"> связи с пультом БПЛА не делает фотографии;</w:t>
      </w:r>
    </w:p>
    <w:p w14:paraId="4A6C6214" w14:textId="600D7AE3" w:rsidR="002B6707" w:rsidRPr="00AA52C9" w:rsidRDefault="002B6707" w:rsidP="00AA52C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C9">
        <w:rPr>
          <w:rFonts w:ascii="Times New Roman" w:hAnsi="Times New Roman" w:cs="Times New Roman"/>
          <w:sz w:val="28"/>
          <w:szCs w:val="28"/>
        </w:rPr>
        <w:t>баланс белого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balance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) </w:t>
      </w:r>
      <w:r w:rsidR="00AA52C9">
        <w:rPr>
          <w:rFonts w:ascii="Times New Roman" w:hAnsi="Times New Roman" w:cs="Times New Roman"/>
          <w:sz w:val="28"/>
          <w:szCs w:val="28"/>
        </w:rPr>
        <w:t>–</w:t>
      </w:r>
      <w:r w:rsidRPr="00AA52C9">
        <w:rPr>
          <w:rFonts w:ascii="Times New Roman" w:hAnsi="Times New Roman" w:cs="Times New Roman"/>
          <w:sz w:val="28"/>
          <w:szCs w:val="28"/>
        </w:rPr>
        <w:t xml:space="preserve"> позволяет адаптировать баланс белого автоматически или вручную;</w:t>
      </w:r>
    </w:p>
    <w:p w14:paraId="3AFB67B7" w14:textId="22F37623" w:rsidR="002B6707" w:rsidRPr="00AA52C9" w:rsidRDefault="002B6707" w:rsidP="00AA52C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C9">
        <w:rPr>
          <w:rFonts w:ascii="Times New Roman" w:hAnsi="Times New Roman" w:cs="Times New Roman"/>
          <w:sz w:val="28"/>
          <w:szCs w:val="28"/>
        </w:rPr>
        <w:lastRenderedPageBreak/>
        <w:t>игнорировать точку взл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та (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Ignore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C9">
        <w:rPr>
          <w:rFonts w:ascii="Times New Roman" w:hAnsi="Times New Roman" w:cs="Times New Roman"/>
          <w:sz w:val="28"/>
          <w:szCs w:val="28"/>
        </w:rPr>
        <w:t>homepoint</w:t>
      </w:r>
      <w:proofErr w:type="spellEnd"/>
      <w:r w:rsidRPr="00AA52C9">
        <w:rPr>
          <w:rFonts w:ascii="Times New Roman" w:hAnsi="Times New Roman" w:cs="Times New Roman"/>
          <w:sz w:val="28"/>
          <w:szCs w:val="28"/>
        </w:rPr>
        <w:t xml:space="preserve">) </w:t>
      </w:r>
      <w:r w:rsidR="00AA52C9">
        <w:rPr>
          <w:rFonts w:ascii="Times New Roman" w:hAnsi="Times New Roman" w:cs="Times New Roman"/>
          <w:sz w:val="28"/>
          <w:szCs w:val="28"/>
        </w:rPr>
        <w:t>–</w:t>
      </w:r>
      <w:r w:rsidRPr="00AA52C9">
        <w:rPr>
          <w:rFonts w:ascii="Times New Roman" w:hAnsi="Times New Roman" w:cs="Times New Roman"/>
          <w:sz w:val="28"/>
          <w:szCs w:val="28"/>
        </w:rPr>
        <w:t xml:space="preserve"> программа проверяет расстояние между точкой взл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та и участком пол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</w:t>
      </w:r>
      <w:r w:rsidR="00AA52C9">
        <w:rPr>
          <w:rFonts w:ascii="Times New Roman" w:hAnsi="Times New Roman" w:cs="Times New Roman"/>
          <w:sz w:val="28"/>
          <w:szCs w:val="28"/>
        </w:rPr>
        <w:t>ного задания. Если выбрано (</w:t>
      </w:r>
      <w:proofErr w:type="spellStart"/>
      <w:r w:rsidR="00AA52C9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="00AA52C9">
        <w:rPr>
          <w:rFonts w:ascii="Times New Roman" w:hAnsi="Times New Roman" w:cs="Times New Roman"/>
          <w:sz w:val="28"/>
          <w:szCs w:val="28"/>
        </w:rPr>
        <w:t>,</w:t>
      </w:r>
      <w:r w:rsidRPr="00AA52C9">
        <w:rPr>
          <w:rFonts w:ascii="Times New Roman" w:hAnsi="Times New Roman" w:cs="Times New Roman"/>
          <w:sz w:val="28"/>
          <w:szCs w:val="28"/>
        </w:rPr>
        <w:t xml:space="preserve"> т.</w:t>
      </w:r>
      <w:r w:rsidR="00AA52C9">
        <w:rPr>
          <w:rFonts w:ascii="Times New Roman" w:hAnsi="Times New Roman" w:cs="Times New Roman"/>
          <w:sz w:val="28"/>
          <w:szCs w:val="28"/>
        </w:rPr>
        <w:t> </w:t>
      </w:r>
      <w:r w:rsidRPr="00AA52C9">
        <w:rPr>
          <w:rFonts w:ascii="Times New Roman" w:hAnsi="Times New Roman" w:cs="Times New Roman"/>
          <w:sz w:val="28"/>
          <w:szCs w:val="28"/>
        </w:rPr>
        <w:t>е. не игнорировать), то при удалении точки взл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та от участка пол</w:t>
      </w:r>
      <w:r w:rsidR="00906941" w:rsidRPr="00AA52C9">
        <w:rPr>
          <w:rFonts w:ascii="Times New Roman" w:hAnsi="Times New Roman" w:cs="Times New Roman"/>
          <w:sz w:val="28"/>
          <w:szCs w:val="28"/>
        </w:rPr>
        <w:t>е</w:t>
      </w:r>
      <w:r w:rsidRPr="00AA52C9">
        <w:rPr>
          <w:rFonts w:ascii="Times New Roman" w:hAnsi="Times New Roman" w:cs="Times New Roman"/>
          <w:sz w:val="28"/>
          <w:szCs w:val="28"/>
        </w:rPr>
        <w:t>тного задания более чем на 2 к</w:t>
      </w:r>
      <w:r w:rsidR="00AA52C9">
        <w:rPr>
          <w:rFonts w:ascii="Times New Roman" w:hAnsi="Times New Roman" w:cs="Times New Roman"/>
          <w:sz w:val="28"/>
          <w:szCs w:val="28"/>
        </w:rPr>
        <w:t>м</w:t>
      </w:r>
      <w:r w:rsidRPr="00AA52C9">
        <w:rPr>
          <w:rFonts w:ascii="Times New Roman" w:hAnsi="Times New Roman" w:cs="Times New Roman"/>
          <w:sz w:val="28"/>
          <w:szCs w:val="28"/>
        </w:rPr>
        <w:t xml:space="preserve"> программа запретит запуск.</w:t>
      </w:r>
    </w:p>
    <w:p w14:paraId="59C6B823" w14:textId="77777777" w:rsidR="00582730" w:rsidRDefault="00582730" w:rsidP="00AA52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EDB9D" wp14:editId="4D4BF1AC">
            <wp:extent cx="3060029" cy="2295022"/>
            <wp:effectExtent l="0" t="0" r="762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5008ADE-691C-486E-A890-44E3A6616968-L0-001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29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C36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332F1" wp14:editId="45463120">
            <wp:extent cx="3060029" cy="2295022"/>
            <wp:effectExtent l="0" t="0" r="762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8094DA44-2D58-4342-A9A6-EB53A96A536F-L0-001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29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CF4F44F" w14:textId="6069C7D3" w:rsidR="002B6707" w:rsidRPr="002B6707" w:rsidRDefault="002B6707" w:rsidP="00AA52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</w:t>
      </w:r>
      <w:r w:rsidR="008D3FA5">
        <w:rPr>
          <w:rFonts w:ascii="Times New Roman" w:hAnsi="Times New Roman" w:cs="Times New Roman"/>
          <w:sz w:val="28"/>
          <w:szCs w:val="28"/>
        </w:rPr>
        <w:t> </w:t>
      </w:r>
      <w:r w:rsidRPr="002B6707">
        <w:rPr>
          <w:rFonts w:ascii="Times New Roman" w:hAnsi="Times New Roman" w:cs="Times New Roman"/>
          <w:sz w:val="28"/>
          <w:szCs w:val="28"/>
        </w:rPr>
        <w:t>10</w:t>
      </w:r>
      <w:r w:rsidR="00AA52C9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AA52C9">
        <w:rPr>
          <w:rFonts w:ascii="Times New Roman" w:hAnsi="Times New Roman" w:cs="Times New Roman"/>
          <w:sz w:val="28"/>
          <w:szCs w:val="28"/>
        </w:rPr>
        <w:t>Н</w:t>
      </w:r>
      <w:r w:rsidRPr="002B6707">
        <w:rPr>
          <w:rFonts w:ascii="Times New Roman" w:hAnsi="Times New Roman" w:cs="Times New Roman"/>
          <w:sz w:val="28"/>
          <w:szCs w:val="28"/>
        </w:rPr>
        <w:t>астройки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</w:t>
      </w:r>
    </w:p>
    <w:p w14:paraId="3B4F9F39" w14:textId="77777777" w:rsidR="002B6707" w:rsidRPr="002B6707" w:rsidRDefault="002B6707" w:rsidP="00AA5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Чем больше процент перекрытия, тем больше будет снимков, а также можно получить более детальную модель, но это может существенно увеличить время задания. Сначала можно попробовать на значениях 80% и 70%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Front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overlap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Side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overlap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соответственно).</w:t>
      </w:r>
    </w:p>
    <w:p w14:paraId="789C1E8D" w14:textId="20EDA7DB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Наклон камеры можно попробовать около 70</w:t>
      </w:r>
      <w:r w:rsidR="000A6D3E">
        <w:rPr>
          <w:rFonts w:ascii="Times New Roman" w:hAnsi="Times New Roman" w:cs="Times New Roman"/>
          <w:sz w:val="28"/>
          <w:szCs w:val="28"/>
        </w:rPr>
        <w:t>°</w:t>
      </w:r>
      <w:r w:rsidRPr="002B6707">
        <w:rPr>
          <w:rFonts w:ascii="Times New Roman" w:hAnsi="Times New Roman" w:cs="Times New Roman"/>
          <w:sz w:val="28"/>
          <w:szCs w:val="28"/>
        </w:rPr>
        <w:t>±10</w:t>
      </w:r>
      <w:r w:rsidR="000A6D3E">
        <w:rPr>
          <w:rFonts w:ascii="Times New Roman" w:hAnsi="Times New Roman" w:cs="Times New Roman"/>
          <w:sz w:val="28"/>
          <w:szCs w:val="28"/>
        </w:rPr>
        <w:t>°</w:t>
      </w:r>
      <w:r w:rsidRPr="002B6707">
        <w:rPr>
          <w:rFonts w:ascii="Times New Roman" w:hAnsi="Times New Roman" w:cs="Times New Roman"/>
          <w:sz w:val="28"/>
          <w:szCs w:val="28"/>
        </w:rPr>
        <w:t xml:space="preserve"> (0</w:t>
      </w:r>
      <w:r w:rsidR="000A6D3E">
        <w:rPr>
          <w:rFonts w:ascii="Times New Roman" w:hAnsi="Times New Roman" w:cs="Times New Roman"/>
          <w:sz w:val="28"/>
          <w:szCs w:val="28"/>
        </w:rPr>
        <w:t>°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0A6D3E">
        <w:rPr>
          <w:rFonts w:ascii="Times New Roman" w:hAnsi="Times New Roman" w:cs="Times New Roman"/>
          <w:sz w:val="28"/>
          <w:szCs w:val="28"/>
        </w:rPr>
        <w:t>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камера смотрит прямо; 90</w:t>
      </w:r>
      <w:r w:rsidR="000A6D3E">
        <w:rPr>
          <w:rFonts w:ascii="Times New Roman" w:hAnsi="Times New Roman" w:cs="Times New Roman"/>
          <w:sz w:val="28"/>
          <w:szCs w:val="28"/>
        </w:rPr>
        <w:t>°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0A6D3E">
        <w:rPr>
          <w:rFonts w:ascii="Times New Roman" w:hAnsi="Times New Roman" w:cs="Times New Roman"/>
          <w:sz w:val="28"/>
          <w:szCs w:val="28"/>
        </w:rPr>
        <w:t>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камера смотрит в надир, т.</w:t>
      </w:r>
      <w:r w:rsidR="000A6D3E">
        <w:rPr>
          <w:rFonts w:ascii="Times New Roman" w:hAnsi="Times New Roman" w:cs="Times New Roman"/>
          <w:sz w:val="28"/>
          <w:szCs w:val="28"/>
        </w:rPr>
        <w:t> </w:t>
      </w:r>
      <w:r w:rsidRPr="002B6707">
        <w:rPr>
          <w:rFonts w:ascii="Times New Roman" w:hAnsi="Times New Roman" w:cs="Times New Roman"/>
          <w:sz w:val="28"/>
          <w:szCs w:val="28"/>
        </w:rPr>
        <w:t>е. строго вниз</w:t>
      </w:r>
      <w:r w:rsidR="000A6D3E">
        <w:rPr>
          <w:rFonts w:ascii="Times New Roman" w:hAnsi="Times New Roman" w:cs="Times New Roman"/>
          <w:sz w:val="28"/>
          <w:szCs w:val="28"/>
        </w:rPr>
        <w:t>)</w:t>
      </w:r>
      <w:r w:rsidRPr="002B6707">
        <w:rPr>
          <w:rFonts w:ascii="Times New Roman" w:hAnsi="Times New Roman" w:cs="Times New Roman"/>
          <w:sz w:val="28"/>
          <w:szCs w:val="28"/>
        </w:rPr>
        <w:t>.</w:t>
      </w:r>
    </w:p>
    <w:p w14:paraId="184D070E" w14:textId="77777777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Скорость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speed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 можно выставить среднюю или побыстрее, если на улице светло. Если темно, то лучше медленнее.</w:t>
      </w:r>
    </w:p>
    <w:p w14:paraId="5E145311" w14:textId="77777777" w:rsidR="002B6707" w:rsidRPr="00754BDD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D3E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grid</w:t>
      </w:r>
      <w:r w:rsidRPr="00754BDD">
        <w:rPr>
          <w:rFonts w:ascii="Times New Roman" w:hAnsi="Times New Roman" w:cs="Times New Roman"/>
          <w:sz w:val="28"/>
          <w:szCs w:val="28"/>
        </w:rPr>
        <w:t>’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2B6707">
        <w:rPr>
          <w:rFonts w:ascii="Times New Roman" w:hAnsi="Times New Roman" w:cs="Times New Roman"/>
          <w:sz w:val="28"/>
          <w:szCs w:val="28"/>
        </w:rPr>
        <w:t>желательно</w:t>
      </w:r>
      <w:r w:rsidRPr="00754BDD">
        <w:rPr>
          <w:rFonts w:ascii="Times New Roman" w:hAnsi="Times New Roman" w:cs="Times New Roman"/>
          <w:sz w:val="28"/>
          <w:szCs w:val="28"/>
        </w:rPr>
        <w:t xml:space="preserve"> </w:t>
      </w:r>
      <w:r w:rsidRPr="002B6707">
        <w:rPr>
          <w:rFonts w:ascii="Times New Roman" w:hAnsi="Times New Roman" w:cs="Times New Roman"/>
          <w:sz w:val="28"/>
          <w:szCs w:val="28"/>
        </w:rPr>
        <w:t>выключить</w:t>
      </w:r>
      <w:r w:rsidRPr="00754BDD">
        <w:rPr>
          <w:rFonts w:ascii="Times New Roman" w:hAnsi="Times New Roman" w:cs="Times New Roman"/>
          <w:sz w:val="28"/>
          <w:szCs w:val="28"/>
        </w:rPr>
        <w:t xml:space="preserve"> (</w:t>
      </w:r>
      <w:r w:rsidRPr="000A6D3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54BDD">
        <w:rPr>
          <w:rFonts w:ascii="Times New Roman" w:hAnsi="Times New Roman" w:cs="Times New Roman"/>
          <w:sz w:val="28"/>
          <w:szCs w:val="28"/>
        </w:rPr>
        <w:t>).</w:t>
      </w:r>
    </w:p>
    <w:p w14:paraId="4CC388BE" w14:textId="730CCE1E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707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0A6D3E">
        <w:rPr>
          <w:rFonts w:ascii="Times New Roman" w:hAnsi="Times New Roman" w:cs="Times New Roman"/>
          <w:sz w:val="28"/>
          <w:szCs w:val="28"/>
        </w:rPr>
        <w:t>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в зависимости от окружения, времени суток и скорости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БПЛА. Если много помех, то лучше безопасный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 Также если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мка в т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мное время суток, то лучше безопасный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 В противном случае можно поставить быстрый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Fast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 со скоростью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средней или побыстрее.</w:t>
      </w:r>
    </w:p>
    <w:p w14:paraId="0461CB80" w14:textId="77777777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707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balance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оставьте автоматический выбор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Auto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</w:t>
      </w:r>
    </w:p>
    <w:p w14:paraId="36C8A53F" w14:textId="77777777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707">
        <w:rPr>
          <w:rFonts w:ascii="Times New Roman" w:hAnsi="Times New Roman" w:cs="Times New Roman"/>
          <w:sz w:val="28"/>
          <w:szCs w:val="28"/>
        </w:rPr>
        <w:t>Ignore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homepoint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 xml:space="preserve"> оставьте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</w:t>
      </w:r>
    </w:p>
    <w:p w14:paraId="4A78411F" w14:textId="77777777" w:rsidR="002B6707" w:rsidRPr="002B6707" w:rsidRDefault="002B6707" w:rsidP="000A6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4.</w:t>
      </w:r>
      <w:r w:rsidRPr="002B6707">
        <w:rPr>
          <w:rFonts w:ascii="Times New Roman" w:hAnsi="Times New Roman" w:cs="Times New Roman"/>
          <w:sz w:val="28"/>
          <w:szCs w:val="28"/>
        </w:rPr>
        <w:tab/>
        <w:t>Вид с камеры БПЛА</w:t>
      </w:r>
    </w:p>
    <w:p w14:paraId="026716EF" w14:textId="5EA10728" w:rsidR="002B6707" w:rsidRPr="002B6707" w:rsidRDefault="000A6D3E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посмотреть на вид с</w:t>
      </w:r>
      <w:r w:rsidR="002B6707" w:rsidRPr="002B6707">
        <w:rPr>
          <w:rFonts w:ascii="Times New Roman" w:hAnsi="Times New Roman" w:cs="Times New Roman"/>
          <w:sz w:val="28"/>
          <w:szCs w:val="28"/>
        </w:rPr>
        <w:t xml:space="preserve"> камеры БПЛА.</w:t>
      </w:r>
    </w:p>
    <w:p w14:paraId="47E78C0A" w14:textId="2A9ACA19" w:rsidR="002B6707" w:rsidRPr="002B6707" w:rsidRDefault="002B6707" w:rsidP="000A6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2B6707">
        <w:rPr>
          <w:rFonts w:ascii="Times New Roman" w:hAnsi="Times New Roman" w:cs="Times New Roman"/>
          <w:sz w:val="28"/>
          <w:szCs w:val="28"/>
        </w:rPr>
        <w:tab/>
        <w:t>Высота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0A6D3E">
        <w:rPr>
          <w:rFonts w:ascii="Times New Roman" w:hAnsi="Times New Roman" w:cs="Times New Roman"/>
          <w:sz w:val="28"/>
          <w:szCs w:val="28"/>
        </w:rPr>
        <w:t>та для выполнения задания</w:t>
      </w:r>
    </w:p>
    <w:p w14:paraId="18F444D6" w14:textId="77777777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Подбирается таким образом, чтобы обеспечить требуемую точность (сколько сантиметров на местности поместится в одном пикселе на фотографии).</w:t>
      </w:r>
    </w:p>
    <w:p w14:paraId="6E01911E" w14:textId="357D9543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Очень важно учитывать все объекты, которые могут встретиться во время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 xml:space="preserve">та. Нужно выставить такую высоту, чтобы БПЛА </w:t>
      </w:r>
      <w:r w:rsidR="000A6D3E" w:rsidRPr="002B6707">
        <w:rPr>
          <w:rFonts w:ascii="Times New Roman" w:hAnsi="Times New Roman" w:cs="Times New Roman"/>
          <w:sz w:val="28"/>
          <w:szCs w:val="28"/>
        </w:rPr>
        <w:t xml:space="preserve">никуда </w:t>
      </w:r>
      <w:r w:rsidRPr="002B6707">
        <w:rPr>
          <w:rFonts w:ascii="Times New Roman" w:hAnsi="Times New Roman" w:cs="Times New Roman"/>
          <w:sz w:val="28"/>
          <w:szCs w:val="28"/>
        </w:rPr>
        <w:t>не врезался, чтобы на него не действовали электромагнитные наводки от ЛЭП или других источников.</w:t>
      </w:r>
    </w:p>
    <w:p w14:paraId="4D2921C3" w14:textId="3805DC56" w:rsidR="002B6707" w:rsidRPr="002B6707" w:rsidRDefault="000A6D3E" w:rsidP="000A6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Точность (GSD)</w:t>
      </w:r>
    </w:p>
    <w:p w14:paraId="3E01050A" w14:textId="77777777" w:rsidR="002B6707" w:rsidRPr="002B6707" w:rsidRDefault="002B6707" w:rsidP="000A6D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Показывает точность (сколько сантиметров на местности поместится в одном пикселе на фотографии). Зависит от высоты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 БПЛА и технических параметров камеры, установленной на БПЛА (фокусное расстояние, размер матрицы). В данном случае регулируется только пут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 выбора высоты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та.</w:t>
      </w:r>
    </w:p>
    <w:p w14:paraId="482B2A3F" w14:textId="609A4C0B" w:rsidR="002B6707" w:rsidRPr="002B6707" w:rsidRDefault="002B6707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7.</w:t>
      </w:r>
      <w:r w:rsidRPr="002B6707">
        <w:rPr>
          <w:rFonts w:ascii="Times New Roman" w:hAnsi="Times New Roman" w:cs="Times New Roman"/>
          <w:sz w:val="28"/>
          <w:szCs w:val="28"/>
        </w:rPr>
        <w:tab/>
        <w:t>Текущие параметры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F4648E">
        <w:rPr>
          <w:rFonts w:ascii="Times New Roman" w:hAnsi="Times New Roman" w:cs="Times New Roman"/>
          <w:sz w:val="28"/>
          <w:szCs w:val="28"/>
        </w:rPr>
        <w:t>тного задания</w:t>
      </w:r>
    </w:p>
    <w:p w14:paraId="3B009604" w14:textId="0CDD9F32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Размеры участка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и примерное время, которое потребуется БПЛА для выполнения задания. Время необходимо учитывать, чтобы оценить, сможет ли БПЛА выполнить задание на одном аккумуляторе или нужно разбить задание на несколько заданий.</w:t>
      </w:r>
    </w:p>
    <w:p w14:paraId="2087FD35" w14:textId="4D95A1AD" w:rsidR="002B6707" w:rsidRPr="002B6707" w:rsidRDefault="002B6707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8.</w:t>
      </w:r>
      <w:r w:rsidRPr="002B6707">
        <w:rPr>
          <w:rFonts w:ascii="Times New Roman" w:hAnsi="Times New Roman" w:cs="Times New Roman"/>
          <w:sz w:val="28"/>
          <w:szCs w:val="28"/>
        </w:rPr>
        <w:tab/>
        <w:t>Кнопка переклю</w:t>
      </w:r>
      <w:r w:rsidR="00F4648E">
        <w:rPr>
          <w:rFonts w:ascii="Times New Roman" w:hAnsi="Times New Roman" w:cs="Times New Roman"/>
          <w:sz w:val="28"/>
          <w:szCs w:val="28"/>
        </w:rPr>
        <w:t>чения картографической подложки</w:t>
      </w:r>
    </w:p>
    <w:p w14:paraId="1C09A75C" w14:textId="412B57B5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Позволяет переключаться между картой и спутниковыми снимками. Может помочь, е</w:t>
      </w:r>
      <w:r w:rsidR="00F4648E">
        <w:rPr>
          <w:rFonts w:ascii="Times New Roman" w:hAnsi="Times New Roman" w:cs="Times New Roman"/>
          <w:sz w:val="28"/>
          <w:szCs w:val="28"/>
        </w:rPr>
        <w:t>сли картографическая основа на в</w:t>
      </w:r>
      <w:r w:rsidRPr="002B6707">
        <w:rPr>
          <w:rFonts w:ascii="Times New Roman" w:hAnsi="Times New Roman" w:cs="Times New Roman"/>
          <w:sz w:val="28"/>
          <w:szCs w:val="28"/>
        </w:rPr>
        <w:t>ашу территорию неполная и не позволяет в полной мере оценить местность и составить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тное задание.</w:t>
      </w:r>
    </w:p>
    <w:p w14:paraId="39662460" w14:textId="7B574E97" w:rsidR="002B6707" w:rsidRPr="002B6707" w:rsidRDefault="002B6707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9.</w:t>
      </w:r>
      <w:r w:rsidRPr="002B6707">
        <w:rPr>
          <w:rFonts w:ascii="Times New Roman" w:hAnsi="Times New Roman" w:cs="Times New Roman"/>
          <w:sz w:val="28"/>
          <w:szCs w:val="28"/>
        </w:rPr>
        <w:tab/>
        <w:t>Кнопка фокусировки на участок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="00F4648E">
        <w:rPr>
          <w:rFonts w:ascii="Times New Roman" w:hAnsi="Times New Roman" w:cs="Times New Roman"/>
          <w:sz w:val="28"/>
          <w:szCs w:val="28"/>
        </w:rPr>
        <w:t>мки</w:t>
      </w:r>
    </w:p>
    <w:p w14:paraId="1E8E5A4F" w14:textId="37A09EAE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Если Вы удалились на карте от участка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 xml:space="preserve">мки и не можете </w:t>
      </w:r>
      <w:r w:rsidR="00F4648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B6707">
        <w:rPr>
          <w:rFonts w:ascii="Times New Roman" w:hAnsi="Times New Roman" w:cs="Times New Roman"/>
          <w:sz w:val="28"/>
          <w:szCs w:val="28"/>
        </w:rPr>
        <w:t>найти, то можете быстро навестись на участок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на карте, нажав на эту кнопку.</w:t>
      </w:r>
    </w:p>
    <w:p w14:paraId="562B3D99" w14:textId="647EBBBF" w:rsidR="002B6707" w:rsidRPr="002B6707" w:rsidRDefault="002B6707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10.</w:t>
      </w:r>
      <w:r w:rsidRPr="002B6707">
        <w:rPr>
          <w:rFonts w:ascii="Times New Roman" w:hAnsi="Times New Roman" w:cs="Times New Roman"/>
          <w:sz w:val="28"/>
          <w:szCs w:val="28"/>
        </w:rPr>
        <w:tab/>
        <w:t xml:space="preserve">Определение </w:t>
      </w:r>
      <w:r w:rsidR="00F4648E">
        <w:rPr>
          <w:rFonts w:ascii="Times New Roman" w:hAnsi="Times New Roman" w:cs="Times New Roman"/>
          <w:sz w:val="28"/>
          <w:szCs w:val="28"/>
        </w:rPr>
        <w:t>местоположения по ГНСС на карте</w:t>
      </w:r>
    </w:p>
    <w:p w14:paraId="53E6F990" w14:textId="77777777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Как и кнопка (7) позволяет быстро навестись на местоположение пользователя по GPS/ГЛОНАСС.</w:t>
      </w:r>
    </w:p>
    <w:p w14:paraId="5F00E120" w14:textId="2141BC78" w:rsidR="002B6707" w:rsidRPr="002B6707" w:rsidRDefault="00F4648E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  <w:t>Сброс задания</w:t>
      </w:r>
    </w:p>
    <w:p w14:paraId="3FC98455" w14:textId="77777777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Сброс участка съ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мки и настроек задания.</w:t>
      </w:r>
    </w:p>
    <w:p w14:paraId="30E68673" w14:textId="55DF8D45" w:rsidR="002B6707" w:rsidRPr="002B6707" w:rsidRDefault="00F4648E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ab/>
        <w:t>Сохранение задания</w:t>
      </w:r>
    </w:p>
    <w:p w14:paraId="16C0ADE4" w14:textId="77777777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lastRenderedPageBreak/>
        <w:t>Позволяет сохранить задание, чтобы в дальнейшем можно было загрузить задание и повторно выполнить его.</w:t>
      </w:r>
    </w:p>
    <w:p w14:paraId="78DBBB92" w14:textId="79FDECCC" w:rsidR="002B6707" w:rsidRPr="002B6707" w:rsidRDefault="00F4648E" w:rsidP="00F46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Запуск задания</w:t>
      </w:r>
    </w:p>
    <w:p w14:paraId="20B7D5A3" w14:textId="77777777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После нажатия на кнопку программа проверяет подключение к БПЛА, проверяет все параметры, состояние БПЛА и в случае отсутствия проблем загружает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тное задание на БПЛА.</w:t>
      </w:r>
    </w:p>
    <w:p w14:paraId="478BA2F5" w14:textId="77777777" w:rsidR="002B6707" w:rsidRPr="002B6707" w:rsidRDefault="00582730" w:rsidP="00F46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76FEB" wp14:editId="53ED554C">
            <wp:extent cx="2957862" cy="2218397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0048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62" cy="2218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E3706" wp14:editId="17C1C908">
            <wp:extent cx="2957863" cy="2218397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0040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63" cy="2218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B4BB54C" w14:textId="0E684147" w:rsidR="002B6707" w:rsidRDefault="002B6707" w:rsidP="00F46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11</w:t>
      </w:r>
      <w:r w:rsidR="00F4648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F4648E">
        <w:rPr>
          <w:rFonts w:ascii="Times New Roman" w:hAnsi="Times New Roman" w:cs="Times New Roman"/>
          <w:sz w:val="28"/>
          <w:szCs w:val="28"/>
        </w:rPr>
        <w:t>С</w:t>
      </w:r>
      <w:r w:rsidRPr="002B6707">
        <w:rPr>
          <w:rFonts w:ascii="Times New Roman" w:hAnsi="Times New Roman" w:cs="Times New Roman"/>
          <w:sz w:val="28"/>
          <w:szCs w:val="28"/>
        </w:rPr>
        <w:t>лева показана ситуация, когда программа не может найти БПЛА (не подключ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н); справа показана ситуация, когда БПЛА подключ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н (в данном случае указан другой БПЛА)</w:t>
      </w:r>
    </w:p>
    <w:p w14:paraId="22772616" w14:textId="77777777" w:rsidR="00582730" w:rsidRPr="002B6707" w:rsidRDefault="00582730" w:rsidP="00F464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A084F" wp14:editId="332D6E5B">
            <wp:extent cx="2957862" cy="2218397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FDF86AB4-C517-4E89-8C03-3EC7C1D75EA7-L0-001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62" cy="2218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F609D" wp14:editId="2A5A612C">
            <wp:extent cx="2957863" cy="2218397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0D967EAF-EA51-4D29-AB5C-F7B0A1917720-L0-001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63" cy="2218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FCEF09" w14:textId="49A5B2D3" w:rsidR="002B6707" w:rsidRPr="002B6707" w:rsidRDefault="002B6707" w:rsidP="00F46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Рис. 12</w:t>
      </w:r>
      <w:r w:rsidR="00F4648E">
        <w:rPr>
          <w:rFonts w:ascii="Times New Roman" w:hAnsi="Times New Roman" w:cs="Times New Roman"/>
          <w:sz w:val="28"/>
          <w:szCs w:val="28"/>
        </w:rPr>
        <w:t>.</w:t>
      </w:r>
      <w:r w:rsidRPr="002B6707">
        <w:rPr>
          <w:rFonts w:ascii="Times New Roman" w:hAnsi="Times New Roman" w:cs="Times New Roman"/>
          <w:sz w:val="28"/>
          <w:szCs w:val="28"/>
        </w:rPr>
        <w:t xml:space="preserve"> </w:t>
      </w:r>
      <w:r w:rsidR="00F4648E">
        <w:rPr>
          <w:rFonts w:ascii="Times New Roman" w:hAnsi="Times New Roman" w:cs="Times New Roman"/>
          <w:sz w:val="28"/>
          <w:szCs w:val="28"/>
        </w:rPr>
        <w:t>С</w:t>
      </w:r>
      <w:r w:rsidRPr="002B6707">
        <w:rPr>
          <w:rFonts w:ascii="Times New Roman" w:hAnsi="Times New Roman" w:cs="Times New Roman"/>
          <w:sz w:val="28"/>
          <w:szCs w:val="28"/>
        </w:rPr>
        <w:t>лева показана ситуация, когда не все условия выполнены для успешного старта (время задания больше, че</w:t>
      </w:r>
      <w:r w:rsidR="00F4648E">
        <w:rPr>
          <w:rFonts w:ascii="Times New Roman" w:hAnsi="Times New Roman" w:cs="Times New Roman"/>
          <w:sz w:val="28"/>
          <w:szCs w:val="28"/>
        </w:rPr>
        <w:t>м хватит аккумулятора); справа –</w:t>
      </w:r>
      <w:r w:rsidRPr="002B6707">
        <w:rPr>
          <w:rFonts w:ascii="Times New Roman" w:hAnsi="Times New Roman" w:cs="Times New Roman"/>
          <w:sz w:val="28"/>
          <w:szCs w:val="28"/>
        </w:rPr>
        <w:t xml:space="preserve"> когда все условия выполн</w:t>
      </w:r>
      <w:r w:rsidR="00F4648E">
        <w:rPr>
          <w:rFonts w:ascii="Times New Roman" w:hAnsi="Times New Roman" w:cs="Times New Roman"/>
          <w:sz w:val="28"/>
          <w:szCs w:val="28"/>
        </w:rPr>
        <w:t>ены и задание загружено на БПЛА</w:t>
      </w:r>
    </w:p>
    <w:p w14:paraId="66C4C71C" w14:textId="77777777" w:rsidR="002B6707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После завершения всех настроек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 можно запускать БПЛА нажатием на кнопку (</w:t>
      </w:r>
      <w:proofErr w:type="spellStart"/>
      <w:r w:rsidRPr="002B6707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2B6707">
        <w:rPr>
          <w:rFonts w:ascii="Times New Roman" w:hAnsi="Times New Roman" w:cs="Times New Roman"/>
          <w:sz w:val="28"/>
          <w:szCs w:val="28"/>
        </w:rPr>
        <w:t>).</w:t>
      </w:r>
    </w:p>
    <w:p w14:paraId="261759C9" w14:textId="77777777" w:rsidR="00673E01" w:rsidRPr="002B6707" w:rsidRDefault="002B6707" w:rsidP="00F46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707">
        <w:rPr>
          <w:rFonts w:ascii="Times New Roman" w:hAnsi="Times New Roman" w:cs="Times New Roman"/>
          <w:sz w:val="28"/>
          <w:szCs w:val="28"/>
        </w:rPr>
        <w:t>В случае непредвиденных ситуаций останавливайте выполнение пол</w:t>
      </w:r>
      <w:r w:rsidR="00906941">
        <w:rPr>
          <w:rFonts w:ascii="Times New Roman" w:hAnsi="Times New Roman" w:cs="Times New Roman"/>
          <w:sz w:val="28"/>
          <w:szCs w:val="28"/>
        </w:rPr>
        <w:t>е</w:t>
      </w:r>
      <w:r w:rsidRPr="002B6707">
        <w:rPr>
          <w:rFonts w:ascii="Times New Roman" w:hAnsi="Times New Roman" w:cs="Times New Roman"/>
          <w:sz w:val="28"/>
          <w:szCs w:val="28"/>
        </w:rPr>
        <w:t>тного задания и либо в ручном режиме, либо в автоматическом возвращайте БПЛА и сажайте на землю.</w:t>
      </w:r>
    </w:p>
    <w:sectPr w:rsidR="00673E01" w:rsidRPr="002B6707" w:rsidSect="0090694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E786A"/>
    <w:multiLevelType w:val="hybridMultilevel"/>
    <w:tmpl w:val="7E4A61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776140A"/>
    <w:multiLevelType w:val="hybridMultilevel"/>
    <w:tmpl w:val="EF96E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32623"/>
    <w:multiLevelType w:val="hybridMultilevel"/>
    <w:tmpl w:val="D8749BDA"/>
    <w:lvl w:ilvl="0" w:tplc="E25A5888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9A3"/>
    <w:rsid w:val="000A6D3E"/>
    <w:rsid w:val="000C36A6"/>
    <w:rsid w:val="002B6707"/>
    <w:rsid w:val="00382DDC"/>
    <w:rsid w:val="0039684A"/>
    <w:rsid w:val="00527382"/>
    <w:rsid w:val="00582730"/>
    <w:rsid w:val="00673E01"/>
    <w:rsid w:val="00746DE2"/>
    <w:rsid w:val="00754BDD"/>
    <w:rsid w:val="00871D0E"/>
    <w:rsid w:val="00875E15"/>
    <w:rsid w:val="008D3FA5"/>
    <w:rsid w:val="00906941"/>
    <w:rsid w:val="00930F72"/>
    <w:rsid w:val="009519A3"/>
    <w:rsid w:val="00977D51"/>
    <w:rsid w:val="009D4FB0"/>
    <w:rsid w:val="009F4138"/>
    <w:rsid w:val="00A23500"/>
    <w:rsid w:val="00AA52C9"/>
    <w:rsid w:val="00AC228E"/>
    <w:rsid w:val="00B61F4F"/>
    <w:rsid w:val="00B6449D"/>
    <w:rsid w:val="00D06F5D"/>
    <w:rsid w:val="00F261A6"/>
    <w:rsid w:val="00F4648E"/>
    <w:rsid w:val="00F7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F5C72"/>
  <w15:docId w15:val="{F3F90919-80D4-49E5-AED5-B28D5BC9F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DDC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9684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9684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9684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9684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9684A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3968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BF31C-A137-46D5-8453-9A21E4F6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1592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Понкратов</dc:creator>
  <cp:lastModifiedBy>Алексей Фоминых</cp:lastModifiedBy>
  <cp:revision>13</cp:revision>
  <dcterms:created xsi:type="dcterms:W3CDTF">2019-06-26T07:36:00Z</dcterms:created>
  <dcterms:modified xsi:type="dcterms:W3CDTF">2019-12-11T14:43:00Z</dcterms:modified>
</cp:coreProperties>
</file>