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14:paraId="6DF2A9C9" w14:textId="77777777" w:rsidTr="00482DAF">
        <w:trPr>
          <w:trHeight w:val="11612"/>
        </w:trPr>
        <w:tc>
          <w:tcPr>
            <w:tcW w:w="7939" w:type="dxa"/>
          </w:tcPr>
          <w:p w14:paraId="661FD404" w14:textId="77777777"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14:paraId="6E159D21" w14:textId="77777777"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 И.А. Никитиной</w:t>
            </w:r>
          </w:p>
          <w:p w14:paraId="4E39E89C" w14:textId="77777777"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14:paraId="1E9D789F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1A293E56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14:paraId="3B49232A" w14:textId="77777777" w:rsidR="004D5263" w:rsidRPr="00464040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b/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64040" w:rsidRPr="00270A0F">
              <w:rPr>
                <w:sz w:val="28"/>
                <w:szCs w:val="28"/>
              </w:rPr>
              <w:t xml:space="preserve"> </w:t>
            </w:r>
            <w:r w:rsidR="00464040" w:rsidRPr="00464040">
              <w:rPr>
                <w:b/>
                <w:sz w:val="16"/>
                <w:szCs w:val="16"/>
              </w:rPr>
              <w:t>«Образовательная деятельность в общеобразовательных организациях, ре</w:t>
            </w:r>
            <w:r w:rsidR="00464040" w:rsidRPr="00464040">
              <w:rPr>
                <w:b/>
                <w:sz w:val="16"/>
                <w:szCs w:val="16"/>
              </w:rPr>
              <w:t>а</w:t>
            </w:r>
            <w:r w:rsidR="00464040" w:rsidRPr="00464040">
              <w:rPr>
                <w:b/>
                <w:sz w:val="16"/>
                <w:szCs w:val="16"/>
              </w:rPr>
              <w:t>лизуемая в условиях использования дистанционных образовательных техн</w:t>
            </w:r>
            <w:r w:rsidR="00464040" w:rsidRPr="00464040">
              <w:rPr>
                <w:b/>
                <w:sz w:val="16"/>
                <w:szCs w:val="16"/>
              </w:rPr>
              <w:t>о</w:t>
            </w:r>
            <w:r w:rsidR="00464040" w:rsidRPr="00464040">
              <w:rPr>
                <w:b/>
                <w:sz w:val="16"/>
                <w:szCs w:val="16"/>
              </w:rPr>
              <w:t xml:space="preserve">логий» </w:t>
            </w:r>
            <w:bookmarkStart w:id="1" w:name="_GoBack"/>
            <w:bookmarkEnd w:id="1"/>
          </w:p>
          <w:p w14:paraId="7FD6C564" w14:textId="77777777"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581953">
              <w:rPr>
                <w:sz w:val="16"/>
                <w:szCs w:val="16"/>
              </w:rPr>
              <w:t>___________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_________________________________</w:t>
            </w:r>
            <w:r w:rsidRPr="004D5263">
              <w:rPr>
                <w:sz w:val="16"/>
                <w:szCs w:val="16"/>
              </w:rPr>
              <w:tab/>
              <w:t>20</w:t>
            </w:r>
            <w:r w:rsidRPr="004D5263">
              <w:rPr>
                <w:sz w:val="16"/>
                <w:szCs w:val="16"/>
              </w:rPr>
              <w:tab/>
            </w:r>
            <w:r w:rsidR="00581953">
              <w:rPr>
                <w:sz w:val="16"/>
                <w:szCs w:val="16"/>
              </w:rPr>
              <w:t>____</w:t>
            </w:r>
            <w:r w:rsidRPr="004D5263">
              <w:rPr>
                <w:sz w:val="16"/>
                <w:szCs w:val="16"/>
              </w:rPr>
              <w:t>г.</w:t>
            </w:r>
          </w:p>
          <w:p w14:paraId="6D5F83F0" w14:textId="77777777"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14:paraId="04557CB6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14:paraId="5E9E0298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14:paraId="6ED66F10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36F9D98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5BFD8F88" w14:textId="77777777"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14:paraId="297840E7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055EB85C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1DD35E1E" w14:textId="77777777"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50CE5D52" w14:textId="77777777"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17DEE404" w14:textId="77777777"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14:paraId="5CDE1D08" w14:textId="77777777"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500CA2DB" w14:textId="77777777"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0FD09B6E" w14:textId="77777777"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14:paraId="50E785B4" w14:textId="77777777"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14:paraId="5D0133D0" w14:textId="77777777"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14:paraId="122DA235" w14:textId="77777777"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14:paraId="7BB49774" w14:textId="77777777"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И.А. Никитиной</w:t>
            </w:r>
          </w:p>
          <w:p w14:paraId="5A2332ED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13659C9F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3C36302A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05E2A223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14:paraId="6272DB40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6B520B7A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458F305F" w14:textId="77777777"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14:paraId="213F7977" w14:textId="77777777"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1B23929D" w14:textId="77777777"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14:paraId="3EBC5658" w14:textId="77777777"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5A49487B" w14:textId="77777777"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14:paraId="486E80B5" w14:textId="77777777"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14:paraId="524C7A6B" w14:textId="77777777"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5B012C77" w14:textId="77777777"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14:paraId="5713CA04" w14:textId="77777777"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14:paraId="2D39CDCD" w14:textId="77777777"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1D98FCDA" w14:textId="77777777"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____________201__г.</w:t>
            </w:r>
          </w:p>
          <w:p w14:paraId="112906B3" w14:textId="77777777"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14:paraId="11687D08" w14:textId="77777777"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974B8"/>
    <w:rsid w:val="001D14AF"/>
    <w:rsid w:val="00281DE5"/>
    <w:rsid w:val="003D3FDE"/>
    <w:rsid w:val="00423B4C"/>
    <w:rsid w:val="00464040"/>
    <w:rsid w:val="00482DAF"/>
    <w:rsid w:val="004D5263"/>
    <w:rsid w:val="00581953"/>
    <w:rsid w:val="00764D54"/>
    <w:rsid w:val="008B1820"/>
    <w:rsid w:val="009E208E"/>
    <w:rsid w:val="00A2336B"/>
    <w:rsid w:val="00B1314A"/>
    <w:rsid w:val="00C53E53"/>
    <w:rsid w:val="00E53926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A49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3815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CDO</cp:lastModifiedBy>
  <cp:revision>3</cp:revision>
  <cp:lastPrinted>2018-12-19T12:42:00Z</cp:lastPrinted>
  <dcterms:created xsi:type="dcterms:W3CDTF">2019-01-14T07:54:00Z</dcterms:created>
  <dcterms:modified xsi:type="dcterms:W3CDTF">2019-01-15T09:49:00Z</dcterms:modified>
</cp:coreProperties>
</file>