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8A2198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8A2198">
              <w:rPr>
                <w:sz w:val="16"/>
                <w:szCs w:val="16"/>
              </w:rPr>
              <w:t>: «Управление</w:t>
            </w:r>
            <w:r w:rsidR="00B13DC6">
              <w:rPr>
                <w:sz w:val="16"/>
                <w:szCs w:val="16"/>
              </w:rPr>
              <w:t xml:space="preserve"> развитием цифровой образовательной среды современной школы в условиях реализации приоритетов образовательной политики РФ</w:t>
            </w:r>
            <w:r w:rsidR="008A2198">
              <w:rPr>
                <w:sz w:val="16"/>
                <w:szCs w:val="16"/>
              </w:rPr>
              <w:t xml:space="preserve">» </w:t>
            </w:r>
            <w:r w:rsidR="003916BD">
              <w:rPr>
                <w:sz w:val="16"/>
                <w:szCs w:val="16"/>
              </w:rPr>
              <w:t xml:space="preserve">с </w:t>
            </w:r>
            <w:r w:rsidR="00E82C64">
              <w:rPr>
                <w:sz w:val="16"/>
                <w:szCs w:val="16"/>
              </w:rPr>
              <w:t>1 июля</w:t>
            </w:r>
            <w:bookmarkStart w:id="1" w:name="_GoBack"/>
            <w:bookmarkEnd w:id="1"/>
            <w:r w:rsidR="008A2198">
              <w:rPr>
                <w:sz w:val="16"/>
                <w:szCs w:val="16"/>
              </w:rPr>
              <w:t xml:space="preserve"> 2019 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916BD"/>
    <w:rsid w:val="003D3FDE"/>
    <w:rsid w:val="00423B4C"/>
    <w:rsid w:val="00482DAF"/>
    <w:rsid w:val="004D5263"/>
    <w:rsid w:val="00581953"/>
    <w:rsid w:val="00764D54"/>
    <w:rsid w:val="008A2198"/>
    <w:rsid w:val="008B1820"/>
    <w:rsid w:val="009E208E"/>
    <w:rsid w:val="00A2336B"/>
    <w:rsid w:val="00A65F2A"/>
    <w:rsid w:val="00B1314A"/>
    <w:rsid w:val="00B13DC6"/>
    <w:rsid w:val="00C53E53"/>
    <w:rsid w:val="00E82C64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4F55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В. Волкова</cp:lastModifiedBy>
  <cp:revision>14</cp:revision>
  <cp:lastPrinted>2018-12-19T12:42:00Z</cp:lastPrinted>
  <dcterms:created xsi:type="dcterms:W3CDTF">2018-12-10T09:47:00Z</dcterms:created>
  <dcterms:modified xsi:type="dcterms:W3CDTF">2019-06-10T06:36:00Z</dcterms:modified>
</cp:coreProperties>
</file>