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5489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B1D18">
              <w:rPr>
                <w:sz w:val="24"/>
                <w:szCs w:val="24"/>
              </w:rPr>
              <w:t>0</w:t>
            </w:r>
            <w:r w:rsidR="00D54896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54896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5A674C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74C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5A674C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5A674C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5A674C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5A674C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5A674C">
        <w:rPr>
          <w:rFonts w:ascii="Times New Roman" w:hAnsi="Times New Roman"/>
          <w:sz w:val="24"/>
          <w:szCs w:val="24"/>
          <w:lang w:eastAsia="ru-RU"/>
        </w:rPr>
        <w:t>«</w:t>
      </w:r>
      <w:bookmarkStart w:id="0" w:name="_Hlk98412789"/>
      <w:r w:rsidR="00D54896" w:rsidRPr="00D54896">
        <w:rPr>
          <w:rFonts w:ascii="Times New Roman" w:hAnsi="Times New Roman"/>
          <w:sz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bookmarkEnd w:id="0"/>
      <w:r w:rsidR="00B233CD" w:rsidRPr="005A674C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5A67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896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5A674C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5A674C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5A67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5A674C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74C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5A674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B1D18" w:rsidRPr="005A674C">
        <w:rPr>
          <w:rFonts w:ascii="Times New Roman" w:hAnsi="Times New Roman"/>
          <w:sz w:val="24"/>
          <w:szCs w:val="24"/>
          <w:lang w:eastAsia="ru-RU"/>
        </w:rPr>
        <w:t>0</w:t>
      </w:r>
      <w:r w:rsidR="00D54896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896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>20</w:t>
      </w:r>
      <w:r w:rsidR="0045739F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5A674C">
        <w:rPr>
          <w:rFonts w:ascii="Times New Roman" w:hAnsi="Times New Roman"/>
          <w:sz w:val="24"/>
          <w:szCs w:val="24"/>
          <w:lang w:eastAsia="ru-RU"/>
        </w:rPr>
        <w:t>«</w:t>
      </w:r>
      <w:r w:rsidR="00D54896">
        <w:rPr>
          <w:rFonts w:ascii="Times New Roman" w:hAnsi="Times New Roman"/>
          <w:sz w:val="24"/>
          <w:szCs w:val="24"/>
          <w:lang w:eastAsia="ru-RU"/>
        </w:rPr>
        <w:t>09</w:t>
      </w:r>
      <w:r w:rsidR="002F186E" w:rsidRPr="005A674C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896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5A674C">
        <w:rPr>
          <w:rFonts w:ascii="Times New Roman" w:hAnsi="Times New Roman"/>
          <w:sz w:val="24"/>
          <w:szCs w:val="24"/>
          <w:lang w:eastAsia="ru-RU"/>
        </w:rPr>
        <w:t>20</w:t>
      </w:r>
      <w:r w:rsidR="0045739F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5A674C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5A674C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5A674C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A674C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5A674C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1D18" w:rsidRPr="005A674C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5A674C" w:rsidRPr="005A674C">
        <w:rPr>
          <w:rFonts w:ascii="Times New Roman" w:hAnsi="Times New Roman"/>
          <w:sz w:val="24"/>
          <w:szCs w:val="24"/>
          <w:lang w:eastAsia="ru-RU"/>
        </w:rPr>
        <w:t>ая</w:t>
      </w:r>
      <w:r w:rsidR="003B1D18" w:rsidRPr="005A674C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5A674C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A674C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896">
        <w:rPr>
          <w:rFonts w:ascii="Times New Roman" w:hAnsi="Times New Roman"/>
          <w:spacing w:val="-5"/>
          <w:sz w:val="24"/>
          <w:szCs w:val="24"/>
        </w:rPr>
        <w:t>ст. Полтавская</w:t>
      </w:r>
      <w:r w:rsidR="00B233CD" w:rsidRPr="005A674C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6A3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F735FB" w:rsidRPr="006A34A2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  <w:r w:rsidR="006A34A2">
              <w:rPr>
                <w:rFonts w:ascii="Times New Roman" w:hAnsi="Times New Roman"/>
                <w:lang w:eastAsia="ru-RU"/>
              </w:rPr>
              <w:t xml:space="preserve">                 </w:t>
            </w:r>
            <w:r w:rsidR="00F735FB">
              <w:rPr>
                <w:rFonts w:ascii="Times New Roman" w:hAnsi="Times New Roman"/>
                <w:sz w:val="20"/>
                <w:szCs w:val="20"/>
                <w:lang w:eastAsia="ru-RU"/>
              </w:rPr>
              <w:t>по доверенности от 17.01.2022</w:t>
            </w:r>
            <w:r w:rsidRPr="00AA67D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B1D18" w:rsidRDefault="003B1D1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5A674C">
        <w:rPr>
          <w:rFonts w:ascii="Times New Roman" w:hAnsi="Times New Roman"/>
          <w:sz w:val="20"/>
          <w:szCs w:val="20"/>
        </w:rPr>
        <w:t>0</w:t>
      </w:r>
      <w:r w:rsidR="00D54896">
        <w:rPr>
          <w:rFonts w:ascii="Times New Roman" w:hAnsi="Times New Roman"/>
          <w:sz w:val="20"/>
          <w:szCs w:val="20"/>
        </w:rPr>
        <w:t>4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D54896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3B1D1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B1D18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D54896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54896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5489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54896">
              <w:rPr>
                <w:sz w:val="24"/>
                <w:szCs w:val="24"/>
              </w:rPr>
              <w:t>09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54896">
              <w:rPr>
                <w:sz w:val="24"/>
                <w:szCs w:val="24"/>
              </w:rPr>
              <w:t xml:space="preserve">апреля </w:t>
            </w:r>
            <w:bookmarkStart w:id="1" w:name="_GoBack"/>
            <w:bookmarkEnd w:id="1"/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3B1D18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3B1D18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3B1D18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3B1D18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5A674C" w:rsidRDefault="005862F4" w:rsidP="00D5489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74C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5A674C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5A674C">
        <w:rPr>
          <w:rFonts w:ascii="Times New Roman" w:hAnsi="Times New Roman"/>
          <w:sz w:val="24"/>
          <w:szCs w:val="24"/>
          <w:lang w:eastAsia="ru-RU"/>
        </w:rPr>
        <w:t>«</w:t>
      </w:r>
      <w:r w:rsidR="00D54896" w:rsidRPr="00D54896">
        <w:rPr>
          <w:rFonts w:ascii="Times New Roman" w:hAnsi="Times New Roman"/>
          <w:sz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D54896" w:rsidRPr="005A674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54896">
        <w:rPr>
          <w:rFonts w:ascii="Times New Roman" w:hAnsi="Times New Roman"/>
          <w:sz w:val="24"/>
          <w:szCs w:val="24"/>
          <w:lang w:eastAsia="ru-RU"/>
        </w:rPr>
        <w:t>48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5A674C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5A674C">
        <w:rPr>
          <w:rFonts w:ascii="Times New Roman" w:hAnsi="Times New Roman"/>
          <w:sz w:val="24"/>
          <w:szCs w:val="24"/>
          <w:lang w:eastAsia="ru-RU"/>
        </w:rPr>
        <w:t>ов</w:t>
      </w:r>
      <w:r w:rsidRPr="005A674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5A674C">
        <w:rPr>
          <w:rFonts w:ascii="Times New Roman" w:hAnsi="Times New Roman"/>
          <w:bCs/>
          <w:sz w:val="24"/>
          <w:szCs w:val="24"/>
          <w:lang w:eastAsia="ar-SA"/>
        </w:rPr>
        <w:t>в период</w:t>
      </w:r>
      <w:r w:rsidR="00D5489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D7104A" w:rsidRPr="005A674C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>«0</w:t>
      </w:r>
      <w:r w:rsidR="00D54896">
        <w:rPr>
          <w:rFonts w:ascii="Times New Roman" w:hAnsi="Times New Roman"/>
          <w:sz w:val="24"/>
          <w:szCs w:val="24"/>
          <w:lang w:eastAsia="ru-RU"/>
        </w:rPr>
        <w:t>4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54896">
        <w:rPr>
          <w:rFonts w:ascii="Times New Roman" w:hAnsi="Times New Roman"/>
          <w:sz w:val="24"/>
          <w:szCs w:val="24"/>
          <w:lang w:eastAsia="ru-RU"/>
        </w:rPr>
        <w:t>апреля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D54896">
        <w:rPr>
          <w:rFonts w:ascii="Times New Roman" w:hAnsi="Times New Roman"/>
          <w:sz w:val="24"/>
          <w:szCs w:val="24"/>
          <w:lang w:eastAsia="ru-RU"/>
        </w:rPr>
        <w:t>22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D54896">
        <w:rPr>
          <w:rFonts w:ascii="Times New Roman" w:hAnsi="Times New Roman"/>
          <w:sz w:val="24"/>
          <w:szCs w:val="24"/>
          <w:lang w:eastAsia="ru-RU"/>
        </w:rPr>
        <w:t>09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54896">
        <w:rPr>
          <w:rFonts w:ascii="Times New Roman" w:hAnsi="Times New Roman"/>
          <w:sz w:val="24"/>
          <w:szCs w:val="24"/>
          <w:lang w:eastAsia="ru-RU"/>
        </w:rPr>
        <w:t>апреля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5A674C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5A674C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5A674C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5A674C">
        <w:rPr>
          <w:rFonts w:ascii="Times New Roman" w:hAnsi="Times New Roman"/>
          <w:sz w:val="24"/>
          <w:szCs w:val="24"/>
          <w:lang w:eastAsia="ru-RU"/>
        </w:rPr>
        <w:t>г.</w:t>
      </w:r>
      <w:r w:rsidRPr="005A674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5A674C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5A674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5A674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674C" w:rsidRPr="005A674C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F93C02" w:rsidRPr="005A674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5A674C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896">
        <w:rPr>
          <w:rFonts w:ascii="Times New Roman" w:hAnsi="Times New Roman"/>
          <w:spacing w:val="-5"/>
          <w:sz w:val="24"/>
          <w:szCs w:val="24"/>
        </w:rPr>
        <w:t>ст. Полтавская</w:t>
      </w:r>
      <w:r w:rsidR="001C6552" w:rsidRPr="005A674C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AC" w:rsidRDefault="004928AC" w:rsidP="006D2377">
      <w:pPr>
        <w:spacing w:after="0" w:line="240" w:lineRule="auto"/>
      </w:pPr>
      <w:r>
        <w:separator/>
      </w:r>
    </w:p>
  </w:endnote>
  <w:end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AC" w:rsidRDefault="004928AC" w:rsidP="006D2377">
      <w:pPr>
        <w:spacing w:after="0" w:line="240" w:lineRule="auto"/>
      </w:pPr>
      <w:r>
        <w:separator/>
      </w:r>
    </w:p>
  </w:footnote>
  <w:foot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5489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1D18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5739F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674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A34A2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54896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DF03C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2379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818F-E8BC-4DDA-93B9-F56C0F68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1338</Words>
  <Characters>10787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Н. Черник</cp:lastModifiedBy>
  <cp:revision>45</cp:revision>
  <cp:lastPrinted>2022-02-15T05:43:00Z</cp:lastPrinted>
  <dcterms:created xsi:type="dcterms:W3CDTF">2018-07-05T12:53:00Z</dcterms:created>
  <dcterms:modified xsi:type="dcterms:W3CDTF">2022-03-30T08:17:00Z</dcterms:modified>
</cp:coreProperties>
</file>