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538C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538C5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538C5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538C5" w:rsidRPr="00B538C5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4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538C5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</w:t>
      </w:r>
      <w:r w:rsidR="007315AC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538C5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5380B" w:rsidRPr="00A5380B">
        <w:rPr>
          <w:rFonts w:ascii="Times New Roman" w:hAnsi="Times New Roman"/>
          <w:spacing w:val="-5"/>
          <w:sz w:val="24"/>
          <w:szCs w:val="24"/>
        </w:rPr>
        <w:t>А</w:t>
      </w:r>
      <w:r w:rsidR="00B538C5">
        <w:rPr>
          <w:rFonts w:ascii="Times New Roman" w:hAnsi="Times New Roman"/>
          <w:spacing w:val="-5"/>
          <w:sz w:val="24"/>
          <w:szCs w:val="24"/>
        </w:rPr>
        <w:t>бинск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B538C5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B538C5">
        <w:rPr>
          <w:rFonts w:ascii="Times New Roman" w:hAnsi="Times New Roman"/>
          <w:sz w:val="20"/>
          <w:szCs w:val="20"/>
        </w:rPr>
        <w:t>апре</w:t>
      </w:r>
      <w:r w:rsidR="007315AC">
        <w:rPr>
          <w:rFonts w:ascii="Times New Roman" w:hAnsi="Times New Roman"/>
          <w:sz w:val="20"/>
          <w:szCs w:val="20"/>
        </w:rPr>
        <w:t>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538C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538C5">
        <w:rPr>
          <w:rFonts w:ascii="Times New Roman" w:hAnsi="Times New Roman"/>
          <w:b/>
          <w:sz w:val="24"/>
          <w:szCs w:val="24"/>
          <w:lang w:eastAsia="ru-RU"/>
        </w:rPr>
        <w:t>апре</w:t>
      </w:r>
      <w:r w:rsidR="007315AC">
        <w:rPr>
          <w:rFonts w:ascii="Times New Roman" w:hAnsi="Times New Roman"/>
          <w:b/>
          <w:sz w:val="24"/>
          <w:szCs w:val="24"/>
          <w:lang w:eastAsia="ru-RU"/>
        </w:rPr>
        <w:t>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538C5">
              <w:rPr>
                <w:sz w:val="24"/>
                <w:szCs w:val="24"/>
                <w:lang w:val="en-US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538C5">
              <w:rPr>
                <w:sz w:val="24"/>
                <w:szCs w:val="24"/>
                <w:lang w:val="en-US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538C5" w:rsidRPr="00B538C5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4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538C5">
        <w:rPr>
          <w:rFonts w:ascii="Times New Roman" w:hAnsi="Times New Roman"/>
          <w:sz w:val="24"/>
          <w:szCs w:val="24"/>
          <w:lang w:eastAsia="ru-RU"/>
        </w:rPr>
        <w:t>2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</w:t>
      </w:r>
      <w:r w:rsidR="007315AC">
        <w:rPr>
          <w:rFonts w:ascii="Times New Roman" w:hAnsi="Times New Roman"/>
          <w:sz w:val="24"/>
          <w:szCs w:val="24"/>
          <w:lang w:eastAsia="ru-RU"/>
        </w:rPr>
        <w:t>ля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B538C5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538C5">
        <w:rPr>
          <w:rFonts w:ascii="Times New Roman" w:hAnsi="Times New Roman"/>
          <w:spacing w:val="-5"/>
          <w:sz w:val="24"/>
          <w:szCs w:val="24"/>
        </w:rPr>
        <w:t>Абинск</w:t>
      </w:r>
      <w:bookmarkStart w:id="0" w:name="_GoBack"/>
      <w:bookmarkEnd w:id="0"/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4B" w:rsidRDefault="00D5004B" w:rsidP="006D2377">
      <w:pPr>
        <w:spacing w:after="0" w:line="240" w:lineRule="auto"/>
      </w:pPr>
      <w:r>
        <w:separator/>
      </w:r>
    </w:p>
  </w:endnote>
  <w:endnote w:type="continuationSeparator" w:id="0">
    <w:p w:rsidR="00D5004B" w:rsidRDefault="00D5004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4B" w:rsidRDefault="00D5004B" w:rsidP="006D2377">
      <w:pPr>
        <w:spacing w:after="0" w:line="240" w:lineRule="auto"/>
      </w:pPr>
      <w:r>
        <w:separator/>
      </w:r>
    </w:p>
  </w:footnote>
  <w:footnote w:type="continuationSeparator" w:id="0">
    <w:p w:rsidR="00D5004B" w:rsidRDefault="00D5004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538C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38C5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004B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6645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5489-0C38-4439-9912-582A0522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42</cp:revision>
  <cp:lastPrinted>2020-05-21T09:48:00Z</cp:lastPrinted>
  <dcterms:created xsi:type="dcterms:W3CDTF">2018-07-05T12:53:00Z</dcterms:created>
  <dcterms:modified xsi:type="dcterms:W3CDTF">2022-03-21T13:24:00Z</dcterms:modified>
</cp:coreProperties>
</file>