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F21D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A1602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EF21D1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1D1" w:rsidRPr="009F38F5">
        <w:rPr>
          <w:rFonts w:ascii="Times New Roman" w:hAnsi="Times New Roman"/>
          <w:sz w:val="24"/>
          <w:szCs w:val="24"/>
          <w:lang w:eastAsia="ru-RU"/>
        </w:rPr>
        <w:t>«</w:t>
      </w:r>
      <w:r w:rsidR="00EF21D1" w:rsidRPr="00517A86">
        <w:rPr>
          <w:rFonts w:ascii="Times New Roman" w:hAnsi="Times New Roman"/>
          <w:sz w:val="24"/>
          <w:szCs w:val="24"/>
          <w:lang w:eastAsia="ru-RU"/>
        </w:rPr>
        <w:t xml:space="preserve">Деятельность </w:t>
      </w:r>
      <w:proofErr w:type="spellStart"/>
      <w:r w:rsidR="00EF21D1" w:rsidRPr="00517A86">
        <w:rPr>
          <w:rFonts w:ascii="Times New Roman" w:hAnsi="Times New Roman"/>
          <w:sz w:val="24"/>
          <w:szCs w:val="24"/>
          <w:lang w:eastAsia="ru-RU"/>
        </w:rPr>
        <w:t>тьюторов</w:t>
      </w:r>
      <w:proofErr w:type="spellEnd"/>
      <w:r w:rsidR="00EF21D1" w:rsidRPr="00517A86">
        <w:rPr>
          <w:rFonts w:ascii="Times New Roman" w:hAnsi="Times New Roman"/>
          <w:sz w:val="24"/>
          <w:szCs w:val="24"/>
          <w:lang w:eastAsia="ru-RU"/>
        </w:rPr>
        <w:t xml:space="preserve"> с учителями</w:t>
      </w:r>
      <w:r w:rsidR="00EF21D1">
        <w:rPr>
          <w:rFonts w:ascii="Times New Roman" w:hAnsi="Times New Roman"/>
          <w:sz w:val="24"/>
          <w:szCs w:val="24"/>
          <w:lang w:eastAsia="ru-RU"/>
        </w:rPr>
        <w:t xml:space="preserve"> биологии в соответствии с новыми</w:t>
      </w:r>
      <w:r w:rsidR="00EF21D1" w:rsidRPr="00517A86">
        <w:rPr>
          <w:rFonts w:ascii="Times New Roman" w:hAnsi="Times New Roman"/>
          <w:sz w:val="24"/>
          <w:szCs w:val="24"/>
          <w:lang w:eastAsia="ru-RU"/>
        </w:rPr>
        <w:t xml:space="preserve"> образовательными стандартами и при подготовке к федеральным оценочным процедурам</w:t>
      </w:r>
      <w:r w:rsidR="00EF21D1" w:rsidRPr="009F38F5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F21D1">
        <w:rPr>
          <w:rFonts w:ascii="Times New Roman" w:hAnsi="Times New Roman"/>
          <w:sz w:val="24"/>
          <w:szCs w:val="24"/>
          <w:lang w:eastAsia="ru-RU"/>
        </w:rPr>
        <w:t xml:space="preserve">(1 сессия) </w:t>
      </w:r>
      <w:r w:rsidR="00EF21D1" w:rsidRPr="004E733F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F21D1">
        <w:rPr>
          <w:rFonts w:ascii="Times New Roman" w:hAnsi="Times New Roman"/>
          <w:sz w:val="24"/>
          <w:szCs w:val="24"/>
          <w:lang w:eastAsia="ru-RU"/>
        </w:rPr>
        <w:t xml:space="preserve"> 16</w:t>
      </w:r>
      <w:r w:rsidR="00EF21D1" w:rsidRPr="004E733F">
        <w:rPr>
          <w:rFonts w:ascii="Times New Roman" w:hAnsi="Times New Roman"/>
          <w:sz w:val="24"/>
          <w:szCs w:val="24"/>
          <w:lang w:eastAsia="ru-RU"/>
        </w:rPr>
        <w:t xml:space="preserve"> час.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A1602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1D1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8A1602">
        <w:rPr>
          <w:rFonts w:ascii="Times New Roman" w:hAnsi="Times New Roman"/>
          <w:sz w:val="24"/>
          <w:szCs w:val="24"/>
          <w:lang w:eastAsia="ru-RU"/>
        </w:rPr>
        <w:t>12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1D1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59B">
        <w:rPr>
          <w:rFonts w:ascii="Times New Roman" w:hAnsi="Times New Roman"/>
          <w:spacing w:val="-5"/>
          <w:sz w:val="24"/>
          <w:szCs w:val="24"/>
        </w:rPr>
        <w:t>г.-</w:t>
      </w:r>
      <w:proofErr w:type="spellStart"/>
      <w:r w:rsidR="00DC459B">
        <w:rPr>
          <w:rFonts w:ascii="Times New Roman" w:hAnsi="Times New Roman"/>
          <w:spacing w:val="-5"/>
          <w:sz w:val="24"/>
          <w:szCs w:val="24"/>
        </w:rPr>
        <w:t>к</w:t>
      </w:r>
      <w:proofErr w:type="gramStart"/>
      <w:r w:rsidR="00DC459B">
        <w:rPr>
          <w:rFonts w:ascii="Times New Roman" w:hAnsi="Times New Roman"/>
          <w:spacing w:val="-5"/>
          <w:sz w:val="24"/>
          <w:szCs w:val="24"/>
        </w:rPr>
        <w:t>.Г</w:t>
      </w:r>
      <w:proofErr w:type="gramEnd"/>
      <w:r w:rsidR="00DC459B">
        <w:rPr>
          <w:rFonts w:ascii="Times New Roman" w:hAnsi="Times New Roman"/>
          <w:spacing w:val="-5"/>
          <w:sz w:val="24"/>
          <w:szCs w:val="24"/>
        </w:rPr>
        <w:t>орячий</w:t>
      </w:r>
      <w:proofErr w:type="spellEnd"/>
      <w:r w:rsidR="00DC459B">
        <w:rPr>
          <w:rFonts w:ascii="Times New Roman" w:hAnsi="Times New Roman"/>
          <w:spacing w:val="-5"/>
          <w:sz w:val="24"/>
          <w:szCs w:val="24"/>
        </w:rPr>
        <w:t xml:space="preserve"> Ключ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9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A5B26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8A1602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A5B26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A160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A5B26">
              <w:rPr>
                <w:sz w:val="24"/>
                <w:szCs w:val="24"/>
              </w:rPr>
              <w:t>1</w:t>
            </w:r>
            <w:r w:rsidR="008A1602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A5B26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A5B26">
        <w:rPr>
          <w:rFonts w:ascii="Times New Roman" w:hAnsi="Times New Roman"/>
          <w:sz w:val="24"/>
          <w:szCs w:val="24"/>
          <w:lang w:eastAsia="ru-RU"/>
        </w:rPr>
        <w:t xml:space="preserve">«Деятельность </w:t>
      </w:r>
      <w:proofErr w:type="spellStart"/>
      <w:r w:rsidR="00DA5B26">
        <w:rPr>
          <w:rFonts w:ascii="Times New Roman" w:hAnsi="Times New Roman"/>
          <w:sz w:val="24"/>
          <w:szCs w:val="24"/>
          <w:lang w:eastAsia="ru-RU"/>
        </w:rPr>
        <w:t>тьюторов</w:t>
      </w:r>
      <w:proofErr w:type="spellEnd"/>
      <w:r w:rsidR="00DA5B26">
        <w:rPr>
          <w:rFonts w:ascii="Times New Roman" w:hAnsi="Times New Roman"/>
          <w:sz w:val="24"/>
          <w:szCs w:val="24"/>
          <w:lang w:eastAsia="ru-RU"/>
        </w:rPr>
        <w:t xml:space="preserve"> с учителями биологии в соответствии с новыми образовательными стандартами и при подготовке к федеральным оценочным процедурам» (1 сессия) в объеме 16 час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A5B26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A5B26">
        <w:rPr>
          <w:rFonts w:ascii="Times New Roman" w:hAnsi="Times New Roman"/>
          <w:sz w:val="24"/>
          <w:szCs w:val="24"/>
          <w:lang w:eastAsia="ru-RU"/>
        </w:rPr>
        <w:t>«1</w:t>
      </w:r>
      <w:r w:rsidR="008A1602">
        <w:rPr>
          <w:rFonts w:ascii="Times New Roman" w:hAnsi="Times New Roman"/>
          <w:sz w:val="24"/>
          <w:szCs w:val="24"/>
          <w:lang w:eastAsia="ru-RU"/>
        </w:rPr>
        <w:t>1</w:t>
      </w:r>
      <w:r w:rsidR="00DA5B26">
        <w:rPr>
          <w:rFonts w:ascii="Times New Roman" w:hAnsi="Times New Roman"/>
          <w:sz w:val="24"/>
          <w:szCs w:val="24"/>
          <w:lang w:eastAsia="ru-RU"/>
        </w:rPr>
        <w:t>» мая 2022 г. по «1</w:t>
      </w:r>
      <w:r w:rsidR="008A1602">
        <w:rPr>
          <w:rFonts w:ascii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="00DA5B26">
        <w:rPr>
          <w:rFonts w:ascii="Times New Roman" w:hAnsi="Times New Roman"/>
          <w:sz w:val="24"/>
          <w:szCs w:val="24"/>
          <w:lang w:eastAsia="ru-RU"/>
        </w:rPr>
        <w:t>» мая 2022 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9C3A09">
        <w:rPr>
          <w:rFonts w:ascii="Times New Roman" w:hAnsi="Times New Roman"/>
          <w:spacing w:val="-5"/>
          <w:sz w:val="24"/>
          <w:szCs w:val="24"/>
        </w:rPr>
        <w:t>-</w:t>
      </w:r>
      <w:proofErr w:type="spellStart"/>
      <w:r w:rsidR="009C3A09">
        <w:rPr>
          <w:rFonts w:ascii="Times New Roman" w:hAnsi="Times New Roman"/>
          <w:spacing w:val="-5"/>
          <w:sz w:val="24"/>
          <w:szCs w:val="24"/>
        </w:rPr>
        <w:t>к</w:t>
      </w:r>
      <w:proofErr w:type="gramStart"/>
      <w:r w:rsidR="009C3A09">
        <w:rPr>
          <w:rFonts w:ascii="Times New Roman" w:hAnsi="Times New Roman"/>
          <w:spacing w:val="-5"/>
          <w:sz w:val="24"/>
          <w:szCs w:val="24"/>
        </w:rPr>
        <w:t>.Г</w:t>
      </w:r>
      <w:proofErr w:type="gramEnd"/>
      <w:r w:rsidR="009C3A09">
        <w:rPr>
          <w:rFonts w:ascii="Times New Roman" w:hAnsi="Times New Roman"/>
          <w:spacing w:val="-5"/>
          <w:sz w:val="24"/>
          <w:szCs w:val="24"/>
        </w:rPr>
        <w:t>орячий</w:t>
      </w:r>
      <w:proofErr w:type="spellEnd"/>
      <w:r w:rsidR="009C3A09">
        <w:rPr>
          <w:rFonts w:ascii="Times New Roman" w:hAnsi="Times New Roman"/>
          <w:spacing w:val="-5"/>
          <w:sz w:val="24"/>
          <w:szCs w:val="24"/>
        </w:rPr>
        <w:t xml:space="preserve"> Ключ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10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A1602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1602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5B26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1D1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t@iro23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E351-02B2-4686-B7CC-4BA73059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1314</Words>
  <Characters>10530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</cp:lastModifiedBy>
  <cp:revision>53</cp:revision>
  <cp:lastPrinted>2020-05-21T09:48:00Z</cp:lastPrinted>
  <dcterms:created xsi:type="dcterms:W3CDTF">2018-07-05T12:53:00Z</dcterms:created>
  <dcterms:modified xsi:type="dcterms:W3CDTF">2022-03-24T06:41:00Z</dcterms:modified>
</cp:coreProperties>
</file>