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964" w:type="dxa"/>
        <w:jc w:val="right"/>
        <w:tblLook w:val="04A0" w:firstRow="1" w:lastRow="0" w:firstColumn="1" w:lastColumn="0" w:noHBand="0" w:noVBand="1"/>
      </w:tblPr>
      <w:tblGrid>
        <w:gridCol w:w="3964"/>
      </w:tblGrid>
      <w:tr w:rsidR="00660318" w:rsidRPr="00616747" w14:paraId="19889333" w14:textId="77777777" w:rsidTr="00B8052A">
        <w:trPr>
          <w:trHeight w:val="966"/>
          <w:jc w:val="right"/>
        </w:trPr>
        <w:tc>
          <w:tcPr>
            <w:tcW w:w="3964" w:type="dxa"/>
            <w:shd w:val="clear" w:color="auto" w:fill="auto"/>
          </w:tcPr>
          <w:p w14:paraId="0C635361" w14:textId="77777777" w:rsidR="00660318" w:rsidRPr="00E33EF6" w:rsidRDefault="00660318" w:rsidP="00B8052A">
            <w:pPr>
              <w:ind w:left="-397"/>
              <w:rPr>
                <w:szCs w:val="28"/>
                <w:lang w:val="ru-RU"/>
              </w:rPr>
            </w:pPr>
            <w:r w:rsidRPr="00E33EF6">
              <w:rPr>
                <w:szCs w:val="28"/>
                <w:lang w:val="ru-RU"/>
              </w:rPr>
              <w:t>Приложение № 1</w:t>
            </w:r>
          </w:p>
          <w:p w14:paraId="59826702" w14:textId="77777777" w:rsidR="00660318" w:rsidRPr="00E33EF6" w:rsidRDefault="00660318" w:rsidP="00B8052A">
            <w:pPr>
              <w:ind w:left="-397"/>
              <w:rPr>
                <w:szCs w:val="28"/>
                <w:lang w:val="ru-RU"/>
              </w:rPr>
            </w:pPr>
          </w:p>
          <w:p w14:paraId="7AB6AF75" w14:textId="77777777" w:rsidR="00660318" w:rsidRPr="00E33EF6" w:rsidRDefault="00660318" w:rsidP="00B8052A">
            <w:pPr>
              <w:ind w:left="-397"/>
              <w:rPr>
                <w:szCs w:val="28"/>
                <w:lang w:val="ru-RU"/>
              </w:rPr>
            </w:pPr>
            <w:r w:rsidRPr="00E33EF6">
              <w:rPr>
                <w:szCs w:val="28"/>
                <w:lang w:val="ru-RU"/>
              </w:rPr>
              <w:t>УТВЕРЖДЕН</w:t>
            </w:r>
          </w:p>
          <w:p w14:paraId="4D7625BF" w14:textId="77777777" w:rsidR="00660318" w:rsidRPr="00E33EF6" w:rsidRDefault="00660318" w:rsidP="00B8052A">
            <w:pPr>
              <w:ind w:left="-397"/>
              <w:rPr>
                <w:szCs w:val="28"/>
                <w:lang w:val="ru-RU"/>
              </w:rPr>
            </w:pPr>
            <w:r w:rsidRPr="00E33EF6">
              <w:rPr>
                <w:szCs w:val="28"/>
                <w:lang w:val="ru-RU"/>
              </w:rPr>
              <w:t>приказом ГБОУ ИРО</w:t>
            </w:r>
          </w:p>
          <w:p w14:paraId="4892EF2C" w14:textId="77777777" w:rsidR="00660318" w:rsidRPr="00E33EF6" w:rsidRDefault="00660318" w:rsidP="00B8052A">
            <w:pPr>
              <w:ind w:left="-397"/>
              <w:rPr>
                <w:szCs w:val="28"/>
                <w:lang w:val="ru-RU"/>
              </w:rPr>
            </w:pPr>
            <w:r w:rsidRPr="00E33EF6">
              <w:rPr>
                <w:szCs w:val="28"/>
                <w:lang w:val="ru-RU"/>
              </w:rPr>
              <w:t>Краснодарского края</w:t>
            </w:r>
          </w:p>
          <w:p w14:paraId="47EE3C35" w14:textId="6F1DFEEB" w:rsidR="00660318" w:rsidRPr="00B8719C" w:rsidRDefault="00660318" w:rsidP="00B8052A">
            <w:pPr>
              <w:pStyle w:val="20"/>
              <w:shd w:val="clear" w:color="auto" w:fill="auto"/>
              <w:spacing w:before="0" w:line="240" w:lineRule="auto"/>
              <w:ind w:right="49" w:firstLine="0"/>
              <w:rPr>
                <w:lang w:eastAsia="ru-RU"/>
              </w:rPr>
            </w:pPr>
            <w:r>
              <w:t xml:space="preserve"> </w:t>
            </w:r>
            <w:r w:rsidR="000F6DE0">
              <w:t>22.03.2022</w:t>
            </w:r>
            <w:r w:rsidRPr="00E33EF6">
              <w:t xml:space="preserve"> г. №</w:t>
            </w:r>
            <w:r w:rsidR="007E7D91">
              <w:t xml:space="preserve"> </w:t>
            </w:r>
            <w:r w:rsidR="000F6DE0">
              <w:t>190</w:t>
            </w:r>
          </w:p>
        </w:tc>
      </w:tr>
    </w:tbl>
    <w:p w14:paraId="2783CC1E" w14:textId="77777777" w:rsidR="00660318" w:rsidRPr="00E509C5" w:rsidRDefault="00660318" w:rsidP="00660318">
      <w:pPr>
        <w:jc w:val="center"/>
        <w:rPr>
          <w:rFonts w:cs="Times New Roman"/>
          <w:b/>
          <w:sz w:val="24"/>
          <w:szCs w:val="24"/>
          <w:lang w:val="ru-RU"/>
        </w:rPr>
      </w:pPr>
    </w:p>
    <w:p w14:paraId="063A6468" w14:textId="77777777" w:rsidR="00660318" w:rsidRPr="005E5DFF" w:rsidRDefault="00660318" w:rsidP="00660318">
      <w:pPr>
        <w:ind w:firstLine="0"/>
        <w:jc w:val="center"/>
        <w:rPr>
          <w:rFonts w:cs="Times New Roman"/>
          <w:b/>
          <w:szCs w:val="28"/>
          <w:lang w:val="ru-RU"/>
        </w:rPr>
      </w:pPr>
      <w:r w:rsidRPr="005E5DFF">
        <w:rPr>
          <w:rFonts w:cs="Times New Roman"/>
          <w:b/>
          <w:szCs w:val="28"/>
          <w:lang w:val="ru-RU"/>
        </w:rPr>
        <w:t>Положение</w:t>
      </w:r>
    </w:p>
    <w:p w14:paraId="092AA487" w14:textId="23E34DA1" w:rsidR="00660318" w:rsidRDefault="00660318" w:rsidP="00660318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 о </w:t>
      </w:r>
      <w:r w:rsidRPr="001A6DE3">
        <w:rPr>
          <w:b/>
          <w:szCs w:val="28"/>
          <w:lang w:val="ru-RU"/>
        </w:rPr>
        <w:t>краево</w:t>
      </w:r>
      <w:r>
        <w:rPr>
          <w:b/>
          <w:szCs w:val="28"/>
          <w:lang w:val="ru-RU"/>
        </w:rPr>
        <w:t>м</w:t>
      </w:r>
      <w:r w:rsidRPr="001A6DE3">
        <w:rPr>
          <w:b/>
          <w:szCs w:val="28"/>
          <w:lang w:val="ru-RU"/>
        </w:rPr>
        <w:t xml:space="preserve"> конкурс</w:t>
      </w:r>
      <w:r>
        <w:rPr>
          <w:b/>
          <w:szCs w:val="28"/>
          <w:lang w:val="ru-RU"/>
        </w:rPr>
        <w:t>е</w:t>
      </w:r>
      <w:r w:rsidRPr="001A6DE3">
        <w:rPr>
          <w:b/>
          <w:szCs w:val="28"/>
          <w:lang w:val="ru-RU"/>
        </w:rPr>
        <w:t xml:space="preserve"> </w:t>
      </w:r>
      <w:r w:rsidRPr="00034727">
        <w:rPr>
          <w:b/>
          <w:szCs w:val="28"/>
          <w:lang w:val="ru-RU"/>
        </w:rPr>
        <w:t>«</w:t>
      </w:r>
      <w:bookmarkStart w:id="0" w:name="_Hlk98152393"/>
      <w:r w:rsidRPr="00034727">
        <w:rPr>
          <w:b/>
          <w:szCs w:val="28"/>
          <w:lang w:val="ru-RU"/>
        </w:rPr>
        <w:t>Самая эффективная</w:t>
      </w:r>
      <w:r>
        <w:rPr>
          <w:b/>
          <w:szCs w:val="28"/>
          <w:lang w:val="ru-RU"/>
        </w:rPr>
        <w:t xml:space="preserve"> </w:t>
      </w:r>
      <w:r w:rsidRPr="00034727">
        <w:rPr>
          <w:b/>
          <w:szCs w:val="28"/>
          <w:lang w:val="ru-RU"/>
        </w:rPr>
        <w:t xml:space="preserve">«Точка </w:t>
      </w:r>
      <w:r w:rsidR="00455838">
        <w:rPr>
          <w:b/>
          <w:szCs w:val="28"/>
          <w:lang w:val="ru-RU"/>
        </w:rPr>
        <w:t>роста</w:t>
      </w:r>
      <w:r w:rsidRPr="00034727">
        <w:rPr>
          <w:b/>
          <w:szCs w:val="28"/>
          <w:lang w:val="ru-RU"/>
        </w:rPr>
        <w:t>»</w:t>
      </w:r>
    </w:p>
    <w:p w14:paraId="43F6921B" w14:textId="5FCD4A8C" w:rsidR="00660318" w:rsidRDefault="00660318" w:rsidP="00660318">
      <w:pPr>
        <w:jc w:val="center"/>
        <w:rPr>
          <w:b/>
          <w:szCs w:val="28"/>
          <w:lang w:val="ru-RU"/>
        </w:rPr>
      </w:pPr>
      <w:r w:rsidRPr="00034727">
        <w:rPr>
          <w:b/>
          <w:szCs w:val="28"/>
          <w:lang w:val="ru-RU"/>
        </w:rPr>
        <w:t xml:space="preserve"> для Центров «Точка </w:t>
      </w:r>
      <w:r w:rsidR="00455838">
        <w:rPr>
          <w:b/>
          <w:szCs w:val="28"/>
          <w:lang w:val="ru-RU"/>
        </w:rPr>
        <w:t>роста</w:t>
      </w:r>
      <w:r w:rsidRPr="00034727">
        <w:rPr>
          <w:b/>
          <w:szCs w:val="28"/>
          <w:lang w:val="ru-RU"/>
        </w:rPr>
        <w:t>»</w:t>
      </w:r>
      <w:bookmarkEnd w:id="0"/>
      <w:r w:rsidRPr="00034727">
        <w:rPr>
          <w:b/>
          <w:szCs w:val="28"/>
          <w:lang w:val="ru-RU"/>
        </w:rPr>
        <w:t xml:space="preserve"> </w:t>
      </w:r>
    </w:p>
    <w:p w14:paraId="654FDF16" w14:textId="77777777" w:rsidR="00660318" w:rsidRPr="00903334" w:rsidRDefault="00660318" w:rsidP="00660318">
      <w:pPr>
        <w:spacing w:line="276" w:lineRule="auto"/>
        <w:jc w:val="center"/>
        <w:rPr>
          <w:rFonts w:cs="Times New Roman"/>
          <w:szCs w:val="28"/>
          <w:lang w:val="ru-RU"/>
        </w:rPr>
      </w:pPr>
    </w:p>
    <w:p w14:paraId="442E418F" w14:textId="77777777" w:rsidR="00660318" w:rsidRPr="00E84A34" w:rsidRDefault="00660318" w:rsidP="00660318">
      <w:pPr>
        <w:pStyle w:val="a3"/>
        <w:numPr>
          <w:ilvl w:val="0"/>
          <w:numId w:val="3"/>
        </w:numPr>
        <w:ind w:left="0" w:firstLine="0"/>
        <w:jc w:val="center"/>
        <w:rPr>
          <w:rFonts w:cs="Times New Roman"/>
          <w:b/>
          <w:szCs w:val="28"/>
          <w:lang w:val="ru-RU"/>
        </w:rPr>
      </w:pPr>
      <w:r w:rsidRPr="00E84A34">
        <w:rPr>
          <w:rFonts w:cs="Times New Roman"/>
          <w:b/>
          <w:szCs w:val="28"/>
          <w:lang w:val="ru-RU"/>
        </w:rPr>
        <w:t>Общие положения</w:t>
      </w:r>
    </w:p>
    <w:p w14:paraId="3D95DA60" w14:textId="77777777" w:rsidR="00660318" w:rsidRPr="00E84A34" w:rsidRDefault="00660318" w:rsidP="00660318">
      <w:pPr>
        <w:pStyle w:val="a3"/>
        <w:ind w:left="1069" w:firstLine="0"/>
        <w:rPr>
          <w:rFonts w:cs="Times New Roman"/>
          <w:b/>
          <w:szCs w:val="28"/>
          <w:lang w:val="ru-RU"/>
        </w:rPr>
      </w:pPr>
    </w:p>
    <w:p w14:paraId="38E75D08" w14:textId="00EDF3B8" w:rsidR="00660318" w:rsidRPr="00034727" w:rsidRDefault="00660318" w:rsidP="00660318">
      <w:pPr>
        <w:pStyle w:val="a3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rFonts w:cs="Times New Roman"/>
          <w:szCs w:val="28"/>
          <w:lang w:val="ru-RU"/>
        </w:rPr>
      </w:pPr>
      <w:r w:rsidRPr="00034727">
        <w:rPr>
          <w:rFonts w:cs="Times New Roman"/>
          <w:szCs w:val="28"/>
          <w:lang w:val="ru-RU"/>
        </w:rPr>
        <w:t>Краевой конкурс «</w:t>
      </w:r>
      <w:r>
        <w:rPr>
          <w:rFonts w:cs="Times New Roman"/>
          <w:szCs w:val="28"/>
          <w:lang w:val="ru-RU"/>
        </w:rPr>
        <w:t xml:space="preserve">Самая эффективная «Точка </w:t>
      </w:r>
      <w:r w:rsidR="00455838">
        <w:rPr>
          <w:rFonts w:cs="Times New Roman"/>
          <w:szCs w:val="28"/>
          <w:lang w:val="ru-RU"/>
        </w:rPr>
        <w:t>роста</w:t>
      </w:r>
      <w:r>
        <w:rPr>
          <w:rFonts w:cs="Times New Roman"/>
          <w:szCs w:val="28"/>
          <w:lang w:val="ru-RU"/>
        </w:rPr>
        <w:t xml:space="preserve">» </w:t>
      </w:r>
      <w:r w:rsidRPr="00034727">
        <w:rPr>
          <w:rFonts w:cs="Times New Roman"/>
          <w:szCs w:val="28"/>
          <w:lang w:val="ru-RU"/>
        </w:rPr>
        <w:t xml:space="preserve">для Центров «Точка </w:t>
      </w:r>
      <w:r w:rsidR="00455838">
        <w:rPr>
          <w:rFonts w:cs="Times New Roman"/>
          <w:szCs w:val="28"/>
          <w:lang w:val="ru-RU"/>
        </w:rPr>
        <w:t>роста</w:t>
      </w:r>
      <w:r w:rsidRPr="00034727">
        <w:rPr>
          <w:rFonts w:cs="Times New Roman"/>
          <w:szCs w:val="28"/>
          <w:lang w:val="ru-RU"/>
        </w:rPr>
        <w:t xml:space="preserve">» (далее – Конкурс) проводится государственным бюджетным образовательным учреждением дополнительного профессионального образования «Институт развития образования» Краснодарского края (далее - Институт). </w:t>
      </w:r>
    </w:p>
    <w:p w14:paraId="1EE8D2AD" w14:textId="4EE536EC" w:rsidR="00660318" w:rsidRPr="00476718" w:rsidRDefault="00660318" w:rsidP="00660318">
      <w:pPr>
        <w:pStyle w:val="a3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rFonts w:cs="Times New Roman"/>
          <w:szCs w:val="28"/>
          <w:lang w:val="ru-RU"/>
        </w:rPr>
      </w:pPr>
      <w:r w:rsidRPr="00476718">
        <w:rPr>
          <w:rFonts w:cs="Times New Roman"/>
          <w:szCs w:val="28"/>
          <w:lang w:val="ru-RU"/>
        </w:rPr>
        <w:t xml:space="preserve">Подготовка и проведение Конкурса осуществляется кафедрой </w:t>
      </w:r>
      <w:r w:rsidR="00803DF2">
        <w:rPr>
          <w:rFonts w:cs="Times New Roman"/>
          <w:szCs w:val="28"/>
          <w:lang w:val="ru-RU"/>
        </w:rPr>
        <w:t xml:space="preserve">математики, информатики и </w:t>
      </w:r>
      <w:r w:rsidR="00790C3C">
        <w:rPr>
          <w:rFonts w:cs="Times New Roman"/>
          <w:szCs w:val="28"/>
          <w:lang w:val="ru-RU"/>
        </w:rPr>
        <w:t>технологического образования</w:t>
      </w:r>
      <w:r w:rsidRPr="00476718">
        <w:rPr>
          <w:rFonts w:cs="Times New Roman"/>
          <w:szCs w:val="28"/>
          <w:lang w:val="ru-RU"/>
        </w:rPr>
        <w:t>.</w:t>
      </w:r>
    </w:p>
    <w:p w14:paraId="64E6F75C" w14:textId="79324119" w:rsidR="00660318" w:rsidRPr="001A5366" w:rsidRDefault="00660318" w:rsidP="00660318">
      <w:pPr>
        <w:pStyle w:val="a3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cs="Times New Roman"/>
          <w:szCs w:val="28"/>
          <w:lang w:val="ru-RU"/>
        </w:rPr>
      </w:pPr>
      <w:r w:rsidRPr="001A5366">
        <w:rPr>
          <w:rFonts w:cs="Times New Roman"/>
          <w:szCs w:val="28"/>
          <w:lang w:val="ru-RU"/>
        </w:rPr>
        <w:t xml:space="preserve">Конкурс направлен в поддержку </w:t>
      </w:r>
      <w:r>
        <w:rPr>
          <w:rFonts w:cs="Times New Roman"/>
          <w:szCs w:val="28"/>
          <w:lang w:val="ru-RU"/>
        </w:rPr>
        <w:t>деятельности</w:t>
      </w:r>
      <w:r w:rsidRPr="001A5366">
        <w:rPr>
          <w:rFonts w:cs="Times New Roman"/>
          <w:szCs w:val="28"/>
          <w:lang w:val="ru-RU"/>
        </w:rPr>
        <w:t xml:space="preserve"> Центров образования цифрового</w:t>
      </w:r>
      <w:r w:rsidR="00790C3C">
        <w:rPr>
          <w:rFonts w:cs="Times New Roman"/>
          <w:szCs w:val="28"/>
          <w:lang w:val="ru-RU"/>
        </w:rPr>
        <w:t>,</w:t>
      </w:r>
      <w:r w:rsidRPr="001A5366">
        <w:rPr>
          <w:rFonts w:cs="Times New Roman"/>
          <w:szCs w:val="28"/>
          <w:lang w:val="ru-RU"/>
        </w:rPr>
        <w:t xml:space="preserve"> гуманитарного </w:t>
      </w:r>
      <w:r w:rsidR="00790C3C">
        <w:rPr>
          <w:rFonts w:cs="Times New Roman"/>
          <w:szCs w:val="28"/>
          <w:lang w:val="ru-RU"/>
        </w:rPr>
        <w:t xml:space="preserve">и естественного </w:t>
      </w:r>
      <w:r w:rsidRPr="001A5366">
        <w:rPr>
          <w:rFonts w:cs="Times New Roman"/>
          <w:szCs w:val="28"/>
          <w:lang w:val="ru-RU"/>
        </w:rPr>
        <w:t xml:space="preserve">профилей «Точка </w:t>
      </w:r>
      <w:r w:rsidR="00455838">
        <w:rPr>
          <w:rFonts w:cs="Times New Roman"/>
          <w:szCs w:val="28"/>
          <w:lang w:val="ru-RU"/>
        </w:rPr>
        <w:t>роста</w:t>
      </w:r>
      <w:r w:rsidRPr="001A5366">
        <w:rPr>
          <w:rFonts w:cs="Times New Roman"/>
          <w:szCs w:val="28"/>
          <w:lang w:val="ru-RU"/>
        </w:rPr>
        <w:t xml:space="preserve">». </w:t>
      </w:r>
    </w:p>
    <w:p w14:paraId="0BAC6D53" w14:textId="409ABD79" w:rsidR="00660318" w:rsidRPr="001A5366" w:rsidRDefault="00660318" w:rsidP="00660318">
      <w:pPr>
        <w:pStyle w:val="a3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cs="Times New Roman"/>
          <w:szCs w:val="28"/>
          <w:lang w:val="ru-RU"/>
        </w:rPr>
      </w:pPr>
      <w:r w:rsidRPr="001A5366">
        <w:rPr>
          <w:rFonts w:cs="Times New Roman"/>
          <w:szCs w:val="28"/>
          <w:lang w:val="ru-RU"/>
        </w:rPr>
        <w:t xml:space="preserve"> Нормативным основанием для проведения Конкурса является государственное задание </w:t>
      </w:r>
      <w:r>
        <w:rPr>
          <w:rFonts w:cs="Times New Roman"/>
          <w:szCs w:val="28"/>
          <w:lang w:val="ru-RU"/>
        </w:rPr>
        <w:t>Института на 202</w:t>
      </w:r>
      <w:r w:rsidR="0038253A">
        <w:rPr>
          <w:rFonts w:cs="Times New Roman"/>
          <w:szCs w:val="28"/>
          <w:lang w:val="ru-RU"/>
        </w:rPr>
        <w:t>2</w:t>
      </w:r>
      <w:r>
        <w:rPr>
          <w:rFonts w:cs="Times New Roman"/>
          <w:szCs w:val="28"/>
          <w:lang w:val="ru-RU"/>
        </w:rPr>
        <w:t xml:space="preserve"> год</w:t>
      </w:r>
      <w:r w:rsidRPr="001A5366">
        <w:rPr>
          <w:rFonts w:cs="Times New Roman"/>
          <w:szCs w:val="28"/>
          <w:lang w:val="ru-RU"/>
        </w:rPr>
        <w:t xml:space="preserve"> и приказ ректора </w:t>
      </w:r>
      <w:r>
        <w:rPr>
          <w:rFonts w:cs="Times New Roman"/>
          <w:szCs w:val="28"/>
          <w:lang w:val="ru-RU"/>
        </w:rPr>
        <w:t>Института.</w:t>
      </w:r>
    </w:p>
    <w:p w14:paraId="70EAC804" w14:textId="77777777" w:rsidR="00660318" w:rsidRPr="001A5366" w:rsidRDefault="00660318" w:rsidP="00660318">
      <w:pPr>
        <w:pStyle w:val="a3"/>
        <w:ind w:left="0"/>
        <w:jc w:val="both"/>
        <w:rPr>
          <w:rFonts w:cs="Times New Roman"/>
          <w:szCs w:val="28"/>
          <w:lang w:val="ru-RU"/>
        </w:rPr>
      </w:pPr>
    </w:p>
    <w:p w14:paraId="7A082A80" w14:textId="77777777" w:rsidR="00660318" w:rsidRDefault="00660318" w:rsidP="00660318">
      <w:pPr>
        <w:pStyle w:val="a3"/>
        <w:numPr>
          <w:ilvl w:val="0"/>
          <w:numId w:val="3"/>
        </w:numPr>
        <w:ind w:left="0" w:firstLine="0"/>
        <w:jc w:val="center"/>
        <w:rPr>
          <w:rFonts w:cs="Times New Roman"/>
          <w:b/>
          <w:szCs w:val="28"/>
          <w:lang w:val="ru-RU"/>
        </w:rPr>
      </w:pPr>
      <w:r w:rsidRPr="001A5366">
        <w:rPr>
          <w:rFonts w:cs="Times New Roman"/>
          <w:b/>
          <w:szCs w:val="28"/>
          <w:lang w:val="ru-RU"/>
        </w:rPr>
        <w:t>Цели и задачи Конкурса</w:t>
      </w:r>
    </w:p>
    <w:p w14:paraId="265363D1" w14:textId="77777777" w:rsidR="00660318" w:rsidRPr="001A5366" w:rsidRDefault="00660318" w:rsidP="00660318">
      <w:pPr>
        <w:pStyle w:val="a3"/>
        <w:ind w:left="0" w:firstLine="0"/>
        <w:rPr>
          <w:rFonts w:cs="Times New Roman"/>
          <w:b/>
          <w:szCs w:val="28"/>
          <w:lang w:val="ru-RU"/>
        </w:rPr>
      </w:pPr>
    </w:p>
    <w:p w14:paraId="68291161" w14:textId="2AE591B4" w:rsidR="00660318" w:rsidRPr="001A5366" w:rsidRDefault="00660318" w:rsidP="00660318">
      <w:pPr>
        <w:pStyle w:val="a3"/>
        <w:ind w:left="0"/>
        <w:jc w:val="both"/>
        <w:rPr>
          <w:rFonts w:cs="Times New Roman"/>
          <w:szCs w:val="28"/>
          <w:lang w:val="ru-RU"/>
        </w:rPr>
      </w:pPr>
      <w:r w:rsidRPr="001A5366">
        <w:rPr>
          <w:rFonts w:cs="Times New Roman"/>
          <w:szCs w:val="28"/>
          <w:lang w:val="ru-RU"/>
        </w:rPr>
        <w:t>2.1 Конкурс проводится в целях методической поддержки Центров образования гуманитарного</w:t>
      </w:r>
      <w:r w:rsidR="00790C3C">
        <w:rPr>
          <w:rFonts w:cs="Times New Roman"/>
          <w:szCs w:val="28"/>
          <w:lang w:val="ru-RU"/>
        </w:rPr>
        <w:t>,</w:t>
      </w:r>
      <w:r w:rsidRPr="001A5366">
        <w:rPr>
          <w:rFonts w:cs="Times New Roman"/>
          <w:szCs w:val="28"/>
          <w:lang w:val="ru-RU"/>
        </w:rPr>
        <w:t xml:space="preserve"> цифрового</w:t>
      </w:r>
      <w:r w:rsidR="00790C3C">
        <w:rPr>
          <w:rFonts w:cs="Times New Roman"/>
          <w:szCs w:val="28"/>
          <w:lang w:val="ru-RU"/>
        </w:rPr>
        <w:t xml:space="preserve"> и естественно-научного</w:t>
      </w:r>
      <w:r w:rsidRPr="001A5366">
        <w:rPr>
          <w:rFonts w:cs="Times New Roman"/>
          <w:szCs w:val="28"/>
          <w:lang w:val="ru-RU"/>
        </w:rPr>
        <w:t xml:space="preserve"> профилей «Точка </w:t>
      </w:r>
      <w:r w:rsidR="00455838">
        <w:rPr>
          <w:rFonts w:cs="Times New Roman"/>
          <w:szCs w:val="28"/>
          <w:lang w:val="ru-RU"/>
        </w:rPr>
        <w:t>роста</w:t>
      </w:r>
      <w:r w:rsidRPr="001A5366">
        <w:rPr>
          <w:rFonts w:cs="Times New Roman"/>
          <w:szCs w:val="28"/>
          <w:lang w:val="ru-RU"/>
        </w:rPr>
        <w:t xml:space="preserve">» для выявления и масштабирования лучших практик </w:t>
      </w:r>
      <w:r>
        <w:rPr>
          <w:rFonts w:cs="Times New Roman"/>
          <w:szCs w:val="28"/>
          <w:lang w:val="ru-RU"/>
        </w:rPr>
        <w:t>по</w:t>
      </w:r>
      <w:r w:rsidRPr="004858B5">
        <w:rPr>
          <w:lang w:val="ru-RU"/>
        </w:rPr>
        <w:t xml:space="preserve"> формировани</w:t>
      </w:r>
      <w:r>
        <w:rPr>
          <w:lang w:val="ru-RU"/>
        </w:rPr>
        <w:t>ю</w:t>
      </w:r>
      <w:r w:rsidRPr="004858B5">
        <w:rPr>
          <w:lang w:val="ru-RU"/>
        </w:rPr>
        <w:t xml:space="preserve"> у обучающихся современных </w:t>
      </w:r>
      <w:r w:rsidR="007A49ED">
        <w:rPr>
          <w:lang w:val="ru-RU"/>
        </w:rPr>
        <w:t xml:space="preserve">навыков </w:t>
      </w:r>
      <w:r w:rsidRPr="004858B5">
        <w:rPr>
          <w:lang w:val="ru-RU"/>
        </w:rPr>
        <w:t>при реализации основных и дополнительных общеобразовательных программ цифрового</w:t>
      </w:r>
      <w:r w:rsidR="00790C3C">
        <w:rPr>
          <w:lang w:val="ru-RU"/>
        </w:rPr>
        <w:t>,</w:t>
      </w:r>
      <w:r w:rsidRPr="004858B5">
        <w:rPr>
          <w:lang w:val="ru-RU"/>
        </w:rPr>
        <w:t xml:space="preserve"> гуманитарного</w:t>
      </w:r>
      <w:r w:rsidR="00790C3C">
        <w:rPr>
          <w:lang w:val="ru-RU"/>
        </w:rPr>
        <w:t xml:space="preserve"> и естественно-научных</w:t>
      </w:r>
      <w:r w:rsidRPr="004858B5">
        <w:rPr>
          <w:lang w:val="ru-RU"/>
        </w:rPr>
        <w:t xml:space="preserve"> профилей в рамках региональных проектов, обеспечивающих достижение целей, показателей и результата федерального проекта «Современная школа» национального проекта «Образование»</w:t>
      </w:r>
      <w:r w:rsidRPr="004858B5">
        <w:rPr>
          <w:rFonts w:cs="Times New Roman"/>
          <w:szCs w:val="28"/>
          <w:lang w:val="ru-RU"/>
        </w:rPr>
        <w:t xml:space="preserve"> </w:t>
      </w:r>
      <w:r>
        <w:rPr>
          <w:rFonts w:cs="Times New Roman"/>
          <w:szCs w:val="28"/>
          <w:lang w:val="ru-RU"/>
        </w:rPr>
        <w:t>в Краснодарском крае.</w:t>
      </w:r>
    </w:p>
    <w:p w14:paraId="0A8CA8E2" w14:textId="36C231EE" w:rsidR="00660318" w:rsidRPr="001A5366" w:rsidRDefault="00660318" w:rsidP="00660318">
      <w:pPr>
        <w:pStyle w:val="a3"/>
        <w:ind w:left="0"/>
        <w:jc w:val="both"/>
        <w:rPr>
          <w:rFonts w:cs="Times New Roman"/>
          <w:szCs w:val="28"/>
          <w:lang w:val="ru-RU"/>
        </w:rPr>
      </w:pPr>
      <w:r w:rsidRPr="001A5366">
        <w:rPr>
          <w:rFonts w:cs="Times New Roman"/>
          <w:szCs w:val="28"/>
          <w:lang w:val="ru-RU"/>
        </w:rPr>
        <w:t>2.2. Задачами Конкурса являются:</w:t>
      </w:r>
    </w:p>
    <w:p w14:paraId="51379621" w14:textId="6305943A" w:rsidR="00660318" w:rsidRPr="001A5366" w:rsidRDefault="00660318" w:rsidP="00660318">
      <w:pPr>
        <w:pStyle w:val="a3"/>
        <w:ind w:left="0"/>
        <w:jc w:val="both"/>
        <w:rPr>
          <w:rFonts w:cs="Times New Roman"/>
          <w:szCs w:val="28"/>
          <w:lang w:val="ru-RU"/>
        </w:rPr>
      </w:pPr>
      <w:r w:rsidRPr="001A5366">
        <w:rPr>
          <w:rFonts w:cs="Times New Roman"/>
          <w:szCs w:val="28"/>
          <w:lang w:val="ru-RU"/>
        </w:rPr>
        <w:t xml:space="preserve">поддержка педагогов, реализующих </w:t>
      </w:r>
      <w:r>
        <w:rPr>
          <w:rFonts w:cs="Times New Roman"/>
          <w:szCs w:val="28"/>
          <w:lang w:val="ru-RU"/>
        </w:rPr>
        <w:t>проект «</w:t>
      </w:r>
      <w:r w:rsidRPr="001A5366">
        <w:rPr>
          <w:rFonts w:cs="Times New Roman"/>
          <w:szCs w:val="28"/>
          <w:lang w:val="ru-RU"/>
        </w:rPr>
        <w:t>Центр</w:t>
      </w:r>
      <w:r>
        <w:rPr>
          <w:rFonts w:cs="Times New Roman"/>
          <w:szCs w:val="28"/>
          <w:lang w:val="ru-RU"/>
        </w:rPr>
        <w:t>ы</w:t>
      </w:r>
      <w:r w:rsidRPr="001A5366">
        <w:rPr>
          <w:rFonts w:cs="Times New Roman"/>
          <w:szCs w:val="28"/>
          <w:lang w:val="ru-RU"/>
        </w:rPr>
        <w:t xml:space="preserve"> образования цифрового</w:t>
      </w:r>
      <w:r w:rsidR="009F0053">
        <w:rPr>
          <w:rFonts w:cs="Times New Roman"/>
          <w:szCs w:val="28"/>
          <w:lang w:val="ru-RU"/>
        </w:rPr>
        <w:t xml:space="preserve">, </w:t>
      </w:r>
      <w:r w:rsidRPr="001A5366">
        <w:rPr>
          <w:rFonts w:cs="Times New Roman"/>
          <w:szCs w:val="28"/>
          <w:lang w:val="ru-RU"/>
        </w:rPr>
        <w:t xml:space="preserve">гуманитарного </w:t>
      </w:r>
      <w:r w:rsidR="009F0053">
        <w:rPr>
          <w:rFonts w:cs="Times New Roman"/>
          <w:szCs w:val="28"/>
          <w:lang w:val="ru-RU"/>
        </w:rPr>
        <w:t>и естественнонаучного</w:t>
      </w:r>
      <w:r w:rsidR="009F0053" w:rsidRPr="001A5366">
        <w:rPr>
          <w:rFonts w:cs="Times New Roman"/>
          <w:szCs w:val="28"/>
          <w:lang w:val="ru-RU"/>
        </w:rPr>
        <w:t xml:space="preserve"> </w:t>
      </w:r>
      <w:r w:rsidRPr="001A5366">
        <w:rPr>
          <w:rFonts w:cs="Times New Roman"/>
          <w:szCs w:val="28"/>
          <w:lang w:val="ru-RU"/>
        </w:rPr>
        <w:t xml:space="preserve">профилей «Точка </w:t>
      </w:r>
      <w:r w:rsidR="00455838">
        <w:rPr>
          <w:rFonts w:cs="Times New Roman"/>
          <w:szCs w:val="28"/>
          <w:lang w:val="ru-RU"/>
        </w:rPr>
        <w:t>роста</w:t>
      </w:r>
      <w:r w:rsidRPr="001A5366">
        <w:rPr>
          <w:rFonts w:cs="Times New Roman"/>
          <w:szCs w:val="28"/>
          <w:lang w:val="ru-RU"/>
        </w:rPr>
        <w:t>»;</w:t>
      </w:r>
    </w:p>
    <w:p w14:paraId="5C875A63" w14:textId="7B3267F3" w:rsidR="00660318" w:rsidRDefault="00660318" w:rsidP="00660318">
      <w:pPr>
        <w:jc w:val="both"/>
        <w:rPr>
          <w:rFonts w:cs="Times New Roman"/>
          <w:szCs w:val="28"/>
          <w:lang w:val="ru-RU"/>
        </w:rPr>
      </w:pPr>
      <w:r w:rsidRPr="00E84A34">
        <w:rPr>
          <w:rFonts w:cs="Times New Roman"/>
          <w:szCs w:val="28"/>
          <w:lang w:val="ru-RU"/>
        </w:rPr>
        <w:t xml:space="preserve">выявление </w:t>
      </w:r>
      <w:r>
        <w:rPr>
          <w:rFonts w:cs="Times New Roman"/>
          <w:szCs w:val="28"/>
          <w:lang w:val="ru-RU"/>
        </w:rPr>
        <w:t xml:space="preserve">лучших </w:t>
      </w:r>
      <w:r w:rsidRPr="004858B5">
        <w:rPr>
          <w:lang w:val="ru-RU"/>
        </w:rPr>
        <w:t>структурны</w:t>
      </w:r>
      <w:r>
        <w:rPr>
          <w:lang w:val="ru-RU"/>
        </w:rPr>
        <w:t>х</w:t>
      </w:r>
      <w:r w:rsidRPr="004858B5">
        <w:rPr>
          <w:lang w:val="ru-RU"/>
        </w:rPr>
        <w:t xml:space="preserve"> подразделени</w:t>
      </w:r>
      <w:r>
        <w:rPr>
          <w:lang w:val="ru-RU"/>
        </w:rPr>
        <w:t>й</w:t>
      </w:r>
      <w:r w:rsidRPr="004858B5">
        <w:rPr>
          <w:lang w:val="ru-RU"/>
        </w:rPr>
        <w:t xml:space="preserve"> общеобразовательных организаций</w:t>
      </w:r>
      <w:r>
        <w:rPr>
          <w:lang w:val="ru-RU"/>
        </w:rPr>
        <w:t xml:space="preserve"> </w:t>
      </w:r>
      <w:r>
        <w:rPr>
          <w:rFonts w:cs="Times New Roman"/>
          <w:szCs w:val="28"/>
          <w:lang w:val="ru-RU"/>
        </w:rPr>
        <w:t>«</w:t>
      </w:r>
      <w:r w:rsidRPr="001A5366">
        <w:rPr>
          <w:rFonts w:cs="Times New Roman"/>
          <w:szCs w:val="28"/>
          <w:lang w:val="ru-RU"/>
        </w:rPr>
        <w:t>Центр</w:t>
      </w:r>
      <w:r>
        <w:rPr>
          <w:rFonts w:cs="Times New Roman"/>
          <w:szCs w:val="28"/>
          <w:lang w:val="ru-RU"/>
        </w:rPr>
        <w:t>ы</w:t>
      </w:r>
      <w:r w:rsidRPr="001A5366">
        <w:rPr>
          <w:rFonts w:cs="Times New Roman"/>
          <w:szCs w:val="28"/>
          <w:lang w:val="ru-RU"/>
        </w:rPr>
        <w:t xml:space="preserve"> образования цифрового</w:t>
      </w:r>
      <w:r w:rsidR="00803DF2">
        <w:rPr>
          <w:rFonts w:cs="Times New Roman"/>
          <w:szCs w:val="28"/>
          <w:lang w:val="ru-RU"/>
        </w:rPr>
        <w:t xml:space="preserve">, </w:t>
      </w:r>
      <w:r w:rsidRPr="001A5366">
        <w:rPr>
          <w:rFonts w:cs="Times New Roman"/>
          <w:szCs w:val="28"/>
          <w:lang w:val="ru-RU"/>
        </w:rPr>
        <w:t xml:space="preserve">гуманитарного </w:t>
      </w:r>
      <w:r w:rsidR="00803DF2">
        <w:rPr>
          <w:rFonts w:cs="Times New Roman"/>
          <w:szCs w:val="28"/>
          <w:lang w:val="ru-RU"/>
        </w:rPr>
        <w:t xml:space="preserve">и естественно-научного </w:t>
      </w:r>
      <w:r w:rsidRPr="001A5366">
        <w:rPr>
          <w:rFonts w:cs="Times New Roman"/>
          <w:szCs w:val="28"/>
          <w:lang w:val="ru-RU"/>
        </w:rPr>
        <w:t xml:space="preserve">профилей «Точка </w:t>
      </w:r>
      <w:r w:rsidR="00455838">
        <w:rPr>
          <w:rFonts w:cs="Times New Roman"/>
          <w:szCs w:val="28"/>
          <w:lang w:val="ru-RU"/>
        </w:rPr>
        <w:t>роста</w:t>
      </w:r>
      <w:r w:rsidRPr="001A5366">
        <w:rPr>
          <w:rFonts w:cs="Times New Roman"/>
          <w:szCs w:val="28"/>
          <w:lang w:val="ru-RU"/>
        </w:rPr>
        <w:t>»</w:t>
      </w:r>
      <w:r w:rsidRPr="004858B5">
        <w:rPr>
          <w:lang w:val="ru-RU"/>
        </w:rPr>
        <w:t xml:space="preserve">, </w:t>
      </w:r>
      <w:r>
        <w:rPr>
          <w:lang w:val="ru-RU"/>
        </w:rPr>
        <w:t xml:space="preserve">эффективно </w:t>
      </w:r>
      <w:r w:rsidRPr="004858B5">
        <w:rPr>
          <w:lang w:val="ru-RU"/>
        </w:rPr>
        <w:t xml:space="preserve">осуществляющих образовательную деятельность по основным и дополнительным общеобразовательным программам в целях формирования современных </w:t>
      </w:r>
      <w:r w:rsidRPr="004858B5">
        <w:rPr>
          <w:lang w:val="ru-RU"/>
        </w:rPr>
        <w:lastRenderedPageBreak/>
        <w:t>компетенций и навыков у обучающихся, в том числе по учебным предметам «Информатика», «</w:t>
      </w:r>
      <w:r w:rsidR="007C5310" w:rsidRPr="007C5310">
        <w:rPr>
          <w:lang w:val="ru-RU"/>
        </w:rPr>
        <w:t>Основы безопасности жизнедеятельности</w:t>
      </w:r>
      <w:r w:rsidRPr="004858B5">
        <w:rPr>
          <w:lang w:val="ru-RU"/>
        </w:rPr>
        <w:t>»</w:t>
      </w:r>
      <w:r w:rsidR="00790C3C">
        <w:rPr>
          <w:lang w:val="ru-RU"/>
        </w:rPr>
        <w:t>,</w:t>
      </w:r>
      <w:r w:rsidRPr="004858B5">
        <w:rPr>
          <w:lang w:val="ru-RU"/>
        </w:rPr>
        <w:t xml:space="preserve"> предметной</w:t>
      </w:r>
      <w:r>
        <w:rPr>
          <w:lang w:val="ru-RU"/>
        </w:rPr>
        <w:t xml:space="preserve"> области «Технология»</w:t>
      </w:r>
      <w:r w:rsidR="00790C3C">
        <w:rPr>
          <w:lang w:val="ru-RU"/>
        </w:rPr>
        <w:t>, «Химия», «Биология», «Физика»</w:t>
      </w:r>
      <w:r>
        <w:rPr>
          <w:rFonts w:cs="Times New Roman"/>
          <w:szCs w:val="28"/>
          <w:lang w:val="ru-RU"/>
        </w:rPr>
        <w:t>;</w:t>
      </w:r>
    </w:p>
    <w:p w14:paraId="4FA35F1B" w14:textId="18AF4F4C" w:rsidR="00660318" w:rsidRDefault="00660318" w:rsidP="00660318">
      <w:p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составление рейтинга эффективности деятельности </w:t>
      </w:r>
      <w:r w:rsidRPr="001A5366">
        <w:rPr>
          <w:rFonts w:cs="Times New Roman"/>
          <w:szCs w:val="28"/>
          <w:lang w:val="ru-RU"/>
        </w:rPr>
        <w:t>Центр</w:t>
      </w:r>
      <w:r>
        <w:rPr>
          <w:rFonts w:cs="Times New Roman"/>
          <w:szCs w:val="28"/>
          <w:lang w:val="ru-RU"/>
        </w:rPr>
        <w:t>ов</w:t>
      </w:r>
      <w:r w:rsidRPr="001A5366">
        <w:rPr>
          <w:rFonts w:cs="Times New Roman"/>
          <w:szCs w:val="28"/>
          <w:lang w:val="ru-RU"/>
        </w:rPr>
        <w:t xml:space="preserve"> образования цифрового</w:t>
      </w:r>
      <w:r w:rsidR="009F0053">
        <w:rPr>
          <w:rFonts w:cs="Times New Roman"/>
          <w:szCs w:val="28"/>
          <w:lang w:val="ru-RU"/>
        </w:rPr>
        <w:t>,</w:t>
      </w:r>
      <w:r w:rsidRPr="001A5366">
        <w:rPr>
          <w:rFonts w:cs="Times New Roman"/>
          <w:szCs w:val="28"/>
          <w:lang w:val="ru-RU"/>
        </w:rPr>
        <w:t xml:space="preserve"> гуманитарного </w:t>
      </w:r>
      <w:r w:rsidR="009F0053">
        <w:rPr>
          <w:rFonts w:cs="Times New Roman"/>
          <w:szCs w:val="28"/>
          <w:lang w:val="ru-RU"/>
        </w:rPr>
        <w:t>и естественнонаучного</w:t>
      </w:r>
      <w:r w:rsidR="009F0053" w:rsidRPr="001A5366">
        <w:rPr>
          <w:rFonts w:cs="Times New Roman"/>
          <w:szCs w:val="28"/>
          <w:lang w:val="ru-RU"/>
        </w:rPr>
        <w:t xml:space="preserve"> </w:t>
      </w:r>
      <w:r w:rsidRPr="001A5366">
        <w:rPr>
          <w:rFonts w:cs="Times New Roman"/>
          <w:szCs w:val="28"/>
          <w:lang w:val="ru-RU"/>
        </w:rPr>
        <w:t xml:space="preserve">профилей «Точка </w:t>
      </w:r>
      <w:r w:rsidR="00D233A2">
        <w:rPr>
          <w:rFonts w:cs="Times New Roman"/>
          <w:szCs w:val="28"/>
          <w:lang w:val="ru-RU"/>
        </w:rPr>
        <w:t>р</w:t>
      </w:r>
      <w:r w:rsidR="00455838">
        <w:rPr>
          <w:rFonts w:cs="Times New Roman"/>
          <w:szCs w:val="28"/>
          <w:lang w:val="ru-RU"/>
        </w:rPr>
        <w:t>оста</w:t>
      </w:r>
      <w:r w:rsidRPr="001A5366">
        <w:rPr>
          <w:rFonts w:cs="Times New Roman"/>
          <w:szCs w:val="28"/>
          <w:lang w:val="ru-RU"/>
        </w:rPr>
        <w:t>»</w:t>
      </w:r>
      <w:r>
        <w:rPr>
          <w:rFonts w:cs="Times New Roman"/>
          <w:szCs w:val="28"/>
          <w:lang w:val="ru-RU"/>
        </w:rPr>
        <w:t xml:space="preserve"> в Краснодарском крае.</w:t>
      </w:r>
    </w:p>
    <w:p w14:paraId="4984722A" w14:textId="77777777" w:rsidR="00660318" w:rsidRPr="001A5366" w:rsidRDefault="00660318" w:rsidP="00660318">
      <w:pPr>
        <w:pStyle w:val="a3"/>
        <w:ind w:left="0"/>
        <w:jc w:val="both"/>
        <w:rPr>
          <w:rFonts w:cs="Times New Roman"/>
          <w:szCs w:val="28"/>
          <w:lang w:val="ru-RU"/>
        </w:rPr>
      </w:pPr>
    </w:p>
    <w:p w14:paraId="791C898D" w14:textId="77777777" w:rsidR="00660318" w:rsidRDefault="00660318" w:rsidP="00660318">
      <w:pPr>
        <w:pStyle w:val="a3"/>
        <w:numPr>
          <w:ilvl w:val="0"/>
          <w:numId w:val="3"/>
        </w:numPr>
        <w:ind w:left="0" w:firstLine="0"/>
        <w:jc w:val="center"/>
        <w:rPr>
          <w:rFonts w:cs="Times New Roman"/>
          <w:b/>
          <w:szCs w:val="28"/>
          <w:lang w:val="ru-RU"/>
        </w:rPr>
      </w:pPr>
      <w:r w:rsidRPr="001A5366">
        <w:rPr>
          <w:rFonts w:cs="Times New Roman"/>
          <w:b/>
          <w:szCs w:val="28"/>
          <w:lang w:val="ru-RU"/>
        </w:rPr>
        <w:t xml:space="preserve">Организация </w:t>
      </w:r>
      <w:r>
        <w:rPr>
          <w:rFonts w:cs="Times New Roman"/>
          <w:b/>
          <w:szCs w:val="28"/>
          <w:lang w:val="ru-RU"/>
        </w:rPr>
        <w:t>К</w:t>
      </w:r>
      <w:r w:rsidRPr="001A5366">
        <w:rPr>
          <w:rFonts w:cs="Times New Roman"/>
          <w:b/>
          <w:szCs w:val="28"/>
          <w:lang w:val="ru-RU"/>
        </w:rPr>
        <w:t>онкурса</w:t>
      </w:r>
    </w:p>
    <w:p w14:paraId="56D5CD53" w14:textId="77777777" w:rsidR="00660318" w:rsidRPr="001A5366" w:rsidRDefault="00660318" w:rsidP="00660318">
      <w:pPr>
        <w:pStyle w:val="a3"/>
        <w:tabs>
          <w:tab w:val="left" w:pos="426"/>
        </w:tabs>
        <w:ind w:left="709" w:firstLine="0"/>
        <w:rPr>
          <w:rFonts w:cs="Times New Roman"/>
          <w:b/>
          <w:szCs w:val="28"/>
          <w:lang w:val="ru-RU"/>
        </w:rPr>
      </w:pPr>
    </w:p>
    <w:p w14:paraId="6332C098" w14:textId="77777777" w:rsidR="00660318" w:rsidRPr="001A5366" w:rsidRDefault="00660318" w:rsidP="00660318">
      <w:pPr>
        <w:pStyle w:val="a3"/>
        <w:ind w:left="0"/>
        <w:jc w:val="both"/>
        <w:rPr>
          <w:rFonts w:cs="Times New Roman"/>
          <w:szCs w:val="28"/>
          <w:lang w:val="ru-RU"/>
        </w:rPr>
      </w:pPr>
      <w:r w:rsidRPr="001A5366">
        <w:rPr>
          <w:rFonts w:cs="Times New Roman"/>
          <w:szCs w:val="28"/>
          <w:lang w:val="ru-RU"/>
        </w:rPr>
        <w:t xml:space="preserve">3.1. Для организации, проведения, а также информационно-технического обеспечения Конкурса создается организационный комитет Конкурса (далее - Оргкомитет), в состав которого входят представители </w:t>
      </w:r>
      <w:r>
        <w:rPr>
          <w:rFonts w:cs="Times New Roman"/>
          <w:szCs w:val="28"/>
          <w:lang w:val="ru-RU"/>
        </w:rPr>
        <w:t>М</w:t>
      </w:r>
      <w:r w:rsidRPr="001A5366">
        <w:rPr>
          <w:rFonts w:cs="Times New Roman"/>
          <w:szCs w:val="28"/>
          <w:lang w:val="ru-RU"/>
        </w:rPr>
        <w:t>инистерства образования, науки и молодежной политики Краснодарского</w:t>
      </w:r>
      <w:r>
        <w:rPr>
          <w:rFonts w:cs="Times New Roman"/>
          <w:szCs w:val="28"/>
          <w:lang w:val="ru-RU"/>
        </w:rPr>
        <w:t xml:space="preserve"> </w:t>
      </w:r>
      <w:r w:rsidRPr="001A5366">
        <w:rPr>
          <w:rFonts w:cs="Times New Roman"/>
          <w:szCs w:val="28"/>
          <w:lang w:val="ru-RU"/>
        </w:rPr>
        <w:t xml:space="preserve">края, </w:t>
      </w:r>
      <w:r>
        <w:rPr>
          <w:rFonts w:cs="Times New Roman"/>
          <w:szCs w:val="28"/>
          <w:lang w:val="ru-RU"/>
        </w:rPr>
        <w:t>работники</w:t>
      </w:r>
      <w:r w:rsidRPr="001A5366">
        <w:rPr>
          <w:rFonts w:cs="Times New Roman"/>
          <w:szCs w:val="28"/>
          <w:lang w:val="ru-RU"/>
        </w:rPr>
        <w:t xml:space="preserve"> Института. </w:t>
      </w:r>
    </w:p>
    <w:p w14:paraId="2D136016" w14:textId="77777777" w:rsidR="00660318" w:rsidRPr="001A5366" w:rsidRDefault="00660318" w:rsidP="00660318">
      <w:pPr>
        <w:pStyle w:val="a3"/>
        <w:ind w:left="0"/>
        <w:jc w:val="both"/>
        <w:rPr>
          <w:rFonts w:cs="Times New Roman"/>
          <w:szCs w:val="28"/>
          <w:lang w:val="ru-RU"/>
        </w:rPr>
      </w:pPr>
      <w:r w:rsidRPr="001A5366">
        <w:rPr>
          <w:rFonts w:cs="Times New Roman"/>
          <w:szCs w:val="28"/>
          <w:lang w:val="ru-RU"/>
        </w:rPr>
        <w:t xml:space="preserve">3.2. Функции Оргкомитета: </w:t>
      </w:r>
    </w:p>
    <w:p w14:paraId="5B59EFCD" w14:textId="77777777" w:rsidR="00660318" w:rsidRPr="00E84A34" w:rsidRDefault="00660318" w:rsidP="00660318">
      <w:pPr>
        <w:ind w:left="709" w:firstLine="0"/>
        <w:jc w:val="both"/>
        <w:rPr>
          <w:rFonts w:cs="Times New Roman"/>
          <w:szCs w:val="28"/>
          <w:lang w:val="ru-RU"/>
        </w:rPr>
      </w:pPr>
      <w:r w:rsidRPr="00E84A34">
        <w:rPr>
          <w:rFonts w:cs="Times New Roman"/>
          <w:szCs w:val="28"/>
          <w:lang w:val="ru-RU"/>
        </w:rPr>
        <w:t xml:space="preserve">информационная поддержка Конкурса; </w:t>
      </w:r>
    </w:p>
    <w:p w14:paraId="24517413" w14:textId="77777777" w:rsidR="00660318" w:rsidRPr="00E84A34" w:rsidRDefault="00660318" w:rsidP="00660318">
      <w:pPr>
        <w:ind w:left="709" w:firstLine="0"/>
        <w:jc w:val="both"/>
        <w:rPr>
          <w:rFonts w:cs="Times New Roman"/>
          <w:szCs w:val="28"/>
          <w:lang w:val="ru-RU"/>
        </w:rPr>
      </w:pPr>
      <w:r w:rsidRPr="00E84A34">
        <w:rPr>
          <w:rFonts w:cs="Times New Roman"/>
          <w:szCs w:val="28"/>
          <w:lang w:val="ru-RU"/>
        </w:rPr>
        <w:t xml:space="preserve">определение требований к оформлению конкурсных материалов; </w:t>
      </w:r>
    </w:p>
    <w:p w14:paraId="63DEC641" w14:textId="77777777" w:rsidR="00660318" w:rsidRPr="00E84A34" w:rsidRDefault="00660318" w:rsidP="00660318">
      <w:pPr>
        <w:ind w:left="709" w:firstLine="0"/>
        <w:jc w:val="both"/>
        <w:rPr>
          <w:rFonts w:cs="Times New Roman"/>
          <w:szCs w:val="28"/>
          <w:lang w:val="ru-RU"/>
        </w:rPr>
      </w:pPr>
      <w:r w:rsidRPr="00E84A34">
        <w:rPr>
          <w:rFonts w:cs="Times New Roman"/>
          <w:szCs w:val="28"/>
          <w:lang w:val="ru-RU"/>
        </w:rPr>
        <w:t>прием конкурсных материалов;</w:t>
      </w:r>
    </w:p>
    <w:p w14:paraId="7468A525" w14:textId="77777777" w:rsidR="00660318" w:rsidRPr="00E84A34" w:rsidRDefault="00660318" w:rsidP="00660318">
      <w:pPr>
        <w:jc w:val="both"/>
        <w:rPr>
          <w:rFonts w:cs="Times New Roman"/>
          <w:szCs w:val="28"/>
          <w:lang w:val="ru-RU"/>
        </w:rPr>
      </w:pPr>
      <w:r w:rsidRPr="00E84A34">
        <w:rPr>
          <w:rFonts w:cs="Times New Roman"/>
          <w:szCs w:val="28"/>
          <w:lang w:val="ru-RU"/>
        </w:rPr>
        <w:t>разработка единых критериев оценки представленных на Конкурс материалов.</w:t>
      </w:r>
    </w:p>
    <w:p w14:paraId="6D946E1B" w14:textId="088E41FF" w:rsidR="00660318" w:rsidRDefault="00660318" w:rsidP="00660318">
      <w:pPr>
        <w:pStyle w:val="a3"/>
        <w:ind w:left="0"/>
        <w:jc w:val="both"/>
        <w:rPr>
          <w:rFonts w:cs="Times New Roman"/>
          <w:szCs w:val="28"/>
          <w:lang w:val="ru-RU"/>
        </w:rPr>
      </w:pPr>
      <w:r w:rsidRPr="001A5366">
        <w:rPr>
          <w:rFonts w:cs="Times New Roman"/>
          <w:szCs w:val="28"/>
          <w:lang w:val="ru-RU"/>
        </w:rPr>
        <w:t>3.3. Для проведения экспертизы</w:t>
      </w:r>
      <w:r>
        <w:rPr>
          <w:rFonts w:cs="Times New Roman"/>
          <w:szCs w:val="28"/>
          <w:lang w:val="ru-RU"/>
        </w:rPr>
        <w:t xml:space="preserve"> и оценки </w:t>
      </w:r>
      <w:r w:rsidRPr="001A5366">
        <w:rPr>
          <w:rFonts w:cs="Times New Roman"/>
          <w:szCs w:val="28"/>
          <w:lang w:val="ru-RU"/>
        </w:rPr>
        <w:t xml:space="preserve">конкурсных материалов создается </w:t>
      </w:r>
      <w:r>
        <w:rPr>
          <w:rFonts w:cs="Times New Roman"/>
          <w:szCs w:val="28"/>
          <w:lang w:val="ru-RU"/>
        </w:rPr>
        <w:t>ж</w:t>
      </w:r>
      <w:r w:rsidRPr="001A5366">
        <w:rPr>
          <w:rFonts w:cs="Times New Roman"/>
          <w:szCs w:val="28"/>
          <w:lang w:val="ru-RU"/>
        </w:rPr>
        <w:t xml:space="preserve">юри </w:t>
      </w:r>
      <w:r>
        <w:rPr>
          <w:rFonts w:cs="Times New Roman"/>
          <w:szCs w:val="28"/>
          <w:lang w:val="ru-RU"/>
        </w:rPr>
        <w:t>К</w:t>
      </w:r>
      <w:r w:rsidRPr="001A5366">
        <w:rPr>
          <w:rFonts w:cs="Times New Roman"/>
          <w:szCs w:val="28"/>
          <w:lang w:val="ru-RU"/>
        </w:rPr>
        <w:t xml:space="preserve">онкурса. В состав жюри </w:t>
      </w:r>
      <w:r>
        <w:rPr>
          <w:rFonts w:cs="Times New Roman"/>
          <w:szCs w:val="28"/>
          <w:lang w:val="ru-RU"/>
        </w:rPr>
        <w:t>К</w:t>
      </w:r>
      <w:r w:rsidRPr="001A5366">
        <w:rPr>
          <w:rFonts w:cs="Times New Roman"/>
          <w:szCs w:val="28"/>
          <w:lang w:val="ru-RU"/>
        </w:rPr>
        <w:t>онкурса входят</w:t>
      </w:r>
      <w:r>
        <w:rPr>
          <w:rFonts w:cs="Times New Roman"/>
          <w:szCs w:val="28"/>
          <w:lang w:val="ru-RU"/>
        </w:rPr>
        <w:t xml:space="preserve"> </w:t>
      </w:r>
      <w:r w:rsidRPr="00A823AA">
        <w:rPr>
          <w:rFonts w:cs="Times New Roman"/>
          <w:szCs w:val="28"/>
          <w:lang w:val="ru-RU"/>
        </w:rPr>
        <w:t>работники Института</w:t>
      </w:r>
      <w:r w:rsidR="007A49ED" w:rsidRPr="00A823AA">
        <w:rPr>
          <w:rFonts w:cs="Times New Roman"/>
          <w:szCs w:val="28"/>
          <w:lang w:val="ru-RU"/>
        </w:rPr>
        <w:t>,</w:t>
      </w:r>
      <w:r w:rsidRPr="00A823AA">
        <w:rPr>
          <w:rFonts w:cs="Times New Roman"/>
          <w:szCs w:val="28"/>
          <w:lang w:val="ru-RU"/>
        </w:rPr>
        <w:t xml:space="preserve"> представители территориальных методических служб Краснодарского края.</w:t>
      </w:r>
    </w:p>
    <w:p w14:paraId="7250F0C6" w14:textId="77777777" w:rsidR="00660318" w:rsidRDefault="00660318" w:rsidP="00660318">
      <w:pPr>
        <w:pStyle w:val="a3"/>
        <w:ind w:left="0"/>
        <w:jc w:val="both"/>
        <w:rPr>
          <w:rFonts w:cs="Times New Roman"/>
          <w:szCs w:val="28"/>
          <w:lang w:val="ru-RU"/>
        </w:rPr>
      </w:pPr>
    </w:p>
    <w:p w14:paraId="2631DC95" w14:textId="77777777" w:rsidR="00660318" w:rsidRPr="001A5366" w:rsidRDefault="00660318" w:rsidP="00660318">
      <w:pPr>
        <w:pStyle w:val="a3"/>
        <w:ind w:left="0" w:firstLine="0"/>
        <w:jc w:val="center"/>
        <w:rPr>
          <w:rFonts w:cs="Times New Roman"/>
          <w:b/>
          <w:szCs w:val="28"/>
          <w:lang w:val="ru-RU"/>
        </w:rPr>
      </w:pPr>
      <w:r w:rsidRPr="001A5366">
        <w:rPr>
          <w:rFonts w:cs="Times New Roman"/>
          <w:b/>
          <w:szCs w:val="28"/>
          <w:lang w:val="ru-RU"/>
        </w:rPr>
        <w:t xml:space="preserve">4. Участники </w:t>
      </w:r>
      <w:r>
        <w:rPr>
          <w:rFonts w:cs="Times New Roman"/>
          <w:b/>
          <w:szCs w:val="28"/>
          <w:lang w:val="ru-RU"/>
        </w:rPr>
        <w:t>К</w:t>
      </w:r>
      <w:r w:rsidRPr="001A5366">
        <w:rPr>
          <w:rFonts w:cs="Times New Roman"/>
          <w:b/>
          <w:szCs w:val="28"/>
          <w:lang w:val="ru-RU"/>
        </w:rPr>
        <w:t>онкурса</w:t>
      </w:r>
    </w:p>
    <w:p w14:paraId="61E81552" w14:textId="77777777" w:rsidR="00660318" w:rsidRPr="001A5366" w:rsidRDefault="00660318" w:rsidP="00660318">
      <w:pPr>
        <w:pStyle w:val="a3"/>
        <w:ind w:left="0"/>
        <w:jc w:val="both"/>
        <w:rPr>
          <w:rFonts w:cs="Times New Roman"/>
          <w:szCs w:val="28"/>
          <w:lang w:val="ru-RU"/>
        </w:rPr>
      </w:pPr>
    </w:p>
    <w:p w14:paraId="1F86D8C9" w14:textId="77777777" w:rsidR="00660318" w:rsidRDefault="00660318" w:rsidP="00660318">
      <w:pPr>
        <w:pStyle w:val="a3"/>
        <w:ind w:left="0"/>
        <w:jc w:val="both"/>
        <w:rPr>
          <w:rFonts w:cs="Times New Roman"/>
          <w:szCs w:val="28"/>
          <w:lang w:val="ru-RU"/>
        </w:rPr>
      </w:pPr>
      <w:r w:rsidRPr="001A5366">
        <w:rPr>
          <w:rFonts w:cs="Times New Roman"/>
          <w:szCs w:val="28"/>
          <w:lang w:val="ru-RU"/>
        </w:rPr>
        <w:t>В Конкурсе участвуют</w:t>
      </w:r>
      <w:r>
        <w:rPr>
          <w:rFonts w:cs="Times New Roman"/>
          <w:szCs w:val="28"/>
          <w:lang w:val="ru-RU"/>
        </w:rPr>
        <w:t>:</w:t>
      </w:r>
    </w:p>
    <w:p w14:paraId="13376360" w14:textId="32A0E79A" w:rsidR="00660318" w:rsidRDefault="00660318" w:rsidP="00660318">
      <w:pPr>
        <w:pStyle w:val="a3"/>
        <w:ind w:left="0"/>
        <w:jc w:val="both"/>
        <w:rPr>
          <w:rFonts w:cs="Times New Roman"/>
          <w:color w:val="000000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 на муниципальном уровне все </w:t>
      </w:r>
      <w:r w:rsidRPr="001A5366">
        <w:rPr>
          <w:rFonts w:cs="Times New Roman"/>
          <w:color w:val="000000"/>
          <w:szCs w:val="28"/>
          <w:lang w:val="ru-RU"/>
        </w:rPr>
        <w:t>Центр</w:t>
      </w:r>
      <w:r>
        <w:rPr>
          <w:rFonts w:cs="Times New Roman"/>
          <w:color w:val="000000"/>
          <w:szCs w:val="28"/>
          <w:lang w:val="ru-RU"/>
        </w:rPr>
        <w:t>ы образования</w:t>
      </w:r>
      <w:r w:rsidRPr="001A5366">
        <w:rPr>
          <w:rFonts w:cs="Times New Roman"/>
          <w:color w:val="000000"/>
          <w:szCs w:val="28"/>
          <w:lang w:val="ru-RU"/>
        </w:rPr>
        <w:t xml:space="preserve"> цифрового</w:t>
      </w:r>
      <w:r w:rsidR="00803DF2">
        <w:rPr>
          <w:rFonts w:cs="Times New Roman"/>
          <w:color w:val="000000"/>
          <w:szCs w:val="28"/>
          <w:lang w:val="ru-RU"/>
        </w:rPr>
        <w:t>,</w:t>
      </w:r>
      <w:r w:rsidRPr="001A5366">
        <w:rPr>
          <w:rFonts w:cs="Times New Roman"/>
          <w:color w:val="000000"/>
          <w:szCs w:val="28"/>
          <w:lang w:val="ru-RU"/>
        </w:rPr>
        <w:t xml:space="preserve"> гуманитарного </w:t>
      </w:r>
      <w:r w:rsidR="00803DF2">
        <w:rPr>
          <w:rFonts w:cs="Times New Roman"/>
          <w:color w:val="000000"/>
          <w:szCs w:val="28"/>
          <w:lang w:val="ru-RU"/>
        </w:rPr>
        <w:t xml:space="preserve">и естественнонаучного </w:t>
      </w:r>
      <w:r w:rsidRPr="001A5366">
        <w:rPr>
          <w:rFonts w:cs="Times New Roman"/>
          <w:color w:val="000000"/>
          <w:szCs w:val="28"/>
          <w:lang w:val="ru-RU"/>
        </w:rPr>
        <w:t xml:space="preserve">профилей «Точка </w:t>
      </w:r>
      <w:r w:rsidR="00455838">
        <w:rPr>
          <w:rFonts w:cs="Times New Roman"/>
          <w:color w:val="000000"/>
          <w:szCs w:val="28"/>
          <w:lang w:val="ru-RU"/>
        </w:rPr>
        <w:t>роста</w:t>
      </w:r>
      <w:r w:rsidRPr="001A5366">
        <w:rPr>
          <w:rFonts w:cs="Times New Roman"/>
          <w:color w:val="000000"/>
          <w:szCs w:val="28"/>
          <w:lang w:val="ru-RU"/>
        </w:rPr>
        <w:t>»</w:t>
      </w:r>
      <w:r w:rsidRPr="001A5366">
        <w:rPr>
          <w:rFonts w:cs="Times New Roman"/>
          <w:szCs w:val="28"/>
          <w:lang w:val="ru-RU"/>
        </w:rPr>
        <w:t xml:space="preserve"> муниципальных общеобразовательных организаций Краснодарского края</w:t>
      </w:r>
      <w:r>
        <w:rPr>
          <w:rFonts w:cs="Times New Roman"/>
          <w:color w:val="000000"/>
          <w:szCs w:val="28"/>
          <w:lang w:val="ru-RU"/>
        </w:rPr>
        <w:t>;</w:t>
      </w:r>
    </w:p>
    <w:p w14:paraId="4EEC10DF" w14:textId="61E1C48D" w:rsidR="00660318" w:rsidRPr="001A5366" w:rsidRDefault="00660318" w:rsidP="00660318">
      <w:pPr>
        <w:pStyle w:val="a3"/>
        <w:ind w:left="0"/>
        <w:jc w:val="both"/>
        <w:rPr>
          <w:rFonts w:cs="Times New Roman"/>
          <w:color w:val="494949"/>
          <w:szCs w:val="28"/>
          <w:shd w:val="clear" w:color="auto" w:fill="FFFFFF"/>
          <w:lang w:val="ru-RU"/>
        </w:rPr>
      </w:pPr>
      <w:r>
        <w:rPr>
          <w:rFonts w:cs="Times New Roman"/>
          <w:szCs w:val="28"/>
          <w:lang w:val="ru-RU"/>
        </w:rPr>
        <w:t xml:space="preserve">на региональном уровне </w:t>
      </w:r>
      <w:r w:rsidRPr="00A823AA">
        <w:rPr>
          <w:rFonts w:cs="Times New Roman"/>
          <w:szCs w:val="28"/>
          <w:lang w:val="ru-RU"/>
        </w:rPr>
        <w:t>самые эффективные</w:t>
      </w:r>
      <w:r>
        <w:rPr>
          <w:rFonts w:cs="Times New Roman"/>
          <w:szCs w:val="28"/>
          <w:lang w:val="ru-RU"/>
        </w:rPr>
        <w:t xml:space="preserve"> </w:t>
      </w:r>
      <w:r w:rsidRPr="001A5366">
        <w:rPr>
          <w:rFonts w:cs="Times New Roman"/>
          <w:color w:val="000000"/>
          <w:szCs w:val="28"/>
          <w:lang w:val="ru-RU"/>
        </w:rPr>
        <w:t>Центр</w:t>
      </w:r>
      <w:r>
        <w:rPr>
          <w:rFonts w:cs="Times New Roman"/>
          <w:color w:val="000000"/>
          <w:szCs w:val="28"/>
          <w:lang w:val="ru-RU"/>
        </w:rPr>
        <w:t>ы образования</w:t>
      </w:r>
      <w:r w:rsidRPr="001A5366">
        <w:rPr>
          <w:rFonts w:cs="Times New Roman"/>
          <w:color w:val="000000"/>
          <w:szCs w:val="28"/>
          <w:lang w:val="ru-RU"/>
        </w:rPr>
        <w:t xml:space="preserve"> цифрового</w:t>
      </w:r>
      <w:r w:rsidR="00790C3C">
        <w:rPr>
          <w:rFonts w:cs="Times New Roman"/>
          <w:color w:val="000000"/>
          <w:szCs w:val="28"/>
          <w:lang w:val="ru-RU"/>
        </w:rPr>
        <w:t>,</w:t>
      </w:r>
      <w:r w:rsidRPr="001A5366">
        <w:rPr>
          <w:rFonts w:cs="Times New Roman"/>
          <w:color w:val="000000"/>
          <w:szCs w:val="28"/>
          <w:lang w:val="ru-RU"/>
        </w:rPr>
        <w:t xml:space="preserve"> гуманитарного</w:t>
      </w:r>
      <w:r w:rsidR="00790C3C">
        <w:rPr>
          <w:rFonts w:cs="Times New Roman"/>
          <w:color w:val="000000"/>
          <w:szCs w:val="28"/>
          <w:lang w:val="ru-RU"/>
        </w:rPr>
        <w:t xml:space="preserve"> и естественнонаучного</w:t>
      </w:r>
      <w:r w:rsidRPr="001A5366">
        <w:rPr>
          <w:rFonts w:cs="Times New Roman"/>
          <w:color w:val="000000"/>
          <w:szCs w:val="28"/>
          <w:lang w:val="ru-RU"/>
        </w:rPr>
        <w:t xml:space="preserve"> профилей «Точка </w:t>
      </w:r>
      <w:r w:rsidR="00455838">
        <w:rPr>
          <w:rFonts w:cs="Times New Roman"/>
          <w:color w:val="000000"/>
          <w:szCs w:val="28"/>
          <w:lang w:val="ru-RU"/>
        </w:rPr>
        <w:t>роста</w:t>
      </w:r>
      <w:r w:rsidRPr="001A5366">
        <w:rPr>
          <w:rFonts w:cs="Times New Roman"/>
          <w:color w:val="000000"/>
          <w:szCs w:val="28"/>
          <w:lang w:val="ru-RU"/>
        </w:rPr>
        <w:t>»</w:t>
      </w:r>
      <w:r w:rsidRPr="001A5366">
        <w:rPr>
          <w:rFonts w:cs="Times New Roman"/>
          <w:szCs w:val="28"/>
          <w:lang w:val="ru-RU"/>
        </w:rPr>
        <w:t xml:space="preserve"> муниципальных общеобразовательных организаций Краснодарского края</w:t>
      </w:r>
      <w:r>
        <w:rPr>
          <w:rFonts w:cs="Times New Roman"/>
          <w:szCs w:val="28"/>
          <w:lang w:val="ru-RU"/>
        </w:rPr>
        <w:t>.</w:t>
      </w:r>
    </w:p>
    <w:p w14:paraId="5150214A" w14:textId="77777777" w:rsidR="00660318" w:rsidRPr="001A5366" w:rsidRDefault="00660318" w:rsidP="00660318">
      <w:pPr>
        <w:pStyle w:val="a3"/>
        <w:ind w:left="0"/>
        <w:jc w:val="both"/>
        <w:rPr>
          <w:rFonts w:cs="Times New Roman"/>
          <w:b/>
          <w:szCs w:val="28"/>
          <w:lang w:val="ru-RU"/>
        </w:rPr>
      </w:pPr>
    </w:p>
    <w:p w14:paraId="0A19EB67" w14:textId="77777777" w:rsidR="00660318" w:rsidRPr="001A5366" w:rsidRDefault="00660318" w:rsidP="00660318">
      <w:pPr>
        <w:pStyle w:val="a3"/>
        <w:ind w:left="0" w:firstLine="0"/>
        <w:jc w:val="center"/>
        <w:rPr>
          <w:rFonts w:cs="Times New Roman"/>
          <w:b/>
          <w:szCs w:val="28"/>
          <w:lang w:val="ru-RU"/>
        </w:rPr>
      </w:pPr>
      <w:r w:rsidRPr="001A5366">
        <w:rPr>
          <w:rFonts w:cs="Times New Roman"/>
          <w:b/>
          <w:szCs w:val="28"/>
          <w:lang w:val="ru-RU"/>
        </w:rPr>
        <w:t>5. Номинации Конкурса</w:t>
      </w:r>
    </w:p>
    <w:p w14:paraId="1F6887E4" w14:textId="77777777" w:rsidR="00660318" w:rsidRPr="001A5366" w:rsidRDefault="00660318" w:rsidP="00660318">
      <w:pPr>
        <w:pStyle w:val="a3"/>
        <w:ind w:left="0"/>
        <w:jc w:val="both"/>
        <w:rPr>
          <w:rFonts w:cs="Times New Roman"/>
          <w:b/>
          <w:szCs w:val="28"/>
          <w:lang w:val="ru-RU"/>
        </w:rPr>
      </w:pPr>
    </w:p>
    <w:p w14:paraId="0831F585" w14:textId="5C68B259" w:rsidR="00660318" w:rsidRPr="004858B5" w:rsidRDefault="00660318" w:rsidP="00660318">
      <w:pPr>
        <w:pStyle w:val="a3"/>
        <w:ind w:left="0"/>
        <w:jc w:val="both"/>
        <w:rPr>
          <w:rFonts w:cs="Times New Roman"/>
          <w:bCs/>
          <w:color w:val="000000"/>
          <w:szCs w:val="28"/>
          <w:lang w:val="ru-RU"/>
        </w:rPr>
      </w:pPr>
      <w:r w:rsidRPr="001A5366">
        <w:rPr>
          <w:rFonts w:cs="Times New Roman"/>
          <w:bCs/>
          <w:color w:val="000000"/>
          <w:szCs w:val="28"/>
          <w:lang w:val="ru-RU"/>
        </w:rPr>
        <w:t>Номинации </w:t>
      </w:r>
      <w:r w:rsidRPr="001A5366">
        <w:rPr>
          <w:rFonts w:cs="Times New Roman"/>
          <w:szCs w:val="28"/>
          <w:lang w:val="ru-RU"/>
        </w:rPr>
        <w:t>конкурса определены в соответствии с</w:t>
      </w:r>
      <w:r w:rsidRPr="001A5366">
        <w:rPr>
          <w:rFonts w:cs="Times New Roman"/>
          <w:color w:val="494949"/>
          <w:szCs w:val="28"/>
          <w:shd w:val="clear" w:color="auto" w:fill="FFFFFF"/>
          <w:lang w:val="ru-RU"/>
        </w:rPr>
        <w:t xml:space="preserve"> </w:t>
      </w:r>
      <w:r>
        <w:rPr>
          <w:rFonts w:cs="Times New Roman"/>
          <w:bCs/>
          <w:color w:val="000000"/>
          <w:szCs w:val="28"/>
          <w:lang w:val="ru-RU"/>
        </w:rPr>
        <w:t xml:space="preserve">основными </w:t>
      </w:r>
      <w:r>
        <w:rPr>
          <w:lang w:val="ru-RU"/>
        </w:rPr>
        <w:t>о</w:t>
      </w:r>
      <w:r w:rsidRPr="004858B5">
        <w:rPr>
          <w:lang w:val="ru-RU"/>
        </w:rPr>
        <w:t>бразовательны</w:t>
      </w:r>
      <w:r>
        <w:rPr>
          <w:lang w:val="ru-RU"/>
        </w:rPr>
        <w:t>ми</w:t>
      </w:r>
      <w:r w:rsidRPr="004858B5">
        <w:rPr>
          <w:lang w:val="ru-RU"/>
        </w:rPr>
        <w:t xml:space="preserve"> направления</w:t>
      </w:r>
      <w:r>
        <w:rPr>
          <w:lang w:val="ru-RU"/>
        </w:rPr>
        <w:t xml:space="preserve">ми </w:t>
      </w:r>
      <w:r w:rsidRPr="001A5366">
        <w:rPr>
          <w:rFonts w:cs="Times New Roman"/>
          <w:color w:val="000000"/>
          <w:szCs w:val="28"/>
          <w:lang w:val="ru-RU"/>
        </w:rPr>
        <w:t>Центр</w:t>
      </w:r>
      <w:r>
        <w:rPr>
          <w:rFonts w:cs="Times New Roman"/>
          <w:color w:val="000000"/>
          <w:szCs w:val="28"/>
          <w:lang w:val="ru-RU"/>
        </w:rPr>
        <w:t>ов образования</w:t>
      </w:r>
      <w:r w:rsidRPr="001A5366">
        <w:rPr>
          <w:rFonts w:cs="Times New Roman"/>
          <w:color w:val="000000"/>
          <w:szCs w:val="28"/>
          <w:lang w:val="ru-RU"/>
        </w:rPr>
        <w:t xml:space="preserve"> цифрового</w:t>
      </w:r>
      <w:r w:rsidR="00790C3C">
        <w:rPr>
          <w:rFonts w:cs="Times New Roman"/>
          <w:color w:val="000000"/>
          <w:szCs w:val="28"/>
          <w:lang w:val="ru-RU"/>
        </w:rPr>
        <w:t>,</w:t>
      </w:r>
      <w:r w:rsidRPr="001A5366">
        <w:rPr>
          <w:rFonts w:cs="Times New Roman"/>
          <w:color w:val="000000"/>
          <w:szCs w:val="28"/>
          <w:lang w:val="ru-RU"/>
        </w:rPr>
        <w:t xml:space="preserve"> гуманитарного </w:t>
      </w:r>
      <w:r w:rsidR="00790C3C">
        <w:rPr>
          <w:rFonts w:cs="Times New Roman"/>
          <w:color w:val="000000"/>
          <w:szCs w:val="28"/>
          <w:lang w:val="ru-RU"/>
        </w:rPr>
        <w:t xml:space="preserve">и естественнонаучного </w:t>
      </w:r>
      <w:r w:rsidRPr="001A5366">
        <w:rPr>
          <w:rFonts w:cs="Times New Roman"/>
          <w:color w:val="000000"/>
          <w:szCs w:val="28"/>
          <w:lang w:val="ru-RU"/>
        </w:rPr>
        <w:t xml:space="preserve">профилей «Точка </w:t>
      </w:r>
      <w:r w:rsidR="00455838">
        <w:rPr>
          <w:rFonts w:cs="Times New Roman"/>
          <w:color w:val="000000"/>
          <w:szCs w:val="28"/>
          <w:lang w:val="ru-RU"/>
        </w:rPr>
        <w:t>роста</w:t>
      </w:r>
      <w:r w:rsidRPr="001A5366">
        <w:rPr>
          <w:rFonts w:cs="Times New Roman"/>
          <w:color w:val="000000"/>
          <w:szCs w:val="28"/>
          <w:lang w:val="ru-RU"/>
        </w:rPr>
        <w:t>»</w:t>
      </w:r>
      <w:r>
        <w:rPr>
          <w:rFonts w:cs="Times New Roman"/>
          <w:color w:val="000000"/>
          <w:szCs w:val="28"/>
          <w:lang w:val="ru-RU"/>
        </w:rPr>
        <w:t>:</w:t>
      </w:r>
    </w:p>
    <w:p w14:paraId="7FA4B1ED" w14:textId="3C8137D8" w:rsidR="00660318" w:rsidRPr="001F671F" w:rsidRDefault="00A823AA" w:rsidP="00660318">
      <w:pPr>
        <w:pStyle w:val="a3"/>
        <w:numPr>
          <w:ilvl w:val="0"/>
          <w:numId w:val="4"/>
        </w:numPr>
        <w:ind w:left="0" w:firstLine="709"/>
        <w:jc w:val="both"/>
        <w:rPr>
          <w:rFonts w:cs="Times New Roman"/>
          <w:szCs w:val="28"/>
          <w:lang w:val="ru-RU"/>
        </w:rPr>
      </w:pPr>
      <w:r>
        <w:rPr>
          <w:lang w:val="ru-RU"/>
        </w:rPr>
        <w:t>р</w:t>
      </w:r>
      <w:r w:rsidR="00660318" w:rsidRPr="004858B5">
        <w:rPr>
          <w:lang w:val="ru-RU"/>
        </w:rPr>
        <w:t>еализация основных общеобразовательных программ по учебным предметам «Информатика», «Основы безопасности жизнедеятельности», предметной области «Технология»</w:t>
      </w:r>
      <w:r w:rsidR="00D00B30">
        <w:rPr>
          <w:lang w:val="ru-RU"/>
        </w:rPr>
        <w:t>, «Химия», «Биология», «Физика»</w:t>
      </w:r>
      <w:r w:rsidR="00660318">
        <w:rPr>
          <w:lang w:val="ru-RU"/>
        </w:rPr>
        <w:t xml:space="preserve"> (учебная деятельность</w:t>
      </w:r>
      <w:r w:rsidR="00AC6DB1">
        <w:rPr>
          <w:lang w:val="ru-RU"/>
        </w:rPr>
        <w:t>, урок</w:t>
      </w:r>
      <w:r w:rsidR="00660318">
        <w:rPr>
          <w:lang w:val="ru-RU"/>
        </w:rPr>
        <w:t>)</w:t>
      </w:r>
      <w:r w:rsidR="00660318" w:rsidRPr="004858B5">
        <w:rPr>
          <w:lang w:val="ru-RU"/>
        </w:rPr>
        <w:t xml:space="preserve">; </w:t>
      </w:r>
    </w:p>
    <w:p w14:paraId="6C4ABD4B" w14:textId="0D4D431D" w:rsidR="00660318" w:rsidRPr="006275E6" w:rsidRDefault="00A823AA" w:rsidP="00660318">
      <w:pPr>
        <w:pStyle w:val="a3"/>
        <w:numPr>
          <w:ilvl w:val="0"/>
          <w:numId w:val="4"/>
        </w:numPr>
        <w:ind w:left="0" w:firstLine="709"/>
        <w:jc w:val="both"/>
        <w:rPr>
          <w:rFonts w:cs="Times New Roman"/>
          <w:szCs w:val="28"/>
          <w:lang w:val="ru-RU"/>
        </w:rPr>
      </w:pPr>
      <w:r>
        <w:rPr>
          <w:lang w:val="ru-RU"/>
        </w:rPr>
        <w:t>р</w:t>
      </w:r>
      <w:r w:rsidR="00660318" w:rsidRPr="006275E6">
        <w:rPr>
          <w:lang w:val="ru-RU"/>
        </w:rPr>
        <w:t xml:space="preserve">еализация программ внеурочной деятельности обучающихся, в </w:t>
      </w:r>
      <w:r w:rsidR="00660318" w:rsidRPr="006275E6">
        <w:rPr>
          <w:lang w:val="ru-RU"/>
        </w:rPr>
        <w:lastRenderedPageBreak/>
        <w:t xml:space="preserve">том числе в каникулярный период (шахматное образование, </w:t>
      </w:r>
      <w:proofErr w:type="spellStart"/>
      <w:r w:rsidR="00660318" w:rsidRPr="006275E6">
        <w:rPr>
          <w:lang w:val="ru-RU"/>
        </w:rPr>
        <w:t>медиатворчество</w:t>
      </w:r>
      <w:proofErr w:type="spellEnd"/>
      <w:r w:rsidR="00660318" w:rsidRPr="006275E6">
        <w:rPr>
          <w:lang w:val="ru-RU"/>
        </w:rPr>
        <w:t>, социокультурные мероприятия</w:t>
      </w:r>
      <w:r w:rsidR="00D00B30">
        <w:rPr>
          <w:lang w:val="ru-RU"/>
        </w:rPr>
        <w:t>, исследовательские мастерские</w:t>
      </w:r>
      <w:r w:rsidR="00660318" w:rsidRPr="006275E6">
        <w:rPr>
          <w:lang w:val="ru-RU"/>
        </w:rPr>
        <w:t>).</w:t>
      </w:r>
    </w:p>
    <w:p w14:paraId="0A4CCB2E" w14:textId="0763C694" w:rsidR="00660318" w:rsidRPr="004858B5" w:rsidRDefault="00A823AA" w:rsidP="00660318">
      <w:pPr>
        <w:pStyle w:val="a3"/>
        <w:numPr>
          <w:ilvl w:val="0"/>
          <w:numId w:val="4"/>
        </w:numPr>
        <w:ind w:left="0" w:firstLine="709"/>
        <w:jc w:val="both"/>
        <w:rPr>
          <w:rFonts w:cs="Times New Roman"/>
          <w:szCs w:val="28"/>
          <w:lang w:val="ru-RU"/>
        </w:rPr>
      </w:pPr>
      <w:r>
        <w:rPr>
          <w:lang w:val="ru-RU"/>
        </w:rPr>
        <w:t>р</w:t>
      </w:r>
      <w:r w:rsidR="00660318" w:rsidRPr="004858B5">
        <w:rPr>
          <w:lang w:val="ru-RU"/>
        </w:rPr>
        <w:t>еализация разноуровневых дополнительных общеобразовательных программ цифрового, естественно</w:t>
      </w:r>
      <w:r w:rsidR="00D00B30">
        <w:rPr>
          <w:lang w:val="ru-RU"/>
        </w:rPr>
        <w:t>-</w:t>
      </w:r>
      <w:r w:rsidR="00660318" w:rsidRPr="004858B5">
        <w:rPr>
          <w:lang w:val="ru-RU"/>
        </w:rPr>
        <w:t>научного, технического и гуманитарного профилей</w:t>
      </w:r>
      <w:r w:rsidR="00AC6DB1">
        <w:rPr>
          <w:lang w:val="ru-RU"/>
        </w:rPr>
        <w:t xml:space="preserve"> (занятие)</w:t>
      </w:r>
      <w:r w:rsidR="007A49ED">
        <w:rPr>
          <w:lang w:val="ru-RU"/>
        </w:rPr>
        <w:t>.</w:t>
      </w:r>
    </w:p>
    <w:p w14:paraId="3F1B4A99" w14:textId="77777777" w:rsidR="00660318" w:rsidRPr="001A5366" w:rsidRDefault="00660318" w:rsidP="00660318">
      <w:pPr>
        <w:pStyle w:val="a3"/>
        <w:ind w:left="0"/>
        <w:jc w:val="both"/>
        <w:rPr>
          <w:rFonts w:cs="Times New Roman"/>
          <w:color w:val="494949"/>
          <w:szCs w:val="28"/>
          <w:shd w:val="clear" w:color="auto" w:fill="FFFFFF"/>
          <w:lang w:val="ru-RU"/>
        </w:rPr>
      </w:pPr>
    </w:p>
    <w:p w14:paraId="1509B3D7" w14:textId="77777777" w:rsidR="00660318" w:rsidRPr="00E84A34" w:rsidRDefault="00660318" w:rsidP="00660318">
      <w:pPr>
        <w:pStyle w:val="a3"/>
        <w:ind w:left="0" w:firstLine="0"/>
        <w:jc w:val="center"/>
        <w:rPr>
          <w:rFonts w:cs="Times New Roman"/>
          <w:b/>
          <w:szCs w:val="28"/>
          <w:lang w:val="ru-RU"/>
        </w:rPr>
      </w:pPr>
      <w:r>
        <w:rPr>
          <w:rFonts w:cs="Times New Roman"/>
          <w:b/>
          <w:szCs w:val="28"/>
          <w:lang w:val="ru-RU"/>
        </w:rPr>
        <w:t>6</w:t>
      </w:r>
      <w:r w:rsidRPr="001A5366">
        <w:rPr>
          <w:rFonts w:cs="Times New Roman"/>
          <w:b/>
          <w:szCs w:val="28"/>
          <w:lang w:val="ru-RU"/>
        </w:rPr>
        <w:t xml:space="preserve">. </w:t>
      </w:r>
      <w:r w:rsidRPr="00E84A34">
        <w:rPr>
          <w:rFonts w:cs="Times New Roman"/>
          <w:b/>
          <w:szCs w:val="28"/>
          <w:lang w:val="ru-RU"/>
        </w:rPr>
        <w:t>Порядок и сроки проведения Конкурса</w:t>
      </w:r>
    </w:p>
    <w:p w14:paraId="3044F3EE" w14:textId="77777777" w:rsidR="00660318" w:rsidRPr="001A5366" w:rsidRDefault="00660318" w:rsidP="00660318">
      <w:pPr>
        <w:pStyle w:val="a3"/>
        <w:ind w:left="0"/>
        <w:jc w:val="both"/>
        <w:rPr>
          <w:rFonts w:cs="Times New Roman"/>
          <w:b/>
          <w:szCs w:val="28"/>
          <w:lang w:val="ru-RU"/>
        </w:rPr>
      </w:pPr>
    </w:p>
    <w:p w14:paraId="604ECD79" w14:textId="77777777" w:rsidR="00660318" w:rsidRDefault="00660318" w:rsidP="00660318">
      <w:pPr>
        <w:pStyle w:val="a3"/>
        <w:ind w:left="0"/>
        <w:jc w:val="both"/>
        <w:rPr>
          <w:rFonts w:cs="Times New Roman"/>
          <w:szCs w:val="28"/>
          <w:lang w:val="ru-RU"/>
        </w:rPr>
      </w:pPr>
      <w:r w:rsidRPr="001A5366">
        <w:rPr>
          <w:rFonts w:cs="Times New Roman"/>
          <w:szCs w:val="28"/>
          <w:lang w:val="ru-RU"/>
        </w:rPr>
        <w:t xml:space="preserve">6.1 Конкурс проводится в заочном </w:t>
      </w:r>
      <w:r w:rsidRPr="006275E6">
        <w:rPr>
          <w:rFonts w:cs="Times New Roman"/>
          <w:szCs w:val="28"/>
          <w:lang w:val="ru-RU"/>
        </w:rPr>
        <w:t>режиме</w:t>
      </w:r>
      <w:r>
        <w:rPr>
          <w:rFonts w:cs="Times New Roman"/>
          <w:szCs w:val="28"/>
          <w:lang w:val="ru-RU"/>
        </w:rPr>
        <w:t xml:space="preserve"> в два этапа:</w:t>
      </w:r>
    </w:p>
    <w:p w14:paraId="4A2D76E5" w14:textId="5FDE3FF9" w:rsidR="00660318" w:rsidRDefault="00660318" w:rsidP="00660318">
      <w:pPr>
        <w:pStyle w:val="a3"/>
        <w:ind w:left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1) на муниципальном уровне с </w:t>
      </w:r>
      <w:r w:rsidR="007A49ED">
        <w:rPr>
          <w:rFonts w:cs="Times New Roman"/>
          <w:szCs w:val="28"/>
          <w:lang w:val="ru-RU"/>
        </w:rPr>
        <w:t>2</w:t>
      </w:r>
      <w:r w:rsidR="001C019E">
        <w:rPr>
          <w:rFonts w:cs="Times New Roman"/>
          <w:szCs w:val="28"/>
          <w:lang w:val="ru-RU"/>
        </w:rPr>
        <w:t>8</w:t>
      </w:r>
      <w:r>
        <w:rPr>
          <w:rFonts w:cs="Times New Roman"/>
          <w:szCs w:val="28"/>
          <w:lang w:val="ru-RU"/>
        </w:rPr>
        <w:t xml:space="preserve"> марта </w:t>
      </w:r>
      <w:r w:rsidRPr="006275E6">
        <w:rPr>
          <w:rFonts w:cs="Times New Roman"/>
          <w:szCs w:val="28"/>
          <w:lang w:val="ru-RU"/>
        </w:rPr>
        <w:t xml:space="preserve">по </w:t>
      </w:r>
      <w:r w:rsidR="007A49ED">
        <w:rPr>
          <w:rFonts w:cs="Times New Roman"/>
          <w:szCs w:val="28"/>
          <w:lang w:val="ru-RU"/>
        </w:rPr>
        <w:t>01</w:t>
      </w:r>
      <w:r>
        <w:rPr>
          <w:rFonts w:cs="Times New Roman"/>
          <w:szCs w:val="28"/>
          <w:lang w:val="ru-RU"/>
        </w:rPr>
        <w:t xml:space="preserve"> ию</w:t>
      </w:r>
      <w:r w:rsidR="007A49ED">
        <w:rPr>
          <w:rFonts w:cs="Times New Roman"/>
          <w:szCs w:val="28"/>
          <w:lang w:val="ru-RU"/>
        </w:rPr>
        <w:t>н</w:t>
      </w:r>
      <w:r>
        <w:rPr>
          <w:rFonts w:cs="Times New Roman"/>
          <w:szCs w:val="28"/>
          <w:lang w:val="ru-RU"/>
        </w:rPr>
        <w:t xml:space="preserve">я </w:t>
      </w:r>
      <w:r w:rsidRPr="006275E6">
        <w:rPr>
          <w:rFonts w:cs="Times New Roman"/>
          <w:szCs w:val="28"/>
          <w:lang w:val="ru-RU"/>
        </w:rPr>
        <w:t>202</w:t>
      </w:r>
      <w:r w:rsidR="00803DF2" w:rsidRPr="00803DF2">
        <w:rPr>
          <w:rFonts w:cs="Times New Roman"/>
          <w:szCs w:val="28"/>
          <w:lang w:val="ru-RU"/>
        </w:rPr>
        <w:t>2</w:t>
      </w:r>
      <w:r w:rsidR="00A823AA">
        <w:rPr>
          <w:rFonts w:cs="Times New Roman"/>
          <w:szCs w:val="28"/>
          <w:lang w:val="ru-RU"/>
        </w:rPr>
        <w:t xml:space="preserve"> </w:t>
      </w:r>
      <w:r w:rsidRPr="006275E6">
        <w:rPr>
          <w:rFonts w:cs="Times New Roman"/>
          <w:szCs w:val="28"/>
          <w:lang w:val="ru-RU"/>
        </w:rPr>
        <w:t>г.</w:t>
      </w:r>
    </w:p>
    <w:p w14:paraId="4D370429" w14:textId="17037847" w:rsidR="00660318" w:rsidRPr="006275E6" w:rsidRDefault="00660318" w:rsidP="00A823AA">
      <w:pPr>
        <w:pStyle w:val="a3"/>
        <w:ind w:left="0" w:firstLine="0"/>
        <w:jc w:val="both"/>
        <w:rPr>
          <w:rFonts w:cs="Times New Roman"/>
          <w:szCs w:val="28"/>
          <w:lang w:val="ru-RU"/>
        </w:rPr>
      </w:pPr>
      <w:r w:rsidRPr="006275E6">
        <w:rPr>
          <w:rFonts w:cs="Times New Roman"/>
          <w:szCs w:val="28"/>
          <w:lang w:val="ru-RU"/>
        </w:rPr>
        <w:t xml:space="preserve">Подведение итогов конкурса </w:t>
      </w:r>
      <w:r>
        <w:rPr>
          <w:rFonts w:cs="Times New Roman"/>
          <w:szCs w:val="28"/>
          <w:lang w:val="ru-RU"/>
        </w:rPr>
        <w:t xml:space="preserve">на муниципальном уровне </w:t>
      </w:r>
      <w:r w:rsidRPr="006275E6">
        <w:rPr>
          <w:rFonts w:cs="Times New Roman"/>
          <w:szCs w:val="28"/>
          <w:lang w:val="ru-RU"/>
        </w:rPr>
        <w:t xml:space="preserve">проводится </w:t>
      </w:r>
      <w:r w:rsidR="007A49ED">
        <w:rPr>
          <w:rFonts w:cs="Times New Roman"/>
          <w:szCs w:val="28"/>
          <w:lang w:val="ru-RU"/>
        </w:rPr>
        <w:t>02</w:t>
      </w:r>
      <w:r>
        <w:rPr>
          <w:rFonts w:cs="Times New Roman"/>
          <w:szCs w:val="28"/>
          <w:lang w:val="ru-RU"/>
        </w:rPr>
        <w:t xml:space="preserve"> ию</w:t>
      </w:r>
      <w:r w:rsidR="007A49ED">
        <w:rPr>
          <w:rFonts w:cs="Times New Roman"/>
          <w:szCs w:val="28"/>
          <w:lang w:val="ru-RU"/>
        </w:rPr>
        <w:t>н</w:t>
      </w:r>
      <w:r>
        <w:rPr>
          <w:rFonts w:cs="Times New Roman"/>
          <w:szCs w:val="28"/>
          <w:lang w:val="ru-RU"/>
        </w:rPr>
        <w:t xml:space="preserve">я </w:t>
      </w:r>
      <w:r w:rsidRPr="006275E6">
        <w:rPr>
          <w:rFonts w:cs="Times New Roman"/>
          <w:szCs w:val="28"/>
          <w:lang w:val="ru-RU"/>
        </w:rPr>
        <w:t>202</w:t>
      </w:r>
      <w:r w:rsidR="00803DF2" w:rsidRPr="00803DF2">
        <w:rPr>
          <w:rFonts w:cs="Times New Roman"/>
          <w:szCs w:val="28"/>
          <w:lang w:val="ru-RU"/>
        </w:rPr>
        <w:t>2</w:t>
      </w:r>
      <w:r w:rsidR="007A49ED">
        <w:rPr>
          <w:rFonts w:cs="Times New Roman"/>
          <w:szCs w:val="28"/>
          <w:lang w:val="ru-RU"/>
        </w:rPr>
        <w:t xml:space="preserve"> </w:t>
      </w:r>
      <w:r w:rsidRPr="006275E6">
        <w:rPr>
          <w:rFonts w:cs="Times New Roman"/>
          <w:szCs w:val="28"/>
          <w:lang w:val="ru-RU"/>
        </w:rPr>
        <w:t>г.</w:t>
      </w:r>
      <w:r w:rsidRPr="006275E6">
        <w:rPr>
          <w:color w:val="000000" w:themeColor="text1"/>
          <w:szCs w:val="28"/>
          <w:lang w:val="ru-RU"/>
        </w:rPr>
        <w:t xml:space="preserve"> </w:t>
      </w:r>
      <w:r w:rsidRPr="006275E6">
        <w:rPr>
          <w:rFonts w:cs="Times New Roman"/>
          <w:szCs w:val="28"/>
          <w:lang w:val="ru-RU"/>
        </w:rPr>
        <w:t xml:space="preserve">по </w:t>
      </w:r>
      <w:r w:rsidR="007A49ED">
        <w:rPr>
          <w:rFonts w:cs="Times New Roman"/>
          <w:szCs w:val="28"/>
          <w:lang w:val="ru-RU"/>
        </w:rPr>
        <w:t>10</w:t>
      </w:r>
      <w:r w:rsidRPr="006275E6">
        <w:rPr>
          <w:rFonts w:cs="Times New Roman"/>
          <w:szCs w:val="28"/>
          <w:lang w:val="ru-RU"/>
        </w:rPr>
        <w:t xml:space="preserve"> </w:t>
      </w:r>
      <w:r w:rsidR="007A49ED">
        <w:rPr>
          <w:color w:val="000000" w:themeColor="text1"/>
          <w:szCs w:val="28"/>
          <w:lang w:val="ru-RU"/>
        </w:rPr>
        <w:t>июля</w:t>
      </w:r>
      <w:r w:rsidRPr="006275E6">
        <w:rPr>
          <w:rFonts w:cs="Times New Roman"/>
          <w:szCs w:val="28"/>
          <w:lang w:val="ru-RU"/>
        </w:rPr>
        <w:t xml:space="preserve"> 202</w:t>
      </w:r>
      <w:r w:rsidR="00803DF2" w:rsidRPr="00803DF2">
        <w:rPr>
          <w:rFonts w:cs="Times New Roman"/>
          <w:szCs w:val="28"/>
          <w:lang w:val="ru-RU"/>
        </w:rPr>
        <w:t>2</w:t>
      </w:r>
      <w:r w:rsidR="00B45856">
        <w:rPr>
          <w:rFonts w:cs="Times New Roman"/>
          <w:szCs w:val="28"/>
          <w:lang w:val="ru-RU"/>
        </w:rPr>
        <w:t xml:space="preserve"> </w:t>
      </w:r>
      <w:r w:rsidRPr="006275E6">
        <w:rPr>
          <w:rFonts w:cs="Times New Roman"/>
          <w:szCs w:val="28"/>
          <w:lang w:val="ru-RU"/>
        </w:rPr>
        <w:t xml:space="preserve">г.  </w:t>
      </w:r>
    </w:p>
    <w:p w14:paraId="52A771FC" w14:textId="184E60F4" w:rsidR="00660318" w:rsidRDefault="00660318" w:rsidP="00660318">
      <w:pPr>
        <w:pStyle w:val="a3"/>
        <w:ind w:left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2) на региональном уровне </w:t>
      </w:r>
      <w:r w:rsidR="007A49ED">
        <w:rPr>
          <w:rFonts w:cs="Times New Roman"/>
          <w:szCs w:val="28"/>
          <w:lang w:val="ru-RU"/>
        </w:rPr>
        <w:t xml:space="preserve">11 </w:t>
      </w:r>
      <w:r w:rsidR="007A49ED">
        <w:rPr>
          <w:color w:val="000000" w:themeColor="text1"/>
          <w:szCs w:val="28"/>
          <w:lang w:val="ru-RU"/>
        </w:rPr>
        <w:t>июля 2022 г.</w:t>
      </w:r>
      <w:r w:rsidRPr="006275E6">
        <w:rPr>
          <w:rFonts w:cs="Times New Roman"/>
          <w:szCs w:val="28"/>
          <w:lang w:val="ru-RU"/>
        </w:rPr>
        <w:t xml:space="preserve"> по </w:t>
      </w:r>
      <w:r w:rsidR="007A49ED">
        <w:rPr>
          <w:rFonts w:cs="Times New Roman"/>
          <w:szCs w:val="28"/>
          <w:lang w:val="ru-RU"/>
        </w:rPr>
        <w:t xml:space="preserve">10 </w:t>
      </w:r>
      <w:r w:rsidRPr="006275E6">
        <w:rPr>
          <w:color w:val="000000" w:themeColor="text1"/>
          <w:szCs w:val="28"/>
          <w:lang w:val="ru-RU"/>
        </w:rPr>
        <w:t>августа</w:t>
      </w:r>
      <w:r w:rsidRPr="006275E6">
        <w:rPr>
          <w:rFonts w:cs="Times New Roman"/>
          <w:szCs w:val="28"/>
          <w:lang w:val="ru-RU"/>
        </w:rPr>
        <w:t xml:space="preserve"> 202</w:t>
      </w:r>
      <w:r w:rsidR="00803DF2" w:rsidRPr="00803DF2">
        <w:rPr>
          <w:rFonts w:cs="Times New Roman"/>
          <w:szCs w:val="28"/>
          <w:lang w:val="ru-RU"/>
        </w:rPr>
        <w:t>2</w:t>
      </w:r>
      <w:r w:rsidR="007A49ED">
        <w:rPr>
          <w:rFonts w:cs="Times New Roman"/>
          <w:szCs w:val="28"/>
          <w:lang w:val="ru-RU"/>
        </w:rPr>
        <w:t xml:space="preserve"> </w:t>
      </w:r>
      <w:r w:rsidRPr="006275E6">
        <w:rPr>
          <w:rFonts w:cs="Times New Roman"/>
          <w:szCs w:val="28"/>
          <w:lang w:val="ru-RU"/>
        </w:rPr>
        <w:t xml:space="preserve">г. </w:t>
      </w:r>
    </w:p>
    <w:p w14:paraId="7CCCA942" w14:textId="765B8F10" w:rsidR="00660318" w:rsidRPr="006275E6" w:rsidRDefault="00660318" w:rsidP="00660318">
      <w:pPr>
        <w:pStyle w:val="a3"/>
        <w:ind w:left="0"/>
        <w:jc w:val="both"/>
        <w:rPr>
          <w:rFonts w:cs="Times New Roman"/>
          <w:szCs w:val="28"/>
          <w:lang w:val="ru-RU"/>
        </w:rPr>
      </w:pPr>
      <w:r w:rsidRPr="006275E6">
        <w:rPr>
          <w:rFonts w:cs="Times New Roman"/>
          <w:szCs w:val="28"/>
          <w:lang w:val="ru-RU"/>
        </w:rPr>
        <w:t xml:space="preserve">Подведение итогов конкурса </w:t>
      </w:r>
      <w:r>
        <w:rPr>
          <w:rFonts w:cs="Times New Roman"/>
          <w:szCs w:val="28"/>
          <w:lang w:val="ru-RU"/>
        </w:rPr>
        <w:t xml:space="preserve">на региональном уровне </w:t>
      </w:r>
      <w:r w:rsidRPr="006275E6">
        <w:rPr>
          <w:rFonts w:cs="Times New Roman"/>
          <w:szCs w:val="28"/>
          <w:lang w:val="ru-RU"/>
        </w:rPr>
        <w:t xml:space="preserve">проводится с </w:t>
      </w:r>
      <w:r w:rsidRPr="006275E6">
        <w:rPr>
          <w:color w:val="000000" w:themeColor="text1"/>
          <w:szCs w:val="28"/>
          <w:lang w:val="ru-RU"/>
        </w:rPr>
        <w:t xml:space="preserve">15 августа </w:t>
      </w:r>
      <w:r w:rsidRPr="006275E6">
        <w:rPr>
          <w:rFonts w:cs="Times New Roman"/>
          <w:szCs w:val="28"/>
          <w:lang w:val="ru-RU"/>
        </w:rPr>
        <w:t xml:space="preserve">по </w:t>
      </w:r>
      <w:r w:rsidR="007A49ED">
        <w:rPr>
          <w:rFonts w:cs="Times New Roman"/>
          <w:szCs w:val="28"/>
          <w:lang w:val="ru-RU"/>
        </w:rPr>
        <w:t>25</w:t>
      </w:r>
      <w:r w:rsidRPr="006275E6">
        <w:rPr>
          <w:rFonts w:cs="Times New Roman"/>
          <w:szCs w:val="28"/>
          <w:lang w:val="ru-RU"/>
        </w:rPr>
        <w:t xml:space="preserve"> </w:t>
      </w:r>
      <w:r w:rsidRPr="006275E6">
        <w:rPr>
          <w:color w:val="000000" w:themeColor="text1"/>
          <w:szCs w:val="28"/>
          <w:lang w:val="ru-RU"/>
        </w:rPr>
        <w:t>августа</w:t>
      </w:r>
      <w:r w:rsidRPr="006275E6">
        <w:rPr>
          <w:rFonts w:cs="Times New Roman"/>
          <w:szCs w:val="28"/>
          <w:lang w:val="ru-RU"/>
        </w:rPr>
        <w:t xml:space="preserve"> 202</w:t>
      </w:r>
      <w:r w:rsidR="00803DF2" w:rsidRPr="00803DF2">
        <w:rPr>
          <w:rFonts w:cs="Times New Roman"/>
          <w:szCs w:val="28"/>
          <w:lang w:val="ru-RU"/>
        </w:rPr>
        <w:t>2</w:t>
      </w:r>
      <w:r w:rsidR="007A49ED">
        <w:rPr>
          <w:rFonts w:cs="Times New Roman"/>
          <w:szCs w:val="28"/>
          <w:lang w:val="ru-RU"/>
        </w:rPr>
        <w:t xml:space="preserve"> </w:t>
      </w:r>
      <w:r w:rsidRPr="006275E6">
        <w:rPr>
          <w:rFonts w:cs="Times New Roman"/>
          <w:szCs w:val="28"/>
          <w:lang w:val="ru-RU"/>
        </w:rPr>
        <w:t xml:space="preserve">г.  </w:t>
      </w:r>
    </w:p>
    <w:p w14:paraId="52864B93" w14:textId="77777777" w:rsidR="00660318" w:rsidRDefault="00660318" w:rsidP="00660318">
      <w:pPr>
        <w:jc w:val="both"/>
        <w:rPr>
          <w:rFonts w:cs="Times New Roman"/>
          <w:szCs w:val="28"/>
          <w:lang w:val="ru-RU"/>
        </w:rPr>
      </w:pPr>
      <w:r w:rsidRPr="006275E6">
        <w:rPr>
          <w:rFonts w:cs="Times New Roman"/>
          <w:szCs w:val="28"/>
          <w:lang w:val="ru-RU"/>
        </w:rPr>
        <w:t xml:space="preserve">6.2. Участники Конкурса предоставляют конкурсные материалы </w:t>
      </w:r>
      <w:r>
        <w:rPr>
          <w:rFonts w:cs="Times New Roman"/>
          <w:szCs w:val="28"/>
          <w:lang w:val="ru-RU"/>
        </w:rPr>
        <w:t>в</w:t>
      </w:r>
      <w:r w:rsidRPr="006275E6">
        <w:rPr>
          <w:rFonts w:cs="Times New Roman"/>
          <w:szCs w:val="28"/>
          <w:lang w:val="ru-RU"/>
        </w:rPr>
        <w:t xml:space="preserve"> установленные сроки</w:t>
      </w:r>
      <w:r>
        <w:rPr>
          <w:rFonts w:cs="Times New Roman"/>
          <w:szCs w:val="28"/>
          <w:lang w:val="ru-RU"/>
        </w:rPr>
        <w:t xml:space="preserve"> - </w:t>
      </w:r>
      <w:r w:rsidRPr="006275E6">
        <w:rPr>
          <w:rFonts w:cs="Times New Roman"/>
          <w:szCs w:val="28"/>
          <w:lang w:val="ru-RU"/>
        </w:rPr>
        <w:t xml:space="preserve">заявка образовательной организации на участие в краевом конкурсе и материалы Конкурса, соответствующие требованиям данного Положения, принимаются </w:t>
      </w:r>
      <w:r>
        <w:rPr>
          <w:rFonts w:cs="Times New Roman"/>
          <w:szCs w:val="28"/>
          <w:lang w:val="ru-RU"/>
        </w:rPr>
        <w:t>на:</w:t>
      </w:r>
    </w:p>
    <w:p w14:paraId="050E3753" w14:textId="4AA3E1DE" w:rsidR="00660318" w:rsidRDefault="00660318" w:rsidP="00660318">
      <w:p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 муниципальном уровне</w:t>
      </w:r>
      <w:r w:rsidRPr="006275E6">
        <w:rPr>
          <w:rFonts w:cs="Times New Roman"/>
          <w:szCs w:val="28"/>
          <w:lang w:val="ru-RU"/>
        </w:rPr>
        <w:t xml:space="preserve"> </w:t>
      </w:r>
      <w:r w:rsidR="00A823AA" w:rsidRPr="00A823AA">
        <w:rPr>
          <w:rFonts w:cs="Times New Roman"/>
          <w:szCs w:val="28"/>
          <w:lang w:val="ru-RU"/>
        </w:rPr>
        <w:t>с 2</w:t>
      </w:r>
      <w:r w:rsidR="001C019E">
        <w:rPr>
          <w:rFonts w:cs="Times New Roman"/>
          <w:szCs w:val="28"/>
          <w:lang w:val="ru-RU"/>
        </w:rPr>
        <w:t>8</w:t>
      </w:r>
      <w:r w:rsidR="00A823AA" w:rsidRPr="00A823AA">
        <w:rPr>
          <w:rFonts w:cs="Times New Roman"/>
          <w:szCs w:val="28"/>
          <w:lang w:val="ru-RU"/>
        </w:rPr>
        <w:t xml:space="preserve"> марта по 01 июня 2022</w:t>
      </w:r>
      <w:r w:rsidR="00A823AA">
        <w:rPr>
          <w:rFonts w:cs="Times New Roman"/>
          <w:szCs w:val="28"/>
          <w:lang w:val="ru-RU"/>
        </w:rPr>
        <w:t xml:space="preserve"> </w:t>
      </w:r>
      <w:r w:rsidR="00A823AA" w:rsidRPr="00A823AA">
        <w:rPr>
          <w:rFonts w:cs="Times New Roman"/>
          <w:szCs w:val="28"/>
          <w:lang w:val="ru-RU"/>
        </w:rPr>
        <w:t>г</w:t>
      </w:r>
      <w:r w:rsidRPr="006275E6">
        <w:rPr>
          <w:rFonts w:cs="Times New Roman"/>
          <w:szCs w:val="28"/>
          <w:lang w:val="ru-RU"/>
        </w:rPr>
        <w:t>.</w:t>
      </w:r>
      <w:r w:rsidR="00E97C7A">
        <w:rPr>
          <w:rFonts w:cs="Times New Roman"/>
          <w:szCs w:val="28"/>
          <w:lang w:val="ru-RU"/>
        </w:rPr>
        <w:t>;</w:t>
      </w:r>
    </w:p>
    <w:p w14:paraId="0D6D145E" w14:textId="640F668C" w:rsidR="00660318" w:rsidRPr="006275E6" w:rsidRDefault="00660318" w:rsidP="00660318">
      <w:pPr>
        <w:jc w:val="both"/>
        <w:rPr>
          <w:rFonts w:cs="Times New Roman"/>
          <w:szCs w:val="28"/>
          <w:lang w:val="ru-RU"/>
        </w:rPr>
      </w:pPr>
      <w:r w:rsidRPr="006275E6">
        <w:rPr>
          <w:color w:val="000000" w:themeColor="text1"/>
          <w:szCs w:val="28"/>
          <w:lang w:val="ru-RU"/>
        </w:rPr>
        <w:t xml:space="preserve"> </w:t>
      </w:r>
      <w:r>
        <w:rPr>
          <w:color w:val="000000" w:themeColor="text1"/>
          <w:szCs w:val="28"/>
          <w:lang w:val="ru-RU"/>
        </w:rPr>
        <w:t xml:space="preserve">региональном уровне </w:t>
      </w:r>
      <w:r w:rsidR="00E97C7A" w:rsidRPr="00E97C7A">
        <w:rPr>
          <w:rFonts w:cs="Times New Roman"/>
          <w:szCs w:val="28"/>
          <w:lang w:val="ru-RU"/>
        </w:rPr>
        <w:t xml:space="preserve">11 июля 2022 г. по 10 августа 2022 г. </w:t>
      </w:r>
      <w:r w:rsidRPr="006275E6">
        <w:rPr>
          <w:rFonts w:cs="Times New Roman"/>
          <w:szCs w:val="28"/>
          <w:lang w:val="ru-RU"/>
        </w:rPr>
        <w:t xml:space="preserve">по электронному адресу: </w:t>
      </w:r>
      <w:proofErr w:type="spellStart"/>
      <w:r w:rsidR="007A49ED">
        <w:rPr>
          <w:rFonts w:cs="Times New Roman"/>
          <w:szCs w:val="28"/>
        </w:rPr>
        <w:t>kmii</w:t>
      </w:r>
      <w:proofErr w:type="spellEnd"/>
      <w:r w:rsidR="007A49ED" w:rsidRPr="007A49ED">
        <w:rPr>
          <w:rFonts w:cs="Times New Roman"/>
          <w:szCs w:val="28"/>
          <w:lang w:val="ru-RU"/>
        </w:rPr>
        <w:t>@</w:t>
      </w:r>
      <w:proofErr w:type="spellStart"/>
      <w:r w:rsidR="007A49ED">
        <w:rPr>
          <w:rFonts w:cs="Times New Roman"/>
          <w:szCs w:val="28"/>
        </w:rPr>
        <w:t>iro</w:t>
      </w:r>
      <w:proofErr w:type="spellEnd"/>
      <w:r w:rsidR="007A49ED" w:rsidRPr="007A49ED">
        <w:rPr>
          <w:rFonts w:cs="Times New Roman"/>
          <w:szCs w:val="28"/>
          <w:lang w:val="ru-RU"/>
        </w:rPr>
        <w:t>23.</w:t>
      </w:r>
      <w:proofErr w:type="spellStart"/>
      <w:r w:rsidR="007A49ED">
        <w:rPr>
          <w:rFonts w:cs="Times New Roman"/>
          <w:szCs w:val="28"/>
        </w:rPr>
        <w:t>ru</w:t>
      </w:r>
      <w:proofErr w:type="spellEnd"/>
      <w:r w:rsidR="007A49ED">
        <w:rPr>
          <w:rFonts w:cs="Times New Roman"/>
          <w:szCs w:val="28"/>
          <w:lang w:val="ru-RU"/>
        </w:rPr>
        <w:t xml:space="preserve"> </w:t>
      </w:r>
      <w:r w:rsidRPr="006275E6">
        <w:rPr>
          <w:rFonts w:cs="Times New Roman"/>
          <w:szCs w:val="28"/>
          <w:lang w:val="ru-RU"/>
        </w:rPr>
        <w:t xml:space="preserve">с пометкой в теме письма </w:t>
      </w:r>
      <w:r w:rsidRPr="00477421">
        <w:rPr>
          <w:rFonts w:cs="Times New Roman"/>
          <w:szCs w:val="28"/>
          <w:lang w:val="ru-RU"/>
        </w:rPr>
        <w:t xml:space="preserve">Конкурс </w:t>
      </w:r>
      <w:r w:rsidR="007A49ED">
        <w:rPr>
          <w:rFonts w:cs="Times New Roman"/>
          <w:szCs w:val="28"/>
          <w:lang w:val="ru-RU"/>
        </w:rPr>
        <w:t>«Самая э</w:t>
      </w:r>
      <w:r w:rsidRPr="00477421">
        <w:rPr>
          <w:szCs w:val="28"/>
          <w:lang w:val="ru-RU"/>
        </w:rPr>
        <w:t xml:space="preserve">ффективная «Точка </w:t>
      </w:r>
      <w:r w:rsidR="00D233A2">
        <w:rPr>
          <w:szCs w:val="28"/>
          <w:lang w:val="ru-RU"/>
        </w:rPr>
        <w:t>р</w:t>
      </w:r>
      <w:r w:rsidR="00455838">
        <w:rPr>
          <w:szCs w:val="28"/>
          <w:lang w:val="ru-RU"/>
        </w:rPr>
        <w:t>оста</w:t>
      </w:r>
      <w:r w:rsidRPr="00477421">
        <w:rPr>
          <w:szCs w:val="28"/>
          <w:lang w:val="ru-RU"/>
        </w:rPr>
        <w:t>»</w:t>
      </w:r>
      <w:r w:rsidRPr="00477421">
        <w:rPr>
          <w:rFonts w:cs="Times New Roman"/>
          <w:szCs w:val="28"/>
          <w:lang w:val="ru-RU"/>
        </w:rPr>
        <w:t>.</w:t>
      </w:r>
    </w:p>
    <w:p w14:paraId="2CB309E1" w14:textId="375FC875" w:rsidR="00660318" w:rsidRPr="001A5366" w:rsidRDefault="00660318" w:rsidP="00660318">
      <w:pPr>
        <w:pStyle w:val="a3"/>
        <w:ind w:left="0"/>
        <w:jc w:val="both"/>
        <w:rPr>
          <w:rFonts w:cs="Times New Roman"/>
          <w:szCs w:val="28"/>
          <w:lang w:val="ru-RU"/>
        </w:rPr>
      </w:pPr>
      <w:r w:rsidRPr="001A5366">
        <w:rPr>
          <w:rFonts w:cs="Times New Roman"/>
          <w:szCs w:val="28"/>
          <w:lang w:val="ru-RU"/>
        </w:rPr>
        <w:t>6.3. Все поступившие работы подлежат дистанционной оценке членами жюри. Члены жюри проверяют работы на соответствие предъявленным требованиям, заполняют оценочные листы в соответствии с критериями.</w:t>
      </w:r>
    </w:p>
    <w:p w14:paraId="6B8ECB43" w14:textId="77777777" w:rsidR="00660318" w:rsidRPr="001A5366" w:rsidRDefault="00660318" w:rsidP="00660318">
      <w:pPr>
        <w:pStyle w:val="a3"/>
        <w:ind w:left="0"/>
        <w:jc w:val="both"/>
        <w:rPr>
          <w:rFonts w:cs="Times New Roman"/>
          <w:b/>
          <w:szCs w:val="28"/>
          <w:lang w:val="ru-RU"/>
        </w:rPr>
      </w:pPr>
    </w:p>
    <w:p w14:paraId="6018B0F7" w14:textId="77777777" w:rsidR="00660318" w:rsidRDefault="00660318" w:rsidP="00660318">
      <w:pPr>
        <w:pStyle w:val="a3"/>
        <w:ind w:left="0" w:firstLine="0"/>
        <w:jc w:val="center"/>
        <w:rPr>
          <w:rFonts w:cs="Times New Roman"/>
          <w:b/>
          <w:bCs/>
          <w:color w:val="000000"/>
          <w:szCs w:val="28"/>
          <w:lang w:val="ru-RU"/>
        </w:rPr>
      </w:pPr>
      <w:r w:rsidRPr="001A5366">
        <w:rPr>
          <w:rFonts w:cs="Times New Roman"/>
          <w:b/>
          <w:szCs w:val="28"/>
          <w:lang w:val="ru-RU"/>
        </w:rPr>
        <w:t xml:space="preserve">7. </w:t>
      </w:r>
      <w:r w:rsidRPr="001A5366">
        <w:rPr>
          <w:rFonts w:cs="Times New Roman"/>
          <w:b/>
          <w:bCs/>
          <w:color w:val="000000"/>
          <w:szCs w:val="28"/>
          <w:lang w:val="ru-RU"/>
        </w:rPr>
        <w:t xml:space="preserve">Критерии оценки </w:t>
      </w:r>
      <w:r>
        <w:rPr>
          <w:rFonts w:cs="Times New Roman"/>
          <w:b/>
          <w:bCs/>
          <w:color w:val="000000"/>
          <w:szCs w:val="28"/>
          <w:lang w:val="ru-RU"/>
        </w:rPr>
        <w:t>эффективности</w:t>
      </w:r>
    </w:p>
    <w:p w14:paraId="2E49D5AA" w14:textId="77777777" w:rsidR="00660318" w:rsidRPr="001A5366" w:rsidRDefault="00660318" w:rsidP="00660318">
      <w:pPr>
        <w:pStyle w:val="a3"/>
        <w:ind w:left="0" w:firstLine="0"/>
        <w:jc w:val="center"/>
        <w:rPr>
          <w:rFonts w:cs="Times New Roman"/>
          <w:b/>
          <w:szCs w:val="28"/>
          <w:lang w:val="ru-RU"/>
        </w:rPr>
      </w:pP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977"/>
        <w:gridCol w:w="3260"/>
      </w:tblGrid>
      <w:tr w:rsidR="000C01B3" w:rsidRPr="004F480A" w14:paraId="4106B711" w14:textId="0C5F8BBF" w:rsidTr="00E97C7A">
        <w:tc>
          <w:tcPr>
            <w:tcW w:w="704" w:type="dxa"/>
            <w:vAlign w:val="center"/>
          </w:tcPr>
          <w:p w14:paraId="61969DBE" w14:textId="77777777" w:rsidR="000C01B3" w:rsidRPr="004F480A" w:rsidRDefault="000C01B3" w:rsidP="004F480A">
            <w:pPr>
              <w:pStyle w:val="1"/>
              <w:spacing w:before="0" w:after="0" w:line="240" w:lineRule="auto"/>
              <w:jc w:val="right"/>
              <w:rPr>
                <w:iCs/>
                <w:color w:val="000000"/>
              </w:rPr>
            </w:pPr>
            <w:r w:rsidRPr="004F480A">
              <w:rPr>
                <w:iCs/>
                <w:color w:val="000000"/>
              </w:rPr>
              <w:t>№</w:t>
            </w:r>
          </w:p>
        </w:tc>
        <w:tc>
          <w:tcPr>
            <w:tcW w:w="2410" w:type="dxa"/>
          </w:tcPr>
          <w:p w14:paraId="6A2E6AB2" w14:textId="77777777" w:rsidR="000C01B3" w:rsidRPr="004F480A" w:rsidRDefault="000C01B3" w:rsidP="00B8052A">
            <w:pPr>
              <w:pStyle w:val="1"/>
              <w:spacing w:before="0" w:after="0" w:line="240" w:lineRule="auto"/>
              <w:jc w:val="both"/>
              <w:rPr>
                <w:iCs/>
                <w:color w:val="000000"/>
              </w:rPr>
            </w:pPr>
            <w:r w:rsidRPr="004F480A">
              <w:rPr>
                <w:iCs/>
                <w:color w:val="000000"/>
              </w:rPr>
              <w:t>Критерий</w:t>
            </w:r>
          </w:p>
        </w:tc>
        <w:tc>
          <w:tcPr>
            <w:tcW w:w="2977" w:type="dxa"/>
          </w:tcPr>
          <w:p w14:paraId="11C0255B" w14:textId="77777777" w:rsidR="000C01B3" w:rsidRPr="004F480A" w:rsidRDefault="000C01B3" w:rsidP="00B8052A">
            <w:pPr>
              <w:pStyle w:val="1"/>
              <w:spacing w:before="0" w:after="0" w:line="240" w:lineRule="auto"/>
              <w:jc w:val="center"/>
              <w:rPr>
                <w:iCs/>
                <w:color w:val="000000"/>
              </w:rPr>
            </w:pPr>
            <w:r w:rsidRPr="004F480A">
              <w:rPr>
                <w:iCs/>
                <w:color w:val="000000"/>
              </w:rPr>
              <w:t>Показатель</w:t>
            </w:r>
          </w:p>
        </w:tc>
        <w:tc>
          <w:tcPr>
            <w:tcW w:w="3260" w:type="dxa"/>
          </w:tcPr>
          <w:p w14:paraId="4880DFCD" w14:textId="58ECEE44" w:rsidR="000C01B3" w:rsidRPr="004F480A" w:rsidRDefault="000C01B3" w:rsidP="004F480A">
            <w:pPr>
              <w:pStyle w:val="1"/>
              <w:spacing w:before="0" w:after="0" w:line="240" w:lineRule="auto"/>
              <w:jc w:val="center"/>
              <w:rPr>
                <w:iCs/>
                <w:color w:val="000000"/>
              </w:rPr>
            </w:pPr>
            <w:r w:rsidRPr="004F480A">
              <w:rPr>
                <w:iCs/>
                <w:color w:val="000000"/>
              </w:rPr>
              <w:t>Индикатор</w:t>
            </w:r>
          </w:p>
        </w:tc>
      </w:tr>
      <w:tr w:rsidR="000C01B3" w:rsidRPr="000F6DE0" w14:paraId="568B8DB7" w14:textId="131684E8" w:rsidTr="00E97C7A">
        <w:tc>
          <w:tcPr>
            <w:tcW w:w="704" w:type="dxa"/>
          </w:tcPr>
          <w:p w14:paraId="39A9CC2F" w14:textId="77777777" w:rsidR="000C01B3" w:rsidRPr="004F480A" w:rsidRDefault="000C01B3" w:rsidP="004F480A">
            <w:pPr>
              <w:pStyle w:val="1"/>
              <w:numPr>
                <w:ilvl w:val="0"/>
                <w:numId w:val="5"/>
              </w:numPr>
              <w:spacing w:before="0" w:after="0" w:line="240" w:lineRule="auto"/>
              <w:ind w:left="0"/>
              <w:jc w:val="right"/>
              <w:rPr>
                <w:iCs/>
                <w:color w:val="000000"/>
              </w:rPr>
            </w:pPr>
          </w:p>
        </w:tc>
        <w:tc>
          <w:tcPr>
            <w:tcW w:w="2410" w:type="dxa"/>
          </w:tcPr>
          <w:p w14:paraId="420B0C14" w14:textId="77777777" w:rsidR="000C01B3" w:rsidRPr="004F480A" w:rsidRDefault="000C01B3" w:rsidP="00B8052A">
            <w:pPr>
              <w:pStyle w:val="1"/>
              <w:spacing w:before="0" w:after="0" w:line="240" w:lineRule="auto"/>
              <w:jc w:val="both"/>
              <w:rPr>
                <w:iCs/>
                <w:color w:val="000000"/>
              </w:rPr>
            </w:pPr>
            <w:r w:rsidRPr="004F480A">
              <w:rPr>
                <w:iCs/>
                <w:color w:val="000000"/>
              </w:rPr>
              <w:t>Охват детей инновационным направлением технического творчества</w:t>
            </w:r>
          </w:p>
        </w:tc>
        <w:tc>
          <w:tcPr>
            <w:tcW w:w="2977" w:type="dxa"/>
          </w:tcPr>
          <w:p w14:paraId="3CDB2F69" w14:textId="4B278513" w:rsidR="000C01B3" w:rsidRPr="004F480A" w:rsidRDefault="000C01B3" w:rsidP="00B8052A">
            <w:pPr>
              <w:pStyle w:val="1"/>
              <w:spacing w:before="0" w:after="0" w:line="240" w:lineRule="auto"/>
              <w:jc w:val="both"/>
              <w:rPr>
                <w:iCs/>
                <w:color w:val="000000"/>
              </w:rPr>
            </w:pPr>
            <w:r w:rsidRPr="004F480A">
              <w:rPr>
                <w:iCs/>
                <w:color w:val="000000"/>
              </w:rPr>
              <w:t xml:space="preserve">Количество </w:t>
            </w:r>
            <w:r w:rsidR="00C56131">
              <w:rPr>
                <w:iCs/>
                <w:color w:val="000000"/>
              </w:rPr>
              <w:t>обучающихся</w:t>
            </w:r>
            <w:r w:rsidRPr="004F480A">
              <w:rPr>
                <w:iCs/>
                <w:color w:val="000000"/>
              </w:rPr>
              <w:t>, занимающихся инновационным направлением</w:t>
            </w:r>
            <w:r w:rsidR="00C56131">
              <w:rPr>
                <w:iCs/>
                <w:color w:val="000000"/>
              </w:rPr>
              <w:t xml:space="preserve"> </w:t>
            </w:r>
            <w:r w:rsidRPr="000771E5">
              <w:rPr>
                <w:iCs/>
              </w:rPr>
              <w:t xml:space="preserve">(по </w:t>
            </w:r>
            <w:r w:rsidR="00E97C7A">
              <w:rPr>
                <w:iCs/>
              </w:rPr>
              <w:t>уровням образования</w:t>
            </w:r>
            <w:r w:rsidRPr="000771E5">
              <w:rPr>
                <w:iCs/>
              </w:rPr>
              <w:t>)</w:t>
            </w:r>
          </w:p>
        </w:tc>
        <w:tc>
          <w:tcPr>
            <w:tcW w:w="3260" w:type="dxa"/>
          </w:tcPr>
          <w:tbl>
            <w:tblPr>
              <w:tblStyle w:val="a5"/>
              <w:tblpPr w:leftFromText="180" w:rightFromText="180" w:tblpY="613"/>
              <w:tblOverlap w:val="never"/>
              <w:tblW w:w="2857" w:type="dxa"/>
              <w:tblLayout w:type="fixed"/>
              <w:tblLook w:val="04A0" w:firstRow="1" w:lastRow="0" w:firstColumn="1" w:lastColumn="0" w:noHBand="0" w:noVBand="1"/>
            </w:tblPr>
            <w:tblGrid>
              <w:gridCol w:w="875"/>
              <w:gridCol w:w="848"/>
              <w:gridCol w:w="1134"/>
            </w:tblGrid>
            <w:tr w:rsidR="000C01B3" w:rsidRPr="000F6DE0" w14:paraId="23B12418" w14:textId="77777777" w:rsidTr="00C56131">
              <w:tc>
                <w:tcPr>
                  <w:tcW w:w="875" w:type="dxa"/>
                </w:tcPr>
                <w:p w14:paraId="3C8D8027" w14:textId="395B04E2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 xml:space="preserve">1-4 </w:t>
                  </w:r>
                  <w:proofErr w:type="spellStart"/>
                  <w:r>
                    <w:rPr>
                      <w:iCs/>
                      <w:color w:val="000000"/>
                    </w:rPr>
                    <w:t>кл</w:t>
                  </w:r>
                  <w:proofErr w:type="spellEnd"/>
                  <w:r>
                    <w:rPr>
                      <w:iCs/>
                      <w:color w:val="000000"/>
                    </w:rPr>
                    <w:t xml:space="preserve"> </w:t>
                  </w:r>
                  <w:r w:rsidRPr="000C01B3">
                    <w:rPr>
                      <w:iCs/>
                      <w:color w:val="000000"/>
                      <w:sz w:val="16"/>
                      <w:szCs w:val="16"/>
                    </w:rPr>
                    <w:t>Ч</w:t>
                  </w:r>
                  <w:r w:rsidR="00E97C7A">
                    <w:rPr>
                      <w:iCs/>
                      <w:color w:val="000000"/>
                      <w:sz w:val="16"/>
                      <w:szCs w:val="16"/>
                    </w:rPr>
                    <w:t>ел</w:t>
                  </w:r>
                  <w:r w:rsidRPr="000C01B3">
                    <w:rPr>
                      <w:iCs/>
                      <w:color w:val="000000"/>
                      <w:sz w:val="16"/>
                      <w:szCs w:val="16"/>
                    </w:rPr>
                    <w:t>/%</w:t>
                  </w:r>
                </w:p>
              </w:tc>
              <w:tc>
                <w:tcPr>
                  <w:tcW w:w="848" w:type="dxa"/>
                </w:tcPr>
                <w:p w14:paraId="1B7A1AC8" w14:textId="481C78C3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 xml:space="preserve">5-9 </w:t>
                  </w:r>
                  <w:proofErr w:type="spellStart"/>
                  <w:r>
                    <w:rPr>
                      <w:iCs/>
                      <w:color w:val="000000"/>
                    </w:rPr>
                    <w:t>кл</w:t>
                  </w:r>
                  <w:proofErr w:type="spellEnd"/>
                  <w:r>
                    <w:rPr>
                      <w:iCs/>
                      <w:color w:val="000000"/>
                    </w:rPr>
                    <w:t xml:space="preserve"> </w:t>
                  </w:r>
                  <w:r w:rsidRPr="000C01B3">
                    <w:rPr>
                      <w:iCs/>
                      <w:color w:val="000000"/>
                      <w:sz w:val="16"/>
                      <w:szCs w:val="16"/>
                    </w:rPr>
                    <w:t>Чел/%</w:t>
                  </w:r>
                </w:p>
              </w:tc>
              <w:tc>
                <w:tcPr>
                  <w:tcW w:w="1134" w:type="dxa"/>
                </w:tcPr>
                <w:p w14:paraId="6FEB1056" w14:textId="2D95AC4D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 xml:space="preserve">10-11 </w:t>
                  </w:r>
                  <w:proofErr w:type="spellStart"/>
                  <w:r>
                    <w:rPr>
                      <w:iCs/>
                      <w:color w:val="000000"/>
                    </w:rPr>
                    <w:t>кл</w:t>
                  </w:r>
                  <w:proofErr w:type="spellEnd"/>
                  <w:r>
                    <w:rPr>
                      <w:iCs/>
                      <w:color w:val="000000"/>
                    </w:rPr>
                    <w:t xml:space="preserve"> </w:t>
                  </w:r>
                  <w:r w:rsidRPr="000C01B3">
                    <w:rPr>
                      <w:iCs/>
                      <w:color w:val="000000"/>
                      <w:sz w:val="16"/>
                      <w:szCs w:val="16"/>
                    </w:rPr>
                    <w:t>Чел/%</w:t>
                  </w:r>
                  <w:r>
                    <w:rPr>
                      <w:iCs/>
                      <w:color w:val="000000"/>
                    </w:rPr>
                    <w:t xml:space="preserve">   </w:t>
                  </w:r>
                </w:p>
              </w:tc>
            </w:tr>
            <w:tr w:rsidR="000C01B3" w:rsidRPr="000F6DE0" w14:paraId="159FD268" w14:textId="77777777" w:rsidTr="00C56131">
              <w:tc>
                <w:tcPr>
                  <w:tcW w:w="875" w:type="dxa"/>
                </w:tcPr>
                <w:p w14:paraId="6F3269AF" w14:textId="69396235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</w:p>
              </w:tc>
              <w:tc>
                <w:tcPr>
                  <w:tcW w:w="848" w:type="dxa"/>
                </w:tcPr>
                <w:p w14:paraId="7C0D50D6" w14:textId="77777777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</w:p>
              </w:tc>
              <w:tc>
                <w:tcPr>
                  <w:tcW w:w="1134" w:type="dxa"/>
                </w:tcPr>
                <w:p w14:paraId="25E32219" w14:textId="77777777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</w:p>
              </w:tc>
            </w:tr>
          </w:tbl>
          <w:p w14:paraId="61F56C0E" w14:textId="6F8CD28E" w:rsidR="000C01B3" w:rsidRPr="004F480A" w:rsidRDefault="00C56131" w:rsidP="004F480A">
            <w:pPr>
              <w:pStyle w:val="1"/>
              <w:spacing w:before="0" w:after="0" w:line="240" w:lineRule="auto"/>
              <w:rPr>
                <w:iCs/>
                <w:color w:val="000000"/>
              </w:rPr>
            </w:pPr>
            <w:r w:rsidRPr="00C56131">
              <w:rPr>
                <w:iCs/>
              </w:rPr>
              <w:t>Количество, качество, перечень программ</w:t>
            </w:r>
          </w:p>
        </w:tc>
      </w:tr>
      <w:tr w:rsidR="000C01B3" w:rsidRPr="004F480A" w14:paraId="2884B9C6" w14:textId="1F3F42A2" w:rsidTr="00E97C7A">
        <w:trPr>
          <w:trHeight w:val="1001"/>
        </w:trPr>
        <w:tc>
          <w:tcPr>
            <w:tcW w:w="704" w:type="dxa"/>
          </w:tcPr>
          <w:p w14:paraId="42C896B3" w14:textId="77777777" w:rsidR="000C01B3" w:rsidRPr="004F480A" w:rsidRDefault="000C01B3" w:rsidP="000C01B3">
            <w:pPr>
              <w:pStyle w:val="1"/>
              <w:numPr>
                <w:ilvl w:val="0"/>
                <w:numId w:val="5"/>
              </w:numPr>
              <w:spacing w:before="0" w:after="0" w:line="240" w:lineRule="auto"/>
              <w:ind w:left="0"/>
              <w:jc w:val="right"/>
              <w:rPr>
                <w:iCs/>
                <w:color w:val="00000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44A161D" w14:textId="77777777" w:rsidR="000C01B3" w:rsidRPr="004F480A" w:rsidRDefault="000C01B3" w:rsidP="000C01B3">
            <w:pPr>
              <w:pStyle w:val="1"/>
              <w:spacing w:before="0" w:after="0" w:line="240" w:lineRule="auto"/>
              <w:jc w:val="both"/>
              <w:rPr>
                <w:iCs/>
                <w:color w:val="000000"/>
              </w:rPr>
            </w:pPr>
            <w:r w:rsidRPr="004F480A">
              <w:rPr>
                <w:iCs/>
                <w:color w:val="000000"/>
              </w:rPr>
              <w:t>Использование современных образовательных технологий</w:t>
            </w:r>
          </w:p>
        </w:tc>
        <w:tc>
          <w:tcPr>
            <w:tcW w:w="2977" w:type="dxa"/>
          </w:tcPr>
          <w:p w14:paraId="62649F74" w14:textId="77777777" w:rsidR="00AC6DB1" w:rsidRDefault="000C01B3" w:rsidP="00E97C7A">
            <w:pPr>
              <w:pStyle w:val="1"/>
              <w:spacing w:before="0" w:after="0" w:line="240" w:lineRule="auto"/>
              <w:jc w:val="both"/>
              <w:rPr>
                <w:iCs/>
                <w:color w:val="000000"/>
              </w:rPr>
            </w:pPr>
            <w:r w:rsidRPr="004F480A">
              <w:rPr>
                <w:iCs/>
                <w:color w:val="000000"/>
              </w:rPr>
              <w:t xml:space="preserve">Наличие образовательных программ по инновационным направлениям </w:t>
            </w:r>
          </w:p>
          <w:p w14:paraId="493F1C25" w14:textId="4073DC8D" w:rsidR="000C01B3" w:rsidRPr="004F480A" w:rsidRDefault="000C01B3" w:rsidP="00E97C7A">
            <w:pPr>
              <w:pStyle w:val="1"/>
              <w:spacing w:before="0" w:after="0" w:line="240" w:lineRule="auto"/>
              <w:jc w:val="both"/>
              <w:rPr>
                <w:iCs/>
                <w:color w:val="000000"/>
              </w:rPr>
            </w:pPr>
            <w:r w:rsidRPr="004F480A">
              <w:rPr>
                <w:iCs/>
                <w:color w:val="000000"/>
              </w:rPr>
              <w:t>(</w:t>
            </w:r>
            <w:r w:rsidR="00AC6DB1">
              <w:rPr>
                <w:iCs/>
                <w:color w:val="000000"/>
              </w:rPr>
              <w:t xml:space="preserve">с </w:t>
            </w:r>
            <w:r w:rsidRPr="004F480A">
              <w:rPr>
                <w:iCs/>
                <w:color w:val="000000"/>
              </w:rPr>
              <w:t>рецензи</w:t>
            </w:r>
            <w:r w:rsidR="00B76654">
              <w:rPr>
                <w:iCs/>
                <w:color w:val="000000"/>
              </w:rPr>
              <w:t>ями</w:t>
            </w:r>
            <w:r w:rsidRPr="004F480A">
              <w:rPr>
                <w:iCs/>
                <w:color w:val="000000"/>
              </w:rPr>
              <w:t>)</w:t>
            </w:r>
          </w:p>
        </w:tc>
        <w:tc>
          <w:tcPr>
            <w:tcW w:w="3260" w:type="dxa"/>
          </w:tcPr>
          <w:p w14:paraId="68C91B98" w14:textId="77777777" w:rsidR="000C01B3" w:rsidRPr="00C56131" w:rsidRDefault="000C01B3" w:rsidP="000C01B3">
            <w:pPr>
              <w:pStyle w:val="1"/>
              <w:spacing w:before="0" w:after="0" w:line="240" w:lineRule="auto"/>
              <w:jc w:val="center"/>
              <w:rPr>
                <w:iCs/>
              </w:rPr>
            </w:pPr>
            <w:r w:rsidRPr="00C56131">
              <w:rPr>
                <w:iCs/>
              </w:rPr>
              <w:t>Количество, качество, перечень программ</w:t>
            </w:r>
          </w:p>
          <w:tbl>
            <w:tblPr>
              <w:tblStyle w:val="a5"/>
              <w:tblW w:w="2857" w:type="dxa"/>
              <w:tblLayout w:type="fixed"/>
              <w:tblLook w:val="04A0" w:firstRow="1" w:lastRow="0" w:firstColumn="1" w:lastColumn="0" w:noHBand="0" w:noVBand="1"/>
            </w:tblPr>
            <w:tblGrid>
              <w:gridCol w:w="875"/>
              <w:gridCol w:w="851"/>
              <w:gridCol w:w="1131"/>
            </w:tblGrid>
            <w:tr w:rsidR="00C56131" w:rsidRPr="00C56131" w14:paraId="40F30FAC" w14:textId="77777777" w:rsidTr="00E97C7A">
              <w:tc>
                <w:tcPr>
                  <w:tcW w:w="875" w:type="dxa"/>
                </w:tcPr>
                <w:p w14:paraId="06347A54" w14:textId="4559FB28" w:rsidR="000C01B3" w:rsidRPr="00C56131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</w:rPr>
                  </w:pPr>
                  <w:r w:rsidRPr="00C56131">
                    <w:rPr>
                      <w:iCs/>
                    </w:rPr>
                    <w:t xml:space="preserve">1-4 </w:t>
                  </w:r>
                  <w:proofErr w:type="spellStart"/>
                  <w:r w:rsidRPr="00C56131">
                    <w:rPr>
                      <w:iCs/>
                    </w:rPr>
                    <w:t>кл</w:t>
                  </w:r>
                  <w:proofErr w:type="spellEnd"/>
                  <w:r w:rsidRPr="00C56131">
                    <w:rPr>
                      <w:iCs/>
                    </w:rPr>
                    <w:t xml:space="preserve"> </w:t>
                  </w:r>
                  <w:r w:rsidRPr="00C56131">
                    <w:rPr>
                      <w:iCs/>
                      <w:sz w:val="16"/>
                      <w:szCs w:val="16"/>
                    </w:rPr>
                    <w:t>Ч</w:t>
                  </w:r>
                  <w:r w:rsidR="00E97C7A" w:rsidRPr="00C56131">
                    <w:rPr>
                      <w:iCs/>
                      <w:sz w:val="16"/>
                      <w:szCs w:val="16"/>
                    </w:rPr>
                    <w:t>е</w:t>
                  </w:r>
                  <w:r w:rsidRPr="00C56131">
                    <w:rPr>
                      <w:iCs/>
                      <w:sz w:val="16"/>
                      <w:szCs w:val="16"/>
                    </w:rPr>
                    <w:t>л/%</w:t>
                  </w:r>
                </w:p>
              </w:tc>
              <w:tc>
                <w:tcPr>
                  <w:tcW w:w="851" w:type="dxa"/>
                </w:tcPr>
                <w:p w14:paraId="26458F68" w14:textId="77777777" w:rsidR="000C01B3" w:rsidRPr="00C56131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</w:rPr>
                  </w:pPr>
                  <w:r w:rsidRPr="00C56131">
                    <w:rPr>
                      <w:iCs/>
                    </w:rPr>
                    <w:t xml:space="preserve">5-9 </w:t>
                  </w:r>
                  <w:proofErr w:type="spellStart"/>
                  <w:r w:rsidRPr="00C56131">
                    <w:rPr>
                      <w:iCs/>
                    </w:rPr>
                    <w:t>кл</w:t>
                  </w:r>
                  <w:proofErr w:type="spellEnd"/>
                  <w:r w:rsidRPr="00C56131">
                    <w:rPr>
                      <w:iCs/>
                    </w:rPr>
                    <w:t xml:space="preserve"> </w:t>
                  </w:r>
                  <w:r w:rsidRPr="00C56131">
                    <w:rPr>
                      <w:iCs/>
                      <w:sz w:val="16"/>
                      <w:szCs w:val="16"/>
                    </w:rPr>
                    <w:t>Чел/%</w:t>
                  </w:r>
                </w:p>
              </w:tc>
              <w:tc>
                <w:tcPr>
                  <w:tcW w:w="1131" w:type="dxa"/>
                </w:tcPr>
                <w:p w14:paraId="559B46AC" w14:textId="495B6A73" w:rsidR="000C01B3" w:rsidRPr="00C56131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</w:rPr>
                  </w:pPr>
                  <w:r w:rsidRPr="00C56131">
                    <w:rPr>
                      <w:iCs/>
                    </w:rPr>
                    <w:t xml:space="preserve">10-11 </w:t>
                  </w:r>
                  <w:proofErr w:type="spellStart"/>
                  <w:r w:rsidRPr="00C56131">
                    <w:rPr>
                      <w:iCs/>
                    </w:rPr>
                    <w:t>кл</w:t>
                  </w:r>
                  <w:proofErr w:type="spellEnd"/>
                  <w:r w:rsidRPr="00C56131">
                    <w:rPr>
                      <w:iCs/>
                    </w:rPr>
                    <w:t xml:space="preserve"> </w:t>
                  </w:r>
                  <w:r w:rsidRPr="00C56131">
                    <w:rPr>
                      <w:iCs/>
                      <w:sz w:val="16"/>
                      <w:szCs w:val="16"/>
                    </w:rPr>
                    <w:t>Чел/%</w:t>
                  </w:r>
                  <w:r w:rsidRPr="00C56131">
                    <w:rPr>
                      <w:iCs/>
                    </w:rPr>
                    <w:t xml:space="preserve">   </w:t>
                  </w:r>
                </w:p>
              </w:tc>
            </w:tr>
            <w:tr w:rsidR="00C56131" w:rsidRPr="00C56131" w14:paraId="3BCA4101" w14:textId="77777777" w:rsidTr="00E97C7A">
              <w:tc>
                <w:tcPr>
                  <w:tcW w:w="875" w:type="dxa"/>
                </w:tcPr>
                <w:p w14:paraId="6BE3FEDE" w14:textId="77777777" w:rsidR="000C01B3" w:rsidRPr="00C56131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</w:rPr>
                  </w:pPr>
                </w:p>
              </w:tc>
              <w:tc>
                <w:tcPr>
                  <w:tcW w:w="851" w:type="dxa"/>
                </w:tcPr>
                <w:p w14:paraId="24B58A1A" w14:textId="77777777" w:rsidR="000C01B3" w:rsidRPr="00C56131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</w:rPr>
                  </w:pPr>
                </w:p>
              </w:tc>
              <w:tc>
                <w:tcPr>
                  <w:tcW w:w="1131" w:type="dxa"/>
                </w:tcPr>
                <w:p w14:paraId="637FE03C" w14:textId="77777777" w:rsidR="000C01B3" w:rsidRPr="00C56131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</w:rPr>
                  </w:pPr>
                </w:p>
              </w:tc>
            </w:tr>
          </w:tbl>
          <w:p w14:paraId="58EC09C1" w14:textId="669121C3" w:rsidR="000C01B3" w:rsidRPr="00C56131" w:rsidRDefault="000C01B3" w:rsidP="000C01B3">
            <w:pPr>
              <w:pStyle w:val="1"/>
              <w:spacing w:before="0" w:after="0" w:line="240" w:lineRule="auto"/>
              <w:jc w:val="center"/>
              <w:rPr>
                <w:iCs/>
              </w:rPr>
            </w:pPr>
          </w:p>
        </w:tc>
      </w:tr>
      <w:tr w:rsidR="000C01B3" w:rsidRPr="004F480A" w14:paraId="4184641E" w14:textId="723F2733" w:rsidTr="00E97C7A">
        <w:tc>
          <w:tcPr>
            <w:tcW w:w="704" w:type="dxa"/>
          </w:tcPr>
          <w:p w14:paraId="06D796BB" w14:textId="77777777" w:rsidR="000C01B3" w:rsidRPr="004F480A" w:rsidRDefault="000C01B3" w:rsidP="000C01B3">
            <w:pPr>
              <w:pStyle w:val="1"/>
              <w:numPr>
                <w:ilvl w:val="0"/>
                <w:numId w:val="5"/>
              </w:numPr>
              <w:spacing w:before="0" w:after="0" w:line="240" w:lineRule="auto"/>
              <w:ind w:left="0"/>
              <w:jc w:val="right"/>
              <w:rPr>
                <w:iCs/>
                <w:color w:val="000000"/>
              </w:rPr>
            </w:pPr>
          </w:p>
        </w:tc>
        <w:tc>
          <w:tcPr>
            <w:tcW w:w="2410" w:type="dxa"/>
            <w:vMerge/>
          </w:tcPr>
          <w:p w14:paraId="17BE4772" w14:textId="77777777" w:rsidR="000C01B3" w:rsidRPr="004F480A" w:rsidRDefault="000C01B3" w:rsidP="000C01B3">
            <w:pPr>
              <w:pStyle w:val="1"/>
              <w:spacing w:before="0" w:after="0" w:line="240" w:lineRule="auto"/>
              <w:jc w:val="both"/>
              <w:rPr>
                <w:iCs/>
                <w:color w:val="000000"/>
              </w:rPr>
            </w:pPr>
          </w:p>
        </w:tc>
        <w:tc>
          <w:tcPr>
            <w:tcW w:w="2977" w:type="dxa"/>
          </w:tcPr>
          <w:p w14:paraId="79C7AD23" w14:textId="3CFEB404" w:rsidR="000C01B3" w:rsidRPr="00C56131" w:rsidRDefault="000C01B3" w:rsidP="00E97C7A">
            <w:pPr>
              <w:pStyle w:val="1"/>
              <w:spacing w:before="0" w:after="0" w:line="240" w:lineRule="auto"/>
              <w:jc w:val="both"/>
              <w:rPr>
                <w:iCs/>
              </w:rPr>
            </w:pPr>
            <w:r w:rsidRPr="00C56131">
              <w:rPr>
                <w:iCs/>
              </w:rPr>
              <w:t>Наличие сквозных тем в общеобразовательных программах (</w:t>
            </w:r>
            <w:r w:rsidR="00AC6DB1">
              <w:rPr>
                <w:iCs/>
              </w:rPr>
              <w:t xml:space="preserve">с </w:t>
            </w:r>
            <w:r w:rsidRPr="00C56131">
              <w:rPr>
                <w:iCs/>
              </w:rPr>
              <w:t>рецензи</w:t>
            </w:r>
            <w:r w:rsidR="00B76654">
              <w:rPr>
                <w:iCs/>
              </w:rPr>
              <w:t>ями</w:t>
            </w:r>
            <w:r w:rsidRPr="00C56131">
              <w:rPr>
                <w:iCs/>
              </w:rPr>
              <w:t>)</w:t>
            </w:r>
          </w:p>
        </w:tc>
        <w:tc>
          <w:tcPr>
            <w:tcW w:w="3260" w:type="dxa"/>
          </w:tcPr>
          <w:p w14:paraId="4217DA1D" w14:textId="77777777" w:rsidR="000C01B3" w:rsidRPr="00C56131" w:rsidRDefault="000C01B3" w:rsidP="000C01B3">
            <w:pPr>
              <w:pStyle w:val="1"/>
              <w:spacing w:before="0" w:after="0" w:line="240" w:lineRule="auto"/>
              <w:jc w:val="both"/>
              <w:rPr>
                <w:iCs/>
              </w:rPr>
            </w:pPr>
            <w:r w:rsidRPr="00C56131">
              <w:rPr>
                <w:iCs/>
              </w:rPr>
              <w:t>Количество, качество, перечень программ</w:t>
            </w:r>
          </w:p>
          <w:tbl>
            <w:tblPr>
              <w:tblStyle w:val="a5"/>
              <w:tblW w:w="2857" w:type="dxa"/>
              <w:tblLayout w:type="fixed"/>
              <w:tblLook w:val="04A0" w:firstRow="1" w:lastRow="0" w:firstColumn="1" w:lastColumn="0" w:noHBand="0" w:noVBand="1"/>
            </w:tblPr>
            <w:tblGrid>
              <w:gridCol w:w="875"/>
              <w:gridCol w:w="851"/>
              <w:gridCol w:w="1131"/>
            </w:tblGrid>
            <w:tr w:rsidR="00C56131" w:rsidRPr="00C56131" w14:paraId="41285381" w14:textId="77777777" w:rsidTr="00E97C7A">
              <w:tc>
                <w:tcPr>
                  <w:tcW w:w="875" w:type="dxa"/>
                </w:tcPr>
                <w:p w14:paraId="28176520" w14:textId="70E29239" w:rsidR="000C01B3" w:rsidRPr="00C56131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</w:rPr>
                  </w:pPr>
                  <w:r w:rsidRPr="00C56131">
                    <w:rPr>
                      <w:iCs/>
                    </w:rPr>
                    <w:t xml:space="preserve">1-4 </w:t>
                  </w:r>
                  <w:proofErr w:type="spellStart"/>
                  <w:r w:rsidRPr="00C56131">
                    <w:rPr>
                      <w:iCs/>
                    </w:rPr>
                    <w:t>кл</w:t>
                  </w:r>
                  <w:proofErr w:type="spellEnd"/>
                  <w:r w:rsidRPr="00C56131">
                    <w:rPr>
                      <w:iCs/>
                    </w:rPr>
                    <w:t xml:space="preserve"> </w:t>
                  </w:r>
                  <w:r w:rsidR="00E97C7A" w:rsidRPr="00C56131">
                    <w:rPr>
                      <w:iCs/>
                      <w:sz w:val="16"/>
                      <w:szCs w:val="16"/>
                    </w:rPr>
                    <w:t>Ч</w:t>
                  </w:r>
                  <w:r w:rsidRPr="00C56131">
                    <w:rPr>
                      <w:iCs/>
                      <w:sz w:val="16"/>
                      <w:szCs w:val="16"/>
                    </w:rPr>
                    <w:t>ел/%</w:t>
                  </w:r>
                </w:p>
              </w:tc>
              <w:tc>
                <w:tcPr>
                  <w:tcW w:w="851" w:type="dxa"/>
                </w:tcPr>
                <w:p w14:paraId="248F4741" w14:textId="77777777" w:rsidR="000C01B3" w:rsidRPr="00C56131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</w:rPr>
                  </w:pPr>
                  <w:r w:rsidRPr="00C56131">
                    <w:rPr>
                      <w:iCs/>
                    </w:rPr>
                    <w:t xml:space="preserve">5-9 </w:t>
                  </w:r>
                  <w:proofErr w:type="spellStart"/>
                  <w:r w:rsidRPr="00C56131">
                    <w:rPr>
                      <w:iCs/>
                    </w:rPr>
                    <w:t>кл</w:t>
                  </w:r>
                  <w:proofErr w:type="spellEnd"/>
                  <w:r w:rsidRPr="00C56131">
                    <w:rPr>
                      <w:iCs/>
                    </w:rPr>
                    <w:t xml:space="preserve"> </w:t>
                  </w:r>
                  <w:r w:rsidRPr="00C56131">
                    <w:rPr>
                      <w:iCs/>
                      <w:sz w:val="16"/>
                      <w:szCs w:val="16"/>
                    </w:rPr>
                    <w:t>Чел/%</w:t>
                  </w:r>
                </w:p>
              </w:tc>
              <w:tc>
                <w:tcPr>
                  <w:tcW w:w="1131" w:type="dxa"/>
                </w:tcPr>
                <w:p w14:paraId="27AD5F28" w14:textId="04773B04" w:rsidR="000C01B3" w:rsidRPr="00C56131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</w:rPr>
                  </w:pPr>
                  <w:r w:rsidRPr="00C56131">
                    <w:rPr>
                      <w:iCs/>
                    </w:rPr>
                    <w:t xml:space="preserve">10-11 </w:t>
                  </w:r>
                  <w:proofErr w:type="spellStart"/>
                  <w:r w:rsidRPr="00C56131">
                    <w:rPr>
                      <w:iCs/>
                    </w:rPr>
                    <w:t>кл</w:t>
                  </w:r>
                  <w:proofErr w:type="spellEnd"/>
                  <w:r w:rsidRPr="00C56131">
                    <w:rPr>
                      <w:iCs/>
                    </w:rPr>
                    <w:t xml:space="preserve"> </w:t>
                  </w:r>
                  <w:r w:rsidRPr="00C56131">
                    <w:rPr>
                      <w:iCs/>
                      <w:sz w:val="16"/>
                      <w:szCs w:val="16"/>
                    </w:rPr>
                    <w:t>Чел/%</w:t>
                  </w:r>
                  <w:r w:rsidRPr="00C56131">
                    <w:rPr>
                      <w:iCs/>
                    </w:rPr>
                    <w:t xml:space="preserve"> </w:t>
                  </w:r>
                </w:p>
              </w:tc>
            </w:tr>
            <w:tr w:rsidR="00C56131" w:rsidRPr="00C56131" w14:paraId="03D9544F" w14:textId="77777777" w:rsidTr="00E97C7A">
              <w:tc>
                <w:tcPr>
                  <w:tcW w:w="875" w:type="dxa"/>
                </w:tcPr>
                <w:p w14:paraId="0C59572B" w14:textId="77777777" w:rsidR="000C01B3" w:rsidRPr="00C56131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</w:rPr>
                  </w:pPr>
                </w:p>
              </w:tc>
              <w:tc>
                <w:tcPr>
                  <w:tcW w:w="851" w:type="dxa"/>
                </w:tcPr>
                <w:p w14:paraId="5A71CA83" w14:textId="77777777" w:rsidR="000C01B3" w:rsidRPr="00C56131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</w:rPr>
                  </w:pPr>
                </w:p>
              </w:tc>
              <w:tc>
                <w:tcPr>
                  <w:tcW w:w="1131" w:type="dxa"/>
                </w:tcPr>
                <w:p w14:paraId="5A72DEC7" w14:textId="77777777" w:rsidR="000C01B3" w:rsidRPr="00C56131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</w:rPr>
                  </w:pPr>
                </w:p>
              </w:tc>
            </w:tr>
          </w:tbl>
          <w:p w14:paraId="7BCFB38E" w14:textId="24C8B015" w:rsidR="000C01B3" w:rsidRPr="00C56131" w:rsidRDefault="000C01B3" w:rsidP="000C01B3">
            <w:pPr>
              <w:pStyle w:val="1"/>
              <w:spacing w:before="0" w:after="0" w:line="240" w:lineRule="auto"/>
              <w:jc w:val="both"/>
              <w:rPr>
                <w:iCs/>
              </w:rPr>
            </w:pPr>
          </w:p>
        </w:tc>
      </w:tr>
      <w:tr w:rsidR="000C01B3" w:rsidRPr="004F480A" w14:paraId="029C6879" w14:textId="6A283B4E" w:rsidTr="00AC6DB1">
        <w:trPr>
          <w:trHeight w:val="983"/>
        </w:trPr>
        <w:tc>
          <w:tcPr>
            <w:tcW w:w="704" w:type="dxa"/>
          </w:tcPr>
          <w:p w14:paraId="0F01B356" w14:textId="77777777" w:rsidR="000C01B3" w:rsidRPr="004F480A" w:rsidRDefault="000C01B3" w:rsidP="000C01B3">
            <w:pPr>
              <w:pStyle w:val="1"/>
              <w:numPr>
                <w:ilvl w:val="0"/>
                <w:numId w:val="5"/>
              </w:numPr>
              <w:spacing w:before="0" w:after="0" w:line="240" w:lineRule="auto"/>
              <w:ind w:left="0"/>
              <w:jc w:val="right"/>
              <w:rPr>
                <w:iCs/>
                <w:color w:val="000000"/>
              </w:rPr>
            </w:pPr>
          </w:p>
        </w:tc>
        <w:tc>
          <w:tcPr>
            <w:tcW w:w="2410" w:type="dxa"/>
          </w:tcPr>
          <w:p w14:paraId="4F4994F3" w14:textId="77777777" w:rsidR="000C01B3" w:rsidRPr="004F480A" w:rsidRDefault="000C01B3" w:rsidP="000C01B3">
            <w:pPr>
              <w:pStyle w:val="1"/>
              <w:spacing w:before="0" w:after="0" w:line="240" w:lineRule="auto"/>
              <w:jc w:val="both"/>
              <w:rPr>
                <w:iCs/>
                <w:color w:val="000000"/>
              </w:rPr>
            </w:pPr>
            <w:r w:rsidRPr="004F480A">
              <w:rPr>
                <w:iCs/>
                <w:color w:val="000000"/>
              </w:rPr>
              <w:t>Оригинальность программ дополнительного образования</w:t>
            </w:r>
          </w:p>
        </w:tc>
        <w:tc>
          <w:tcPr>
            <w:tcW w:w="2977" w:type="dxa"/>
          </w:tcPr>
          <w:p w14:paraId="54E41CA5" w14:textId="3FC6B653" w:rsidR="000C01B3" w:rsidRPr="00C56131" w:rsidRDefault="000C01B3" w:rsidP="000C01B3">
            <w:pPr>
              <w:pStyle w:val="1"/>
              <w:spacing w:before="0" w:after="0" w:line="240" w:lineRule="auto"/>
              <w:jc w:val="both"/>
              <w:rPr>
                <w:iCs/>
              </w:rPr>
            </w:pPr>
            <w:r w:rsidRPr="00C56131">
              <w:rPr>
                <w:iCs/>
              </w:rPr>
              <w:t>Наличие программ дополнительного образования (</w:t>
            </w:r>
            <w:r w:rsidR="00AC6DB1">
              <w:rPr>
                <w:iCs/>
              </w:rPr>
              <w:t xml:space="preserve">с </w:t>
            </w:r>
            <w:r w:rsidRPr="00C56131">
              <w:rPr>
                <w:iCs/>
              </w:rPr>
              <w:t>рецензи</w:t>
            </w:r>
            <w:r w:rsidR="00B76654">
              <w:rPr>
                <w:iCs/>
              </w:rPr>
              <w:t>ями</w:t>
            </w:r>
            <w:r w:rsidRPr="00C56131">
              <w:rPr>
                <w:iCs/>
              </w:rPr>
              <w:t>)</w:t>
            </w:r>
          </w:p>
        </w:tc>
        <w:tc>
          <w:tcPr>
            <w:tcW w:w="3260" w:type="dxa"/>
          </w:tcPr>
          <w:p w14:paraId="7FDADC94" w14:textId="6D1FB46F" w:rsidR="000C01B3" w:rsidRPr="00C56131" w:rsidRDefault="000C01B3" w:rsidP="000C01B3">
            <w:pPr>
              <w:pStyle w:val="1"/>
              <w:spacing w:before="0" w:after="0" w:line="240" w:lineRule="auto"/>
              <w:jc w:val="both"/>
              <w:rPr>
                <w:iCs/>
              </w:rPr>
            </w:pPr>
            <w:r w:rsidRPr="00C56131">
              <w:rPr>
                <w:iCs/>
              </w:rPr>
              <w:t xml:space="preserve">Количество, перечень качество, программ </w:t>
            </w:r>
          </w:p>
          <w:tbl>
            <w:tblPr>
              <w:tblStyle w:val="a5"/>
              <w:tblW w:w="2869" w:type="dxa"/>
              <w:tblLayout w:type="fixed"/>
              <w:tblLook w:val="04A0" w:firstRow="1" w:lastRow="0" w:firstColumn="1" w:lastColumn="0" w:noHBand="0" w:noVBand="1"/>
            </w:tblPr>
            <w:tblGrid>
              <w:gridCol w:w="875"/>
              <w:gridCol w:w="851"/>
              <w:gridCol w:w="1143"/>
            </w:tblGrid>
            <w:tr w:rsidR="000C01B3" w14:paraId="0D4F4BD6" w14:textId="77777777" w:rsidTr="00AC6DB1">
              <w:tc>
                <w:tcPr>
                  <w:tcW w:w="875" w:type="dxa"/>
                </w:tcPr>
                <w:p w14:paraId="0A4D2775" w14:textId="13A07978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 xml:space="preserve">1-4 </w:t>
                  </w:r>
                  <w:proofErr w:type="spellStart"/>
                  <w:r>
                    <w:rPr>
                      <w:iCs/>
                      <w:color w:val="000000"/>
                    </w:rPr>
                    <w:t>кл</w:t>
                  </w:r>
                  <w:proofErr w:type="spellEnd"/>
                  <w:r>
                    <w:rPr>
                      <w:iCs/>
                      <w:color w:val="000000"/>
                    </w:rPr>
                    <w:t xml:space="preserve"> </w:t>
                  </w:r>
                  <w:r w:rsidRPr="000C01B3">
                    <w:rPr>
                      <w:iCs/>
                      <w:color w:val="000000"/>
                      <w:sz w:val="16"/>
                      <w:szCs w:val="16"/>
                    </w:rPr>
                    <w:t>Чел/%</w:t>
                  </w:r>
                </w:p>
              </w:tc>
              <w:tc>
                <w:tcPr>
                  <w:tcW w:w="851" w:type="dxa"/>
                </w:tcPr>
                <w:p w14:paraId="4CEF7990" w14:textId="77777777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 xml:space="preserve">5-9 </w:t>
                  </w:r>
                  <w:proofErr w:type="spellStart"/>
                  <w:r>
                    <w:rPr>
                      <w:iCs/>
                      <w:color w:val="000000"/>
                    </w:rPr>
                    <w:t>кл</w:t>
                  </w:r>
                  <w:proofErr w:type="spellEnd"/>
                  <w:r>
                    <w:rPr>
                      <w:iCs/>
                      <w:color w:val="000000"/>
                    </w:rPr>
                    <w:t xml:space="preserve"> </w:t>
                  </w:r>
                  <w:r w:rsidRPr="000C01B3">
                    <w:rPr>
                      <w:iCs/>
                      <w:color w:val="000000"/>
                      <w:sz w:val="16"/>
                      <w:szCs w:val="16"/>
                    </w:rPr>
                    <w:t>Чел/%</w:t>
                  </w:r>
                </w:p>
              </w:tc>
              <w:tc>
                <w:tcPr>
                  <w:tcW w:w="1143" w:type="dxa"/>
                </w:tcPr>
                <w:p w14:paraId="1A175CC9" w14:textId="55B69CC7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 xml:space="preserve">10-11 </w:t>
                  </w:r>
                  <w:proofErr w:type="spellStart"/>
                  <w:r>
                    <w:rPr>
                      <w:iCs/>
                      <w:color w:val="000000"/>
                    </w:rPr>
                    <w:t>кл</w:t>
                  </w:r>
                  <w:proofErr w:type="spellEnd"/>
                  <w:r>
                    <w:rPr>
                      <w:iCs/>
                      <w:color w:val="000000"/>
                    </w:rPr>
                    <w:t xml:space="preserve"> </w:t>
                  </w:r>
                  <w:r w:rsidRPr="000C01B3">
                    <w:rPr>
                      <w:iCs/>
                      <w:color w:val="000000"/>
                      <w:sz w:val="16"/>
                      <w:szCs w:val="16"/>
                    </w:rPr>
                    <w:t>Чел/%</w:t>
                  </w:r>
                  <w:r>
                    <w:rPr>
                      <w:iCs/>
                      <w:color w:val="000000"/>
                    </w:rPr>
                    <w:t xml:space="preserve">   </w:t>
                  </w:r>
                </w:p>
              </w:tc>
            </w:tr>
            <w:tr w:rsidR="000C01B3" w14:paraId="1BBFEE25" w14:textId="77777777" w:rsidTr="00AC6DB1">
              <w:tc>
                <w:tcPr>
                  <w:tcW w:w="875" w:type="dxa"/>
                </w:tcPr>
                <w:p w14:paraId="4349702C" w14:textId="77777777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</w:p>
              </w:tc>
              <w:tc>
                <w:tcPr>
                  <w:tcW w:w="851" w:type="dxa"/>
                </w:tcPr>
                <w:p w14:paraId="73612D0F" w14:textId="77777777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</w:p>
              </w:tc>
              <w:tc>
                <w:tcPr>
                  <w:tcW w:w="1143" w:type="dxa"/>
                </w:tcPr>
                <w:p w14:paraId="720A99EC" w14:textId="77777777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</w:p>
              </w:tc>
            </w:tr>
          </w:tbl>
          <w:p w14:paraId="24780EC2" w14:textId="06DDA3A0" w:rsidR="000C01B3" w:rsidRPr="004F480A" w:rsidRDefault="000C01B3" w:rsidP="000C01B3">
            <w:pPr>
              <w:pStyle w:val="1"/>
              <w:spacing w:before="0" w:after="0" w:line="240" w:lineRule="auto"/>
              <w:jc w:val="both"/>
              <w:rPr>
                <w:iCs/>
                <w:color w:val="FF0000"/>
              </w:rPr>
            </w:pPr>
          </w:p>
        </w:tc>
      </w:tr>
      <w:tr w:rsidR="000C01B3" w:rsidRPr="004F480A" w14:paraId="34AD5226" w14:textId="2CDADFC6" w:rsidTr="00E97C7A">
        <w:tc>
          <w:tcPr>
            <w:tcW w:w="704" w:type="dxa"/>
          </w:tcPr>
          <w:p w14:paraId="4560ABBE" w14:textId="77777777" w:rsidR="000C01B3" w:rsidRPr="004F480A" w:rsidRDefault="000C01B3" w:rsidP="000C01B3">
            <w:pPr>
              <w:pStyle w:val="1"/>
              <w:numPr>
                <w:ilvl w:val="0"/>
                <w:numId w:val="5"/>
              </w:numPr>
              <w:spacing w:before="0" w:after="0" w:line="240" w:lineRule="auto"/>
              <w:ind w:left="0"/>
              <w:jc w:val="right"/>
              <w:rPr>
                <w:iCs/>
                <w:color w:val="000000"/>
              </w:rPr>
            </w:pPr>
          </w:p>
        </w:tc>
        <w:tc>
          <w:tcPr>
            <w:tcW w:w="2410" w:type="dxa"/>
          </w:tcPr>
          <w:p w14:paraId="28A9844D" w14:textId="77777777" w:rsidR="000C01B3" w:rsidRPr="004F480A" w:rsidRDefault="000C01B3" w:rsidP="000C01B3">
            <w:pPr>
              <w:pStyle w:val="1"/>
              <w:spacing w:before="0" w:after="0" w:line="240" w:lineRule="auto"/>
              <w:jc w:val="both"/>
              <w:rPr>
                <w:iCs/>
                <w:color w:val="000000"/>
              </w:rPr>
            </w:pPr>
            <w:r w:rsidRPr="004F480A">
              <w:rPr>
                <w:iCs/>
                <w:color w:val="000000"/>
              </w:rPr>
              <w:t>Уровень кадрового обеспечения</w:t>
            </w:r>
          </w:p>
        </w:tc>
        <w:tc>
          <w:tcPr>
            <w:tcW w:w="2977" w:type="dxa"/>
          </w:tcPr>
          <w:p w14:paraId="0A453426" w14:textId="6CAC3B0D" w:rsidR="000C01B3" w:rsidRPr="004F480A" w:rsidRDefault="000C01B3" w:rsidP="000C01B3">
            <w:pPr>
              <w:pStyle w:val="1"/>
              <w:spacing w:before="0" w:after="0" w:line="240" w:lineRule="auto"/>
              <w:jc w:val="both"/>
              <w:rPr>
                <w:iCs/>
                <w:color w:val="000000"/>
              </w:rPr>
            </w:pPr>
            <w:r w:rsidRPr="004F480A">
              <w:rPr>
                <w:iCs/>
                <w:color w:val="000000"/>
              </w:rPr>
              <w:t xml:space="preserve">Количество педагогов, повысивших </w:t>
            </w:r>
            <w:r w:rsidR="00AC6DB1">
              <w:rPr>
                <w:iCs/>
                <w:color w:val="000000"/>
              </w:rPr>
              <w:t xml:space="preserve">свою </w:t>
            </w:r>
            <w:r w:rsidRPr="004F480A">
              <w:rPr>
                <w:iCs/>
                <w:color w:val="000000"/>
              </w:rPr>
              <w:t>квалификацию по инновационным направлениям</w:t>
            </w:r>
          </w:p>
        </w:tc>
        <w:tc>
          <w:tcPr>
            <w:tcW w:w="3260" w:type="dxa"/>
          </w:tcPr>
          <w:p w14:paraId="5B417C25" w14:textId="5C9B4B0E" w:rsidR="000C01B3" w:rsidRDefault="00AC6DB1" w:rsidP="000C01B3">
            <w:pPr>
              <w:pStyle w:val="1"/>
              <w:spacing w:before="0" w:after="0" w:line="240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Человек</w:t>
            </w:r>
          </w:p>
          <w:tbl>
            <w:tblPr>
              <w:tblStyle w:val="a5"/>
              <w:tblW w:w="2869" w:type="dxa"/>
              <w:tblLayout w:type="fixed"/>
              <w:tblLook w:val="04A0" w:firstRow="1" w:lastRow="0" w:firstColumn="1" w:lastColumn="0" w:noHBand="0" w:noVBand="1"/>
            </w:tblPr>
            <w:tblGrid>
              <w:gridCol w:w="875"/>
              <w:gridCol w:w="851"/>
              <w:gridCol w:w="1143"/>
            </w:tblGrid>
            <w:tr w:rsidR="000C01B3" w14:paraId="3EE5DED6" w14:textId="77777777" w:rsidTr="00AC6DB1">
              <w:tc>
                <w:tcPr>
                  <w:tcW w:w="875" w:type="dxa"/>
                </w:tcPr>
                <w:p w14:paraId="7A447027" w14:textId="4C9B5225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 xml:space="preserve">1-4 </w:t>
                  </w:r>
                  <w:proofErr w:type="spellStart"/>
                  <w:r>
                    <w:rPr>
                      <w:iCs/>
                      <w:color w:val="000000"/>
                    </w:rPr>
                    <w:t>кл</w:t>
                  </w:r>
                  <w:proofErr w:type="spellEnd"/>
                  <w:r>
                    <w:rPr>
                      <w:iCs/>
                      <w:color w:val="000000"/>
                    </w:rPr>
                    <w:t xml:space="preserve"> </w:t>
                  </w:r>
                  <w:r w:rsidRPr="000C01B3">
                    <w:rPr>
                      <w:iCs/>
                      <w:color w:val="000000"/>
                      <w:sz w:val="16"/>
                      <w:szCs w:val="16"/>
                    </w:rPr>
                    <w:t>Чел/%</w:t>
                  </w:r>
                </w:p>
              </w:tc>
              <w:tc>
                <w:tcPr>
                  <w:tcW w:w="851" w:type="dxa"/>
                </w:tcPr>
                <w:p w14:paraId="2E8F8AC5" w14:textId="77777777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 xml:space="preserve">5-9 </w:t>
                  </w:r>
                  <w:proofErr w:type="spellStart"/>
                  <w:r>
                    <w:rPr>
                      <w:iCs/>
                      <w:color w:val="000000"/>
                    </w:rPr>
                    <w:t>кл</w:t>
                  </w:r>
                  <w:proofErr w:type="spellEnd"/>
                  <w:r>
                    <w:rPr>
                      <w:iCs/>
                      <w:color w:val="000000"/>
                    </w:rPr>
                    <w:t xml:space="preserve"> </w:t>
                  </w:r>
                  <w:r w:rsidRPr="000C01B3">
                    <w:rPr>
                      <w:iCs/>
                      <w:color w:val="000000"/>
                      <w:sz w:val="16"/>
                      <w:szCs w:val="16"/>
                    </w:rPr>
                    <w:t>Чел/%</w:t>
                  </w:r>
                </w:p>
              </w:tc>
              <w:tc>
                <w:tcPr>
                  <w:tcW w:w="1143" w:type="dxa"/>
                </w:tcPr>
                <w:p w14:paraId="53CB721F" w14:textId="2693D270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 xml:space="preserve">10-11 </w:t>
                  </w:r>
                  <w:proofErr w:type="spellStart"/>
                  <w:r>
                    <w:rPr>
                      <w:iCs/>
                      <w:color w:val="000000"/>
                    </w:rPr>
                    <w:t>кл</w:t>
                  </w:r>
                  <w:proofErr w:type="spellEnd"/>
                  <w:r>
                    <w:rPr>
                      <w:iCs/>
                      <w:color w:val="000000"/>
                    </w:rPr>
                    <w:t xml:space="preserve"> </w:t>
                  </w:r>
                  <w:r w:rsidRPr="000C01B3">
                    <w:rPr>
                      <w:iCs/>
                      <w:color w:val="000000"/>
                      <w:sz w:val="16"/>
                      <w:szCs w:val="16"/>
                    </w:rPr>
                    <w:t>Чел/%</w:t>
                  </w:r>
                  <w:r>
                    <w:rPr>
                      <w:iCs/>
                      <w:color w:val="000000"/>
                    </w:rPr>
                    <w:t xml:space="preserve">   </w:t>
                  </w:r>
                </w:p>
              </w:tc>
            </w:tr>
            <w:tr w:rsidR="000C01B3" w14:paraId="121316A1" w14:textId="77777777" w:rsidTr="00AC6DB1">
              <w:tc>
                <w:tcPr>
                  <w:tcW w:w="875" w:type="dxa"/>
                </w:tcPr>
                <w:p w14:paraId="435E2D54" w14:textId="77777777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</w:p>
              </w:tc>
              <w:tc>
                <w:tcPr>
                  <w:tcW w:w="851" w:type="dxa"/>
                </w:tcPr>
                <w:p w14:paraId="0EFDD160" w14:textId="77777777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</w:p>
              </w:tc>
              <w:tc>
                <w:tcPr>
                  <w:tcW w:w="1143" w:type="dxa"/>
                </w:tcPr>
                <w:p w14:paraId="3A560BE5" w14:textId="77777777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</w:p>
              </w:tc>
            </w:tr>
          </w:tbl>
          <w:p w14:paraId="63C78AB7" w14:textId="3C712266" w:rsidR="000C01B3" w:rsidRPr="004F480A" w:rsidRDefault="000C01B3" w:rsidP="000C01B3">
            <w:pPr>
              <w:pStyle w:val="1"/>
              <w:spacing w:before="0" w:after="0" w:line="240" w:lineRule="auto"/>
              <w:jc w:val="center"/>
              <w:rPr>
                <w:iCs/>
                <w:color w:val="000000"/>
              </w:rPr>
            </w:pPr>
          </w:p>
        </w:tc>
      </w:tr>
      <w:tr w:rsidR="000C01B3" w:rsidRPr="00B76654" w14:paraId="2CE00A41" w14:textId="79217BDF" w:rsidTr="00E97C7A">
        <w:tc>
          <w:tcPr>
            <w:tcW w:w="704" w:type="dxa"/>
          </w:tcPr>
          <w:p w14:paraId="78353BDE" w14:textId="77777777" w:rsidR="000C01B3" w:rsidRPr="004F480A" w:rsidRDefault="000C01B3" w:rsidP="000C01B3">
            <w:pPr>
              <w:pStyle w:val="1"/>
              <w:numPr>
                <w:ilvl w:val="0"/>
                <w:numId w:val="5"/>
              </w:numPr>
              <w:spacing w:before="0" w:after="0" w:line="240" w:lineRule="auto"/>
              <w:ind w:left="0"/>
              <w:jc w:val="right"/>
              <w:rPr>
                <w:iCs/>
                <w:color w:val="000000"/>
              </w:rPr>
            </w:pPr>
          </w:p>
        </w:tc>
        <w:tc>
          <w:tcPr>
            <w:tcW w:w="2410" w:type="dxa"/>
          </w:tcPr>
          <w:p w14:paraId="2D46991A" w14:textId="77777777" w:rsidR="000C01B3" w:rsidRPr="004F480A" w:rsidRDefault="000C01B3" w:rsidP="000C01B3">
            <w:pPr>
              <w:pStyle w:val="1"/>
              <w:spacing w:before="0" w:after="0" w:line="240" w:lineRule="auto"/>
              <w:jc w:val="both"/>
              <w:rPr>
                <w:iCs/>
                <w:color w:val="000000"/>
              </w:rPr>
            </w:pPr>
            <w:r w:rsidRPr="004F480A">
              <w:rPr>
                <w:iCs/>
                <w:color w:val="000000"/>
              </w:rPr>
              <w:t xml:space="preserve">Уровень распространения педагогического опыта </w:t>
            </w:r>
          </w:p>
        </w:tc>
        <w:tc>
          <w:tcPr>
            <w:tcW w:w="2977" w:type="dxa"/>
          </w:tcPr>
          <w:p w14:paraId="086C5231" w14:textId="26625005" w:rsidR="000C01B3" w:rsidRPr="004F480A" w:rsidRDefault="000C01B3" w:rsidP="000C01B3">
            <w:pPr>
              <w:pStyle w:val="1"/>
              <w:spacing w:before="0" w:after="0" w:line="240" w:lineRule="auto"/>
              <w:jc w:val="both"/>
              <w:rPr>
                <w:iCs/>
                <w:color w:val="000000"/>
              </w:rPr>
            </w:pPr>
            <w:r w:rsidRPr="004F480A">
              <w:rPr>
                <w:iCs/>
                <w:color w:val="000000"/>
              </w:rPr>
              <w:t>Проведение мастер-классов, семинаров, на муниципальном, региональном уровне</w:t>
            </w:r>
            <w:r w:rsidR="00AC6DB1">
              <w:rPr>
                <w:iCs/>
                <w:color w:val="000000"/>
              </w:rPr>
              <w:t>,</w:t>
            </w:r>
            <w:r w:rsidRPr="004F480A">
              <w:rPr>
                <w:iCs/>
                <w:color w:val="000000"/>
              </w:rPr>
              <w:t xml:space="preserve"> тиражирования опыта работы</w:t>
            </w:r>
          </w:p>
        </w:tc>
        <w:tc>
          <w:tcPr>
            <w:tcW w:w="3260" w:type="dxa"/>
          </w:tcPr>
          <w:p w14:paraId="1FA3537A" w14:textId="4F403E7D" w:rsidR="000C01B3" w:rsidRDefault="000C01B3" w:rsidP="000C01B3">
            <w:pPr>
              <w:pStyle w:val="1"/>
              <w:spacing w:before="0" w:after="0" w:line="240" w:lineRule="auto"/>
              <w:jc w:val="both"/>
              <w:rPr>
                <w:iCs/>
                <w:color w:val="000000"/>
              </w:rPr>
            </w:pPr>
            <w:r w:rsidRPr="004F480A">
              <w:rPr>
                <w:iCs/>
                <w:color w:val="000000"/>
              </w:rPr>
              <w:t>Количество, перечень мероприятий</w:t>
            </w:r>
            <w:r w:rsidR="00B76654">
              <w:rPr>
                <w:iCs/>
                <w:color w:val="000000"/>
              </w:rPr>
              <w:t xml:space="preserve"> с программой</w:t>
            </w:r>
          </w:p>
          <w:tbl>
            <w:tblPr>
              <w:tblStyle w:val="a5"/>
              <w:tblW w:w="2869" w:type="dxa"/>
              <w:tblLayout w:type="fixed"/>
              <w:tblLook w:val="04A0" w:firstRow="1" w:lastRow="0" w:firstColumn="1" w:lastColumn="0" w:noHBand="0" w:noVBand="1"/>
            </w:tblPr>
            <w:tblGrid>
              <w:gridCol w:w="875"/>
              <w:gridCol w:w="851"/>
              <w:gridCol w:w="1143"/>
            </w:tblGrid>
            <w:tr w:rsidR="000C01B3" w:rsidRPr="00B76654" w14:paraId="5139494E" w14:textId="77777777" w:rsidTr="00AC6DB1">
              <w:tc>
                <w:tcPr>
                  <w:tcW w:w="875" w:type="dxa"/>
                </w:tcPr>
                <w:p w14:paraId="57C6293D" w14:textId="24A491AE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 xml:space="preserve">1-4 </w:t>
                  </w:r>
                  <w:proofErr w:type="spellStart"/>
                  <w:r>
                    <w:rPr>
                      <w:iCs/>
                      <w:color w:val="000000"/>
                    </w:rPr>
                    <w:t>кл</w:t>
                  </w:r>
                  <w:proofErr w:type="spellEnd"/>
                  <w:r>
                    <w:rPr>
                      <w:iCs/>
                      <w:color w:val="000000"/>
                    </w:rPr>
                    <w:t xml:space="preserve"> </w:t>
                  </w:r>
                  <w:r w:rsidRPr="000C01B3">
                    <w:rPr>
                      <w:iCs/>
                      <w:color w:val="000000"/>
                      <w:sz w:val="16"/>
                      <w:szCs w:val="16"/>
                    </w:rPr>
                    <w:t>Чел/%</w:t>
                  </w:r>
                </w:p>
              </w:tc>
              <w:tc>
                <w:tcPr>
                  <w:tcW w:w="851" w:type="dxa"/>
                </w:tcPr>
                <w:p w14:paraId="6828FE29" w14:textId="77777777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 xml:space="preserve">5-9 </w:t>
                  </w:r>
                  <w:proofErr w:type="spellStart"/>
                  <w:r>
                    <w:rPr>
                      <w:iCs/>
                      <w:color w:val="000000"/>
                    </w:rPr>
                    <w:t>кл</w:t>
                  </w:r>
                  <w:proofErr w:type="spellEnd"/>
                  <w:r>
                    <w:rPr>
                      <w:iCs/>
                      <w:color w:val="000000"/>
                    </w:rPr>
                    <w:t xml:space="preserve"> </w:t>
                  </w:r>
                  <w:r w:rsidRPr="000C01B3">
                    <w:rPr>
                      <w:iCs/>
                      <w:color w:val="000000"/>
                      <w:sz w:val="16"/>
                      <w:szCs w:val="16"/>
                    </w:rPr>
                    <w:t>Чел/%</w:t>
                  </w:r>
                </w:p>
              </w:tc>
              <w:tc>
                <w:tcPr>
                  <w:tcW w:w="1143" w:type="dxa"/>
                </w:tcPr>
                <w:p w14:paraId="07AB49C2" w14:textId="52EEDA5C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 xml:space="preserve">10-11 </w:t>
                  </w:r>
                  <w:proofErr w:type="spellStart"/>
                  <w:r>
                    <w:rPr>
                      <w:iCs/>
                      <w:color w:val="000000"/>
                    </w:rPr>
                    <w:t>кл</w:t>
                  </w:r>
                  <w:proofErr w:type="spellEnd"/>
                  <w:r>
                    <w:rPr>
                      <w:iCs/>
                      <w:color w:val="000000"/>
                    </w:rPr>
                    <w:t xml:space="preserve"> </w:t>
                  </w:r>
                  <w:r w:rsidRPr="000C01B3">
                    <w:rPr>
                      <w:iCs/>
                      <w:color w:val="000000"/>
                      <w:sz w:val="16"/>
                      <w:szCs w:val="16"/>
                    </w:rPr>
                    <w:t>Чел/%</w:t>
                  </w:r>
                  <w:r>
                    <w:rPr>
                      <w:iCs/>
                      <w:color w:val="000000"/>
                    </w:rPr>
                    <w:t xml:space="preserve">   </w:t>
                  </w:r>
                </w:p>
              </w:tc>
            </w:tr>
            <w:tr w:rsidR="000C01B3" w:rsidRPr="00B76654" w14:paraId="744D16AC" w14:textId="77777777" w:rsidTr="00AC6DB1">
              <w:tc>
                <w:tcPr>
                  <w:tcW w:w="875" w:type="dxa"/>
                </w:tcPr>
                <w:p w14:paraId="1D676DE8" w14:textId="77777777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</w:p>
              </w:tc>
              <w:tc>
                <w:tcPr>
                  <w:tcW w:w="851" w:type="dxa"/>
                </w:tcPr>
                <w:p w14:paraId="23F029C9" w14:textId="77777777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</w:p>
              </w:tc>
              <w:tc>
                <w:tcPr>
                  <w:tcW w:w="1143" w:type="dxa"/>
                </w:tcPr>
                <w:p w14:paraId="4F7FC8F4" w14:textId="77777777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</w:p>
              </w:tc>
            </w:tr>
          </w:tbl>
          <w:p w14:paraId="149A21B6" w14:textId="0157C814" w:rsidR="000C01B3" w:rsidRPr="004F480A" w:rsidRDefault="000C01B3" w:rsidP="000C01B3">
            <w:pPr>
              <w:pStyle w:val="1"/>
              <w:spacing w:before="0" w:after="0" w:line="240" w:lineRule="auto"/>
              <w:jc w:val="both"/>
              <w:rPr>
                <w:iCs/>
                <w:color w:val="000000"/>
              </w:rPr>
            </w:pPr>
          </w:p>
        </w:tc>
      </w:tr>
      <w:tr w:rsidR="000C01B3" w:rsidRPr="00B76654" w14:paraId="1B813C00" w14:textId="780BF4CB" w:rsidTr="00E97C7A">
        <w:tc>
          <w:tcPr>
            <w:tcW w:w="704" w:type="dxa"/>
          </w:tcPr>
          <w:p w14:paraId="29F6235A" w14:textId="77777777" w:rsidR="000C01B3" w:rsidRPr="004F480A" w:rsidRDefault="000C01B3" w:rsidP="000C01B3">
            <w:pPr>
              <w:pStyle w:val="1"/>
              <w:numPr>
                <w:ilvl w:val="0"/>
                <w:numId w:val="5"/>
              </w:numPr>
              <w:spacing w:before="0" w:after="0" w:line="240" w:lineRule="auto"/>
              <w:ind w:left="0"/>
              <w:jc w:val="right"/>
              <w:rPr>
                <w:iCs/>
                <w:color w:val="000000"/>
              </w:rPr>
            </w:pPr>
          </w:p>
        </w:tc>
        <w:tc>
          <w:tcPr>
            <w:tcW w:w="2410" w:type="dxa"/>
          </w:tcPr>
          <w:p w14:paraId="62B6EEF6" w14:textId="77777777" w:rsidR="000C01B3" w:rsidRPr="004F480A" w:rsidRDefault="000C01B3" w:rsidP="000C01B3">
            <w:pPr>
              <w:pStyle w:val="1"/>
              <w:spacing w:before="0" w:after="0" w:line="240" w:lineRule="auto"/>
              <w:jc w:val="both"/>
              <w:rPr>
                <w:iCs/>
                <w:color w:val="000000"/>
              </w:rPr>
            </w:pPr>
            <w:r w:rsidRPr="004F480A">
              <w:rPr>
                <w:iCs/>
                <w:color w:val="000000"/>
              </w:rPr>
              <w:t>Поддержка технического творчества</w:t>
            </w:r>
          </w:p>
        </w:tc>
        <w:tc>
          <w:tcPr>
            <w:tcW w:w="2977" w:type="dxa"/>
          </w:tcPr>
          <w:p w14:paraId="1EFA4735" w14:textId="77777777" w:rsidR="000C01B3" w:rsidRPr="004F480A" w:rsidRDefault="000C01B3" w:rsidP="000C01B3">
            <w:pPr>
              <w:pStyle w:val="1"/>
              <w:spacing w:before="0" w:after="0" w:line="240" w:lineRule="auto"/>
              <w:rPr>
                <w:iCs/>
                <w:color w:val="000000"/>
              </w:rPr>
            </w:pPr>
            <w:r w:rsidRPr="004F480A">
              <w:rPr>
                <w:iCs/>
                <w:color w:val="000000"/>
              </w:rPr>
              <w:t>Организация конкурсных мероприятий в рамках Центра</w:t>
            </w:r>
          </w:p>
        </w:tc>
        <w:tc>
          <w:tcPr>
            <w:tcW w:w="3260" w:type="dxa"/>
          </w:tcPr>
          <w:p w14:paraId="5D290879" w14:textId="0F8AF06D" w:rsidR="000C01B3" w:rsidRDefault="000C01B3" w:rsidP="000C01B3">
            <w:pPr>
              <w:pStyle w:val="1"/>
              <w:spacing w:before="0" w:after="0" w:line="240" w:lineRule="auto"/>
              <w:jc w:val="both"/>
              <w:rPr>
                <w:iCs/>
                <w:color w:val="000000"/>
              </w:rPr>
            </w:pPr>
            <w:r w:rsidRPr="004F480A">
              <w:rPr>
                <w:iCs/>
                <w:color w:val="000000"/>
              </w:rPr>
              <w:t>Количество,</w:t>
            </w:r>
            <w:r w:rsidR="00B76654">
              <w:rPr>
                <w:iCs/>
                <w:color w:val="000000"/>
              </w:rPr>
              <w:t xml:space="preserve"> </w:t>
            </w:r>
            <w:r w:rsidRPr="004F480A">
              <w:rPr>
                <w:iCs/>
                <w:color w:val="000000"/>
              </w:rPr>
              <w:t>перечень мероприятий, подтвержденных документально</w:t>
            </w:r>
          </w:p>
          <w:tbl>
            <w:tblPr>
              <w:tblStyle w:val="a5"/>
              <w:tblW w:w="2869" w:type="dxa"/>
              <w:tblLayout w:type="fixed"/>
              <w:tblLook w:val="04A0" w:firstRow="1" w:lastRow="0" w:firstColumn="1" w:lastColumn="0" w:noHBand="0" w:noVBand="1"/>
            </w:tblPr>
            <w:tblGrid>
              <w:gridCol w:w="875"/>
              <w:gridCol w:w="851"/>
              <w:gridCol w:w="1143"/>
            </w:tblGrid>
            <w:tr w:rsidR="000C01B3" w:rsidRPr="00B76654" w14:paraId="3E107DA5" w14:textId="77777777" w:rsidTr="00AC6DB1">
              <w:tc>
                <w:tcPr>
                  <w:tcW w:w="875" w:type="dxa"/>
                </w:tcPr>
                <w:p w14:paraId="0A36FB1A" w14:textId="1B0E0FCC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 xml:space="preserve">1-4 </w:t>
                  </w:r>
                  <w:proofErr w:type="spellStart"/>
                  <w:r>
                    <w:rPr>
                      <w:iCs/>
                      <w:color w:val="000000"/>
                    </w:rPr>
                    <w:t>кл</w:t>
                  </w:r>
                  <w:proofErr w:type="spellEnd"/>
                  <w:r>
                    <w:rPr>
                      <w:iCs/>
                      <w:color w:val="000000"/>
                    </w:rPr>
                    <w:t xml:space="preserve"> </w:t>
                  </w:r>
                  <w:r w:rsidRPr="000C01B3">
                    <w:rPr>
                      <w:iCs/>
                      <w:color w:val="000000"/>
                      <w:sz w:val="16"/>
                      <w:szCs w:val="16"/>
                    </w:rPr>
                    <w:t>Чел/%</w:t>
                  </w:r>
                </w:p>
              </w:tc>
              <w:tc>
                <w:tcPr>
                  <w:tcW w:w="851" w:type="dxa"/>
                </w:tcPr>
                <w:p w14:paraId="7A4BD28F" w14:textId="77777777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 xml:space="preserve">5-9 </w:t>
                  </w:r>
                  <w:proofErr w:type="spellStart"/>
                  <w:r>
                    <w:rPr>
                      <w:iCs/>
                      <w:color w:val="000000"/>
                    </w:rPr>
                    <w:t>кл</w:t>
                  </w:r>
                  <w:proofErr w:type="spellEnd"/>
                  <w:r>
                    <w:rPr>
                      <w:iCs/>
                      <w:color w:val="000000"/>
                    </w:rPr>
                    <w:t xml:space="preserve"> </w:t>
                  </w:r>
                  <w:r w:rsidRPr="000C01B3">
                    <w:rPr>
                      <w:iCs/>
                      <w:color w:val="000000"/>
                      <w:sz w:val="16"/>
                      <w:szCs w:val="16"/>
                    </w:rPr>
                    <w:t>Чел/%</w:t>
                  </w:r>
                </w:p>
              </w:tc>
              <w:tc>
                <w:tcPr>
                  <w:tcW w:w="1143" w:type="dxa"/>
                </w:tcPr>
                <w:p w14:paraId="49D9A80B" w14:textId="6C97EA8D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 xml:space="preserve">10-11 </w:t>
                  </w:r>
                  <w:proofErr w:type="spellStart"/>
                  <w:r>
                    <w:rPr>
                      <w:iCs/>
                      <w:color w:val="000000"/>
                    </w:rPr>
                    <w:t>кл</w:t>
                  </w:r>
                  <w:proofErr w:type="spellEnd"/>
                  <w:r w:rsidR="00AC6DB1">
                    <w:rPr>
                      <w:iCs/>
                      <w:color w:val="000000"/>
                    </w:rPr>
                    <w:t xml:space="preserve"> </w:t>
                  </w:r>
                  <w:r w:rsidRPr="000C01B3">
                    <w:rPr>
                      <w:iCs/>
                      <w:color w:val="000000"/>
                      <w:sz w:val="16"/>
                      <w:szCs w:val="16"/>
                    </w:rPr>
                    <w:t>Чел/%</w:t>
                  </w:r>
                  <w:r>
                    <w:rPr>
                      <w:iCs/>
                      <w:color w:val="000000"/>
                    </w:rPr>
                    <w:t xml:space="preserve">   </w:t>
                  </w:r>
                </w:p>
              </w:tc>
            </w:tr>
            <w:tr w:rsidR="000C01B3" w:rsidRPr="00B76654" w14:paraId="60F61723" w14:textId="77777777" w:rsidTr="00AC6DB1">
              <w:tc>
                <w:tcPr>
                  <w:tcW w:w="875" w:type="dxa"/>
                </w:tcPr>
                <w:p w14:paraId="33767734" w14:textId="77777777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</w:p>
              </w:tc>
              <w:tc>
                <w:tcPr>
                  <w:tcW w:w="851" w:type="dxa"/>
                </w:tcPr>
                <w:p w14:paraId="62C7E439" w14:textId="77777777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</w:p>
              </w:tc>
              <w:tc>
                <w:tcPr>
                  <w:tcW w:w="1143" w:type="dxa"/>
                </w:tcPr>
                <w:p w14:paraId="298B52D9" w14:textId="77777777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</w:p>
              </w:tc>
            </w:tr>
          </w:tbl>
          <w:p w14:paraId="7DBAF9FE" w14:textId="4C6BC31D" w:rsidR="000C01B3" w:rsidRPr="004F480A" w:rsidRDefault="000C01B3" w:rsidP="000C01B3">
            <w:pPr>
              <w:pStyle w:val="1"/>
              <w:spacing w:before="0" w:after="0" w:line="240" w:lineRule="auto"/>
              <w:jc w:val="both"/>
              <w:rPr>
                <w:iCs/>
                <w:color w:val="000000"/>
              </w:rPr>
            </w:pPr>
          </w:p>
        </w:tc>
      </w:tr>
      <w:tr w:rsidR="000C01B3" w:rsidRPr="00AC6DB1" w14:paraId="6CB544CC" w14:textId="091574FF" w:rsidTr="00E97C7A">
        <w:tc>
          <w:tcPr>
            <w:tcW w:w="704" w:type="dxa"/>
          </w:tcPr>
          <w:p w14:paraId="47E78E03" w14:textId="77777777" w:rsidR="000C01B3" w:rsidRPr="004F480A" w:rsidRDefault="000C01B3" w:rsidP="000C01B3">
            <w:pPr>
              <w:pStyle w:val="1"/>
              <w:numPr>
                <w:ilvl w:val="0"/>
                <w:numId w:val="5"/>
              </w:numPr>
              <w:spacing w:before="0" w:after="0" w:line="240" w:lineRule="auto"/>
              <w:ind w:left="0"/>
              <w:jc w:val="right"/>
              <w:rPr>
                <w:iCs/>
                <w:color w:val="00000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193FE3E8" w14:textId="77777777" w:rsidR="000C01B3" w:rsidRPr="004F480A" w:rsidRDefault="000C01B3" w:rsidP="000C01B3">
            <w:pPr>
              <w:pStyle w:val="1"/>
              <w:spacing w:before="0" w:after="0" w:line="240" w:lineRule="auto"/>
              <w:jc w:val="center"/>
              <w:rPr>
                <w:iCs/>
                <w:color w:val="000000"/>
              </w:rPr>
            </w:pPr>
            <w:r w:rsidRPr="004F480A">
              <w:rPr>
                <w:iCs/>
                <w:color w:val="000000"/>
              </w:rPr>
              <w:t>Уровень сетевого взаимодействия</w:t>
            </w:r>
          </w:p>
        </w:tc>
        <w:tc>
          <w:tcPr>
            <w:tcW w:w="2977" w:type="dxa"/>
          </w:tcPr>
          <w:p w14:paraId="4316F474" w14:textId="77777777" w:rsidR="000C01B3" w:rsidRPr="004F480A" w:rsidRDefault="000C01B3" w:rsidP="000C01B3">
            <w:pPr>
              <w:pStyle w:val="1"/>
              <w:spacing w:before="0" w:after="0" w:line="240" w:lineRule="auto"/>
              <w:jc w:val="both"/>
              <w:rPr>
                <w:iCs/>
                <w:color w:val="000000"/>
              </w:rPr>
            </w:pPr>
            <w:r w:rsidRPr="004F480A">
              <w:rPr>
                <w:iCs/>
                <w:color w:val="000000"/>
              </w:rPr>
              <w:t>Наличие договоров о сотрудничестве</w:t>
            </w:r>
          </w:p>
        </w:tc>
        <w:tc>
          <w:tcPr>
            <w:tcW w:w="3260" w:type="dxa"/>
          </w:tcPr>
          <w:p w14:paraId="1B18AD82" w14:textId="53AB9785" w:rsidR="000C01B3" w:rsidRDefault="000C01B3" w:rsidP="000C01B3">
            <w:pPr>
              <w:pStyle w:val="1"/>
              <w:spacing w:before="0" w:after="0" w:line="240" w:lineRule="auto"/>
              <w:jc w:val="both"/>
              <w:rPr>
                <w:iCs/>
                <w:color w:val="000000"/>
              </w:rPr>
            </w:pPr>
            <w:r w:rsidRPr="004F480A">
              <w:rPr>
                <w:iCs/>
                <w:color w:val="000000"/>
              </w:rPr>
              <w:t xml:space="preserve"> Количество,</w:t>
            </w:r>
            <w:r w:rsidR="00AC6DB1">
              <w:rPr>
                <w:iCs/>
                <w:color w:val="000000"/>
              </w:rPr>
              <w:t xml:space="preserve"> н</w:t>
            </w:r>
            <w:r w:rsidRPr="004F480A">
              <w:rPr>
                <w:iCs/>
                <w:color w:val="000000"/>
              </w:rPr>
              <w:t>аличие договоров, подтвержденных документально</w:t>
            </w:r>
          </w:p>
          <w:tbl>
            <w:tblPr>
              <w:tblStyle w:val="a5"/>
              <w:tblW w:w="2869" w:type="dxa"/>
              <w:tblLayout w:type="fixed"/>
              <w:tblLook w:val="04A0" w:firstRow="1" w:lastRow="0" w:firstColumn="1" w:lastColumn="0" w:noHBand="0" w:noVBand="1"/>
            </w:tblPr>
            <w:tblGrid>
              <w:gridCol w:w="875"/>
              <w:gridCol w:w="851"/>
              <w:gridCol w:w="1143"/>
            </w:tblGrid>
            <w:tr w:rsidR="000C01B3" w:rsidRPr="00AC6DB1" w14:paraId="554D1CE6" w14:textId="77777777" w:rsidTr="00AC6DB1">
              <w:tc>
                <w:tcPr>
                  <w:tcW w:w="875" w:type="dxa"/>
                </w:tcPr>
                <w:p w14:paraId="1CC51784" w14:textId="58758D16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 xml:space="preserve">1-4 </w:t>
                  </w:r>
                  <w:proofErr w:type="spellStart"/>
                  <w:r>
                    <w:rPr>
                      <w:iCs/>
                      <w:color w:val="000000"/>
                    </w:rPr>
                    <w:t>кл</w:t>
                  </w:r>
                  <w:proofErr w:type="spellEnd"/>
                  <w:r>
                    <w:rPr>
                      <w:iCs/>
                      <w:color w:val="000000"/>
                    </w:rPr>
                    <w:t xml:space="preserve"> </w:t>
                  </w:r>
                  <w:r w:rsidRPr="000C01B3">
                    <w:rPr>
                      <w:iCs/>
                      <w:color w:val="000000"/>
                      <w:sz w:val="16"/>
                      <w:szCs w:val="16"/>
                    </w:rPr>
                    <w:t>Чел/%</w:t>
                  </w:r>
                </w:p>
              </w:tc>
              <w:tc>
                <w:tcPr>
                  <w:tcW w:w="851" w:type="dxa"/>
                </w:tcPr>
                <w:p w14:paraId="5023DAC6" w14:textId="77777777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 xml:space="preserve">5-9 </w:t>
                  </w:r>
                  <w:proofErr w:type="spellStart"/>
                  <w:r>
                    <w:rPr>
                      <w:iCs/>
                      <w:color w:val="000000"/>
                    </w:rPr>
                    <w:t>кл</w:t>
                  </w:r>
                  <w:proofErr w:type="spellEnd"/>
                  <w:r>
                    <w:rPr>
                      <w:iCs/>
                      <w:color w:val="000000"/>
                    </w:rPr>
                    <w:t xml:space="preserve"> </w:t>
                  </w:r>
                  <w:r w:rsidRPr="000C01B3">
                    <w:rPr>
                      <w:iCs/>
                      <w:color w:val="000000"/>
                      <w:sz w:val="16"/>
                      <w:szCs w:val="16"/>
                    </w:rPr>
                    <w:t>Чел/%</w:t>
                  </w:r>
                </w:p>
              </w:tc>
              <w:tc>
                <w:tcPr>
                  <w:tcW w:w="1143" w:type="dxa"/>
                </w:tcPr>
                <w:p w14:paraId="0A8CC423" w14:textId="02A7A850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 xml:space="preserve">10-11 </w:t>
                  </w:r>
                  <w:proofErr w:type="spellStart"/>
                  <w:r>
                    <w:rPr>
                      <w:iCs/>
                      <w:color w:val="000000"/>
                    </w:rPr>
                    <w:t>кл</w:t>
                  </w:r>
                  <w:proofErr w:type="spellEnd"/>
                  <w:r>
                    <w:rPr>
                      <w:iCs/>
                      <w:color w:val="000000"/>
                    </w:rPr>
                    <w:t xml:space="preserve"> </w:t>
                  </w:r>
                  <w:r w:rsidRPr="000C01B3">
                    <w:rPr>
                      <w:iCs/>
                      <w:color w:val="000000"/>
                      <w:sz w:val="16"/>
                      <w:szCs w:val="16"/>
                    </w:rPr>
                    <w:t>Чел/%</w:t>
                  </w:r>
                  <w:r>
                    <w:rPr>
                      <w:iCs/>
                      <w:color w:val="000000"/>
                    </w:rPr>
                    <w:t xml:space="preserve">   </w:t>
                  </w:r>
                </w:p>
              </w:tc>
            </w:tr>
            <w:tr w:rsidR="000C01B3" w:rsidRPr="00AC6DB1" w14:paraId="74CE5FBF" w14:textId="77777777" w:rsidTr="00AC6DB1">
              <w:tc>
                <w:tcPr>
                  <w:tcW w:w="875" w:type="dxa"/>
                </w:tcPr>
                <w:p w14:paraId="73F16969" w14:textId="77777777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</w:p>
              </w:tc>
              <w:tc>
                <w:tcPr>
                  <w:tcW w:w="851" w:type="dxa"/>
                </w:tcPr>
                <w:p w14:paraId="0F65E1F3" w14:textId="77777777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</w:p>
              </w:tc>
              <w:tc>
                <w:tcPr>
                  <w:tcW w:w="1143" w:type="dxa"/>
                </w:tcPr>
                <w:p w14:paraId="5299E40B" w14:textId="77777777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</w:p>
              </w:tc>
            </w:tr>
          </w:tbl>
          <w:p w14:paraId="17360786" w14:textId="5BE27E6B" w:rsidR="000C01B3" w:rsidRPr="004F480A" w:rsidRDefault="000C01B3" w:rsidP="000C01B3">
            <w:pPr>
              <w:pStyle w:val="1"/>
              <w:spacing w:before="0" w:after="0" w:line="240" w:lineRule="auto"/>
              <w:jc w:val="both"/>
              <w:rPr>
                <w:iCs/>
                <w:color w:val="000000"/>
              </w:rPr>
            </w:pPr>
          </w:p>
        </w:tc>
      </w:tr>
      <w:tr w:rsidR="000C01B3" w:rsidRPr="00AC6DB1" w14:paraId="27E0EE2D" w14:textId="0ECB4B97" w:rsidTr="00E97C7A">
        <w:tc>
          <w:tcPr>
            <w:tcW w:w="704" w:type="dxa"/>
          </w:tcPr>
          <w:p w14:paraId="011D3921" w14:textId="77777777" w:rsidR="000C01B3" w:rsidRPr="004F480A" w:rsidRDefault="000C01B3" w:rsidP="000C01B3">
            <w:pPr>
              <w:pStyle w:val="1"/>
              <w:numPr>
                <w:ilvl w:val="0"/>
                <w:numId w:val="5"/>
              </w:numPr>
              <w:spacing w:before="0" w:after="0" w:line="240" w:lineRule="auto"/>
              <w:ind w:left="0"/>
              <w:jc w:val="right"/>
              <w:rPr>
                <w:iCs/>
                <w:color w:val="000000"/>
              </w:rPr>
            </w:pPr>
          </w:p>
        </w:tc>
        <w:tc>
          <w:tcPr>
            <w:tcW w:w="2410" w:type="dxa"/>
            <w:vMerge/>
          </w:tcPr>
          <w:p w14:paraId="59255392" w14:textId="77777777" w:rsidR="000C01B3" w:rsidRPr="004F480A" w:rsidRDefault="000C01B3" w:rsidP="000C01B3">
            <w:pPr>
              <w:pStyle w:val="1"/>
              <w:spacing w:before="0" w:after="0" w:line="240" w:lineRule="auto"/>
              <w:jc w:val="both"/>
              <w:rPr>
                <w:iCs/>
                <w:color w:val="000000"/>
              </w:rPr>
            </w:pPr>
          </w:p>
        </w:tc>
        <w:tc>
          <w:tcPr>
            <w:tcW w:w="2977" w:type="dxa"/>
          </w:tcPr>
          <w:p w14:paraId="0803E4CE" w14:textId="77777777" w:rsidR="000C01B3" w:rsidRPr="004F480A" w:rsidRDefault="000C01B3" w:rsidP="000C01B3">
            <w:pPr>
              <w:pStyle w:val="1"/>
              <w:spacing w:before="0" w:after="0" w:line="240" w:lineRule="auto"/>
              <w:jc w:val="both"/>
              <w:rPr>
                <w:iCs/>
                <w:color w:val="000000"/>
              </w:rPr>
            </w:pPr>
            <w:r w:rsidRPr="004F480A">
              <w:rPr>
                <w:iCs/>
                <w:color w:val="000000"/>
              </w:rPr>
              <w:t>Организация проектов в рамках Центра с социальными партнерами</w:t>
            </w:r>
          </w:p>
        </w:tc>
        <w:tc>
          <w:tcPr>
            <w:tcW w:w="3260" w:type="dxa"/>
          </w:tcPr>
          <w:p w14:paraId="181F2297" w14:textId="63185471" w:rsidR="000C01B3" w:rsidRDefault="000C01B3" w:rsidP="000C01B3">
            <w:pPr>
              <w:pStyle w:val="1"/>
              <w:spacing w:before="0" w:after="0" w:line="240" w:lineRule="auto"/>
              <w:jc w:val="both"/>
              <w:rPr>
                <w:iCs/>
                <w:color w:val="000000"/>
              </w:rPr>
            </w:pPr>
            <w:r w:rsidRPr="004F480A">
              <w:rPr>
                <w:iCs/>
                <w:color w:val="000000"/>
              </w:rPr>
              <w:t>Количество,</w:t>
            </w:r>
            <w:r w:rsidR="00AC6DB1">
              <w:rPr>
                <w:iCs/>
                <w:color w:val="000000"/>
              </w:rPr>
              <w:t xml:space="preserve"> н</w:t>
            </w:r>
            <w:r w:rsidRPr="004F480A">
              <w:rPr>
                <w:iCs/>
                <w:color w:val="000000"/>
              </w:rPr>
              <w:t>аличие проектов, подтвержденных документально</w:t>
            </w:r>
          </w:p>
          <w:tbl>
            <w:tblPr>
              <w:tblStyle w:val="a5"/>
              <w:tblW w:w="2869" w:type="dxa"/>
              <w:tblLayout w:type="fixed"/>
              <w:tblLook w:val="04A0" w:firstRow="1" w:lastRow="0" w:firstColumn="1" w:lastColumn="0" w:noHBand="0" w:noVBand="1"/>
            </w:tblPr>
            <w:tblGrid>
              <w:gridCol w:w="875"/>
              <w:gridCol w:w="851"/>
              <w:gridCol w:w="1143"/>
            </w:tblGrid>
            <w:tr w:rsidR="000C01B3" w:rsidRPr="00AC6DB1" w14:paraId="46CC27F2" w14:textId="77777777" w:rsidTr="00AC6DB1">
              <w:tc>
                <w:tcPr>
                  <w:tcW w:w="875" w:type="dxa"/>
                </w:tcPr>
                <w:p w14:paraId="7D7EBEE3" w14:textId="30B26CC5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 xml:space="preserve">1-4 </w:t>
                  </w:r>
                  <w:proofErr w:type="spellStart"/>
                  <w:r>
                    <w:rPr>
                      <w:iCs/>
                      <w:color w:val="000000"/>
                    </w:rPr>
                    <w:t>кл</w:t>
                  </w:r>
                  <w:proofErr w:type="spellEnd"/>
                  <w:r>
                    <w:rPr>
                      <w:iCs/>
                      <w:color w:val="000000"/>
                    </w:rPr>
                    <w:t xml:space="preserve"> </w:t>
                  </w:r>
                  <w:r w:rsidRPr="000C01B3">
                    <w:rPr>
                      <w:iCs/>
                      <w:color w:val="000000"/>
                      <w:sz w:val="16"/>
                      <w:szCs w:val="16"/>
                    </w:rPr>
                    <w:t>Чел/%</w:t>
                  </w:r>
                </w:p>
              </w:tc>
              <w:tc>
                <w:tcPr>
                  <w:tcW w:w="851" w:type="dxa"/>
                </w:tcPr>
                <w:p w14:paraId="026E07F9" w14:textId="77777777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 xml:space="preserve">5-9 </w:t>
                  </w:r>
                  <w:proofErr w:type="spellStart"/>
                  <w:r>
                    <w:rPr>
                      <w:iCs/>
                      <w:color w:val="000000"/>
                    </w:rPr>
                    <w:t>кл</w:t>
                  </w:r>
                  <w:proofErr w:type="spellEnd"/>
                  <w:r>
                    <w:rPr>
                      <w:iCs/>
                      <w:color w:val="000000"/>
                    </w:rPr>
                    <w:t xml:space="preserve"> </w:t>
                  </w:r>
                  <w:r w:rsidRPr="000C01B3">
                    <w:rPr>
                      <w:iCs/>
                      <w:color w:val="000000"/>
                      <w:sz w:val="16"/>
                      <w:szCs w:val="16"/>
                    </w:rPr>
                    <w:t>Чел/%</w:t>
                  </w:r>
                </w:p>
              </w:tc>
              <w:tc>
                <w:tcPr>
                  <w:tcW w:w="1143" w:type="dxa"/>
                </w:tcPr>
                <w:p w14:paraId="52349886" w14:textId="49F48A06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 xml:space="preserve">10-11 </w:t>
                  </w:r>
                  <w:proofErr w:type="spellStart"/>
                  <w:r>
                    <w:rPr>
                      <w:iCs/>
                      <w:color w:val="000000"/>
                    </w:rPr>
                    <w:t>кл</w:t>
                  </w:r>
                  <w:proofErr w:type="spellEnd"/>
                  <w:r>
                    <w:rPr>
                      <w:iCs/>
                      <w:color w:val="000000"/>
                    </w:rPr>
                    <w:t xml:space="preserve"> </w:t>
                  </w:r>
                  <w:r w:rsidRPr="000C01B3">
                    <w:rPr>
                      <w:iCs/>
                      <w:color w:val="000000"/>
                      <w:sz w:val="16"/>
                      <w:szCs w:val="16"/>
                    </w:rPr>
                    <w:t>Чел/%</w:t>
                  </w:r>
                  <w:r>
                    <w:rPr>
                      <w:iCs/>
                      <w:color w:val="000000"/>
                    </w:rPr>
                    <w:t xml:space="preserve">   </w:t>
                  </w:r>
                </w:p>
              </w:tc>
            </w:tr>
            <w:tr w:rsidR="000C01B3" w:rsidRPr="00AC6DB1" w14:paraId="69545A72" w14:textId="77777777" w:rsidTr="00AC6DB1">
              <w:tc>
                <w:tcPr>
                  <w:tcW w:w="875" w:type="dxa"/>
                </w:tcPr>
                <w:p w14:paraId="2EFBD47C" w14:textId="77777777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</w:p>
              </w:tc>
              <w:tc>
                <w:tcPr>
                  <w:tcW w:w="851" w:type="dxa"/>
                </w:tcPr>
                <w:p w14:paraId="0E136E8B" w14:textId="77777777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</w:p>
              </w:tc>
              <w:tc>
                <w:tcPr>
                  <w:tcW w:w="1143" w:type="dxa"/>
                </w:tcPr>
                <w:p w14:paraId="1A8487A4" w14:textId="77777777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</w:p>
              </w:tc>
            </w:tr>
          </w:tbl>
          <w:p w14:paraId="281FA444" w14:textId="2C3C15DA" w:rsidR="000C01B3" w:rsidRPr="004F480A" w:rsidRDefault="000C01B3" w:rsidP="000C01B3">
            <w:pPr>
              <w:pStyle w:val="1"/>
              <w:spacing w:before="0" w:after="0" w:line="240" w:lineRule="auto"/>
              <w:jc w:val="both"/>
              <w:rPr>
                <w:iCs/>
                <w:color w:val="000000"/>
              </w:rPr>
            </w:pPr>
          </w:p>
        </w:tc>
      </w:tr>
      <w:tr w:rsidR="000C01B3" w:rsidRPr="000C01B3" w14:paraId="2926558E" w14:textId="60ED9852" w:rsidTr="00E97C7A">
        <w:tc>
          <w:tcPr>
            <w:tcW w:w="704" w:type="dxa"/>
          </w:tcPr>
          <w:p w14:paraId="7B1DFCCD" w14:textId="77777777" w:rsidR="000C01B3" w:rsidRPr="004F480A" w:rsidRDefault="000C01B3" w:rsidP="000C01B3">
            <w:pPr>
              <w:pStyle w:val="1"/>
              <w:numPr>
                <w:ilvl w:val="0"/>
                <w:numId w:val="5"/>
              </w:numPr>
              <w:spacing w:before="0" w:after="0" w:line="240" w:lineRule="auto"/>
              <w:ind w:left="0"/>
              <w:jc w:val="right"/>
              <w:rPr>
                <w:iCs/>
                <w:color w:val="000000"/>
              </w:rPr>
            </w:pPr>
          </w:p>
        </w:tc>
        <w:tc>
          <w:tcPr>
            <w:tcW w:w="2410" w:type="dxa"/>
            <w:vMerge w:val="restart"/>
          </w:tcPr>
          <w:p w14:paraId="4878371D" w14:textId="77777777" w:rsidR="000C01B3" w:rsidRPr="004F480A" w:rsidRDefault="000C01B3" w:rsidP="000C01B3">
            <w:pPr>
              <w:pStyle w:val="1"/>
              <w:spacing w:before="0" w:after="0" w:line="240" w:lineRule="auto"/>
              <w:jc w:val="both"/>
              <w:rPr>
                <w:iCs/>
                <w:color w:val="000000"/>
              </w:rPr>
            </w:pPr>
            <w:r w:rsidRPr="004F480A">
              <w:rPr>
                <w:iCs/>
                <w:color w:val="000000"/>
              </w:rPr>
              <w:t>Структура коллективных взаимодействий учителей (школьные технологические команды)</w:t>
            </w:r>
          </w:p>
        </w:tc>
        <w:tc>
          <w:tcPr>
            <w:tcW w:w="2977" w:type="dxa"/>
          </w:tcPr>
          <w:p w14:paraId="46E72A14" w14:textId="4DDA5732" w:rsidR="000C01B3" w:rsidRPr="004F480A" w:rsidRDefault="000C01B3" w:rsidP="000C01B3">
            <w:pPr>
              <w:pStyle w:val="1"/>
              <w:spacing w:before="0" w:after="0" w:line="240" w:lineRule="auto"/>
              <w:jc w:val="both"/>
              <w:rPr>
                <w:iCs/>
                <w:color w:val="000000"/>
              </w:rPr>
            </w:pPr>
            <w:r w:rsidRPr="004F480A">
              <w:rPr>
                <w:iCs/>
                <w:color w:val="000000"/>
              </w:rPr>
              <w:t xml:space="preserve">Участие </w:t>
            </w:r>
            <w:r w:rsidR="00AC6DB1">
              <w:rPr>
                <w:iCs/>
                <w:color w:val="000000"/>
              </w:rPr>
              <w:t>обучающ</w:t>
            </w:r>
            <w:r w:rsidR="00B76654">
              <w:rPr>
                <w:iCs/>
                <w:color w:val="000000"/>
              </w:rPr>
              <w:t>их</w:t>
            </w:r>
            <w:r w:rsidR="00AC6DB1">
              <w:rPr>
                <w:iCs/>
                <w:color w:val="000000"/>
              </w:rPr>
              <w:t>ся</w:t>
            </w:r>
            <w:r w:rsidRPr="004F480A">
              <w:rPr>
                <w:iCs/>
                <w:color w:val="000000"/>
              </w:rPr>
              <w:t xml:space="preserve"> в конкурсах различного уровня</w:t>
            </w:r>
          </w:p>
        </w:tc>
        <w:tc>
          <w:tcPr>
            <w:tcW w:w="3260" w:type="dxa"/>
          </w:tcPr>
          <w:p w14:paraId="6DBAD733" w14:textId="604CBFC2" w:rsidR="000C01B3" w:rsidRPr="004F480A" w:rsidRDefault="000C01B3" w:rsidP="000C01B3">
            <w:pPr>
              <w:pStyle w:val="1"/>
              <w:spacing w:before="0" w:after="0" w:line="240" w:lineRule="auto"/>
              <w:jc w:val="both"/>
              <w:rPr>
                <w:iCs/>
                <w:color w:val="000000"/>
              </w:rPr>
            </w:pPr>
            <w:r w:rsidRPr="004F480A">
              <w:rPr>
                <w:iCs/>
                <w:color w:val="000000"/>
              </w:rPr>
              <w:t>Количество,</w:t>
            </w:r>
            <w:r w:rsidR="00AC6DB1">
              <w:rPr>
                <w:iCs/>
                <w:color w:val="000000"/>
              </w:rPr>
              <w:t xml:space="preserve"> н</w:t>
            </w:r>
            <w:r w:rsidRPr="004F480A">
              <w:rPr>
                <w:iCs/>
                <w:color w:val="000000"/>
              </w:rPr>
              <w:t>аличие дипломов, грамот и т.д.</w:t>
            </w:r>
            <w:r>
              <w:rPr>
                <w:iCs/>
                <w:color w:val="000000"/>
              </w:rPr>
              <w:t xml:space="preserve"> </w:t>
            </w:r>
          </w:p>
          <w:tbl>
            <w:tblPr>
              <w:tblStyle w:val="a5"/>
              <w:tblW w:w="2869" w:type="dxa"/>
              <w:tblLayout w:type="fixed"/>
              <w:tblLook w:val="04A0" w:firstRow="1" w:lastRow="0" w:firstColumn="1" w:lastColumn="0" w:noHBand="0" w:noVBand="1"/>
            </w:tblPr>
            <w:tblGrid>
              <w:gridCol w:w="875"/>
              <w:gridCol w:w="851"/>
              <w:gridCol w:w="1143"/>
            </w:tblGrid>
            <w:tr w:rsidR="000C01B3" w14:paraId="7BD0B02B" w14:textId="77777777" w:rsidTr="00AC6DB1">
              <w:tc>
                <w:tcPr>
                  <w:tcW w:w="875" w:type="dxa"/>
                </w:tcPr>
                <w:p w14:paraId="33DEAD39" w14:textId="77777777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 xml:space="preserve">1-4 </w:t>
                  </w:r>
                  <w:proofErr w:type="spellStart"/>
                  <w:r>
                    <w:rPr>
                      <w:iCs/>
                      <w:color w:val="000000"/>
                    </w:rPr>
                    <w:t>кл</w:t>
                  </w:r>
                  <w:proofErr w:type="spellEnd"/>
                  <w:r>
                    <w:rPr>
                      <w:iCs/>
                      <w:color w:val="000000"/>
                    </w:rPr>
                    <w:t xml:space="preserve"> </w:t>
                  </w:r>
                  <w:r w:rsidRPr="000C01B3">
                    <w:rPr>
                      <w:iCs/>
                      <w:color w:val="000000"/>
                      <w:sz w:val="16"/>
                      <w:szCs w:val="16"/>
                    </w:rPr>
                    <w:t>Ч</w:t>
                  </w:r>
                  <w:r>
                    <w:rPr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0C01B3">
                    <w:rPr>
                      <w:iCs/>
                      <w:color w:val="000000"/>
                      <w:sz w:val="16"/>
                      <w:szCs w:val="16"/>
                    </w:rPr>
                    <w:t>ел/%</w:t>
                  </w:r>
                </w:p>
              </w:tc>
              <w:tc>
                <w:tcPr>
                  <w:tcW w:w="851" w:type="dxa"/>
                </w:tcPr>
                <w:p w14:paraId="00A83A8E" w14:textId="77777777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 xml:space="preserve">5-9 </w:t>
                  </w:r>
                  <w:proofErr w:type="spellStart"/>
                  <w:r>
                    <w:rPr>
                      <w:iCs/>
                      <w:color w:val="000000"/>
                    </w:rPr>
                    <w:t>кл</w:t>
                  </w:r>
                  <w:proofErr w:type="spellEnd"/>
                  <w:r>
                    <w:rPr>
                      <w:iCs/>
                      <w:color w:val="000000"/>
                    </w:rPr>
                    <w:t xml:space="preserve"> </w:t>
                  </w:r>
                  <w:r w:rsidRPr="000C01B3">
                    <w:rPr>
                      <w:iCs/>
                      <w:color w:val="000000"/>
                      <w:sz w:val="16"/>
                      <w:szCs w:val="16"/>
                    </w:rPr>
                    <w:t>Чел/%</w:t>
                  </w:r>
                </w:p>
              </w:tc>
              <w:tc>
                <w:tcPr>
                  <w:tcW w:w="1143" w:type="dxa"/>
                </w:tcPr>
                <w:p w14:paraId="50DAFAB4" w14:textId="7C232AA9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 xml:space="preserve">10-11 </w:t>
                  </w:r>
                  <w:proofErr w:type="spellStart"/>
                  <w:r>
                    <w:rPr>
                      <w:iCs/>
                      <w:color w:val="000000"/>
                    </w:rPr>
                    <w:t>кл</w:t>
                  </w:r>
                  <w:proofErr w:type="spellEnd"/>
                  <w:r>
                    <w:rPr>
                      <w:iCs/>
                      <w:color w:val="000000"/>
                    </w:rPr>
                    <w:t xml:space="preserve"> </w:t>
                  </w:r>
                  <w:r w:rsidRPr="000C01B3">
                    <w:rPr>
                      <w:iCs/>
                      <w:color w:val="000000"/>
                      <w:sz w:val="16"/>
                      <w:szCs w:val="16"/>
                    </w:rPr>
                    <w:t>Чел/%</w:t>
                  </w:r>
                  <w:r>
                    <w:rPr>
                      <w:iCs/>
                      <w:color w:val="000000"/>
                    </w:rPr>
                    <w:t xml:space="preserve">   </w:t>
                  </w:r>
                </w:p>
              </w:tc>
            </w:tr>
            <w:tr w:rsidR="000C01B3" w14:paraId="22B1657C" w14:textId="77777777" w:rsidTr="00AC6DB1">
              <w:tc>
                <w:tcPr>
                  <w:tcW w:w="875" w:type="dxa"/>
                </w:tcPr>
                <w:p w14:paraId="7F95747F" w14:textId="77777777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</w:p>
              </w:tc>
              <w:tc>
                <w:tcPr>
                  <w:tcW w:w="851" w:type="dxa"/>
                </w:tcPr>
                <w:p w14:paraId="23A31DA8" w14:textId="77777777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</w:p>
              </w:tc>
              <w:tc>
                <w:tcPr>
                  <w:tcW w:w="1143" w:type="dxa"/>
                </w:tcPr>
                <w:p w14:paraId="43B570B3" w14:textId="77777777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</w:p>
              </w:tc>
            </w:tr>
          </w:tbl>
          <w:p w14:paraId="15F976E8" w14:textId="355DE22E" w:rsidR="000C01B3" w:rsidRPr="004F480A" w:rsidRDefault="000C01B3" w:rsidP="000C01B3">
            <w:pPr>
              <w:pStyle w:val="1"/>
              <w:spacing w:before="0" w:after="0" w:line="240" w:lineRule="auto"/>
              <w:jc w:val="both"/>
              <w:rPr>
                <w:iCs/>
                <w:color w:val="000000"/>
              </w:rPr>
            </w:pPr>
          </w:p>
        </w:tc>
      </w:tr>
      <w:tr w:rsidR="000C01B3" w:rsidRPr="000C01B3" w14:paraId="414957A2" w14:textId="1E535216" w:rsidTr="00E97C7A">
        <w:tc>
          <w:tcPr>
            <w:tcW w:w="704" w:type="dxa"/>
          </w:tcPr>
          <w:p w14:paraId="3EACF5D6" w14:textId="77777777" w:rsidR="000C01B3" w:rsidRPr="004F480A" w:rsidRDefault="000C01B3" w:rsidP="000C01B3">
            <w:pPr>
              <w:pStyle w:val="1"/>
              <w:numPr>
                <w:ilvl w:val="0"/>
                <w:numId w:val="5"/>
              </w:numPr>
              <w:spacing w:before="0" w:after="0" w:line="240" w:lineRule="auto"/>
              <w:ind w:left="0"/>
              <w:jc w:val="right"/>
              <w:rPr>
                <w:iCs/>
                <w:color w:val="000000"/>
              </w:rPr>
            </w:pPr>
          </w:p>
        </w:tc>
        <w:tc>
          <w:tcPr>
            <w:tcW w:w="2410" w:type="dxa"/>
            <w:vMerge/>
          </w:tcPr>
          <w:p w14:paraId="0C5FF700" w14:textId="77777777" w:rsidR="000C01B3" w:rsidRPr="004F480A" w:rsidRDefault="000C01B3" w:rsidP="000C01B3">
            <w:pPr>
              <w:pStyle w:val="1"/>
              <w:spacing w:before="0" w:after="0" w:line="240" w:lineRule="auto"/>
              <w:jc w:val="both"/>
              <w:rPr>
                <w:iCs/>
                <w:color w:val="000000"/>
              </w:rPr>
            </w:pPr>
          </w:p>
        </w:tc>
        <w:tc>
          <w:tcPr>
            <w:tcW w:w="2977" w:type="dxa"/>
          </w:tcPr>
          <w:p w14:paraId="58936FD3" w14:textId="02F20E58" w:rsidR="000C01B3" w:rsidRPr="004F480A" w:rsidRDefault="000C01B3" w:rsidP="000C01B3">
            <w:pPr>
              <w:pStyle w:val="1"/>
              <w:spacing w:before="0" w:after="0" w:line="240" w:lineRule="auto"/>
              <w:jc w:val="both"/>
              <w:rPr>
                <w:iCs/>
                <w:color w:val="000000"/>
              </w:rPr>
            </w:pPr>
            <w:r w:rsidRPr="004F480A">
              <w:rPr>
                <w:iCs/>
                <w:color w:val="000000"/>
              </w:rPr>
              <w:t xml:space="preserve">Участие </w:t>
            </w:r>
            <w:r w:rsidR="00B76654">
              <w:rPr>
                <w:iCs/>
                <w:color w:val="000000"/>
              </w:rPr>
              <w:t>педагогов Центра</w:t>
            </w:r>
            <w:r w:rsidRPr="004F480A">
              <w:rPr>
                <w:iCs/>
                <w:color w:val="000000"/>
              </w:rPr>
              <w:t xml:space="preserve"> в конкурсах различного уровня</w:t>
            </w:r>
          </w:p>
        </w:tc>
        <w:tc>
          <w:tcPr>
            <w:tcW w:w="3260" w:type="dxa"/>
          </w:tcPr>
          <w:p w14:paraId="02738342" w14:textId="76452034" w:rsidR="000C01B3" w:rsidRDefault="000C01B3" w:rsidP="000C01B3">
            <w:pPr>
              <w:pStyle w:val="1"/>
              <w:spacing w:before="0" w:after="0" w:line="240" w:lineRule="auto"/>
              <w:jc w:val="both"/>
              <w:rPr>
                <w:iCs/>
                <w:color w:val="000000"/>
              </w:rPr>
            </w:pPr>
            <w:r w:rsidRPr="004F480A">
              <w:rPr>
                <w:iCs/>
                <w:color w:val="000000"/>
              </w:rPr>
              <w:t>Количество,</w:t>
            </w:r>
            <w:r w:rsidR="00AC6DB1">
              <w:rPr>
                <w:iCs/>
                <w:color w:val="000000"/>
              </w:rPr>
              <w:t xml:space="preserve"> н</w:t>
            </w:r>
            <w:r w:rsidRPr="004F480A">
              <w:rPr>
                <w:iCs/>
                <w:color w:val="000000"/>
              </w:rPr>
              <w:t>аличие дипломов, грамот и т.д.</w:t>
            </w:r>
            <w:r>
              <w:rPr>
                <w:iCs/>
                <w:color w:val="000000"/>
              </w:rPr>
              <w:t xml:space="preserve"> </w:t>
            </w:r>
          </w:p>
          <w:tbl>
            <w:tblPr>
              <w:tblStyle w:val="a5"/>
              <w:tblW w:w="2869" w:type="dxa"/>
              <w:tblLayout w:type="fixed"/>
              <w:tblLook w:val="04A0" w:firstRow="1" w:lastRow="0" w:firstColumn="1" w:lastColumn="0" w:noHBand="0" w:noVBand="1"/>
            </w:tblPr>
            <w:tblGrid>
              <w:gridCol w:w="875"/>
              <w:gridCol w:w="851"/>
              <w:gridCol w:w="1143"/>
            </w:tblGrid>
            <w:tr w:rsidR="000C01B3" w14:paraId="26A27413" w14:textId="77777777" w:rsidTr="00AC6DB1">
              <w:tc>
                <w:tcPr>
                  <w:tcW w:w="875" w:type="dxa"/>
                </w:tcPr>
                <w:p w14:paraId="247F3160" w14:textId="48038AFF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 xml:space="preserve">1-4 </w:t>
                  </w:r>
                  <w:proofErr w:type="spellStart"/>
                  <w:r>
                    <w:rPr>
                      <w:iCs/>
                      <w:color w:val="000000"/>
                    </w:rPr>
                    <w:t>кл</w:t>
                  </w:r>
                  <w:proofErr w:type="spellEnd"/>
                  <w:r>
                    <w:rPr>
                      <w:iCs/>
                      <w:color w:val="000000"/>
                    </w:rPr>
                    <w:t xml:space="preserve"> </w:t>
                  </w:r>
                  <w:r w:rsidRPr="000C01B3">
                    <w:rPr>
                      <w:iCs/>
                      <w:color w:val="000000"/>
                      <w:sz w:val="16"/>
                      <w:szCs w:val="16"/>
                    </w:rPr>
                    <w:t>Чел/%</w:t>
                  </w:r>
                </w:p>
              </w:tc>
              <w:tc>
                <w:tcPr>
                  <w:tcW w:w="851" w:type="dxa"/>
                </w:tcPr>
                <w:p w14:paraId="3E9604C6" w14:textId="77777777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 xml:space="preserve">5-9 </w:t>
                  </w:r>
                  <w:proofErr w:type="spellStart"/>
                  <w:r>
                    <w:rPr>
                      <w:iCs/>
                      <w:color w:val="000000"/>
                    </w:rPr>
                    <w:t>кл</w:t>
                  </w:r>
                  <w:proofErr w:type="spellEnd"/>
                  <w:r>
                    <w:rPr>
                      <w:iCs/>
                      <w:color w:val="000000"/>
                    </w:rPr>
                    <w:t xml:space="preserve"> </w:t>
                  </w:r>
                  <w:r w:rsidRPr="000C01B3">
                    <w:rPr>
                      <w:iCs/>
                      <w:color w:val="000000"/>
                      <w:sz w:val="16"/>
                      <w:szCs w:val="16"/>
                    </w:rPr>
                    <w:t>Чел/%</w:t>
                  </w:r>
                </w:p>
              </w:tc>
              <w:tc>
                <w:tcPr>
                  <w:tcW w:w="1143" w:type="dxa"/>
                </w:tcPr>
                <w:p w14:paraId="1C41E2B1" w14:textId="2E7EE221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 xml:space="preserve">10-11 </w:t>
                  </w:r>
                  <w:proofErr w:type="spellStart"/>
                  <w:r>
                    <w:rPr>
                      <w:iCs/>
                      <w:color w:val="000000"/>
                    </w:rPr>
                    <w:t>кл</w:t>
                  </w:r>
                  <w:proofErr w:type="spellEnd"/>
                  <w:r>
                    <w:rPr>
                      <w:iCs/>
                      <w:color w:val="000000"/>
                    </w:rPr>
                    <w:t xml:space="preserve"> </w:t>
                  </w:r>
                  <w:r w:rsidRPr="000C01B3">
                    <w:rPr>
                      <w:iCs/>
                      <w:color w:val="000000"/>
                      <w:sz w:val="16"/>
                      <w:szCs w:val="16"/>
                    </w:rPr>
                    <w:t>Чел/%</w:t>
                  </w:r>
                  <w:r>
                    <w:rPr>
                      <w:iCs/>
                      <w:color w:val="000000"/>
                    </w:rPr>
                    <w:t xml:space="preserve">   </w:t>
                  </w:r>
                </w:p>
              </w:tc>
            </w:tr>
            <w:tr w:rsidR="000C01B3" w14:paraId="28116940" w14:textId="77777777" w:rsidTr="00AC6DB1">
              <w:tc>
                <w:tcPr>
                  <w:tcW w:w="875" w:type="dxa"/>
                </w:tcPr>
                <w:p w14:paraId="574C5DE1" w14:textId="77777777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</w:p>
              </w:tc>
              <w:tc>
                <w:tcPr>
                  <w:tcW w:w="851" w:type="dxa"/>
                </w:tcPr>
                <w:p w14:paraId="27BA5D34" w14:textId="77777777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</w:p>
              </w:tc>
              <w:tc>
                <w:tcPr>
                  <w:tcW w:w="1143" w:type="dxa"/>
                </w:tcPr>
                <w:p w14:paraId="33964CEA" w14:textId="77777777" w:rsidR="000C01B3" w:rsidRDefault="000C01B3" w:rsidP="000C01B3">
                  <w:pPr>
                    <w:pStyle w:val="1"/>
                    <w:spacing w:before="0" w:after="0" w:line="240" w:lineRule="auto"/>
                    <w:rPr>
                      <w:iCs/>
                      <w:color w:val="000000"/>
                    </w:rPr>
                  </w:pPr>
                </w:p>
              </w:tc>
            </w:tr>
          </w:tbl>
          <w:p w14:paraId="7D80EB7B" w14:textId="2DE9EE9B" w:rsidR="000C01B3" w:rsidRPr="004F480A" w:rsidRDefault="000C01B3" w:rsidP="000C01B3">
            <w:pPr>
              <w:pStyle w:val="1"/>
              <w:spacing w:before="0" w:after="0" w:line="240" w:lineRule="auto"/>
              <w:jc w:val="both"/>
              <w:rPr>
                <w:iCs/>
                <w:color w:val="000000"/>
              </w:rPr>
            </w:pPr>
          </w:p>
        </w:tc>
      </w:tr>
    </w:tbl>
    <w:p w14:paraId="35B3BAF1" w14:textId="77777777" w:rsidR="00660318" w:rsidRPr="001A5366" w:rsidRDefault="00660318" w:rsidP="00660318">
      <w:pPr>
        <w:pStyle w:val="a3"/>
        <w:ind w:left="0"/>
        <w:jc w:val="both"/>
        <w:rPr>
          <w:rFonts w:cs="Times New Roman"/>
          <w:szCs w:val="28"/>
          <w:lang w:val="ru-RU"/>
        </w:rPr>
      </w:pPr>
    </w:p>
    <w:p w14:paraId="4B178844" w14:textId="77777777" w:rsidR="00660318" w:rsidRPr="001A5366" w:rsidRDefault="00660318" w:rsidP="00660318">
      <w:pPr>
        <w:pStyle w:val="a3"/>
        <w:ind w:left="709" w:firstLine="0"/>
        <w:jc w:val="both"/>
        <w:rPr>
          <w:rFonts w:cs="Times New Roman"/>
          <w:b/>
          <w:szCs w:val="28"/>
          <w:lang w:val="ru-RU"/>
        </w:rPr>
      </w:pPr>
      <w:r>
        <w:rPr>
          <w:rFonts w:cs="Times New Roman"/>
          <w:b/>
          <w:szCs w:val="28"/>
          <w:lang w:val="ru-RU"/>
        </w:rPr>
        <w:t>8</w:t>
      </w:r>
      <w:r w:rsidRPr="001A5366">
        <w:rPr>
          <w:rFonts w:cs="Times New Roman"/>
          <w:b/>
          <w:szCs w:val="28"/>
          <w:lang w:val="ru-RU"/>
        </w:rPr>
        <w:t>. Требования к содержанию и оформлению конкурсных материалов</w:t>
      </w:r>
    </w:p>
    <w:p w14:paraId="60D374F0" w14:textId="77777777" w:rsidR="00660318" w:rsidRPr="001A5366" w:rsidRDefault="00660318" w:rsidP="00660318">
      <w:pPr>
        <w:pStyle w:val="a3"/>
        <w:ind w:left="0"/>
        <w:jc w:val="both"/>
        <w:rPr>
          <w:rFonts w:cs="Times New Roman"/>
          <w:b/>
          <w:szCs w:val="28"/>
          <w:lang w:val="ru-RU"/>
        </w:rPr>
      </w:pPr>
    </w:p>
    <w:p w14:paraId="2B3A0C08" w14:textId="56BF7DBC" w:rsidR="00660318" w:rsidRDefault="00660318" w:rsidP="00660318">
      <w:pPr>
        <w:pStyle w:val="a3"/>
        <w:ind w:left="0"/>
        <w:jc w:val="both"/>
        <w:rPr>
          <w:rFonts w:cs="Times New Roman"/>
          <w:szCs w:val="28"/>
          <w:lang w:val="ru-RU"/>
        </w:rPr>
      </w:pPr>
      <w:r w:rsidRPr="001A5366">
        <w:rPr>
          <w:rFonts w:cs="Times New Roman"/>
          <w:szCs w:val="28"/>
          <w:lang w:val="ru-RU"/>
        </w:rPr>
        <w:t xml:space="preserve">8.1. На </w:t>
      </w:r>
      <w:r>
        <w:rPr>
          <w:rFonts w:cs="Times New Roman"/>
          <w:szCs w:val="28"/>
          <w:lang w:val="ru-RU"/>
        </w:rPr>
        <w:t>К</w:t>
      </w:r>
      <w:r w:rsidRPr="001A5366">
        <w:rPr>
          <w:rFonts w:cs="Times New Roman"/>
          <w:szCs w:val="28"/>
          <w:lang w:val="ru-RU"/>
        </w:rPr>
        <w:t>онкурс предоставляются конкурсные материалы:</w:t>
      </w:r>
    </w:p>
    <w:p w14:paraId="6CEC5782" w14:textId="17310D17" w:rsidR="00660318" w:rsidRDefault="00B76654" w:rsidP="00660318">
      <w:pPr>
        <w:pStyle w:val="a3"/>
        <w:ind w:left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1) з</w:t>
      </w:r>
      <w:r w:rsidR="00660318">
        <w:rPr>
          <w:rFonts w:cs="Times New Roman"/>
          <w:szCs w:val="28"/>
          <w:lang w:val="ru-RU"/>
        </w:rPr>
        <w:t xml:space="preserve">аявка на участие, </w:t>
      </w:r>
    </w:p>
    <w:p w14:paraId="41E616CE" w14:textId="67CCA6B4" w:rsidR="00660318" w:rsidRDefault="00B76654" w:rsidP="00660318">
      <w:pPr>
        <w:pStyle w:val="a3"/>
        <w:ind w:left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2) о</w:t>
      </w:r>
      <w:r w:rsidR="00660318">
        <w:rPr>
          <w:rFonts w:cs="Times New Roman"/>
          <w:szCs w:val="28"/>
          <w:lang w:val="ru-RU"/>
        </w:rPr>
        <w:t xml:space="preserve">писательная характеристика </w:t>
      </w:r>
      <w:r w:rsidR="00660318">
        <w:rPr>
          <w:rFonts w:cs="Times New Roman"/>
          <w:bCs/>
          <w:color w:val="000000"/>
          <w:szCs w:val="28"/>
          <w:lang w:val="ru-RU"/>
        </w:rPr>
        <w:t xml:space="preserve">основного </w:t>
      </w:r>
      <w:r w:rsidR="00660318">
        <w:rPr>
          <w:lang w:val="ru-RU"/>
        </w:rPr>
        <w:t>о</w:t>
      </w:r>
      <w:r w:rsidR="00660318" w:rsidRPr="004858B5">
        <w:rPr>
          <w:lang w:val="ru-RU"/>
        </w:rPr>
        <w:t>бразовательн</w:t>
      </w:r>
      <w:r w:rsidR="00660318">
        <w:rPr>
          <w:lang w:val="ru-RU"/>
        </w:rPr>
        <w:t>ого</w:t>
      </w:r>
      <w:r w:rsidR="00660318" w:rsidRPr="004858B5">
        <w:rPr>
          <w:lang w:val="ru-RU"/>
        </w:rPr>
        <w:t xml:space="preserve"> </w:t>
      </w:r>
      <w:r w:rsidR="00660318" w:rsidRPr="004858B5">
        <w:rPr>
          <w:lang w:val="ru-RU"/>
        </w:rPr>
        <w:lastRenderedPageBreak/>
        <w:t>направления</w:t>
      </w:r>
      <w:r w:rsidR="00660318">
        <w:rPr>
          <w:lang w:val="ru-RU"/>
        </w:rPr>
        <w:t xml:space="preserve"> </w:t>
      </w:r>
      <w:r w:rsidR="00660318" w:rsidRPr="001A5366">
        <w:rPr>
          <w:rFonts w:cs="Times New Roman"/>
          <w:szCs w:val="28"/>
          <w:lang w:val="ru-RU"/>
        </w:rPr>
        <w:t>в Центр</w:t>
      </w:r>
      <w:r w:rsidR="00660318">
        <w:rPr>
          <w:rFonts w:cs="Times New Roman"/>
          <w:szCs w:val="28"/>
          <w:lang w:val="ru-RU"/>
        </w:rPr>
        <w:t xml:space="preserve">е «Точка </w:t>
      </w:r>
      <w:r w:rsidR="00D233A2">
        <w:rPr>
          <w:rFonts w:cs="Times New Roman"/>
          <w:szCs w:val="28"/>
          <w:lang w:val="ru-RU"/>
        </w:rPr>
        <w:t>р</w:t>
      </w:r>
      <w:r w:rsidR="00455838">
        <w:rPr>
          <w:rFonts w:cs="Times New Roman"/>
          <w:szCs w:val="28"/>
          <w:lang w:val="ru-RU"/>
        </w:rPr>
        <w:t>оста</w:t>
      </w:r>
      <w:r w:rsidR="00660318">
        <w:rPr>
          <w:rFonts w:cs="Times New Roman"/>
          <w:szCs w:val="28"/>
          <w:lang w:val="ru-RU"/>
        </w:rPr>
        <w:t>» в соответствии с критериями</w:t>
      </w:r>
      <w:r w:rsidR="00660318" w:rsidRPr="005A7799">
        <w:rPr>
          <w:rFonts w:cs="Times New Roman"/>
          <w:bCs/>
          <w:color w:val="000000"/>
          <w:szCs w:val="28"/>
          <w:lang w:val="ru-RU"/>
        </w:rPr>
        <w:t xml:space="preserve"> оценки эффективности</w:t>
      </w:r>
      <w:r w:rsidR="00660318">
        <w:rPr>
          <w:rFonts w:cs="Times New Roman"/>
          <w:bCs/>
          <w:color w:val="000000"/>
          <w:szCs w:val="28"/>
          <w:lang w:val="ru-RU"/>
        </w:rPr>
        <w:t xml:space="preserve"> (подтверждающие документы перечисляются с указанием номера, даты и т.п.)</w:t>
      </w:r>
      <w:r>
        <w:rPr>
          <w:rFonts w:cs="Times New Roman"/>
          <w:bCs/>
          <w:color w:val="000000"/>
          <w:szCs w:val="28"/>
          <w:lang w:val="ru-RU"/>
        </w:rPr>
        <w:t>;</w:t>
      </w:r>
    </w:p>
    <w:p w14:paraId="3305AAFD" w14:textId="5332798F" w:rsidR="00660318" w:rsidRPr="001A5366" w:rsidRDefault="00B76654" w:rsidP="00660318">
      <w:pPr>
        <w:pStyle w:val="a3"/>
        <w:ind w:left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3) в</w:t>
      </w:r>
      <w:r w:rsidR="00660318">
        <w:rPr>
          <w:rFonts w:cs="Times New Roman"/>
          <w:szCs w:val="28"/>
          <w:lang w:val="ru-RU"/>
        </w:rPr>
        <w:t xml:space="preserve">идеоролик до 5 минут, отражающий содержание деятельности </w:t>
      </w:r>
      <w:r w:rsidR="00660318" w:rsidRPr="001A5366">
        <w:rPr>
          <w:rFonts w:cs="Times New Roman"/>
          <w:szCs w:val="28"/>
          <w:lang w:val="ru-RU"/>
        </w:rPr>
        <w:t xml:space="preserve">в Центрах </w:t>
      </w:r>
      <w:r w:rsidR="00660318">
        <w:rPr>
          <w:rFonts w:cs="Times New Roman"/>
          <w:szCs w:val="28"/>
          <w:lang w:val="ru-RU"/>
        </w:rPr>
        <w:t xml:space="preserve">образования </w:t>
      </w:r>
      <w:r w:rsidR="00660318" w:rsidRPr="001A5366">
        <w:rPr>
          <w:rFonts w:cs="Times New Roman"/>
          <w:szCs w:val="28"/>
          <w:lang w:val="ru-RU"/>
        </w:rPr>
        <w:t>цифрового</w:t>
      </w:r>
      <w:r w:rsidR="00D00B30">
        <w:rPr>
          <w:rFonts w:cs="Times New Roman"/>
          <w:szCs w:val="28"/>
          <w:lang w:val="ru-RU"/>
        </w:rPr>
        <w:t>,</w:t>
      </w:r>
      <w:r w:rsidR="00660318" w:rsidRPr="001A5366">
        <w:rPr>
          <w:rFonts w:cs="Times New Roman"/>
          <w:szCs w:val="28"/>
          <w:lang w:val="ru-RU"/>
        </w:rPr>
        <w:t xml:space="preserve"> гуманитарного</w:t>
      </w:r>
      <w:r w:rsidR="00D00B30">
        <w:rPr>
          <w:rFonts w:cs="Times New Roman"/>
          <w:szCs w:val="28"/>
          <w:lang w:val="ru-RU"/>
        </w:rPr>
        <w:t xml:space="preserve"> и естественнонаучного</w:t>
      </w:r>
      <w:r w:rsidR="00660318" w:rsidRPr="001A5366">
        <w:rPr>
          <w:rFonts w:cs="Times New Roman"/>
          <w:szCs w:val="28"/>
          <w:lang w:val="ru-RU"/>
        </w:rPr>
        <w:t xml:space="preserve"> профилей «Точка </w:t>
      </w:r>
      <w:r w:rsidR="00D233A2">
        <w:rPr>
          <w:rFonts w:cs="Times New Roman"/>
          <w:szCs w:val="28"/>
          <w:lang w:val="ru-RU"/>
        </w:rPr>
        <w:t>р</w:t>
      </w:r>
      <w:r w:rsidR="00455838">
        <w:rPr>
          <w:rFonts w:cs="Times New Roman"/>
          <w:szCs w:val="28"/>
          <w:lang w:val="ru-RU"/>
        </w:rPr>
        <w:t>оста</w:t>
      </w:r>
      <w:r w:rsidR="00660318" w:rsidRPr="001A5366">
        <w:rPr>
          <w:rFonts w:cs="Times New Roman"/>
          <w:szCs w:val="28"/>
          <w:lang w:val="ru-RU"/>
        </w:rPr>
        <w:t>» в соответствии с номинацией</w:t>
      </w:r>
      <w:r w:rsidR="00660318">
        <w:rPr>
          <w:rFonts w:cs="Times New Roman"/>
          <w:szCs w:val="28"/>
          <w:lang w:val="ru-RU"/>
        </w:rPr>
        <w:t xml:space="preserve"> (урок, внеурочное занятие, кружок</w:t>
      </w:r>
      <w:r w:rsidR="00D00B30">
        <w:rPr>
          <w:rFonts w:cs="Times New Roman"/>
          <w:szCs w:val="28"/>
          <w:lang w:val="ru-RU"/>
        </w:rPr>
        <w:t xml:space="preserve">, </w:t>
      </w:r>
      <w:r w:rsidR="00D00B30" w:rsidRPr="00AC6DB1">
        <w:rPr>
          <w:rFonts w:cs="Times New Roman"/>
          <w:szCs w:val="28"/>
          <w:lang w:val="ru-RU"/>
        </w:rPr>
        <w:t>мастерская</w:t>
      </w:r>
      <w:r w:rsidR="00AC6DB1">
        <w:rPr>
          <w:rFonts w:cs="Times New Roman"/>
          <w:szCs w:val="28"/>
          <w:lang w:val="ru-RU"/>
        </w:rPr>
        <w:t xml:space="preserve"> и т.д. в соответствии с заявленной программой</w:t>
      </w:r>
      <w:r w:rsidR="00660318">
        <w:rPr>
          <w:rFonts w:cs="Times New Roman"/>
          <w:szCs w:val="28"/>
          <w:lang w:val="ru-RU"/>
        </w:rPr>
        <w:t>)</w:t>
      </w:r>
      <w:r w:rsidR="00660318" w:rsidRPr="001A5366">
        <w:rPr>
          <w:rFonts w:cs="Times New Roman"/>
          <w:szCs w:val="28"/>
          <w:lang w:val="ru-RU"/>
        </w:rPr>
        <w:t>.</w:t>
      </w:r>
    </w:p>
    <w:p w14:paraId="7B7D70B1" w14:textId="14D4C695" w:rsidR="00660318" w:rsidRPr="001A5366" w:rsidRDefault="00B76654" w:rsidP="00660318">
      <w:pPr>
        <w:pStyle w:val="a3"/>
        <w:ind w:left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4) п</w:t>
      </w:r>
      <w:r w:rsidR="00660318" w:rsidRPr="001A5366">
        <w:rPr>
          <w:rFonts w:cs="Times New Roman"/>
          <w:szCs w:val="28"/>
          <w:lang w:val="ru-RU"/>
        </w:rPr>
        <w:t xml:space="preserve">ояснение к </w:t>
      </w:r>
      <w:r w:rsidR="00660318">
        <w:rPr>
          <w:rFonts w:cs="Times New Roman"/>
          <w:szCs w:val="28"/>
          <w:lang w:val="ru-RU"/>
        </w:rPr>
        <w:t>видео</w:t>
      </w:r>
      <w:r w:rsidR="00660318" w:rsidRPr="001A5366">
        <w:rPr>
          <w:rFonts w:cs="Times New Roman"/>
          <w:szCs w:val="28"/>
          <w:lang w:val="ru-RU"/>
        </w:rPr>
        <w:t xml:space="preserve"> предоставляется в печатном виде, заверенное подписью руководителя образовательной организации</w:t>
      </w:r>
      <w:r w:rsidR="00DE3A84">
        <w:rPr>
          <w:rFonts w:cs="Times New Roman"/>
          <w:szCs w:val="28"/>
          <w:lang w:val="ru-RU"/>
        </w:rPr>
        <w:t xml:space="preserve"> (скан-копия)</w:t>
      </w:r>
      <w:r w:rsidR="00660318" w:rsidRPr="001A5366">
        <w:rPr>
          <w:rFonts w:cs="Times New Roman"/>
          <w:szCs w:val="28"/>
          <w:lang w:val="ru-RU"/>
        </w:rPr>
        <w:t>.</w:t>
      </w:r>
      <w:r w:rsidR="00660318" w:rsidRPr="001A5366">
        <w:rPr>
          <w:rFonts w:cs="Times New Roman"/>
          <w:color w:val="000000"/>
          <w:szCs w:val="28"/>
          <w:lang w:val="ru-RU"/>
        </w:rPr>
        <w:t xml:space="preserve"> </w:t>
      </w:r>
    </w:p>
    <w:p w14:paraId="16592CC4" w14:textId="4448205A" w:rsidR="00660318" w:rsidRPr="001A5366" w:rsidRDefault="00660318" w:rsidP="00660318">
      <w:pPr>
        <w:pStyle w:val="a3"/>
        <w:ind w:left="0"/>
        <w:jc w:val="both"/>
        <w:rPr>
          <w:rFonts w:cs="Times New Roman"/>
          <w:szCs w:val="28"/>
          <w:lang w:val="ru-RU"/>
        </w:rPr>
      </w:pPr>
      <w:r w:rsidRPr="001A5366">
        <w:rPr>
          <w:rFonts w:cs="Times New Roman"/>
          <w:szCs w:val="28"/>
          <w:lang w:val="ru-RU"/>
        </w:rPr>
        <w:t xml:space="preserve">Текст должен </w:t>
      </w:r>
      <w:r>
        <w:rPr>
          <w:rFonts w:cs="Times New Roman"/>
          <w:szCs w:val="28"/>
          <w:lang w:val="ru-RU"/>
        </w:rPr>
        <w:t xml:space="preserve">быть выполнен </w:t>
      </w:r>
      <w:r w:rsidRPr="001A5366">
        <w:rPr>
          <w:rFonts w:cs="Times New Roman"/>
          <w:szCs w:val="28"/>
          <w:lang w:val="ru-RU"/>
        </w:rPr>
        <w:t xml:space="preserve">в формате </w:t>
      </w:r>
      <w:r w:rsidRPr="001A5366">
        <w:rPr>
          <w:rFonts w:cs="Times New Roman"/>
          <w:szCs w:val="28"/>
        </w:rPr>
        <w:t>MS</w:t>
      </w:r>
      <w:r w:rsidRPr="001A5366">
        <w:rPr>
          <w:rFonts w:cs="Times New Roman"/>
          <w:szCs w:val="28"/>
          <w:lang w:val="ru-RU"/>
        </w:rPr>
        <w:t xml:space="preserve"> </w:t>
      </w:r>
      <w:r w:rsidRPr="001A5366">
        <w:rPr>
          <w:rFonts w:cs="Times New Roman"/>
          <w:szCs w:val="28"/>
        </w:rPr>
        <w:t>Word</w:t>
      </w:r>
      <w:r w:rsidRPr="001A5366">
        <w:rPr>
          <w:rFonts w:cs="Times New Roman"/>
          <w:szCs w:val="28"/>
          <w:lang w:val="ru-RU"/>
        </w:rPr>
        <w:t>:</w:t>
      </w:r>
    </w:p>
    <w:p w14:paraId="7617156B" w14:textId="77777777" w:rsidR="00660318" w:rsidRPr="002332FA" w:rsidRDefault="00660318" w:rsidP="00660318">
      <w:pPr>
        <w:widowControl/>
        <w:tabs>
          <w:tab w:val="left" w:pos="651"/>
          <w:tab w:val="left" w:pos="900"/>
        </w:tabs>
        <w:autoSpaceDE/>
        <w:autoSpaceDN/>
        <w:ind w:left="709" w:firstLine="0"/>
        <w:rPr>
          <w:rFonts w:cs="Times New Roman"/>
          <w:color w:val="000000"/>
          <w:szCs w:val="28"/>
        </w:rPr>
      </w:pPr>
      <w:r w:rsidRPr="007B2B00">
        <w:rPr>
          <w:rFonts w:cs="Times New Roman"/>
          <w:color w:val="000000"/>
          <w:szCs w:val="28"/>
          <w:lang w:val="ru-RU"/>
        </w:rPr>
        <w:t>шрифт</w:t>
      </w:r>
      <w:r w:rsidRPr="002332FA">
        <w:rPr>
          <w:rFonts w:cs="Times New Roman"/>
          <w:color w:val="000000"/>
          <w:szCs w:val="28"/>
        </w:rPr>
        <w:t xml:space="preserve">– </w:t>
      </w:r>
      <w:r w:rsidRPr="007B2B00">
        <w:rPr>
          <w:rFonts w:cs="Times New Roman"/>
          <w:color w:val="000000"/>
          <w:szCs w:val="28"/>
        </w:rPr>
        <w:t>Times</w:t>
      </w:r>
      <w:r w:rsidRPr="002332FA">
        <w:rPr>
          <w:rFonts w:cs="Times New Roman"/>
          <w:color w:val="000000"/>
          <w:szCs w:val="28"/>
        </w:rPr>
        <w:t xml:space="preserve"> </w:t>
      </w:r>
      <w:r w:rsidRPr="007B2B00">
        <w:rPr>
          <w:rFonts w:cs="Times New Roman"/>
          <w:color w:val="000000"/>
          <w:szCs w:val="28"/>
        </w:rPr>
        <w:t>New</w:t>
      </w:r>
      <w:r w:rsidRPr="002332FA">
        <w:rPr>
          <w:rFonts w:cs="Times New Roman"/>
          <w:color w:val="000000"/>
          <w:szCs w:val="28"/>
        </w:rPr>
        <w:t xml:space="preserve"> </w:t>
      </w:r>
      <w:r w:rsidRPr="007B2B00">
        <w:rPr>
          <w:rFonts w:cs="Times New Roman"/>
          <w:color w:val="000000"/>
          <w:szCs w:val="28"/>
        </w:rPr>
        <w:t>Roman</w:t>
      </w:r>
      <w:r w:rsidRPr="002332FA">
        <w:rPr>
          <w:rFonts w:cs="Times New Roman"/>
          <w:color w:val="000000"/>
          <w:szCs w:val="28"/>
        </w:rPr>
        <w:t>;</w:t>
      </w:r>
    </w:p>
    <w:p w14:paraId="6E9DAF3E" w14:textId="77777777" w:rsidR="00660318" w:rsidRPr="002332FA" w:rsidRDefault="00660318" w:rsidP="00660318">
      <w:pPr>
        <w:widowControl/>
        <w:tabs>
          <w:tab w:val="left" w:pos="651"/>
          <w:tab w:val="left" w:pos="900"/>
        </w:tabs>
        <w:autoSpaceDE/>
        <w:autoSpaceDN/>
        <w:ind w:left="709" w:firstLine="0"/>
        <w:rPr>
          <w:rFonts w:cs="Times New Roman"/>
          <w:color w:val="000000"/>
          <w:szCs w:val="28"/>
        </w:rPr>
      </w:pPr>
      <w:r w:rsidRPr="007B2B00">
        <w:rPr>
          <w:rFonts w:cs="Times New Roman"/>
          <w:color w:val="000000"/>
          <w:szCs w:val="28"/>
          <w:lang w:val="ru-RU"/>
        </w:rPr>
        <w:t>кегль</w:t>
      </w:r>
      <w:r w:rsidRPr="002332FA">
        <w:rPr>
          <w:rFonts w:cs="Times New Roman"/>
          <w:color w:val="000000"/>
          <w:szCs w:val="28"/>
        </w:rPr>
        <w:t xml:space="preserve"> – 14; </w:t>
      </w:r>
      <w:r w:rsidRPr="007B2B00">
        <w:rPr>
          <w:rFonts w:cs="Times New Roman"/>
          <w:color w:val="000000"/>
          <w:szCs w:val="28"/>
          <w:lang w:val="ru-RU"/>
        </w:rPr>
        <w:t>гарнитура</w:t>
      </w:r>
      <w:r w:rsidRPr="002332FA">
        <w:rPr>
          <w:rFonts w:cs="Times New Roman"/>
          <w:color w:val="000000"/>
          <w:szCs w:val="28"/>
        </w:rPr>
        <w:t xml:space="preserve">; </w:t>
      </w:r>
    </w:p>
    <w:p w14:paraId="3258C3A7" w14:textId="77777777" w:rsidR="00660318" w:rsidRPr="007B2B00" w:rsidRDefault="00660318" w:rsidP="00660318">
      <w:pPr>
        <w:widowControl/>
        <w:tabs>
          <w:tab w:val="left" w:pos="651"/>
          <w:tab w:val="left" w:pos="900"/>
        </w:tabs>
        <w:autoSpaceDE/>
        <w:autoSpaceDN/>
        <w:ind w:left="709" w:firstLine="0"/>
        <w:rPr>
          <w:rFonts w:cs="Times New Roman"/>
          <w:color w:val="000000"/>
          <w:szCs w:val="28"/>
          <w:lang w:val="ru-RU"/>
        </w:rPr>
      </w:pPr>
      <w:r w:rsidRPr="007B2B00">
        <w:rPr>
          <w:rFonts w:cs="Times New Roman"/>
          <w:color w:val="000000"/>
          <w:szCs w:val="28"/>
          <w:lang w:val="ru-RU"/>
        </w:rPr>
        <w:t>одинарный междустрочный интервал;</w:t>
      </w:r>
    </w:p>
    <w:p w14:paraId="1256A753" w14:textId="77777777" w:rsidR="00660318" w:rsidRPr="007B2B00" w:rsidRDefault="00660318" w:rsidP="00660318">
      <w:pPr>
        <w:widowControl/>
        <w:tabs>
          <w:tab w:val="left" w:pos="651"/>
          <w:tab w:val="left" w:pos="900"/>
        </w:tabs>
        <w:autoSpaceDE/>
        <w:autoSpaceDN/>
        <w:ind w:left="709" w:firstLine="0"/>
        <w:rPr>
          <w:rFonts w:cs="Times New Roman"/>
          <w:color w:val="000000"/>
          <w:szCs w:val="28"/>
          <w:lang w:val="ru-RU"/>
        </w:rPr>
      </w:pPr>
      <w:r w:rsidRPr="007B2B00">
        <w:rPr>
          <w:rFonts w:cs="Times New Roman"/>
          <w:color w:val="000000"/>
          <w:szCs w:val="28"/>
          <w:lang w:val="ru-RU"/>
        </w:rPr>
        <w:t>интервал шрифта 1,0;</w:t>
      </w:r>
    </w:p>
    <w:p w14:paraId="215DE3D6" w14:textId="08633433" w:rsidR="00660318" w:rsidRPr="007B2B00" w:rsidRDefault="00660318" w:rsidP="00660318">
      <w:pPr>
        <w:widowControl/>
        <w:tabs>
          <w:tab w:val="left" w:pos="651"/>
          <w:tab w:val="left" w:pos="900"/>
        </w:tabs>
        <w:autoSpaceDE/>
        <w:autoSpaceDN/>
        <w:ind w:left="709" w:firstLine="0"/>
        <w:rPr>
          <w:rFonts w:cs="Times New Roman"/>
          <w:color w:val="000000"/>
          <w:szCs w:val="28"/>
          <w:lang w:val="ru-RU"/>
        </w:rPr>
      </w:pPr>
      <w:r w:rsidRPr="007B2B00">
        <w:rPr>
          <w:rFonts w:cs="Times New Roman"/>
          <w:color w:val="000000"/>
          <w:szCs w:val="28"/>
          <w:lang w:val="ru-RU"/>
        </w:rPr>
        <w:t>поля: слева – 3</w:t>
      </w:r>
      <w:r w:rsidR="00FF5138">
        <w:rPr>
          <w:rFonts w:cs="Times New Roman"/>
          <w:color w:val="000000"/>
          <w:szCs w:val="28"/>
          <w:lang w:val="ru-RU"/>
        </w:rPr>
        <w:t xml:space="preserve"> </w:t>
      </w:r>
      <w:r w:rsidRPr="007B2B00">
        <w:rPr>
          <w:rFonts w:cs="Times New Roman"/>
          <w:color w:val="000000"/>
          <w:szCs w:val="28"/>
          <w:lang w:val="ru-RU"/>
        </w:rPr>
        <w:t>см, остальные 2 см;</w:t>
      </w:r>
    </w:p>
    <w:p w14:paraId="29FA4390" w14:textId="77777777" w:rsidR="00660318" w:rsidRPr="007B2B00" w:rsidRDefault="00660318" w:rsidP="00660318">
      <w:pPr>
        <w:widowControl/>
        <w:tabs>
          <w:tab w:val="left" w:pos="651"/>
          <w:tab w:val="left" w:pos="900"/>
        </w:tabs>
        <w:autoSpaceDE/>
        <w:autoSpaceDN/>
        <w:ind w:left="709" w:firstLine="0"/>
        <w:rPr>
          <w:rFonts w:cs="Times New Roman"/>
          <w:color w:val="000000"/>
          <w:szCs w:val="28"/>
          <w:lang w:val="ru-RU"/>
        </w:rPr>
      </w:pPr>
      <w:r w:rsidRPr="007B2B00">
        <w:rPr>
          <w:rFonts w:cs="Times New Roman"/>
          <w:color w:val="000000"/>
          <w:szCs w:val="28"/>
          <w:lang w:val="ru-RU"/>
        </w:rPr>
        <w:t>объем не более 3 страниц.</w:t>
      </w:r>
    </w:p>
    <w:p w14:paraId="00FEB559" w14:textId="77777777" w:rsidR="00660318" w:rsidRPr="001A5366" w:rsidRDefault="00660318" w:rsidP="00660318">
      <w:pPr>
        <w:jc w:val="both"/>
        <w:rPr>
          <w:rFonts w:cs="Times New Roman"/>
          <w:color w:val="000000"/>
          <w:szCs w:val="28"/>
          <w:lang w:val="ru-RU"/>
        </w:rPr>
      </w:pPr>
      <w:r w:rsidRPr="001A5366">
        <w:rPr>
          <w:rFonts w:cs="Times New Roman"/>
          <w:color w:val="000000"/>
          <w:szCs w:val="28"/>
          <w:lang w:val="ru-RU"/>
        </w:rPr>
        <w:t>8.2. В работе должны быть элементы авторского подхода и уникальности. Содержание работы должно соответствовать заявленной номинации.</w:t>
      </w:r>
    </w:p>
    <w:p w14:paraId="467FB621" w14:textId="77777777" w:rsidR="00660318" w:rsidRPr="001A5366" w:rsidRDefault="00660318" w:rsidP="00660318">
      <w:pPr>
        <w:pStyle w:val="a3"/>
        <w:ind w:left="0"/>
        <w:jc w:val="both"/>
        <w:rPr>
          <w:rFonts w:cs="Times New Roman"/>
          <w:b/>
          <w:szCs w:val="28"/>
          <w:lang w:val="ru-RU"/>
        </w:rPr>
      </w:pPr>
    </w:p>
    <w:p w14:paraId="2C7ADC91" w14:textId="77777777" w:rsidR="00660318" w:rsidRPr="001A5366" w:rsidRDefault="00660318" w:rsidP="00660318">
      <w:pPr>
        <w:pStyle w:val="a3"/>
        <w:ind w:left="0"/>
        <w:jc w:val="both"/>
        <w:rPr>
          <w:rFonts w:cs="Times New Roman"/>
          <w:b/>
          <w:szCs w:val="28"/>
          <w:lang w:val="ru-RU"/>
        </w:rPr>
      </w:pPr>
      <w:r w:rsidRPr="001A5366">
        <w:rPr>
          <w:rFonts w:cs="Times New Roman"/>
          <w:b/>
          <w:szCs w:val="28"/>
          <w:lang w:val="ru-RU"/>
        </w:rPr>
        <w:t>9. Подведение итогов Конкурса и награждение победителей</w:t>
      </w:r>
    </w:p>
    <w:p w14:paraId="006C7E0C" w14:textId="77777777" w:rsidR="00660318" w:rsidRPr="001A5366" w:rsidRDefault="00660318" w:rsidP="0066031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2C3DE4" w14:textId="276B78EA" w:rsidR="00660318" w:rsidRDefault="00660318" w:rsidP="00660318">
      <w:pPr>
        <w:widowControl/>
        <w:autoSpaceDE/>
        <w:autoSpaceDN/>
        <w:jc w:val="both"/>
        <w:rPr>
          <w:rFonts w:cs="Times New Roman"/>
          <w:szCs w:val="28"/>
          <w:lang w:val="ru-RU"/>
        </w:rPr>
      </w:pPr>
      <w:r w:rsidRPr="001A5366">
        <w:rPr>
          <w:rFonts w:cs="Times New Roman"/>
          <w:szCs w:val="28"/>
          <w:lang w:val="ru-RU"/>
        </w:rPr>
        <w:t xml:space="preserve">9.1 </w:t>
      </w:r>
      <w:r w:rsidRPr="001A5366">
        <w:rPr>
          <w:rFonts w:eastAsia="Calibri" w:cs="Times New Roman"/>
          <w:kern w:val="1"/>
          <w:szCs w:val="28"/>
          <w:lang w:val="ru-RU" w:eastAsia="ar-SA"/>
        </w:rPr>
        <w:t>Жюри оценивает выполнение конкурсных м</w:t>
      </w:r>
      <w:r>
        <w:rPr>
          <w:rFonts w:eastAsia="Calibri" w:cs="Times New Roman"/>
          <w:kern w:val="1"/>
          <w:szCs w:val="28"/>
          <w:lang w:val="ru-RU" w:eastAsia="ar-SA"/>
        </w:rPr>
        <w:t>атериа</w:t>
      </w:r>
      <w:r w:rsidRPr="001A5366">
        <w:rPr>
          <w:rFonts w:eastAsia="Calibri" w:cs="Times New Roman"/>
          <w:kern w:val="1"/>
          <w:szCs w:val="28"/>
          <w:lang w:val="ru-RU" w:eastAsia="ar-SA"/>
        </w:rPr>
        <w:t xml:space="preserve">лов в баллах                    в соответствии с критериями, установленными настоящим Положением.                         По каждой конкурсной номинации члены жюри заполняют оценочные ведомости. </w:t>
      </w:r>
      <w:r w:rsidRPr="001A5366">
        <w:rPr>
          <w:rFonts w:cs="Times New Roman"/>
          <w:szCs w:val="28"/>
          <w:lang w:val="ru-RU"/>
        </w:rPr>
        <w:t>Итогов</w:t>
      </w:r>
      <w:r w:rsidR="00743624">
        <w:rPr>
          <w:rFonts w:cs="Times New Roman"/>
          <w:szCs w:val="28"/>
          <w:lang w:val="ru-RU"/>
        </w:rPr>
        <w:t>ой</w:t>
      </w:r>
      <w:r w:rsidRPr="001A5366">
        <w:rPr>
          <w:rFonts w:cs="Times New Roman"/>
          <w:szCs w:val="28"/>
          <w:lang w:val="ru-RU"/>
        </w:rPr>
        <w:t xml:space="preserve"> </w:t>
      </w:r>
      <w:r w:rsidR="00743624">
        <w:rPr>
          <w:rFonts w:cs="Times New Roman"/>
          <w:szCs w:val="28"/>
          <w:lang w:val="ru-RU"/>
        </w:rPr>
        <w:t>оценкой</w:t>
      </w:r>
      <w:r w:rsidR="009D0C13">
        <w:rPr>
          <w:rFonts w:cs="Times New Roman"/>
          <w:szCs w:val="28"/>
          <w:lang w:val="ru-RU"/>
        </w:rPr>
        <w:t xml:space="preserve"> является</w:t>
      </w:r>
      <w:r w:rsidRPr="001A5366">
        <w:rPr>
          <w:rFonts w:cs="Times New Roman"/>
          <w:szCs w:val="28"/>
          <w:lang w:val="ru-RU"/>
        </w:rPr>
        <w:t xml:space="preserve"> средне</w:t>
      </w:r>
      <w:r w:rsidR="00B4473A">
        <w:rPr>
          <w:rFonts w:cs="Times New Roman"/>
          <w:szCs w:val="28"/>
          <w:lang w:val="ru-RU"/>
        </w:rPr>
        <w:t xml:space="preserve">е </w:t>
      </w:r>
      <w:r w:rsidRPr="001A5366">
        <w:rPr>
          <w:rFonts w:cs="Times New Roman"/>
          <w:szCs w:val="28"/>
          <w:lang w:val="ru-RU"/>
        </w:rPr>
        <w:t>арифметическ</w:t>
      </w:r>
      <w:r w:rsidR="00B4473A">
        <w:rPr>
          <w:rFonts w:cs="Times New Roman"/>
          <w:szCs w:val="28"/>
          <w:lang w:val="ru-RU"/>
        </w:rPr>
        <w:t>ое</w:t>
      </w:r>
      <w:r w:rsidR="00D70EBB">
        <w:rPr>
          <w:rFonts w:cs="Times New Roman"/>
          <w:szCs w:val="28"/>
          <w:lang w:val="ru-RU"/>
        </w:rPr>
        <w:t xml:space="preserve"> </w:t>
      </w:r>
      <w:r w:rsidR="00585CEB">
        <w:rPr>
          <w:rFonts w:cs="Times New Roman"/>
          <w:szCs w:val="28"/>
          <w:lang w:val="ru-RU"/>
        </w:rPr>
        <w:t xml:space="preserve">итоговых </w:t>
      </w:r>
      <w:r w:rsidR="00B21B4C">
        <w:rPr>
          <w:rFonts w:cs="Times New Roman"/>
          <w:szCs w:val="28"/>
          <w:lang w:val="ru-RU"/>
        </w:rPr>
        <w:t>баллов</w:t>
      </w:r>
      <w:r w:rsidRPr="001A5366">
        <w:rPr>
          <w:rFonts w:cs="Times New Roman"/>
          <w:szCs w:val="28"/>
          <w:lang w:val="ru-RU"/>
        </w:rPr>
        <w:t xml:space="preserve"> всех членов жюри. Набравший </w:t>
      </w:r>
      <w:r w:rsidR="00B21B4C">
        <w:rPr>
          <w:rFonts w:cs="Times New Roman"/>
          <w:szCs w:val="28"/>
          <w:lang w:val="ru-RU"/>
        </w:rPr>
        <w:t>наи</w:t>
      </w:r>
      <w:r w:rsidRPr="001A5366">
        <w:rPr>
          <w:rFonts w:cs="Times New Roman"/>
          <w:szCs w:val="28"/>
          <w:lang w:val="ru-RU"/>
        </w:rPr>
        <w:t xml:space="preserve">большее количество баллов по рейтингу в своей номинации считается победителем. Следующие </w:t>
      </w:r>
      <w:r>
        <w:rPr>
          <w:rFonts w:cs="Times New Roman"/>
          <w:szCs w:val="28"/>
          <w:lang w:val="ru-RU"/>
        </w:rPr>
        <w:t xml:space="preserve">за победителем по рейтингу </w:t>
      </w:r>
      <w:r w:rsidRPr="001A5366">
        <w:rPr>
          <w:rFonts w:cs="Times New Roman"/>
          <w:szCs w:val="28"/>
          <w:lang w:val="ru-RU"/>
        </w:rPr>
        <w:t>определяются два призера.</w:t>
      </w:r>
    </w:p>
    <w:p w14:paraId="054F4221" w14:textId="665D47DD" w:rsidR="00660318" w:rsidRDefault="00660318" w:rsidP="00660318">
      <w:p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9.2 По результатам проведения муниципального этапа </w:t>
      </w:r>
      <w:r w:rsidR="000B4784">
        <w:rPr>
          <w:rFonts w:cs="Times New Roman"/>
          <w:szCs w:val="28"/>
          <w:lang w:val="ru-RU"/>
        </w:rPr>
        <w:t>К</w:t>
      </w:r>
      <w:r>
        <w:rPr>
          <w:rFonts w:cs="Times New Roman"/>
          <w:szCs w:val="28"/>
          <w:lang w:val="ru-RU"/>
        </w:rPr>
        <w:t xml:space="preserve">онкурса составляется муниципальный рейтинг эффективности </w:t>
      </w:r>
      <w:r w:rsidRPr="001A5366">
        <w:rPr>
          <w:rFonts w:cs="Times New Roman"/>
          <w:szCs w:val="28"/>
          <w:lang w:val="ru-RU"/>
        </w:rPr>
        <w:t>Центр</w:t>
      </w:r>
      <w:r>
        <w:rPr>
          <w:rFonts w:cs="Times New Roman"/>
          <w:szCs w:val="28"/>
          <w:lang w:val="ru-RU"/>
        </w:rPr>
        <w:t>ов</w:t>
      </w:r>
      <w:r w:rsidRPr="001A5366">
        <w:rPr>
          <w:rFonts w:cs="Times New Roman"/>
          <w:szCs w:val="28"/>
          <w:lang w:val="ru-RU"/>
        </w:rPr>
        <w:t xml:space="preserve"> образования цифрового</w:t>
      </w:r>
      <w:r w:rsidR="00D00B30">
        <w:rPr>
          <w:rFonts w:cs="Times New Roman"/>
          <w:szCs w:val="28"/>
          <w:lang w:val="ru-RU"/>
        </w:rPr>
        <w:t>,</w:t>
      </w:r>
      <w:r w:rsidRPr="001A5366">
        <w:rPr>
          <w:rFonts w:cs="Times New Roman"/>
          <w:szCs w:val="28"/>
          <w:lang w:val="ru-RU"/>
        </w:rPr>
        <w:t xml:space="preserve"> гуманитарного</w:t>
      </w:r>
      <w:r w:rsidR="00D00B30">
        <w:rPr>
          <w:rFonts w:cs="Times New Roman"/>
          <w:szCs w:val="28"/>
          <w:lang w:val="ru-RU"/>
        </w:rPr>
        <w:t xml:space="preserve"> и естественнонаучного</w:t>
      </w:r>
      <w:r w:rsidRPr="001A5366">
        <w:rPr>
          <w:rFonts w:cs="Times New Roman"/>
          <w:szCs w:val="28"/>
          <w:lang w:val="ru-RU"/>
        </w:rPr>
        <w:t xml:space="preserve"> профилей «Точка </w:t>
      </w:r>
      <w:r w:rsidR="00455838">
        <w:rPr>
          <w:rFonts w:cs="Times New Roman"/>
          <w:szCs w:val="28"/>
          <w:lang w:val="ru-RU"/>
        </w:rPr>
        <w:t>роста</w:t>
      </w:r>
      <w:r w:rsidRPr="001A5366">
        <w:rPr>
          <w:rFonts w:cs="Times New Roman"/>
          <w:szCs w:val="28"/>
          <w:lang w:val="ru-RU"/>
        </w:rPr>
        <w:t>»</w:t>
      </w:r>
      <w:r>
        <w:rPr>
          <w:rFonts w:cs="Times New Roman"/>
          <w:szCs w:val="28"/>
          <w:lang w:val="ru-RU"/>
        </w:rPr>
        <w:t>. Центр, лидирующий в рейтинге, участвует в региональном этапе.</w:t>
      </w:r>
    </w:p>
    <w:p w14:paraId="4CA892F3" w14:textId="0C97EF35" w:rsidR="00660318" w:rsidRDefault="00660318" w:rsidP="0066031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1A5366"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>3</w:t>
      </w:r>
      <w:r w:rsidRPr="001A5366">
        <w:rPr>
          <w:rFonts w:ascii="Times New Roman" w:hAnsi="Times New Roman"/>
          <w:sz w:val="28"/>
          <w:szCs w:val="28"/>
        </w:rPr>
        <w:t xml:space="preserve">. </w:t>
      </w:r>
      <w:r w:rsidRPr="00FF5DC7">
        <w:rPr>
          <w:rFonts w:ascii="Times New Roman" w:eastAsia="Courier New" w:hAnsi="Times New Roman"/>
          <w:sz w:val="28"/>
          <w:szCs w:val="28"/>
        </w:rPr>
        <w:t xml:space="preserve">По результатам проведения регионального этапа </w:t>
      </w:r>
      <w:r w:rsidR="00F31EBF">
        <w:rPr>
          <w:rFonts w:ascii="Times New Roman" w:eastAsia="Courier New" w:hAnsi="Times New Roman"/>
          <w:sz w:val="28"/>
          <w:szCs w:val="28"/>
        </w:rPr>
        <w:t>К</w:t>
      </w:r>
      <w:r w:rsidRPr="00FF5DC7">
        <w:rPr>
          <w:rFonts w:ascii="Times New Roman" w:eastAsia="Courier New" w:hAnsi="Times New Roman"/>
          <w:sz w:val="28"/>
          <w:szCs w:val="28"/>
        </w:rPr>
        <w:t xml:space="preserve">онкурса составляется краевой рейтинг эффективности Центров образования цифрового и гуманитарного профилей «Точка </w:t>
      </w:r>
      <w:r w:rsidR="0083533D">
        <w:rPr>
          <w:rFonts w:ascii="Times New Roman" w:eastAsia="Courier New" w:hAnsi="Times New Roman"/>
          <w:sz w:val="28"/>
          <w:szCs w:val="28"/>
        </w:rPr>
        <w:t>р</w:t>
      </w:r>
      <w:r w:rsidR="00455838">
        <w:rPr>
          <w:rFonts w:ascii="Times New Roman" w:eastAsia="Courier New" w:hAnsi="Times New Roman"/>
          <w:sz w:val="28"/>
          <w:szCs w:val="28"/>
        </w:rPr>
        <w:t>оста</w:t>
      </w:r>
      <w:r w:rsidRPr="00FF5DC7">
        <w:rPr>
          <w:rFonts w:ascii="Times New Roman" w:eastAsia="Courier New" w:hAnsi="Times New Roman"/>
          <w:sz w:val="28"/>
          <w:szCs w:val="28"/>
        </w:rPr>
        <w:t xml:space="preserve">». </w:t>
      </w:r>
    </w:p>
    <w:p w14:paraId="7A1A5F7F" w14:textId="24231F05" w:rsidR="00660318" w:rsidRPr="005C444F" w:rsidRDefault="00660318" w:rsidP="0066031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1A5366">
        <w:rPr>
          <w:rFonts w:ascii="Times New Roman" w:hAnsi="Times New Roman"/>
          <w:sz w:val="28"/>
          <w:szCs w:val="28"/>
        </w:rPr>
        <w:t xml:space="preserve">Победители </w:t>
      </w:r>
      <w:r w:rsidRPr="005C444F">
        <w:rPr>
          <w:rFonts w:ascii="Times New Roman" w:hAnsi="Times New Roman"/>
          <w:sz w:val="28"/>
          <w:szCs w:val="28"/>
        </w:rPr>
        <w:t>и призеры</w:t>
      </w:r>
      <w:r w:rsidR="00E660D0">
        <w:rPr>
          <w:rFonts w:ascii="Times New Roman" w:hAnsi="Times New Roman"/>
          <w:sz w:val="28"/>
          <w:szCs w:val="28"/>
        </w:rPr>
        <w:t xml:space="preserve"> </w:t>
      </w:r>
      <w:r w:rsidR="00F31EBF" w:rsidRPr="00F31EBF">
        <w:rPr>
          <w:rFonts w:ascii="Times New Roman" w:hAnsi="Times New Roman"/>
          <w:sz w:val="28"/>
          <w:szCs w:val="28"/>
        </w:rPr>
        <w:t xml:space="preserve">регионального этапа </w:t>
      </w:r>
      <w:r w:rsidR="00E660D0">
        <w:rPr>
          <w:rFonts w:ascii="Times New Roman" w:hAnsi="Times New Roman"/>
          <w:sz w:val="28"/>
          <w:szCs w:val="28"/>
        </w:rPr>
        <w:t>Конкурса</w:t>
      </w:r>
      <w:r w:rsidRPr="005C444F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5C444F">
        <w:rPr>
          <w:rFonts w:ascii="Times New Roman" w:hAnsi="Times New Roman"/>
          <w:sz w:val="28"/>
          <w:szCs w:val="28"/>
        </w:rPr>
        <w:t>получают дипломы от Института.</w:t>
      </w:r>
    </w:p>
    <w:p w14:paraId="60CE8891" w14:textId="6C747B25" w:rsidR="00660318" w:rsidRDefault="00660318" w:rsidP="0066031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5C444F">
        <w:rPr>
          <w:rFonts w:ascii="Times New Roman" w:hAnsi="Times New Roman"/>
          <w:sz w:val="28"/>
          <w:szCs w:val="28"/>
        </w:rPr>
        <w:t>9.3. Материалы победител</w:t>
      </w:r>
      <w:r w:rsidR="005323CC">
        <w:rPr>
          <w:rFonts w:ascii="Times New Roman" w:hAnsi="Times New Roman"/>
          <w:sz w:val="28"/>
          <w:szCs w:val="28"/>
        </w:rPr>
        <w:t>ей</w:t>
      </w:r>
      <w:r w:rsidRPr="005C444F">
        <w:rPr>
          <w:rFonts w:ascii="Times New Roman" w:hAnsi="Times New Roman"/>
          <w:sz w:val="28"/>
          <w:szCs w:val="28"/>
        </w:rPr>
        <w:t xml:space="preserve"> и приз</w:t>
      </w:r>
      <w:r w:rsidR="00E660D0">
        <w:rPr>
          <w:rFonts w:ascii="Times New Roman" w:hAnsi="Times New Roman"/>
          <w:sz w:val="28"/>
          <w:szCs w:val="28"/>
        </w:rPr>
        <w:t>е</w:t>
      </w:r>
      <w:r w:rsidRPr="005C444F">
        <w:rPr>
          <w:rFonts w:ascii="Times New Roman" w:hAnsi="Times New Roman"/>
          <w:sz w:val="28"/>
          <w:szCs w:val="28"/>
        </w:rPr>
        <w:t xml:space="preserve">ров </w:t>
      </w:r>
      <w:r w:rsidR="00F31EBF" w:rsidRPr="00F31EBF">
        <w:rPr>
          <w:rFonts w:ascii="Times New Roman" w:hAnsi="Times New Roman"/>
          <w:sz w:val="28"/>
          <w:szCs w:val="28"/>
        </w:rPr>
        <w:t xml:space="preserve">регионального этапа </w:t>
      </w:r>
      <w:r w:rsidR="005323CC">
        <w:rPr>
          <w:rFonts w:ascii="Times New Roman" w:hAnsi="Times New Roman"/>
          <w:sz w:val="28"/>
          <w:szCs w:val="28"/>
        </w:rPr>
        <w:t>К</w:t>
      </w:r>
      <w:r w:rsidRPr="001A5366">
        <w:rPr>
          <w:rFonts w:ascii="Times New Roman" w:hAnsi="Times New Roman"/>
          <w:sz w:val="28"/>
          <w:szCs w:val="28"/>
        </w:rPr>
        <w:t xml:space="preserve">онкурса </w:t>
      </w:r>
      <w:r>
        <w:rPr>
          <w:rFonts w:ascii="Times New Roman" w:hAnsi="Times New Roman"/>
          <w:sz w:val="28"/>
          <w:szCs w:val="28"/>
        </w:rPr>
        <w:t xml:space="preserve">будут представлены на </w:t>
      </w:r>
      <w:r w:rsidRPr="00EA656C">
        <w:rPr>
          <w:rFonts w:ascii="Times New Roman" w:hAnsi="Times New Roman"/>
          <w:sz w:val="28"/>
          <w:szCs w:val="28"/>
        </w:rPr>
        <w:t>II</w:t>
      </w:r>
      <w:r>
        <w:rPr>
          <w:rFonts w:ascii="Times New Roman" w:hAnsi="Times New Roman"/>
          <w:sz w:val="28"/>
          <w:szCs w:val="28"/>
        </w:rPr>
        <w:t xml:space="preserve"> научно-</w:t>
      </w:r>
      <w:r w:rsidRPr="00EA656C">
        <w:rPr>
          <w:rFonts w:ascii="Times New Roman" w:hAnsi="Times New Roman"/>
          <w:sz w:val="28"/>
          <w:szCs w:val="28"/>
        </w:rPr>
        <w:t>практической конференции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656C">
        <w:rPr>
          <w:rFonts w:ascii="Times New Roman" w:hAnsi="Times New Roman"/>
          <w:sz w:val="28"/>
          <w:szCs w:val="28"/>
        </w:rPr>
        <w:t xml:space="preserve">с участием регионов России «Внедрение новых форм работы и образовательных программ в Центрах «Точка </w:t>
      </w:r>
      <w:r w:rsidR="00455838">
        <w:rPr>
          <w:rFonts w:ascii="Times New Roman" w:hAnsi="Times New Roman"/>
          <w:sz w:val="28"/>
          <w:szCs w:val="28"/>
        </w:rPr>
        <w:t>роста</w:t>
      </w:r>
      <w:r w:rsidRPr="00EA656C">
        <w:rPr>
          <w:rFonts w:ascii="Times New Roman" w:hAnsi="Times New Roman"/>
          <w:sz w:val="28"/>
          <w:szCs w:val="28"/>
        </w:rPr>
        <w:t>»</w:t>
      </w:r>
      <w:r w:rsidRPr="001A5366">
        <w:rPr>
          <w:rFonts w:ascii="Times New Roman" w:hAnsi="Times New Roman"/>
          <w:sz w:val="28"/>
          <w:szCs w:val="28"/>
        </w:rPr>
        <w:t xml:space="preserve"> в </w:t>
      </w:r>
      <w:r w:rsidRPr="003B2625">
        <w:rPr>
          <w:rFonts w:ascii="Times New Roman" w:hAnsi="Times New Roman"/>
          <w:sz w:val="28"/>
          <w:szCs w:val="28"/>
        </w:rPr>
        <w:t>202</w:t>
      </w:r>
      <w:r w:rsidR="00D00B30" w:rsidRPr="003B2625">
        <w:rPr>
          <w:rFonts w:ascii="Times New Roman" w:hAnsi="Times New Roman"/>
          <w:sz w:val="28"/>
          <w:szCs w:val="28"/>
        </w:rPr>
        <w:t>2</w:t>
      </w:r>
      <w:r w:rsidRPr="003B2625">
        <w:rPr>
          <w:rFonts w:ascii="Times New Roman" w:hAnsi="Times New Roman"/>
          <w:sz w:val="28"/>
          <w:szCs w:val="28"/>
        </w:rPr>
        <w:t xml:space="preserve"> году.</w:t>
      </w:r>
    </w:p>
    <w:p w14:paraId="6E59FF36" w14:textId="77777777" w:rsidR="00660318" w:rsidRDefault="00660318">
      <w:pPr>
        <w:widowControl/>
        <w:autoSpaceDE/>
        <w:autoSpaceDN/>
        <w:spacing w:after="160" w:line="259" w:lineRule="auto"/>
        <w:ind w:firstLine="0"/>
        <w:rPr>
          <w:rFonts w:eastAsia="Calibri" w:cs="Times New Roman"/>
          <w:szCs w:val="28"/>
          <w:lang w:val="ru-RU"/>
        </w:rPr>
      </w:pPr>
      <w:r w:rsidRPr="00F325C7">
        <w:rPr>
          <w:szCs w:val="28"/>
          <w:lang w:val="ru-RU"/>
        </w:rPr>
        <w:br w:type="page"/>
      </w:r>
    </w:p>
    <w:p w14:paraId="0C2E6AFA" w14:textId="4EB714B8" w:rsidR="00DF122B" w:rsidRPr="00DF122B" w:rsidRDefault="00DF122B" w:rsidP="00DF122B">
      <w:pPr>
        <w:widowControl/>
        <w:autoSpaceDE/>
        <w:autoSpaceDN/>
        <w:ind w:firstLine="0"/>
        <w:jc w:val="right"/>
        <w:rPr>
          <w:bCs/>
          <w:szCs w:val="28"/>
          <w:lang w:val="ru-RU"/>
        </w:rPr>
      </w:pPr>
      <w:bookmarkStart w:id="1" w:name="_GoBack"/>
      <w:bookmarkEnd w:id="1"/>
      <w:r w:rsidRPr="00DF122B">
        <w:rPr>
          <w:bCs/>
          <w:szCs w:val="28"/>
          <w:lang w:val="ru-RU"/>
        </w:rPr>
        <w:lastRenderedPageBreak/>
        <w:t>Приложение № 3</w:t>
      </w:r>
    </w:p>
    <w:p w14:paraId="6BCAADCB" w14:textId="77777777" w:rsidR="00DF122B" w:rsidRPr="00DF122B" w:rsidRDefault="00DF122B" w:rsidP="00DF122B">
      <w:pPr>
        <w:widowControl/>
        <w:autoSpaceDE/>
        <w:autoSpaceDN/>
        <w:ind w:firstLine="0"/>
        <w:jc w:val="right"/>
        <w:rPr>
          <w:bCs/>
          <w:szCs w:val="28"/>
          <w:lang w:val="ru-RU"/>
        </w:rPr>
      </w:pPr>
    </w:p>
    <w:p w14:paraId="597A2EB2" w14:textId="77777777" w:rsidR="00DF122B" w:rsidRPr="00DF122B" w:rsidRDefault="00DF122B" w:rsidP="00DF122B">
      <w:pPr>
        <w:widowControl/>
        <w:autoSpaceDE/>
        <w:autoSpaceDN/>
        <w:ind w:firstLine="0"/>
        <w:jc w:val="right"/>
        <w:rPr>
          <w:bCs/>
          <w:szCs w:val="28"/>
          <w:lang w:val="ru-RU"/>
        </w:rPr>
      </w:pPr>
      <w:r w:rsidRPr="00DF122B">
        <w:rPr>
          <w:bCs/>
          <w:szCs w:val="28"/>
          <w:lang w:val="ru-RU"/>
        </w:rPr>
        <w:t>УТВЕРЖДЕН</w:t>
      </w:r>
    </w:p>
    <w:p w14:paraId="3F5E3682" w14:textId="77777777" w:rsidR="00DF122B" w:rsidRPr="00DF122B" w:rsidRDefault="00DF122B" w:rsidP="00DF122B">
      <w:pPr>
        <w:widowControl/>
        <w:autoSpaceDE/>
        <w:autoSpaceDN/>
        <w:ind w:firstLine="0"/>
        <w:jc w:val="right"/>
        <w:rPr>
          <w:bCs/>
          <w:szCs w:val="28"/>
          <w:lang w:val="ru-RU"/>
        </w:rPr>
      </w:pPr>
      <w:r w:rsidRPr="00DF122B">
        <w:rPr>
          <w:bCs/>
          <w:szCs w:val="28"/>
          <w:lang w:val="ru-RU"/>
        </w:rPr>
        <w:t>приказом ГБОУ ИРО</w:t>
      </w:r>
    </w:p>
    <w:p w14:paraId="1C5DFCE2" w14:textId="77777777" w:rsidR="00DF122B" w:rsidRPr="00DF122B" w:rsidRDefault="00DF122B" w:rsidP="00DF122B">
      <w:pPr>
        <w:widowControl/>
        <w:autoSpaceDE/>
        <w:autoSpaceDN/>
        <w:ind w:firstLine="0"/>
        <w:jc w:val="right"/>
        <w:rPr>
          <w:bCs/>
          <w:szCs w:val="28"/>
          <w:lang w:val="ru-RU"/>
        </w:rPr>
      </w:pPr>
      <w:r w:rsidRPr="00DF122B">
        <w:rPr>
          <w:bCs/>
          <w:szCs w:val="28"/>
          <w:lang w:val="ru-RU"/>
        </w:rPr>
        <w:t>Краснодарского края</w:t>
      </w:r>
    </w:p>
    <w:p w14:paraId="1CF84D7F" w14:textId="18B0F60B" w:rsidR="00DF122B" w:rsidRDefault="00DF122B" w:rsidP="00DF122B">
      <w:pPr>
        <w:widowControl/>
        <w:autoSpaceDE/>
        <w:autoSpaceDN/>
        <w:ind w:firstLine="0"/>
        <w:jc w:val="right"/>
        <w:rPr>
          <w:bCs/>
          <w:szCs w:val="28"/>
          <w:lang w:val="ru-RU"/>
        </w:rPr>
      </w:pPr>
      <w:r w:rsidRPr="00DF122B">
        <w:rPr>
          <w:bCs/>
          <w:szCs w:val="28"/>
          <w:lang w:val="ru-RU"/>
        </w:rPr>
        <w:t xml:space="preserve">от </w:t>
      </w:r>
      <w:r w:rsidR="000F6DE0">
        <w:rPr>
          <w:bCs/>
          <w:szCs w:val="28"/>
          <w:lang w:val="ru-RU"/>
        </w:rPr>
        <w:t>22.03.2022</w:t>
      </w:r>
      <w:r w:rsidRPr="00DF122B">
        <w:rPr>
          <w:bCs/>
          <w:szCs w:val="28"/>
          <w:lang w:val="ru-RU"/>
        </w:rPr>
        <w:t xml:space="preserve"> г. № </w:t>
      </w:r>
      <w:r w:rsidR="000F6DE0">
        <w:rPr>
          <w:bCs/>
          <w:szCs w:val="28"/>
          <w:lang w:val="ru-RU"/>
        </w:rPr>
        <w:t>190</w:t>
      </w:r>
    </w:p>
    <w:p w14:paraId="48878704" w14:textId="77777777" w:rsidR="00DF122B" w:rsidRDefault="00DF122B" w:rsidP="00DF122B">
      <w:pPr>
        <w:widowControl/>
        <w:autoSpaceDE/>
        <w:autoSpaceDN/>
        <w:ind w:firstLine="0"/>
        <w:jc w:val="right"/>
        <w:rPr>
          <w:b/>
          <w:bCs/>
          <w:szCs w:val="28"/>
          <w:lang w:val="ru-RU"/>
        </w:rPr>
      </w:pPr>
    </w:p>
    <w:p w14:paraId="10DCDD8D" w14:textId="3BE48322" w:rsidR="00DF122B" w:rsidRPr="00DF122B" w:rsidRDefault="00DF122B" w:rsidP="00DF122B">
      <w:pPr>
        <w:widowControl/>
        <w:autoSpaceDE/>
        <w:autoSpaceDN/>
        <w:ind w:firstLine="0"/>
        <w:jc w:val="center"/>
        <w:rPr>
          <w:b/>
          <w:bCs/>
          <w:szCs w:val="28"/>
          <w:lang w:val="ru-RU"/>
        </w:rPr>
      </w:pPr>
      <w:r w:rsidRPr="00DF122B">
        <w:rPr>
          <w:b/>
          <w:bCs/>
          <w:szCs w:val="28"/>
          <w:lang w:val="ru-RU"/>
        </w:rPr>
        <w:t>Заявка на участие в Краевом конкурсе</w:t>
      </w:r>
    </w:p>
    <w:p w14:paraId="515787C7" w14:textId="6D635D6B" w:rsidR="00B17CEA" w:rsidRPr="00B17CEA" w:rsidRDefault="00B17CEA" w:rsidP="00B17CEA">
      <w:pPr>
        <w:widowControl/>
        <w:autoSpaceDE/>
        <w:autoSpaceDN/>
        <w:ind w:firstLine="0"/>
        <w:jc w:val="center"/>
        <w:rPr>
          <w:b/>
          <w:szCs w:val="28"/>
          <w:lang w:val="ru-RU"/>
        </w:rPr>
      </w:pPr>
      <w:r w:rsidRPr="00B17CEA">
        <w:rPr>
          <w:b/>
          <w:szCs w:val="28"/>
          <w:lang w:val="ru-RU"/>
        </w:rPr>
        <w:t xml:space="preserve">Самая эффективная «Точка </w:t>
      </w:r>
      <w:r w:rsidR="00D233A2">
        <w:rPr>
          <w:b/>
          <w:szCs w:val="28"/>
          <w:lang w:val="ru-RU"/>
        </w:rPr>
        <w:t>р</w:t>
      </w:r>
      <w:r w:rsidR="00455838">
        <w:rPr>
          <w:b/>
          <w:szCs w:val="28"/>
          <w:lang w:val="ru-RU"/>
        </w:rPr>
        <w:t>оста</w:t>
      </w:r>
      <w:r w:rsidRPr="00B17CEA">
        <w:rPr>
          <w:b/>
          <w:szCs w:val="28"/>
          <w:lang w:val="ru-RU"/>
        </w:rPr>
        <w:t>»</w:t>
      </w:r>
    </w:p>
    <w:p w14:paraId="042C24BF" w14:textId="4C1B3117" w:rsidR="00DF122B" w:rsidRPr="00DF122B" w:rsidRDefault="00B17CEA" w:rsidP="00B17CEA">
      <w:pPr>
        <w:widowControl/>
        <w:autoSpaceDE/>
        <w:autoSpaceDN/>
        <w:ind w:firstLine="0"/>
        <w:jc w:val="center"/>
        <w:rPr>
          <w:b/>
          <w:bCs/>
          <w:szCs w:val="28"/>
          <w:lang w:val="ru-RU"/>
        </w:rPr>
      </w:pPr>
      <w:r w:rsidRPr="00B17CEA">
        <w:rPr>
          <w:b/>
          <w:szCs w:val="28"/>
          <w:lang w:val="ru-RU"/>
        </w:rPr>
        <w:t xml:space="preserve"> для Центров «Точка </w:t>
      </w:r>
      <w:r w:rsidR="00455838">
        <w:rPr>
          <w:b/>
          <w:szCs w:val="28"/>
          <w:lang w:val="ru-RU"/>
        </w:rPr>
        <w:t>роста</w:t>
      </w:r>
      <w:r w:rsidRPr="00B17CEA">
        <w:rPr>
          <w:b/>
          <w:szCs w:val="28"/>
          <w:lang w:val="ru-RU"/>
        </w:rPr>
        <w:t>»</w:t>
      </w:r>
    </w:p>
    <w:p w14:paraId="2C8A618B" w14:textId="77777777" w:rsidR="00DF122B" w:rsidRPr="00DF122B" w:rsidRDefault="00DF122B" w:rsidP="00DF122B">
      <w:pPr>
        <w:widowControl/>
        <w:autoSpaceDE/>
        <w:autoSpaceDN/>
        <w:ind w:firstLine="0"/>
        <w:rPr>
          <w:b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4530"/>
      </w:tblGrid>
      <w:tr w:rsidR="00DF122B" w:rsidRPr="00DF122B" w14:paraId="0F3AA786" w14:textId="77777777" w:rsidTr="00DF122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CE723" w14:textId="37B7AF55" w:rsidR="00DF122B" w:rsidRPr="00DF122B" w:rsidRDefault="00DF122B" w:rsidP="00DF122B">
            <w:pPr>
              <w:widowControl/>
              <w:autoSpaceDE/>
              <w:autoSpaceDN/>
              <w:spacing w:after="160" w:line="259" w:lineRule="auto"/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Муниципалитет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1B27" w14:textId="77777777" w:rsidR="00DF122B" w:rsidRPr="00DF122B" w:rsidRDefault="00DF122B" w:rsidP="00DF122B">
            <w:pPr>
              <w:widowControl/>
              <w:autoSpaceDE/>
              <w:autoSpaceDN/>
              <w:spacing w:after="160" w:line="259" w:lineRule="auto"/>
              <w:ind w:firstLine="0"/>
              <w:rPr>
                <w:szCs w:val="28"/>
                <w:lang w:val="ru-RU"/>
              </w:rPr>
            </w:pPr>
          </w:p>
        </w:tc>
      </w:tr>
      <w:tr w:rsidR="00DF122B" w:rsidRPr="000F6DE0" w14:paraId="33FE6D1C" w14:textId="77777777" w:rsidTr="00DF122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A5334" w14:textId="77777777" w:rsidR="00DF122B" w:rsidRPr="00DF122B" w:rsidRDefault="00DF122B" w:rsidP="00DF122B">
            <w:pPr>
              <w:widowControl/>
              <w:autoSpaceDE/>
              <w:autoSpaceDN/>
              <w:spacing w:after="160" w:line="259" w:lineRule="auto"/>
              <w:ind w:firstLine="0"/>
              <w:rPr>
                <w:szCs w:val="28"/>
                <w:lang w:val="ru-RU"/>
              </w:rPr>
            </w:pPr>
            <w:r w:rsidRPr="00DF122B">
              <w:rPr>
                <w:szCs w:val="28"/>
                <w:lang w:val="ru-RU"/>
              </w:rPr>
              <w:t>Место работы (полное название ОО, населенный пункт, район)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BEB2" w14:textId="77777777" w:rsidR="00DF122B" w:rsidRPr="00DF122B" w:rsidRDefault="00DF122B" w:rsidP="00DF122B">
            <w:pPr>
              <w:widowControl/>
              <w:autoSpaceDE/>
              <w:autoSpaceDN/>
              <w:spacing w:after="160" w:line="259" w:lineRule="auto"/>
              <w:ind w:firstLine="0"/>
              <w:rPr>
                <w:szCs w:val="28"/>
                <w:lang w:val="ru-RU"/>
              </w:rPr>
            </w:pPr>
          </w:p>
        </w:tc>
      </w:tr>
      <w:tr w:rsidR="00DF122B" w:rsidRPr="00DF122B" w14:paraId="2C567D29" w14:textId="77777777" w:rsidTr="00DF122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C98B9" w14:textId="77777777" w:rsidR="00DF122B" w:rsidRPr="00DF122B" w:rsidRDefault="00DF122B" w:rsidP="00DF122B">
            <w:pPr>
              <w:widowControl/>
              <w:autoSpaceDE/>
              <w:autoSpaceDN/>
              <w:spacing w:after="160" w:line="259" w:lineRule="auto"/>
              <w:ind w:firstLine="0"/>
              <w:rPr>
                <w:szCs w:val="28"/>
                <w:lang w:val="ru-RU"/>
              </w:rPr>
            </w:pPr>
            <w:r w:rsidRPr="00DF122B">
              <w:rPr>
                <w:szCs w:val="28"/>
                <w:lang w:val="ru-RU"/>
              </w:rPr>
              <w:t xml:space="preserve">Адрес электронной почты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CAF8" w14:textId="77777777" w:rsidR="00DF122B" w:rsidRPr="00DF122B" w:rsidRDefault="00DF122B" w:rsidP="00DF122B">
            <w:pPr>
              <w:widowControl/>
              <w:autoSpaceDE/>
              <w:autoSpaceDN/>
              <w:spacing w:after="160" w:line="259" w:lineRule="auto"/>
              <w:ind w:firstLine="0"/>
              <w:rPr>
                <w:szCs w:val="28"/>
                <w:lang w:val="ru-RU"/>
              </w:rPr>
            </w:pPr>
          </w:p>
        </w:tc>
      </w:tr>
      <w:tr w:rsidR="00DF122B" w:rsidRPr="00DF122B" w14:paraId="582C7A04" w14:textId="77777777" w:rsidTr="00DF122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C6B7C" w14:textId="77777777" w:rsidR="00DF122B" w:rsidRPr="00DF122B" w:rsidRDefault="00DF122B" w:rsidP="00DF122B">
            <w:pPr>
              <w:widowControl/>
              <w:autoSpaceDE/>
              <w:autoSpaceDN/>
              <w:spacing w:after="160" w:line="259" w:lineRule="auto"/>
              <w:ind w:firstLine="0"/>
              <w:rPr>
                <w:szCs w:val="28"/>
                <w:lang w:val="ru-RU"/>
              </w:rPr>
            </w:pPr>
            <w:r w:rsidRPr="00DF122B">
              <w:rPr>
                <w:szCs w:val="28"/>
                <w:lang w:val="ru-RU"/>
              </w:rPr>
              <w:t xml:space="preserve">Контактный телефон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2281" w14:textId="77777777" w:rsidR="00DF122B" w:rsidRPr="00DF122B" w:rsidRDefault="00DF122B" w:rsidP="00DF122B">
            <w:pPr>
              <w:widowControl/>
              <w:autoSpaceDE/>
              <w:autoSpaceDN/>
              <w:spacing w:after="160" w:line="259" w:lineRule="auto"/>
              <w:ind w:firstLine="0"/>
              <w:rPr>
                <w:szCs w:val="28"/>
                <w:lang w:val="ru-RU"/>
              </w:rPr>
            </w:pPr>
          </w:p>
        </w:tc>
      </w:tr>
      <w:tr w:rsidR="00DF122B" w:rsidRPr="00DF122B" w14:paraId="6FC71F5F" w14:textId="77777777" w:rsidTr="00DF122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1CC69" w14:textId="77777777" w:rsidR="00DF122B" w:rsidRPr="00DF122B" w:rsidRDefault="00DF122B" w:rsidP="00DF122B">
            <w:pPr>
              <w:widowControl/>
              <w:autoSpaceDE/>
              <w:autoSpaceDN/>
              <w:spacing w:after="160" w:line="259" w:lineRule="auto"/>
              <w:ind w:firstLine="0"/>
              <w:rPr>
                <w:bCs/>
                <w:szCs w:val="28"/>
                <w:lang w:val="ru-RU"/>
              </w:rPr>
            </w:pPr>
            <w:r w:rsidRPr="00DF122B">
              <w:rPr>
                <w:bCs/>
                <w:szCs w:val="28"/>
                <w:lang w:val="ru-RU"/>
              </w:rPr>
              <w:t>Название номинации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B3A3" w14:textId="77777777" w:rsidR="00DF122B" w:rsidRPr="00DF122B" w:rsidRDefault="00DF122B" w:rsidP="00DF122B">
            <w:pPr>
              <w:widowControl/>
              <w:autoSpaceDE/>
              <w:autoSpaceDN/>
              <w:spacing w:after="160" w:line="259" w:lineRule="auto"/>
              <w:ind w:firstLine="0"/>
              <w:rPr>
                <w:b/>
                <w:bCs/>
                <w:szCs w:val="28"/>
                <w:lang w:val="ru-RU"/>
              </w:rPr>
            </w:pPr>
          </w:p>
        </w:tc>
      </w:tr>
    </w:tbl>
    <w:p w14:paraId="450B7154" w14:textId="77777777" w:rsidR="00DF122B" w:rsidRPr="00DF122B" w:rsidRDefault="00DF122B" w:rsidP="00DF122B">
      <w:pPr>
        <w:widowControl/>
        <w:autoSpaceDE/>
        <w:autoSpaceDN/>
        <w:spacing w:after="160" w:line="259" w:lineRule="auto"/>
        <w:ind w:firstLine="0"/>
        <w:jc w:val="right"/>
        <w:rPr>
          <w:szCs w:val="28"/>
          <w:lang w:val="ru-RU"/>
        </w:rPr>
      </w:pPr>
      <w:r w:rsidRPr="00DF122B">
        <w:rPr>
          <w:szCs w:val="28"/>
          <w:lang w:val="ru-RU"/>
        </w:rPr>
        <w:tab/>
      </w:r>
    </w:p>
    <w:p w14:paraId="63077A0E" w14:textId="77777777" w:rsidR="00DF122B" w:rsidRPr="00DF122B" w:rsidRDefault="00DF122B" w:rsidP="00DF122B">
      <w:pPr>
        <w:widowControl/>
        <w:autoSpaceDE/>
        <w:autoSpaceDN/>
        <w:spacing w:after="160" w:line="259" w:lineRule="auto"/>
        <w:ind w:firstLine="0"/>
        <w:jc w:val="right"/>
        <w:rPr>
          <w:szCs w:val="28"/>
          <w:lang w:val="ru-RU"/>
        </w:rPr>
      </w:pPr>
      <w:r w:rsidRPr="00DF122B">
        <w:rPr>
          <w:szCs w:val="28"/>
          <w:lang w:val="ru-RU"/>
        </w:rPr>
        <w:t xml:space="preserve">Я согласен (согласна) на сбор и обработку персональных данных и размещение материалов, присланных мною на Конкурс, на сайте ГБОУ ИРО Краснодарского края. </w:t>
      </w:r>
    </w:p>
    <w:p w14:paraId="30E2636C" w14:textId="77777777" w:rsidR="00DF122B" w:rsidRPr="00DF122B" w:rsidRDefault="00DF122B" w:rsidP="00DF122B">
      <w:pPr>
        <w:widowControl/>
        <w:autoSpaceDE/>
        <w:autoSpaceDN/>
        <w:spacing w:after="160" w:line="259" w:lineRule="auto"/>
        <w:ind w:firstLine="0"/>
        <w:jc w:val="right"/>
        <w:rPr>
          <w:szCs w:val="28"/>
          <w:lang w:val="ru-RU"/>
        </w:rPr>
      </w:pPr>
      <w:r w:rsidRPr="00DF122B">
        <w:rPr>
          <w:szCs w:val="28"/>
          <w:lang w:val="ru-RU"/>
        </w:rPr>
        <w:t>С Положением о Конкурсе согласен.</w:t>
      </w:r>
    </w:p>
    <w:p w14:paraId="780CF521" w14:textId="77777777" w:rsidR="00DF122B" w:rsidRPr="00DF122B" w:rsidRDefault="00DF122B" w:rsidP="00DF122B">
      <w:pPr>
        <w:widowControl/>
        <w:autoSpaceDE/>
        <w:autoSpaceDN/>
        <w:spacing w:after="160" w:line="259" w:lineRule="auto"/>
        <w:ind w:firstLine="0"/>
        <w:jc w:val="right"/>
        <w:rPr>
          <w:szCs w:val="28"/>
          <w:lang w:val="ru-RU"/>
        </w:rPr>
      </w:pPr>
      <w:r w:rsidRPr="00DF122B">
        <w:rPr>
          <w:szCs w:val="28"/>
          <w:lang w:val="ru-RU"/>
        </w:rPr>
        <w:t>Об ответственности за достоверность предоставленных сведений предупрежден (а).</w:t>
      </w:r>
    </w:p>
    <w:p w14:paraId="2424FD75" w14:textId="77777777" w:rsidR="00DF122B" w:rsidRPr="00DF122B" w:rsidRDefault="00DF122B" w:rsidP="00DF122B">
      <w:pPr>
        <w:widowControl/>
        <w:autoSpaceDE/>
        <w:autoSpaceDN/>
        <w:spacing w:after="160" w:line="259" w:lineRule="auto"/>
        <w:ind w:firstLine="0"/>
        <w:jc w:val="right"/>
        <w:rPr>
          <w:szCs w:val="28"/>
          <w:lang w:val="ru-RU"/>
        </w:rPr>
      </w:pPr>
    </w:p>
    <w:p w14:paraId="3A1C3EC1" w14:textId="0D0C28C2" w:rsidR="00DF122B" w:rsidRPr="00DF122B" w:rsidRDefault="00DF122B" w:rsidP="00B17CEA">
      <w:pPr>
        <w:widowControl/>
        <w:autoSpaceDE/>
        <w:autoSpaceDN/>
        <w:spacing w:after="160" w:line="259" w:lineRule="auto"/>
        <w:ind w:firstLine="0"/>
        <w:rPr>
          <w:szCs w:val="28"/>
          <w:lang w:val="ru-RU"/>
        </w:rPr>
      </w:pPr>
      <w:r w:rsidRPr="00DF122B">
        <w:rPr>
          <w:szCs w:val="28"/>
          <w:lang w:val="ru-RU"/>
        </w:rPr>
        <w:t xml:space="preserve">Дата ______________________ Подпись </w:t>
      </w:r>
      <w:r w:rsidR="00E104F0">
        <w:rPr>
          <w:szCs w:val="28"/>
          <w:lang w:val="ru-RU"/>
        </w:rPr>
        <w:t>руководителя Центра</w:t>
      </w:r>
      <w:r w:rsidRPr="00DF122B">
        <w:rPr>
          <w:szCs w:val="28"/>
          <w:lang w:val="ru-RU"/>
        </w:rPr>
        <w:t>_____________</w:t>
      </w:r>
    </w:p>
    <w:p w14:paraId="7C94D37F" w14:textId="06055370" w:rsidR="00B17CEA" w:rsidRDefault="00B17CEA">
      <w:pPr>
        <w:widowControl/>
        <w:autoSpaceDE/>
        <w:autoSpaceDN/>
        <w:spacing w:after="160" w:line="259" w:lineRule="auto"/>
        <w:ind w:firstLine="0"/>
        <w:rPr>
          <w:szCs w:val="28"/>
          <w:lang w:val="ru-RU"/>
        </w:rPr>
      </w:pPr>
      <w:r>
        <w:rPr>
          <w:szCs w:val="28"/>
          <w:lang w:val="ru-RU"/>
        </w:rPr>
        <w:br w:type="page"/>
      </w:r>
    </w:p>
    <w:p w14:paraId="0DA0A0F9" w14:textId="2B438CA4" w:rsidR="00660318" w:rsidRPr="00E33EF6" w:rsidRDefault="00660318" w:rsidP="002151CB">
      <w:pPr>
        <w:widowControl/>
        <w:autoSpaceDE/>
        <w:autoSpaceDN/>
        <w:spacing w:after="160" w:line="259" w:lineRule="auto"/>
        <w:ind w:firstLine="0"/>
        <w:jc w:val="right"/>
        <w:rPr>
          <w:szCs w:val="28"/>
          <w:lang w:val="ru-RU"/>
        </w:rPr>
      </w:pPr>
      <w:r w:rsidRPr="003B3480">
        <w:rPr>
          <w:szCs w:val="28"/>
          <w:lang w:val="ru-RU"/>
        </w:rPr>
        <w:lastRenderedPageBreak/>
        <w:t xml:space="preserve">Приложение № </w:t>
      </w:r>
      <w:r w:rsidR="005653D1">
        <w:rPr>
          <w:szCs w:val="28"/>
          <w:lang w:val="ru-RU"/>
        </w:rPr>
        <w:t>4</w:t>
      </w:r>
    </w:p>
    <w:p w14:paraId="664C28BA" w14:textId="77777777" w:rsidR="00660318" w:rsidRPr="00E33EF6" w:rsidRDefault="00660318" w:rsidP="002151CB">
      <w:pPr>
        <w:ind w:left="-397" w:firstLine="6209"/>
        <w:jc w:val="right"/>
        <w:rPr>
          <w:szCs w:val="28"/>
          <w:lang w:val="ru-RU"/>
        </w:rPr>
      </w:pPr>
    </w:p>
    <w:p w14:paraId="12C35139" w14:textId="77777777" w:rsidR="00660318" w:rsidRPr="00E33EF6" w:rsidRDefault="00660318" w:rsidP="002151CB">
      <w:pPr>
        <w:ind w:left="-397" w:firstLine="6209"/>
        <w:jc w:val="right"/>
        <w:rPr>
          <w:szCs w:val="28"/>
          <w:lang w:val="ru-RU"/>
        </w:rPr>
      </w:pPr>
      <w:r w:rsidRPr="00E33EF6">
        <w:rPr>
          <w:szCs w:val="28"/>
          <w:lang w:val="ru-RU"/>
        </w:rPr>
        <w:t>УТВЕРЖДЕН</w:t>
      </w:r>
    </w:p>
    <w:p w14:paraId="6A0FAF87" w14:textId="77777777" w:rsidR="00660318" w:rsidRPr="00E33EF6" w:rsidRDefault="00660318" w:rsidP="002151CB">
      <w:pPr>
        <w:ind w:left="-397" w:firstLine="6209"/>
        <w:jc w:val="right"/>
        <w:rPr>
          <w:szCs w:val="28"/>
          <w:lang w:val="ru-RU"/>
        </w:rPr>
      </w:pPr>
      <w:r w:rsidRPr="00E33EF6">
        <w:rPr>
          <w:szCs w:val="28"/>
          <w:lang w:val="ru-RU"/>
        </w:rPr>
        <w:t>приказом ГБОУ ИРО</w:t>
      </w:r>
    </w:p>
    <w:p w14:paraId="76CDB43E" w14:textId="77777777" w:rsidR="00660318" w:rsidRPr="00E33EF6" w:rsidRDefault="00660318" w:rsidP="002151CB">
      <w:pPr>
        <w:ind w:left="-397" w:firstLine="6209"/>
        <w:jc w:val="right"/>
        <w:rPr>
          <w:szCs w:val="28"/>
          <w:lang w:val="ru-RU"/>
        </w:rPr>
      </w:pPr>
      <w:r w:rsidRPr="00E33EF6">
        <w:rPr>
          <w:szCs w:val="28"/>
          <w:lang w:val="ru-RU"/>
        </w:rPr>
        <w:t>Краснодарского края</w:t>
      </w:r>
    </w:p>
    <w:p w14:paraId="4C88A56F" w14:textId="63B81AB4" w:rsidR="00660318" w:rsidRPr="00E33EF6" w:rsidRDefault="00660318" w:rsidP="002151CB">
      <w:pPr>
        <w:ind w:left="-397" w:firstLine="6209"/>
        <w:jc w:val="righ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0F6DE0">
        <w:rPr>
          <w:szCs w:val="28"/>
          <w:lang w:val="ru-RU"/>
        </w:rPr>
        <w:t>22.03.2022</w:t>
      </w:r>
      <w:r w:rsidRPr="00E33EF6">
        <w:rPr>
          <w:szCs w:val="28"/>
          <w:lang w:val="ru-RU"/>
        </w:rPr>
        <w:t xml:space="preserve"> г. № </w:t>
      </w:r>
      <w:r w:rsidR="000F6DE0">
        <w:rPr>
          <w:szCs w:val="28"/>
          <w:lang w:val="ru-RU"/>
        </w:rPr>
        <w:t>190</w:t>
      </w:r>
    </w:p>
    <w:p w14:paraId="313F775B" w14:textId="77777777" w:rsidR="00660318" w:rsidRDefault="00660318" w:rsidP="00660318">
      <w:pPr>
        <w:jc w:val="center"/>
        <w:rPr>
          <w:lang w:val="ru-RU"/>
        </w:rPr>
      </w:pPr>
    </w:p>
    <w:p w14:paraId="2DF785FB" w14:textId="01023D88" w:rsidR="00660318" w:rsidRPr="00197707" w:rsidRDefault="00375604" w:rsidP="00660318">
      <w:pPr>
        <w:spacing w:after="3" w:line="265" w:lineRule="auto"/>
        <w:ind w:left="10" w:hanging="10"/>
        <w:jc w:val="right"/>
        <w:rPr>
          <w:lang w:val="ru-RU"/>
        </w:rPr>
      </w:pPr>
      <w:r>
        <w:rPr>
          <w:lang w:val="ru-RU"/>
        </w:rPr>
        <w:t>Ф</w:t>
      </w:r>
      <w:r w:rsidR="00660318" w:rsidRPr="00197707">
        <w:rPr>
          <w:lang w:val="ru-RU"/>
        </w:rPr>
        <w:t>ОРМА</w:t>
      </w:r>
      <w:r w:rsidR="00660318">
        <w:rPr>
          <w:lang w:val="ru-RU"/>
        </w:rPr>
        <w:t xml:space="preserve"> 1</w:t>
      </w:r>
    </w:p>
    <w:p w14:paraId="0BDBC913" w14:textId="77777777" w:rsidR="00660318" w:rsidRDefault="00660318" w:rsidP="00660318">
      <w:pPr>
        <w:ind w:firstLine="0"/>
        <w:jc w:val="center"/>
        <w:rPr>
          <w:lang w:val="ru-RU"/>
        </w:rPr>
      </w:pPr>
    </w:p>
    <w:p w14:paraId="09BD9E0B" w14:textId="77777777" w:rsidR="00660318" w:rsidRPr="00F234A7" w:rsidRDefault="00660318" w:rsidP="00660318">
      <w:pPr>
        <w:ind w:firstLine="0"/>
        <w:jc w:val="center"/>
        <w:rPr>
          <w:b/>
          <w:lang w:val="ru-RU"/>
        </w:rPr>
      </w:pPr>
      <w:r w:rsidRPr="00F234A7">
        <w:rPr>
          <w:b/>
          <w:lang w:val="ru-RU"/>
        </w:rPr>
        <w:t xml:space="preserve">Оценочная ведомость </w:t>
      </w:r>
    </w:p>
    <w:p w14:paraId="4A64D20E" w14:textId="40F92BE0" w:rsidR="00660318" w:rsidRPr="000E75B1" w:rsidRDefault="00660318" w:rsidP="00660318">
      <w:pPr>
        <w:jc w:val="center"/>
        <w:rPr>
          <w:b/>
          <w:szCs w:val="28"/>
          <w:lang w:val="ru-RU"/>
        </w:rPr>
      </w:pPr>
      <w:r w:rsidRPr="000E75B1">
        <w:rPr>
          <w:b/>
          <w:szCs w:val="28"/>
          <w:lang w:val="ru-RU"/>
        </w:rPr>
        <w:t xml:space="preserve">краевого конкурса «Самая эффективная «Точка </w:t>
      </w:r>
      <w:r w:rsidR="00455838">
        <w:rPr>
          <w:b/>
          <w:szCs w:val="28"/>
          <w:lang w:val="ru-RU"/>
        </w:rPr>
        <w:t>роста</w:t>
      </w:r>
      <w:r w:rsidRPr="000E75B1">
        <w:rPr>
          <w:b/>
          <w:szCs w:val="28"/>
          <w:lang w:val="ru-RU"/>
        </w:rPr>
        <w:t>»</w:t>
      </w:r>
    </w:p>
    <w:p w14:paraId="18DB368F" w14:textId="6DAE40B5" w:rsidR="00660318" w:rsidRPr="000E75B1" w:rsidRDefault="00660318" w:rsidP="00660318">
      <w:pPr>
        <w:jc w:val="center"/>
        <w:rPr>
          <w:b/>
          <w:szCs w:val="28"/>
          <w:lang w:val="ru-RU"/>
        </w:rPr>
      </w:pPr>
      <w:r w:rsidRPr="000E75B1">
        <w:rPr>
          <w:b/>
          <w:szCs w:val="28"/>
          <w:lang w:val="ru-RU"/>
        </w:rPr>
        <w:t xml:space="preserve"> для Центров «Точка </w:t>
      </w:r>
      <w:r w:rsidR="00455838">
        <w:rPr>
          <w:b/>
          <w:szCs w:val="28"/>
          <w:lang w:val="ru-RU"/>
        </w:rPr>
        <w:t>роста</w:t>
      </w:r>
      <w:r w:rsidRPr="000E75B1">
        <w:rPr>
          <w:b/>
          <w:szCs w:val="28"/>
          <w:lang w:val="ru-RU"/>
        </w:rPr>
        <w:t xml:space="preserve">» </w:t>
      </w:r>
    </w:p>
    <w:p w14:paraId="2CC8CCC4" w14:textId="77777777" w:rsidR="00660318" w:rsidRDefault="00660318" w:rsidP="00660318">
      <w:pPr>
        <w:jc w:val="center"/>
        <w:rPr>
          <w:lang w:val="ru-RU"/>
        </w:rPr>
      </w:pPr>
    </w:p>
    <w:tbl>
      <w:tblPr>
        <w:tblStyle w:val="a5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1276"/>
        <w:gridCol w:w="567"/>
        <w:gridCol w:w="425"/>
        <w:gridCol w:w="567"/>
        <w:gridCol w:w="425"/>
        <w:gridCol w:w="567"/>
        <w:gridCol w:w="426"/>
        <w:gridCol w:w="141"/>
        <w:gridCol w:w="709"/>
        <w:gridCol w:w="567"/>
        <w:gridCol w:w="567"/>
        <w:gridCol w:w="567"/>
        <w:gridCol w:w="567"/>
        <w:gridCol w:w="1701"/>
      </w:tblGrid>
      <w:tr w:rsidR="00660318" w14:paraId="398CE4D2" w14:textId="77777777" w:rsidTr="00F31EBF">
        <w:trPr>
          <w:cantSplit/>
          <w:trHeight w:val="651"/>
        </w:trPr>
        <w:tc>
          <w:tcPr>
            <w:tcW w:w="8506" w:type="dxa"/>
            <w:gridSpan w:val="15"/>
          </w:tcPr>
          <w:p w14:paraId="2E643340" w14:textId="3293FBFE" w:rsidR="00B07A20" w:rsidRPr="00B07A20" w:rsidRDefault="00660318" w:rsidP="00F31EBF">
            <w:pPr>
              <w:ind w:right="1900" w:firstLine="0"/>
              <w:jc w:val="both"/>
              <w:rPr>
                <w:lang w:val="ru-RU" w:eastAsia="ru-RU"/>
              </w:rPr>
            </w:pPr>
            <w:r>
              <w:rPr>
                <w:lang w:eastAsia="ru-RU"/>
              </w:rPr>
              <w:t>НОМИНАЦИ</w:t>
            </w:r>
            <w:r w:rsidR="00B07A20">
              <w:rPr>
                <w:lang w:val="ru-RU" w:eastAsia="ru-RU"/>
              </w:rPr>
              <w:t>Я</w:t>
            </w:r>
          </w:p>
        </w:tc>
        <w:tc>
          <w:tcPr>
            <w:tcW w:w="1701" w:type="dxa"/>
          </w:tcPr>
          <w:p w14:paraId="550EF2FE" w14:textId="77777777" w:rsidR="00660318" w:rsidRPr="00D866A1" w:rsidRDefault="00660318" w:rsidP="00B8052A">
            <w:pPr>
              <w:ind w:right="1900" w:firstLine="0"/>
              <w:jc w:val="both"/>
              <w:rPr>
                <w:lang w:val="ru-RU" w:eastAsia="ru-RU"/>
              </w:rPr>
            </w:pPr>
          </w:p>
        </w:tc>
      </w:tr>
      <w:tr w:rsidR="00660318" w:rsidRPr="00585CEB" w14:paraId="36B3D692" w14:textId="77777777" w:rsidTr="00B8052A">
        <w:tc>
          <w:tcPr>
            <w:tcW w:w="426" w:type="dxa"/>
          </w:tcPr>
          <w:p w14:paraId="6D33315D" w14:textId="77777777" w:rsidR="00660318" w:rsidRPr="00351E3A" w:rsidRDefault="00660318" w:rsidP="00B8052A">
            <w:pPr>
              <w:ind w:right="1900" w:firstLine="0"/>
              <w:rPr>
                <w:sz w:val="26"/>
                <w:szCs w:val="26"/>
                <w:lang w:val="ru-RU"/>
              </w:rPr>
            </w:pPr>
            <w:r w:rsidRPr="00351E3A">
              <w:rPr>
                <w:sz w:val="26"/>
                <w:szCs w:val="26"/>
                <w:lang w:val="ru-RU"/>
              </w:rPr>
              <w:t>№</w:t>
            </w:r>
          </w:p>
        </w:tc>
        <w:tc>
          <w:tcPr>
            <w:tcW w:w="709" w:type="dxa"/>
          </w:tcPr>
          <w:p w14:paraId="5FF9BE42" w14:textId="77777777" w:rsidR="00660318" w:rsidRPr="00351E3A" w:rsidRDefault="00660318" w:rsidP="00B8052A">
            <w:pPr>
              <w:ind w:firstLine="0"/>
              <w:rPr>
                <w:sz w:val="26"/>
                <w:szCs w:val="26"/>
                <w:lang w:val="ru-RU"/>
              </w:rPr>
            </w:pPr>
            <w:r w:rsidRPr="00351E3A">
              <w:rPr>
                <w:sz w:val="26"/>
                <w:szCs w:val="26"/>
                <w:lang w:val="ru-RU"/>
              </w:rPr>
              <w:t>МО</w:t>
            </w:r>
          </w:p>
        </w:tc>
        <w:tc>
          <w:tcPr>
            <w:tcW w:w="1276" w:type="dxa"/>
          </w:tcPr>
          <w:p w14:paraId="0B04E563" w14:textId="14895BFC" w:rsidR="00660318" w:rsidRPr="00351E3A" w:rsidRDefault="00F31EBF" w:rsidP="00B8052A">
            <w:pPr>
              <w:ind w:firstLine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</w:t>
            </w:r>
          </w:p>
        </w:tc>
        <w:tc>
          <w:tcPr>
            <w:tcW w:w="567" w:type="dxa"/>
          </w:tcPr>
          <w:p w14:paraId="55E0C0A9" w14:textId="77777777" w:rsidR="00660318" w:rsidRPr="00F80556" w:rsidRDefault="00660318" w:rsidP="00660318">
            <w:pPr>
              <w:pStyle w:val="a3"/>
              <w:numPr>
                <w:ilvl w:val="0"/>
                <w:numId w:val="6"/>
              </w:numPr>
              <w:ind w:left="0"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425" w:type="dxa"/>
          </w:tcPr>
          <w:p w14:paraId="2A4BE7FD" w14:textId="77777777" w:rsidR="00660318" w:rsidRPr="00F80556" w:rsidRDefault="00660318" w:rsidP="00660318">
            <w:pPr>
              <w:pStyle w:val="a3"/>
              <w:numPr>
                <w:ilvl w:val="0"/>
                <w:numId w:val="6"/>
              </w:numPr>
              <w:ind w:left="0"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567" w:type="dxa"/>
          </w:tcPr>
          <w:p w14:paraId="3D0FB186" w14:textId="77777777" w:rsidR="00660318" w:rsidRPr="00F80556" w:rsidRDefault="00660318" w:rsidP="00660318">
            <w:pPr>
              <w:pStyle w:val="a3"/>
              <w:numPr>
                <w:ilvl w:val="0"/>
                <w:numId w:val="6"/>
              </w:numPr>
              <w:ind w:left="0"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425" w:type="dxa"/>
          </w:tcPr>
          <w:p w14:paraId="1E1A28A4" w14:textId="77777777" w:rsidR="00660318" w:rsidRPr="00F80556" w:rsidRDefault="00660318" w:rsidP="00660318">
            <w:pPr>
              <w:pStyle w:val="a3"/>
              <w:numPr>
                <w:ilvl w:val="0"/>
                <w:numId w:val="6"/>
              </w:numPr>
              <w:ind w:left="0"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567" w:type="dxa"/>
          </w:tcPr>
          <w:p w14:paraId="6C95CF93" w14:textId="77777777" w:rsidR="00660318" w:rsidRPr="00F80556" w:rsidRDefault="00660318" w:rsidP="00660318">
            <w:pPr>
              <w:pStyle w:val="a3"/>
              <w:numPr>
                <w:ilvl w:val="0"/>
                <w:numId w:val="6"/>
              </w:numPr>
              <w:ind w:left="0"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567" w:type="dxa"/>
            <w:gridSpan w:val="2"/>
          </w:tcPr>
          <w:p w14:paraId="4A493CDA" w14:textId="77777777" w:rsidR="00660318" w:rsidRPr="00F80556" w:rsidRDefault="00660318" w:rsidP="00660318">
            <w:pPr>
              <w:pStyle w:val="a3"/>
              <w:numPr>
                <w:ilvl w:val="0"/>
                <w:numId w:val="6"/>
              </w:numPr>
              <w:ind w:left="0"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709" w:type="dxa"/>
          </w:tcPr>
          <w:p w14:paraId="76B05A2C" w14:textId="77777777" w:rsidR="00660318" w:rsidRPr="00F80556" w:rsidRDefault="00660318" w:rsidP="00660318">
            <w:pPr>
              <w:pStyle w:val="a3"/>
              <w:numPr>
                <w:ilvl w:val="0"/>
                <w:numId w:val="6"/>
              </w:numPr>
              <w:ind w:left="0"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567" w:type="dxa"/>
          </w:tcPr>
          <w:p w14:paraId="66804829" w14:textId="77777777" w:rsidR="00660318" w:rsidRPr="00F80556" w:rsidRDefault="00660318" w:rsidP="00660318">
            <w:pPr>
              <w:pStyle w:val="a3"/>
              <w:numPr>
                <w:ilvl w:val="0"/>
                <w:numId w:val="6"/>
              </w:numPr>
              <w:ind w:left="0"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567" w:type="dxa"/>
          </w:tcPr>
          <w:p w14:paraId="625D4899" w14:textId="77777777" w:rsidR="00660318" w:rsidRPr="00F80556" w:rsidRDefault="00660318" w:rsidP="00660318">
            <w:pPr>
              <w:pStyle w:val="a3"/>
              <w:numPr>
                <w:ilvl w:val="0"/>
                <w:numId w:val="6"/>
              </w:numPr>
              <w:ind w:left="0"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567" w:type="dxa"/>
          </w:tcPr>
          <w:p w14:paraId="2FB71184" w14:textId="77777777" w:rsidR="00660318" w:rsidRPr="00F80556" w:rsidRDefault="00660318" w:rsidP="00660318">
            <w:pPr>
              <w:pStyle w:val="a3"/>
              <w:numPr>
                <w:ilvl w:val="0"/>
                <w:numId w:val="6"/>
              </w:numPr>
              <w:ind w:left="0"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567" w:type="dxa"/>
          </w:tcPr>
          <w:p w14:paraId="1D27B911" w14:textId="77777777" w:rsidR="00660318" w:rsidRPr="00F80556" w:rsidRDefault="00660318" w:rsidP="00660318">
            <w:pPr>
              <w:pStyle w:val="a3"/>
              <w:numPr>
                <w:ilvl w:val="0"/>
                <w:numId w:val="6"/>
              </w:numPr>
              <w:ind w:left="0"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14:paraId="7272D4F7" w14:textId="70FCD851" w:rsidR="00660318" w:rsidRDefault="00660318" w:rsidP="00B8052A">
            <w:pPr>
              <w:ind w:firstLine="0"/>
              <w:rPr>
                <w:iCs/>
                <w:color w:val="000000"/>
                <w:sz w:val="26"/>
                <w:szCs w:val="26"/>
                <w:lang w:val="ru-RU"/>
              </w:rPr>
            </w:pPr>
            <w:r w:rsidRPr="00046EA6">
              <w:rPr>
                <w:iCs/>
                <w:color w:val="000000"/>
                <w:sz w:val="26"/>
                <w:szCs w:val="26"/>
                <w:lang w:val="ru-RU"/>
              </w:rPr>
              <w:t>Итого</w:t>
            </w:r>
            <w:r w:rsidR="00585CEB">
              <w:rPr>
                <w:iCs/>
                <w:color w:val="000000"/>
                <w:sz w:val="26"/>
                <w:szCs w:val="26"/>
                <w:lang w:val="ru-RU"/>
              </w:rPr>
              <w:t>вый балл (сумма баллов по всем критериям)</w:t>
            </w:r>
            <w:r>
              <w:rPr>
                <w:iCs/>
                <w:color w:val="000000"/>
                <w:sz w:val="26"/>
                <w:szCs w:val="26"/>
                <w:lang w:val="ru-RU"/>
              </w:rPr>
              <w:t xml:space="preserve"> </w:t>
            </w:r>
          </w:p>
          <w:p w14:paraId="3A6102C3" w14:textId="701A23C9" w:rsidR="00660318" w:rsidRPr="00046EA6" w:rsidRDefault="00E660D0" w:rsidP="00B8052A">
            <w:pPr>
              <w:ind w:firstLine="0"/>
              <w:rPr>
                <w:iCs/>
                <w:color w:val="000000"/>
                <w:sz w:val="26"/>
                <w:szCs w:val="26"/>
                <w:lang w:val="ru-RU"/>
              </w:rPr>
            </w:pPr>
            <w:r>
              <w:rPr>
                <w:iCs/>
                <w:color w:val="000000"/>
                <w:sz w:val="26"/>
                <w:szCs w:val="26"/>
                <w:lang w:val="ru-RU"/>
              </w:rPr>
              <w:t>(</w:t>
            </w:r>
            <w:r w:rsidR="00660318">
              <w:rPr>
                <w:iCs/>
                <w:color w:val="000000"/>
                <w:sz w:val="26"/>
                <w:szCs w:val="26"/>
                <w:lang w:val="ru-RU"/>
              </w:rPr>
              <w:t>мах -</w:t>
            </w:r>
            <w:r>
              <w:rPr>
                <w:iCs/>
                <w:color w:val="000000"/>
                <w:sz w:val="26"/>
                <w:szCs w:val="26"/>
                <w:lang w:val="ru-RU"/>
              </w:rPr>
              <w:t xml:space="preserve"> 55</w:t>
            </w:r>
            <w:r w:rsidR="00660318">
              <w:rPr>
                <w:iCs/>
                <w:color w:val="000000"/>
                <w:sz w:val="26"/>
                <w:szCs w:val="26"/>
                <w:lang w:val="ru-RU"/>
              </w:rPr>
              <w:t xml:space="preserve"> б.</w:t>
            </w:r>
            <w:r>
              <w:rPr>
                <w:iCs/>
                <w:color w:val="000000"/>
                <w:sz w:val="26"/>
                <w:szCs w:val="26"/>
                <w:lang w:val="ru-RU"/>
              </w:rPr>
              <w:t>)</w:t>
            </w:r>
          </w:p>
        </w:tc>
      </w:tr>
      <w:tr w:rsidR="00660318" w14:paraId="30D34DB5" w14:textId="77777777" w:rsidTr="00B8052A">
        <w:tc>
          <w:tcPr>
            <w:tcW w:w="426" w:type="dxa"/>
          </w:tcPr>
          <w:p w14:paraId="2C3B6FD0" w14:textId="77777777" w:rsidR="00660318" w:rsidRDefault="00660318" w:rsidP="00B8052A">
            <w:pPr>
              <w:ind w:right="1900" w:firstLine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</w:tcPr>
          <w:p w14:paraId="7F3D510E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1276" w:type="dxa"/>
          </w:tcPr>
          <w:p w14:paraId="6E5B85C3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567" w:type="dxa"/>
          </w:tcPr>
          <w:p w14:paraId="48277776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425" w:type="dxa"/>
          </w:tcPr>
          <w:p w14:paraId="2D1EB9D1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567" w:type="dxa"/>
          </w:tcPr>
          <w:p w14:paraId="0ECB5980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425" w:type="dxa"/>
          </w:tcPr>
          <w:p w14:paraId="2A353D6C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567" w:type="dxa"/>
          </w:tcPr>
          <w:p w14:paraId="57821B5E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14:paraId="3560DBC3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709" w:type="dxa"/>
          </w:tcPr>
          <w:p w14:paraId="5FDB8FEB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567" w:type="dxa"/>
          </w:tcPr>
          <w:p w14:paraId="052D2089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567" w:type="dxa"/>
          </w:tcPr>
          <w:p w14:paraId="2F45EC68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567" w:type="dxa"/>
          </w:tcPr>
          <w:p w14:paraId="288B13F2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567" w:type="dxa"/>
          </w:tcPr>
          <w:p w14:paraId="7A88ED4C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1701" w:type="dxa"/>
          </w:tcPr>
          <w:p w14:paraId="72047A43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</w:tr>
      <w:tr w:rsidR="00660318" w14:paraId="57CFEF6C" w14:textId="77777777" w:rsidTr="00B8052A">
        <w:tc>
          <w:tcPr>
            <w:tcW w:w="426" w:type="dxa"/>
          </w:tcPr>
          <w:p w14:paraId="3558EBDA" w14:textId="77777777" w:rsidR="00660318" w:rsidRDefault="00660318" w:rsidP="00B8052A">
            <w:pPr>
              <w:ind w:right="1900"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</w:tcPr>
          <w:p w14:paraId="2F5CCE88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1276" w:type="dxa"/>
          </w:tcPr>
          <w:p w14:paraId="166C0410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567" w:type="dxa"/>
          </w:tcPr>
          <w:p w14:paraId="48E48652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425" w:type="dxa"/>
          </w:tcPr>
          <w:p w14:paraId="0201CD96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567" w:type="dxa"/>
          </w:tcPr>
          <w:p w14:paraId="1A38A625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425" w:type="dxa"/>
          </w:tcPr>
          <w:p w14:paraId="0A4AAB32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567" w:type="dxa"/>
          </w:tcPr>
          <w:p w14:paraId="6D9647CC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14:paraId="394D4483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709" w:type="dxa"/>
          </w:tcPr>
          <w:p w14:paraId="644A228A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567" w:type="dxa"/>
          </w:tcPr>
          <w:p w14:paraId="0B1BF6E1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567" w:type="dxa"/>
          </w:tcPr>
          <w:p w14:paraId="4ADADB0C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567" w:type="dxa"/>
          </w:tcPr>
          <w:p w14:paraId="491235DF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567" w:type="dxa"/>
          </w:tcPr>
          <w:p w14:paraId="5AA99609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1701" w:type="dxa"/>
          </w:tcPr>
          <w:p w14:paraId="36EDB1EF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</w:tr>
      <w:tr w:rsidR="00660318" w14:paraId="61B9902C" w14:textId="77777777" w:rsidTr="00B8052A">
        <w:tc>
          <w:tcPr>
            <w:tcW w:w="426" w:type="dxa"/>
          </w:tcPr>
          <w:p w14:paraId="5F20D4A7" w14:textId="18C0F3DE" w:rsidR="00660318" w:rsidRDefault="00B07A20" w:rsidP="00B8052A">
            <w:pPr>
              <w:ind w:right="1900" w:firstLine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14:paraId="098B0362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1276" w:type="dxa"/>
          </w:tcPr>
          <w:p w14:paraId="350D6B9E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567" w:type="dxa"/>
          </w:tcPr>
          <w:p w14:paraId="5EE65BE5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425" w:type="dxa"/>
          </w:tcPr>
          <w:p w14:paraId="466055AE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567" w:type="dxa"/>
          </w:tcPr>
          <w:p w14:paraId="78C3C6DB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425" w:type="dxa"/>
          </w:tcPr>
          <w:p w14:paraId="09B0A6D0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567" w:type="dxa"/>
          </w:tcPr>
          <w:p w14:paraId="58FC38BA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14:paraId="5F191621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709" w:type="dxa"/>
          </w:tcPr>
          <w:p w14:paraId="6072D2AB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567" w:type="dxa"/>
          </w:tcPr>
          <w:p w14:paraId="3008CC6E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567" w:type="dxa"/>
          </w:tcPr>
          <w:p w14:paraId="5C97576C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567" w:type="dxa"/>
          </w:tcPr>
          <w:p w14:paraId="3501C4AB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567" w:type="dxa"/>
          </w:tcPr>
          <w:p w14:paraId="1FE2A652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1701" w:type="dxa"/>
          </w:tcPr>
          <w:p w14:paraId="5513553B" w14:textId="77777777" w:rsidR="00660318" w:rsidRDefault="00660318" w:rsidP="00B8052A">
            <w:pPr>
              <w:ind w:right="1900" w:firstLine="0"/>
              <w:rPr>
                <w:lang w:val="ru-RU"/>
              </w:rPr>
            </w:pPr>
          </w:p>
        </w:tc>
      </w:tr>
      <w:tr w:rsidR="00660318" w:rsidRPr="00E84A34" w14:paraId="346D014A" w14:textId="77777777" w:rsidTr="00B8052A">
        <w:tc>
          <w:tcPr>
            <w:tcW w:w="5388" w:type="dxa"/>
            <w:gridSpan w:val="9"/>
          </w:tcPr>
          <w:p w14:paraId="26DCDCB9" w14:textId="77777777" w:rsidR="00660318" w:rsidRDefault="00660318" w:rsidP="00B8052A">
            <w:pPr>
              <w:ind w:right="1900" w:firstLine="0"/>
              <w:rPr>
                <w:lang w:val="ru-RU"/>
              </w:rPr>
            </w:pPr>
            <w:r>
              <w:rPr>
                <w:lang w:val="ru-RU"/>
              </w:rPr>
              <w:t>Ф.И.О. члена жюри</w:t>
            </w:r>
          </w:p>
        </w:tc>
        <w:tc>
          <w:tcPr>
            <w:tcW w:w="4819" w:type="dxa"/>
            <w:gridSpan w:val="7"/>
          </w:tcPr>
          <w:p w14:paraId="020C7EE6" w14:textId="77777777" w:rsidR="00660318" w:rsidRDefault="00660318" w:rsidP="00B8052A">
            <w:pPr>
              <w:ind w:right="34" w:firstLine="0"/>
              <w:jc w:val="right"/>
              <w:rPr>
                <w:lang w:val="ru-RU"/>
              </w:rPr>
            </w:pPr>
            <w:r>
              <w:rPr>
                <w:lang w:val="ru-RU"/>
              </w:rPr>
              <w:t>подпись члена жюри</w:t>
            </w:r>
          </w:p>
        </w:tc>
      </w:tr>
    </w:tbl>
    <w:p w14:paraId="551333EB" w14:textId="77777777" w:rsidR="00453BE5" w:rsidRDefault="00453BE5" w:rsidP="00453BE5">
      <w:pPr>
        <w:ind w:firstLine="0"/>
        <w:rPr>
          <w:lang w:val="ru-RU"/>
        </w:rPr>
      </w:pPr>
    </w:p>
    <w:p w14:paraId="63F88D6E" w14:textId="365F994A" w:rsidR="00660318" w:rsidRPr="00453BE5" w:rsidRDefault="00453BE5" w:rsidP="00453BE5">
      <w:pPr>
        <w:ind w:left="-426" w:firstLine="0"/>
        <w:rPr>
          <w:lang w:val="ru-RU"/>
        </w:rPr>
      </w:pPr>
      <w:r w:rsidRPr="00453BE5">
        <w:rPr>
          <w:szCs w:val="26"/>
          <w:lang w:val="ru-RU"/>
        </w:rPr>
        <w:t>По каждому из критериев 1</w:t>
      </w:r>
      <w:r w:rsidR="009E1215">
        <w:rPr>
          <w:szCs w:val="26"/>
          <w:lang w:val="ru-RU"/>
        </w:rPr>
        <w:t xml:space="preserve"> - </w:t>
      </w:r>
      <w:r w:rsidRPr="00453BE5">
        <w:rPr>
          <w:szCs w:val="26"/>
          <w:lang w:val="ru-RU"/>
        </w:rPr>
        <w:t>1</w:t>
      </w:r>
      <w:r w:rsidR="00585CEB">
        <w:rPr>
          <w:szCs w:val="26"/>
          <w:lang w:val="ru-RU"/>
        </w:rPr>
        <w:t>1</w:t>
      </w:r>
      <w:r w:rsidRPr="00453BE5">
        <w:rPr>
          <w:szCs w:val="26"/>
          <w:lang w:val="ru-RU"/>
        </w:rPr>
        <w:t xml:space="preserve"> выставляется от 0 до </w:t>
      </w:r>
      <w:r w:rsidR="00E660D0">
        <w:rPr>
          <w:szCs w:val="26"/>
          <w:lang w:val="ru-RU"/>
        </w:rPr>
        <w:t>5</w:t>
      </w:r>
      <w:r w:rsidRPr="00453BE5">
        <w:rPr>
          <w:szCs w:val="26"/>
          <w:lang w:val="ru-RU"/>
        </w:rPr>
        <w:t xml:space="preserve"> балл</w:t>
      </w:r>
      <w:r w:rsidR="00E660D0">
        <w:rPr>
          <w:szCs w:val="26"/>
          <w:lang w:val="ru-RU"/>
        </w:rPr>
        <w:t>ов</w:t>
      </w:r>
    </w:p>
    <w:p w14:paraId="2180DAE9" w14:textId="77777777" w:rsidR="00E660D0" w:rsidRDefault="00E660D0" w:rsidP="00660318">
      <w:pPr>
        <w:spacing w:after="3" w:line="265" w:lineRule="auto"/>
        <w:ind w:left="10" w:hanging="10"/>
        <w:jc w:val="right"/>
        <w:rPr>
          <w:lang w:val="ru-RU"/>
        </w:rPr>
      </w:pPr>
    </w:p>
    <w:p w14:paraId="24254D75" w14:textId="77777777" w:rsidR="00E660D0" w:rsidRDefault="00E660D0" w:rsidP="00660318">
      <w:pPr>
        <w:spacing w:after="3" w:line="265" w:lineRule="auto"/>
        <w:ind w:left="10" w:hanging="10"/>
        <w:jc w:val="right"/>
        <w:rPr>
          <w:lang w:val="ru-RU"/>
        </w:rPr>
      </w:pPr>
    </w:p>
    <w:p w14:paraId="5156A50E" w14:textId="464B850E" w:rsidR="00660318" w:rsidRDefault="00660318" w:rsidP="00660318">
      <w:pPr>
        <w:spacing w:after="3" w:line="265" w:lineRule="auto"/>
        <w:ind w:left="10" w:hanging="10"/>
        <w:jc w:val="right"/>
        <w:rPr>
          <w:lang w:val="ru-RU"/>
        </w:rPr>
      </w:pPr>
      <w:r w:rsidRPr="00197707">
        <w:rPr>
          <w:lang w:val="ru-RU"/>
        </w:rPr>
        <w:t>ФОРМА</w:t>
      </w:r>
      <w:r>
        <w:rPr>
          <w:lang w:val="ru-RU"/>
        </w:rPr>
        <w:t xml:space="preserve"> 2</w:t>
      </w:r>
    </w:p>
    <w:p w14:paraId="5A3C316B" w14:textId="77777777" w:rsidR="00EA5882" w:rsidRDefault="00EA5882" w:rsidP="00660318">
      <w:pPr>
        <w:spacing w:after="3" w:line="265" w:lineRule="auto"/>
        <w:ind w:left="10" w:hanging="10"/>
        <w:jc w:val="right"/>
        <w:rPr>
          <w:lang w:val="ru-RU"/>
        </w:rPr>
      </w:pPr>
    </w:p>
    <w:p w14:paraId="0406D9BD" w14:textId="77777777" w:rsidR="00660318" w:rsidRPr="00F234A7" w:rsidRDefault="00660318" w:rsidP="00660318">
      <w:pPr>
        <w:ind w:firstLine="0"/>
        <w:jc w:val="center"/>
        <w:rPr>
          <w:b/>
          <w:lang w:val="ru-RU"/>
        </w:rPr>
      </w:pPr>
      <w:r w:rsidRPr="00F234A7">
        <w:rPr>
          <w:b/>
          <w:lang w:val="ru-RU"/>
        </w:rPr>
        <w:t xml:space="preserve">Итоговая оценочная ведомость </w:t>
      </w:r>
    </w:p>
    <w:p w14:paraId="15DBDE5C" w14:textId="6FF3713C" w:rsidR="00660318" w:rsidRPr="000E75B1" w:rsidRDefault="00660318" w:rsidP="00660318">
      <w:pPr>
        <w:jc w:val="center"/>
        <w:rPr>
          <w:b/>
          <w:szCs w:val="28"/>
          <w:lang w:val="ru-RU"/>
        </w:rPr>
      </w:pPr>
      <w:r w:rsidRPr="000E75B1">
        <w:rPr>
          <w:b/>
          <w:szCs w:val="28"/>
          <w:lang w:val="ru-RU"/>
        </w:rPr>
        <w:t xml:space="preserve">краевого конкурса «Самая эффективная «Точка </w:t>
      </w:r>
      <w:r w:rsidR="00455838">
        <w:rPr>
          <w:b/>
          <w:szCs w:val="28"/>
          <w:lang w:val="ru-RU"/>
        </w:rPr>
        <w:t>роста</w:t>
      </w:r>
      <w:r w:rsidRPr="000E75B1">
        <w:rPr>
          <w:b/>
          <w:szCs w:val="28"/>
          <w:lang w:val="ru-RU"/>
        </w:rPr>
        <w:t>»</w:t>
      </w:r>
    </w:p>
    <w:p w14:paraId="2EEE39D4" w14:textId="230D0AD1" w:rsidR="00660318" w:rsidRPr="000E75B1" w:rsidRDefault="00660318" w:rsidP="00660318">
      <w:pPr>
        <w:jc w:val="center"/>
        <w:rPr>
          <w:b/>
          <w:szCs w:val="28"/>
          <w:lang w:val="ru-RU"/>
        </w:rPr>
      </w:pPr>
      <w:r w:rsidRPr="000E75B1">
        <w:rPr>
          <w:b/>
          <w:szCs w:val="28"/>
          <w:lang w:val="ru-RU"/>
        </w:rPr>
        <w:t xml:space="preserve"> для Центров «Точка </w:t>
      </w:r>
      <w:r w:rsidR="00455838">
        <w:rPr>
          <w:b/>
          <w:szCs w:val="28"/>
          <w:lang w:val="ru-RU"/>
        </w:rPr>
        <w:t>роста</w:t>
      </w:r>
      <w:r w:rsidRPr="000E75B1">
        <w:rPr>
          <w:b/>
          <w:szCs w:val="28"/>
          <w:lang w:val="ru-RU"/>
        </w:rPr>
        <w:t xml:space="preserve">» </w:t>
      </w:r>
    </w:p>
    <w:p w14:paraId="042D3BA8" w14:textId="77777777" w:rsidR="00660318" w:rsidRPr="00F234A7" w:rsidRDefault="00660318" w:rsidP="00660318">
      <w:pPr>
        <w:ind w:firstLine="0"/>
        <w:jc w:val="center"/>
        <w:rPr>
          <w:lang w:val="ru-RU"/>
        </w:rPr>
      </w:pPr>
    </w:p>
    <w:tbl>
      <w:tblPr>
        <w:tblStyle w:val="a5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3261"/>
        <w:gridCol w:w="3543"/>
      </w:tblGrid>
      <w:tr w:rsidR="00F31EBF" w14:paraId="31FAB6BE" w14:textId="77777777" w:rsidTr="00F31EBF">
        <w:tc>
          <w:tcPr>
            <w:tcW w:w="426" w:type="dxa"/>
          </w:tcPr>
          <w:p w14:paraId="56565400" w14:textId="77777777" w:rsidR="00F31EBF" w:rsidRPr="00351E3A" w:rsidRDefault="00F31EBF" w:rsidP="00B8052A">
            <w:pPr>
              <w:ind w:right="1900" w:firstLine="0"/>
              <w:rPr>
                <w:sz w:val="26"/>
                <w:szCs w:val="26"/>
                <w:lang w:val="ru-RU"/>
              </w:rPr>
            </w:pPr>
            <w:r w:rsidRPr="00351E3A">
              <w:rPr>
                <w:sz w:val="26"/>
                <w:szCs w:val="26"/>
                <w:lang w:val="ru-RU"/>
              </w:rPr>
              <w:t>№</w:t>
            </w:r>
          </w:p>
        </w:tc>
        <w:tc>
          <w:tcPr>
            <w:tcW w:w="2835" w:type="dxa"/>
          </w:tcPr>
          <w:p w14:paraId="0CCAC563" w14:textId="77777777" w:rsidR="00F31EBF" w:rsidRPr="00351E3A" w:rsidRDefault="00F31EBF" w:rsidP="00B8052A">
            <w:pPr>
              <w:ind w:firstLine="0"/>
              <w:rPr>
                <w:sz w:val="26"/>
                <w:szCs w:val="26"/>
                <w:lang w:val="ru-RU"/>
              </w:rPr>
            </w:pPr>
            <w:r w:rsidRPr="00351E3A">
              <w:rPr>
                <w:sz w:val="26"/>
                <w:szCs w:val="26"/>
                <w:lang w:val="ru-RU"/>
              </w:rPr>
              <w:t>МО</w:t>
            </w:r>
          </w:p>
        </w:tc>
        <w:tc>
          <w:tcPr>
            <w:tcW w:w="3261" w:type="dxa"/>
          </w:tcPr>
          <w:p w14:paraId="5A03254E" w14:textId="2A991691" w:rsidR="00F31EBF" w:rsidRPr="00046EA6" w:rsidRDefault="00F31EBF" w:rsidP="00B8052A">
            <w:pPr>
              <w:ind w:firstLine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</w:t>
            </w:r>
          </w:p>
        </w:tc>
        <w:tc>
          <w:tcPr>
            <w:tcW w:w="3543" w:type="dxa"/>
          </w:tcPr>
          <w:p w14:paraId="1FBBD784" w14:textId="77777777" w:rsidR="0048790F" w:rsidRDefault="0048790F" w:rsidP="00B8052A">
            <w:pPr>
              <w:ind w:firstLine="0"/>
              <w:rPr>
                <w:iCs/>
                <w:color w:val="000000"/>
                <w:sz w:val="26"/>
                <w:szCs w:val="26"/>
                <w:lang w:val="ru-RU"/>
              </w:rPr>
            </w:pPr>
            <w:r>
              <w:rPr>
                <w:iCs/>
                <w:color w:val="000000"/>
                <w:sz w:val="26"/>
                <w:szCs w:val="26"/>
                <w:lang w:val="ru-RU"/>
              </w:rPr>
              <w:t xml:space="preserve">Итоговая оценка </w:t>
            </w:r>
          </w:p>
          <w:p w14:paraId="45BAFFF8" w14:textId="57E24D49" w:rsidR="00F31EBF" w:rsidRPr="00046EA6" w:rsidRDefault="0048790F" w:rsidP="00B8052A">
            <w:pPr>
              <w:ind w:firstLine="0"/>
              <w:rPr>
                <w:iCs/>
                <w:color w:val="000000"/>
                <w:sz w:val="26"/>
                <w:szCs w:val="26"/>
                <w:lang w:val="ru-RU"/>
              </w:rPr>
            </w:pPr>
            <w:r>
              <w:rPr>
                <w:iCs/>
                <w:color w:val="000000"/>
                <w:sz w:val="26"/>
                <w:szCs w:val="26"/>
                <w:lang w:val="ru-RU"/>
              </w:rPr>
              <w:t>(</w:t>
            </w:r>
            <w:r w:rsidR="00F31EBF">
              <w:rPr>
                <w:iCs/>
                <w:color w:val="000000"/>
                <w:sz w:val="26"/>
                <w:szCs w:val="26"/>
                <w:lang w:val="ru-RU"/>
              </w:rPr>
              <w:t>Средний балл</w:t>
            </w:r>
            <w:r>
              <w:rPr>
                <w:iCs/>
                <w:color w:val="000000"/>
                <w:sz w:val="26"/>
                <w:szCs w:val="26"/>
                <w:lang w:val="ru-RU"/>
              </w:rPr>
              <w:t>)</w:t>
            </w:r>
          </w:p>
        </w:tc>
      </w:tr>
      <w:tr w:rsidR="00F31EBF" w14:paraId="5534E640" w14:textId="77777777" w:rsidTr="00F31EBF">
        <w:tc>
          <w:tcPr>
            <w:tcW w:w="426" w:type="dxa"/>
          </w:tcPr>
          <w:p w14:paraId="7A417534" w14:textId="77777777" w:rsidR="00F31EBF" w:rsidRDefault="00F31EBF" w:rsidP="00B8052A">
            <w:pPr>
              <w:ind w:right="1900" w:firstLine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5" w:type="dxa"/>
          </w:tcPr>
          <w:p w14:paraId="2560510E" w14:textId="77777777" w:rsidR="00F31EBF" w:rsidRDefault="00F31EBF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3261" w:type="dxa"/>
          </w:tcPr>
          <w:p w14:paraId="7B1243AC" w14:textId="77777777" w:rsidR="00F31EBF" w:rsidRDefault="00F31EBF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3543" w:type="dxa"/>
          </w:tcPr>
          <w:p w14:paraId="06BB2987" w14:textId="77777777" w:rsidR="00F31EBF" w:rsidRDefault="00F31EBF" w:rsidP="00B8052A">
            <w:pPr>
              <w:ind w:right="1900" w:firstLine="0"/>
              <w:rPr>
                <w:lang w:val="ru-RU"/>
              </w:rPr>
            </w:pPr>
          </w:p>
        </w:tc>
      </w:tr>
      <w:tr w:rsidR="00F31EBF" w14:paraId="7C3466D8" w14:textId="77777777" w:rsidTr="00F31EBF">
        <w:tc>
          <w:tcPr>
            <w:tcW w:w="426" w:type="dxa"/>
          </w:tcPr>
          <w:p w14:paraId="697206A8" w14:textId="77777777" w:rsidR="00F31EBF" w:rsidRDefault="00F31EBF" w:rsidP="00B8052A">
            <w:pPr>
              <w:ind w:right="1900"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35" w:type="dxa"/>
          </w:tcPr>
          <w:p w14:paraId="109A97E5" w14:textId="77777777" w:rsidR="00F31EBF" w:rsidRDefault="00F31EBF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3261" w:type="dxa"/>
          </w:tcPr>
          <w:p w14:paraId="15C1D388" w14:textId="77777777" w:rsidR="00F31EBF" w:rsidRDefault="00F31EBF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3543" w:type="dxa"/>
          </w:tcPr>
          <w:p w14:paraId="47DCC9BE" w14:textId="77777777" w:rsidR="00F31EBF" w:rsidRDefault="00F31EBF" w:rsidP="00B8052A">
            <w:pPr>
              <w:ind w:right="1900" w:firstLine="0"/>
              <w:rPr>
                <w:lang w:val="ru-RU"/>
              </w:rPr>
            </w:pPr>
          </w:p>
        </w:tc>
      </w:tr>
      <w:tr w:rsidR="00F31EBF" w14:paraId="63F02910" w14:textId="77777777" w:rsidTr="00F31EBF">
        <w:tc>
          <w:tcPr>
            <w:tcW w:w="426" w:type="dxa"/>
          </w:tcPr>
          <w:p w14:paraId="015A7119" w14:textId="6634F5A7" w:rsidR="00F31EBF" w:rsidRDefault="00F31EBF" w:rsidP="00B8052A">
            <w:pPr>
              <w:ind w:right="1900" w:firstLine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835" w:type="dxa"/>
          </w:tcPr>
          <w:p w14:paraId="02A30337" w14:textId="77777777" w:rsidR="00F31EBF" w:rsidRDefault="00F31EBF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3261" w:type="dxa"/>
          </w:tcPr>
          <w:p w14:paraId="42BF1633" w14:textId="77777777" w:rsidR="00F31EBF" w:rsidRDefault="00F31EBF" w:rsidP="00B8052A">
            <w:pPr>
              <w:ind w:right="1900" w:firstLine="0"/>
              <w:rPr>
                <w:lang w:val="ru-RU"/>
              </w:rPr>
            </w:pPr>
          </w:p>
        </w:tc>
        <w:tc>
          <w:tcPr>
            <w:tcW w:w="3543" w:type="dxa"/>
          </w:tcPr>
          <w:p w14:paraId="37C38C75" w14:textId="77777777" w:rsidR="00F31EBF" w:rsidRDefault="00F31EBF" w:rsidP="00B8052A">
            <w:pPr>
              <w:ind w:right="1900" w:firstLine="0"/>
              <w:rPr>
                <w:lang w:val="ru-RU"/>
              </w:rPr>
            </w:pPr>
          </w:p>
        </w:tc>
      </w:tr>
    </w:tbl>
    <w:p w14:paraId="0F642C5F" w14:textId="77777777" w:rsidR="00660318" w:rsidRDefault="00660318" w:rsidP="00660318">
      <w:pPr>
        <w:spacing w:line="265" w:lineRule="auto"/>
        <w:ind w:firstLine="0"/>
        <w:rPr>
          <w:lang w:val="ru-RU"/>
        </w:rPr>
      </w:pPr>
    </w:p>
    <w:p w14:paraId="547239BB" w14:textId="77777777" w:rsidR="00660318" w:rsidRDefault="00660318" w:rsidP="00660318">
      <w:pPr>
        <w:tabs>
          <w:tab w:val="left" w:pos="4257"/>
        </w:tabs>
        <w:rPr>
          <w:lang w:val="ru-RU"/>
        </w:rPr>
      </w:pPr>
    </w:p>
    <w:p w14:paraId="3D1DAFBF" w14:textId="77777777" w:rsidR="00F10079" w:rsidRPr="00660318" w:rsidRDefault="00F10079" w:rsidP="0066031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F10079" w:rsidRPr="00660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29B6"/>
    <w:multiLevelType w:val="multilevel"/>
    <w:tmpl w:val="EF2E68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5AB1F7E"/>
    <w:multiLevelType w:val="multilevel"/>
    <w:tmpl w:val="F6E0AB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15B0C79"/>
    <w:multiLevelType w:val="hybridMultilevel"/>
    <w:tmpl w:val="A0542606"/>
    <w:lvl w:ilvl="0" w:tplc="08B0C62A">
      <w:start w:val="1"/>
      <w:numFmt w:val="decimal"/>
      <w:lvlText w:val="%1)"/>
      <w:lvlJc w:val="left"/>
      <w:pPr>
        <w:ind w:left="1069" w:hanging="360"/>
      </w:pPr>
      <w:rPr>
        <w:rFonts w:ascii="Times New Roman" w:eastAsia="Courier New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DE283D"/>
    <w:multiLevelType w:val="hybridMultilevel"/>
    <w:tmpl w:val="F9F030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C58CC"/>
    <w:multiLevelType w:val="multilevel"/>
    <w:tmpl w:val="DB70E6A8"/>
    <w:lvl w:ilvl="0">
      <w:start w:val="1"/>
      <w:numFmt w:val="decimal"/>
      <w:lvlText w:val="%1."/>
      <w:lvlJc w:val="left"/>
      <w:pPr>
        <w:ind w:left="3054" w:hanging="360"/>
      </w:pPr>
      <w:rPr>
        <w:rFonts w:ascii="Times New Roman" w:eastAsia="Courier New" w:hAnsi="Times New Roman" w:cs="Courier New"/>
      </w:rPr>
    </w:lvl>
    <w:lvl w:ilvl="1">
      <w:start w:val="1"/>
      <w:numFmt w:val="decimal"/>
      <w:isLgl/>
      <w:lvlText w:val="%2)"/>
      <w:lvlJc w:val="left"/>
      <w:pPr>
        <w:ind w:left="1430" w:hanging="720"/>
      </w:pPr>
      <w:rPr>
        <w:rFonts w:ascii="Times New Roman" w:eastAsia="Courier New" w:hAnsi="Times New Roman" w:cs="Courier New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3871162E"/>
    <w:multiLevelType w:val="hybridMultilevel"/>
    <w:tmpl w:val="0C2E9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301B8"/>
    <w:multiLevelType w:val="hybridMultilevel"/>
    <w:tmpl w:val="9ADEA1A0"/>
    <w:lvl w:ilvl="0" w:tplc="911A193C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6E74233F"/>
    <w:multiLevelType w:val="hybridMultilevel"/>
    <w:tmpl w:val="6DD038F6"/>
    <w:lvl w:ilvl="0" w:tplc="0C6A9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F34CB"/>
    <w:multiLevelType w:val="hybridMultilevel"/>
    <w:tmpl w:val="10501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18"/>
    <w:rsid w:val="000771E5"/>
    <w:rsid w:val="000B4784"/>
    <w:rsid w:val="000C01B3"/>
    <w:rsid w:val="000F6DE0"/>
    <w:rsid w:val="001720DA"/>
    <w:rsid w:val="001C019E"/>
    <w:rsid w:val="001F671F"/>
    <w:rsid w:val="00213FEB"/>
    <w:rsid w:val="002151CB"/>
    <w:rsid w:val="0032269F"/>
    <w:rsid w:val="00375604"/>
    <w:rsid w:val="00382530"/>
    <w:rsid w:val="0038253A"/>
    <w:rsid w:val="003B2625"/>
    <w:rsid w:val="003B3480"/>
    <w:rsid w:val="003C57C2"/>
    <w:rsid w:val="00424F3D"/>
    <w:rsid w:val="00453BE5"/>
    <w:rsid w:val="00455838"/>
    <w:rsid w:val="0048790F"/>
    <w:rsid w:val="004F480A"/>
    <w:rsid w:val="005323CC"/>
    <w:rsid w:val="00554F19"/>
    <w:rsid w:val="005653D1"/>
    <w:rsid w:val="00585CEB"/>
    <w:rsid w:val="00587C8B"/>
    <w:rsid w:val="005B30CC"/>
    <w:rsid w:val="005E6A33"/>
    <w:rsid w:val="00651494"/>
    <w:rsid w:val="00660318"/>
    <w:rsid w:val="006C3103"/>
    <w:rsid w:val="006F2A4A"/>
    <w:rsid w:val="00743624"/>
    <w:rsid w:val="00790C3C"/>
    <w:rsid w:val="007A49ED"/>
    <w:rsid w:val="007B3A9F"/>
    <w:rsid w:val="007B44BA"/>
    <w:rsid w:val="007C5310"/>
    <w:rsid w:val="007E7D91"/>
    <w:rsid w:val="007F0B8A"/>
    <w:rsid w:val="00803DF2"/>
    <w:rsid w:val="0083533D"/>
    <w:rsid w:val="008B2E2D"/>
    <w:rsid w:val="0090474A"/>
    <w:rsid w:val="00962601"/>
    <w:rsid w:val="009D0C13"/>
    <w:rsid w:val="009D574F"/>
    <w:rsid w:val="009E1215"/>
    <w:rsid w:val="009F0053"/>
    <w:rsid w:val="00A43D4E"/>
    <w:rsid w:val="00A823AA"/>
    <w:rsid w:val="00AC6DB1"/>
    <w:rsid w:val="00B07A20"/>
    <w:rsid w:val="00B17CEA"/>
    <w:rsid w:val="00B21B4C"/>
    <w:rsid w:val="00B4473A"/>
    <w:rsid w:val="00B45856"/>
    <w:rsid w:val="00B76654"/>
    <w:rsid w:val="00B91D6F"/>
    <w:rsid w:val="00C56131"/>
    <w:rsid w:val="00D00B30"/>
    <w:rsid w:val="00D141A7"/>
    <w:rsid w:val="00D233A2"/>
    <w:rsid w:val="00D70EBB"/>
    <w:rsid w:val="00D813BC"/>
    <w:rsid w:val="00D9243B"/>
    <w:rsid w:val="00DE3A84"/>
    <w:rsid w:val="00DF122B"/>
    <w:rsid w:val="00E07D63"/>
    <w:rsid w:val="00E104F0"/>
    <w:rsid w:val="00E31CAC"/>
    <w:rsid w:val="00E468AD"/>
    <w:rsid w:val="00E660D0"/>
    <w:rsid w:val="00E97C7A"/>
    <w:rsid w:val="00EA5882"/>
    <w:rsid w:val="00EC35A0"/>
    <w:rsid w:val="00F10079"/>
    <w:rsid w:val="00F31EBF"/>
    <w:rsid w:val="00F325C7"/>
    <w:rsid w:val="00FA7E7A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72FA"/>
  <w15:chartTrackingRefBased/>
  <w15:docId w15:val="{15E794AD-AC39-4AAF-8538-DC37CC0B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660318"/>
    <w:pPr>
      <w:widowControl w:val="0"/>
      <w:autoSpaceDE w:val="0"/>
      <w:autoSpaceDN w:val="0"/>
      <w:spacing w:after="0" w:line="240" w:lineRule="auto"/>
      <w:ind w:firstLine="709"/>
    </w:pPr>
    <w:rPr>
      <w:rFonts w:ascii="Times New Roman" w:hAnsi="Times New Roman" w:cs="Courier New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60318"/>
    <w:pPr>
      <w:ind w:left="720"/>
      <w:contextualSpacing/>
    </w:pPr>
  </w:style>
  <w:style w:type="character" w:customStyle="1" w:styleId="2">
    <w:name w:val="Основной текст (2)_"/>
    <w:link w:val="20"/>
    <w:rsid w:val="00660318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0318"/>
    <w:pPr>
      <w:shd w:val="clear" w:color="auto" w:fill="FFFFFF"/>
      <w:autoSpaceDE/>
      <w:autoSpaceDN/>
      <w:spacing w:before="300" w:line="322" w:lineRule="exact"/>
      <w:ind w:firstLine="900"/>
      <w:jc w:val="both"/>
    </w:pPr>
    <w:rPr>
      <w:rFonts w:cstheme="minorBidi"/>
      <w:szCs w:val="28"/>
      <w:lang w:val="ru-RU"/>
    </w:rPr>
  </w:style>
  <w:style w:type="paragraph" w:styleId="a4">
    <w:name w:val="No Spacing"/>
    <w:uiPriority w:val="1"/>
    <w:qFormat/>
    <w:rsid w:val="006603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 (веб)1"/>
    <w:basedOn w:val="a"/>
    <w:rsid w:val="00660318"/>
    <w:pPr>
      <w:widowControl/>
      <w:suppressAutoHyphens/>
      <w:autoSpaceDE/>
      <w:autoSpaceDN/>
      <w:spacing w:before="28" w:after="28" w:line="100" w:lineRule="atLeast"/>
      <w:ind w:firstLine="0"/>
    </w:pPr>
    <w:rPr>
      <w:rFonts w:eastAsia="Times New Roman" w:cs="Times New Roman"/>
      <w:kern w:val="1"/>
      <w:sz w:val="24"/>
      <w:szCs w:val="24"/>
      <w:lang w:val="ru-RU" w:eastAsia="ar-SA"/>
    </w:rPr>
  </w:style>
  <w:style w:type="table" w:styleId="a5">
    <w:name w:val="Table Grid"/>
    <w:basedOn w:val="a1"/>
    <w:uiPriority w:val="39"/>
    <w:rsid w:val="00660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9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60671-2D5F-4FC3-B51E-F19A644C5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7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Лымарева</dc:creator>
  <cp:keywords/>
  <dc:description/>
  <cp:lastModifiedBy>Светлана Г. Христиненко</cp:lastModifiedBy>
  <cp:revision>74</cp:revision>
  <dcterms:created xsi:type="dcterms:W3CDTF">2022-03-14T07:10:00Z</dcterms:created>
  <dcterms:modified xsi:type="dcterms:W3CDTF">2022-03-24T07:23:00Z</dcterms:modified>
</cp:coreProperties>
</file>