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363" w:rsidRDefault="00287363" w:rsidP="00287363">
      <w:pPr>
        <w:spacing w:after="0" w:line="240" w:lineRule="auto"/>
        <w:contextualSpacing/>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Задания по теме «Внешняя политика»</w:t>
      </w:r>
    </w:p>
    <w:p w:rsidR="00287363" w:rsidRDefault="00287363" w:rsidP="00287363">
      <w:pPr>
        <w:spacing w:after="0" w:line="240" w:lineRule="auto"/>
        <w:contextualSpacing/>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(С Древности до начала ХХ века)</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F51C67" w:rsidRPr="00951748" w:rsidRDefault="00F51C6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F51C67" w:rsidRPr="00951748" w:rsidRDefault="00F51C6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источника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и </w:t>
      </w:r>
      <w:proofErr w:type="gramStart"/>
      <w:r w:rsidRPr="00951748">
        <w:rPr>
          <w:rFonts w:ascii="Times New Roman" w:eastAsia="Times New Roman" w:hAnsi="Times New Roman" w:cs="Times New Roman"/>
          <w:color w:val="000000"/>
          <w:sz w:val="24"/>
          <w:szCs w:val="24"/>
          <w:lang w:eastAsia="ru-RU"/>
        </w:rPr>
        <w:t>назовите</w:t>
      </w:r>
      <w:proofErr w:type="gramEnd"/>
      <w:r w:rsidRPr="00951748">
        <w:rPr>
          <w:rFonts w:ascii="Times New Roman" w:eastAsia="Times New Roman" w:hAnsi="Times New Roman" w:cs="Times New Roman"/>
          <w:color w:val="000000"/>
          <w:sz w:val="24"/>
          <w:szCs w:val="24"/>
          <w:lang w:eastAsia="ru-RU"/>
        </w:rPr>
        <w:t xml:space="preserve"> князя, о котором идёт речь.</w:t>
      </w:r>
    </w:p>
    <w:p w:rsidR="00F51C67" w:rsidRPr="00951748" w:rsidRDefault="00F51C6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 пошёл с братом своим Андреем и с новгородцами и с </w:t>
      </w:r>
      <w:proofErr w:type="spellStart"/>
      <w:r w:rsidRPr="00951748">
        <w:rPr>
          <w:rFonts w:ascii="Times New Roman" w:eastAsia="Times New Roman" w:hAnsi="Times New Roman" w:cs="Times New Roman"/>
          <w:color w:val="000000"/>
          <w:sz w:val="24"/>
          <w:szCs w:val="24"/>
          <w:lang w:eastAsia="ru-RU"/>
        </w:rPr>
        <w:t>суздальцами</w:t>
      </w:r>
      <w:proofErr w:type="spellEnd"/>
      <w:r w:rsidRPr="00951748">
        <w:rPr>
          <w:rFonts w:ascii="Times New Roman" w:eastAsia="Times New Roman" w:hAnsi="Times New Roman" w:cs="Times New Roman"/>
          <w:color w:val="000000"/>
          <w:sz w:val="24"/>
          <w:szCs w:val="24"/>
          <w:lang w:eastAsia="ru-RU"/>
        </w:rPr>
        <w:t xml:space="preserve"> на немецкую землю с великой силой</w:t>
      </w:r>
      <w:proofErr w:type="gramStart"/>
      <w:r w:rsidRPr="00951748">
        <w:rPr>
          <w:rFonts w:ascii="Times New Roman" w:eastAsia="Times New Roman" w:hAnsi="Times New Roman" w:cs="Times New Roman"/>
          <w:color w:val="000000"/>
          <w:sz w:val="24"/>
          <w:szCs w:val="24"/>
          <w:lang w:eastAsia="ru-RU"/>
        </w:rPr>
        <w:t>… П</w:t>
      </w:r>
      <w:proofErr w:type="gramEnd"/>
      <w:r w:rsidRPr="00951748">
        <w:rPr>
          <w:rFonts w:ascii="Times New Roman" w:eastAsia="Times New Roman" w:hAnsi="Times New Roman" w:cs="Times New Roman"/>
          <w:color w:val="000000"/>
          <w:sz w:val="24"/>
          <w:szCs w:val="24"/>
          <w:lang w:eastAsia="ru-RU"/>
        </w:rPr>
        <w:t xml:space="preserve">оставил войско на </w:t>
      </w:r>
      <w:proofErr w:type="spellStart"/>
      <w:r w:rsidRPr="00951748">
        <w:rPr>
          <w:rFonts w:ascii="Times New Roman" w:eastAsia="Times New Roman" w:hAnsi="Times New Roman" w:cs="Times New Roman"/>
          <w:color w:val="000000"/>
          <w:sz w:val="24"/>
          <w:szCs w:val="24"/>
          <w:lang w:eastAsia="ru-RU"/>
        </w:rPr>
        <w:t>Узмени</w:t>
      </w:r>
      <w:proofErr w:type="spellEnd"/>
      <w:r w:rsidRPr="00951748">
        <w:rPr>
          <w:rFonts w:ascii="Times New Roman" w:eastAsia="Times New Roman" w:hAnsi="Times New Roman" w:cs="Times New Roman"/>
          <w:color w:val="000000"/>
          <w:sz w:val="24"/>
          <w:szCs w:val="24"/>
          <w:lang w:eastAsia="ru-RU"/>
        </w:rPr>
        <w:t>, у Воронья камня, и, приготовившись к бою, пошёл против них. Войска сошлись на Чудском озере; было тех и других большое множество</w:t>
      </w:r>
      <w:proofErr w:type="gramStart"/>
      <w:r w:rsidRPr="00951748">
        <w:rPr>
          <w:rFonts w:ascii="Times New Roman" w:eastAsia="Times New Roman" w:hAnsi="Times New Roman" w:cs="Times New Roman"/>
          <w:color w:val="000000"/>
          <w:sz w:val="24"/>
          <w:szCs w:val="24"/>
          <w:lang w:eastAsia="ru-RU"/>
        </w:rPr>
        <w:t>… И</w:t>
      </w:r>
      <w:proofErr w:type="gramEnd"/>
      <w:r w:rsidRPr="00951748">
        <w:rPr>
          <w:rFonts w:ascii="Times New Roman" w:eastAsia="Times New Roman" w:hAnsi="Times New Roman" w:cs="Times New Roman"/>
          <w:color w:val="000000"/>
          <w:sz w:val="24"/>
          <w:szCs w:val="24"/>
          <w:lang w:eastAsia="ru-RU"/>
        </w:rPr>
        <w:t xml:space="preserve"> была здесь злая и великая сеча для немцев и чуди, и слышен был треск ломающихся копий и звук от ударов мечей, так что и лёд на замёр</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шем озере подломился, и видно не было льда, потому что он покрылся кровью».</w:t>
      </w:r>
    </w:p>
    <w:p w:rsidR="00F51C67" w:rsidRPr="00951748" w:rsidRDefault="00F51C67"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F51C67" w:rsidRPr="00951748" w:rsidRDefault="00F51C67"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Дмитрий Донской</w:t>
      </w:r>
    </w:p>
    <w:p w:rsidR="00D261E6" w:rsidRPr="00951748" w:rsidRDefault="00D261E6" w:rsidP="00951748">
      <w:pPr>
        <w:spacing w:line="240" w:lineRule="auto"/>
        <w:contextualSpacing/>
        <w:rPr>
          <w:rFonts w:ascii="Times New Roman" w:hAnsi="Times New Roman" w:cs="Times New Roman"/>
          <w:sz w:val="24"/>
          <w:szCs w:val="24"/>
        </w:rPr>
      </w:pPr>
    </w:p>
    <w:p w:rsidR="00F51C67" w:rsidRPr="00951748" w:rsidRDefault="00F51C6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F51C67" w:rsidRPr="00951748" w:rsidRDefault="00F51C6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рассказа современника и укажите даты войны, о событиях которой идёт речь.</w:t>
      </w:r>
    </w:p>
    <w:p w:rsidR="00F51C67" w:rsidRPr="00951748" w:rsidRDefault="00F51C6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«Хотя в то время в городе войск было мало, и город не был готов к обороне, но среди &lt;них&gt; находились испытанные, любимые адмиралы Нахимов и Корнилов, покрытые почестями и громкой славой. Их знал каждый мальчишка в городе, в них верили, на них надеялись, как на каменную стену. "Морские богатыри не выдадут родного города,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щитят и помогут в беде. Пока они здесь - не страшно </w:t>
      </w:r>
      <w:proofErr w:type="spellStart"/>
      <w:r w:rsidRPr="00951748">
        <w:rPr>
          <w:rFonts w:ascii="Times New Roman" w:eastAsia="Times New Roman" w:hAnsi="Times New Roman" w:cs="Times New Roman"/>
          <w:color w:val="000000"/>
          <w:sz w:val="24"/>
          <w:szCs w:val="24"/>
          <w:lang w:eastAsia="ru-RU"/>
        </w:rPr>
        <w:t>севастопольцам</w:t>
      </w:r>
      <w:proofErr w:type="spellEnd"/>
      <w:r w:rsidRPr="00951748">
        <w:rPr>
          <w:rFonts w:ascii="Times New Roman" w:eastAsia="Times New Roman" w:hAnsi="Times New Roman" w:cs="Times New Roman"/>
          <w:color w:val="000000"/>
          <w:sz w:val="24"/>
          <w:szCs w:val="24"/>
          <w:lang w:eastAsia="ru-RU"/>
        </w:rPr>
        <w:t>". Так думали все».</w:t>
      </w:r>
    </w:p>
    <w:p w:rsidR="00F51C67" w:rsidRPr="00951748" w:rsidRDefault="00F51C67"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1806–1812 гг.</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1813–1814 гг.</w:t>
      </w:r>
    </w:p>
    <w:p w:rsidR="00F51C67" w:rsidRPr="00951748" w:rsidRDefault="00F51C67"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1853–1856 гг.</w:t>
      </w:r>
    </w:p>
    <w:p w:rsidR="00F51C67" w:rsidRPr="00951748" w:rsidRDefault="00F51C6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1877–1878 гг.</w:t>
      </w:r>
    </w:p>
    <w:p w:rsidR="00455C18" w:rsidRPr="00951748" w:rsidRDefault="00455C1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Внимательно прочитайте текст задания и выберите верный ответ из списка</w:t>
      </w:r>
    </w:p>
    <w:p w:rsidR="00455C18" w:rsidRPr="00951748" w:rsidRDefault="00455C1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честь освобождения Москвы от польских войск в XVII в. построе</w:t>
      </w:r>
      <w:proofErr w:type="gramStart"/>
      <w:r w:rsidRPr="00951748">
        <w:rPr>
          <w:rFonts w:ascii="Times New Roman" w:eastAsia="Times New Roman" w:hAnsi="Times New Roman" w:cs="Times New Roman"/>
          <w:color w:val="000000"/>
          <w:sz w:val="24"/>
          <w:szCs w:val="24"/>
          <w:lang w:eastAsia="ru-RU"/>
        </w:rPr>
        <w:t>н(</w:t>
      </w:r>
      <w:proofErr w:type="gramEnd"/>
      <w:r w:rsidRPr="00951748">
        <w:rPr>
          <w:rFonts w:ascii="Times New Roman" w:eastAsia="Times New Roman" w:hAnsi="Times New Roman" w:cs="Times New Roman"/>
          <w:color w:val="000000"/>
          <w:sz w:val="24"/>
          <w:szCs w:val="24"/>
          <w:lang w:eastAsia="ru-RU"/>
        </w:rPr>
        <w:t>-а)</w:t>
      </w:r>
    </w:p>
    <w:p w:rsidR="00455C18" w:rsidRPr="00951748" w:rsidRDefault="00455C1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55C18" w:rsidRPr="00951748" w:rsidRDefault="00455C1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Казанский собор на Красной площади</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Исаакиевский собор</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колокольня Ивана Великого</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Сухарева башня</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455C18" w:rsidRPr="00951748" w:rsidRDefault="00455C1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455C18" w:rsidRPr="00951748" w:rsidRDefault="00455C1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документа и укажите, в каком году произошло описанное событие.</w:t>
      </w:r>
    </w:p>
    <w:p w:rsidR="00455C18" w:rsidRPr="00951748" w:rsidRDefault="00455C1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того Александр поспешил напасть на врагов в шестом часу дня, и была сеча великая, и перебил их князь бесчисленное множество, а на лице самого короля оставил след острого копья своего. Проявили себя здесь шесть храбрых, как он, мужей из полка Александра. Пе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вый </w:t>
      </w:r>
      <w:proofErr w:type="gramStart"/>
      <w:r w:rsidRPr="00951748">
        <w:rPr>
          <w:rFonts w:ascii="Times New Roman" w:eastAsia="Times New Roman" w:hAnsi="Times New Roman" w:cs="Times New Roman"/>
          <w:color w:val="000000"/>
          <w:sz w:val="24"/>
          <w:szCs w:val="24"/>
          <w:lang w:eastAsia="ru-RU"/>
        </w:rPr>
        <w:t>–п</w:t>
      </w:r>
      <w:proofErr w:type="gramEnd"/>
      <w:r w:rsidRPr="00951748">
        <w:rPr>
          <w:rFonts w:ascii="Times New Roman" w:eastAsia="Times New Roman" w:hAnsi="Times New Roman" w:cs="Times New Roman"/>
          <w:color w:val="000000"/>
          <w:sz w:val="24"/>
          <w:szCs w:val="24"/>
          <w:lang w:eastAsia="ru-RU"/>
        </w:rPr>
        <w:t xml:space="preserve">о имени Гаврило </w:t>
      </w:r>
      <w:proofErr w:type="spellStart"/>
      <w:r w:rsidRPr="00951748">
        <w:rPr>
          <w:rFonts w:ascii="Times New Roman" w:eastAsia="Times New Roman" w:hAnsi="Times New Roman" w:cs="Times New Roman"/>
          <w:color w:val="000000"/>
          <w:sz w:val="24"/>
          <w:szCs w:val="24"/>
          <w:lang w:eastAsia="ru-RU"/>
        </w:rPr>
        <w:t>Олексич</w:t>
      </w:r>
      <w:proofErr w:type="spellEnd"/>
      <w:r w:rsidRPr="00951748">
        <w:rPr>
          <w:rFonts w:ascii="Times New Roman" w:eastAsia="Times New Roman" w:hAnsi="Times New Roman" w:cs="Times New Roman"/>
          <w:color w:val="000000"/>
          <w:sz w:val="24"/>
          <w:szCs w:val="24"/>
          <w:lang w:eastAsia="ru-RU"/>
        </w:rPr>
        <w:t>. Он напал на шнек и, увидев корол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вича, </w:t>
      </w:r>
      <w:proofErr w:type="spellStart"/>
      <w:r w:rsidRPr="00951748">
        <w:rPr>
          <w:rFonts w:ascii="Times New Roman" w:eastAsia="Times New Roman" w:hAnsi="Times New Roman" w:cs="Times New Roman"/>
          <w:color w:val="000000"/>
          <w:sz w:val="24"/>
          <w:szCs w:val="24"/>
          <w:lang w:eastAsia="ru-RU"/>
        </w:rPr>
        <w:t>влекомого</w:t>
      </w:r>
      <w:proofErr w:type="spellEnd"/>
      <w:r w:rsidRPr="00951748">
        <w:rPr>
          <w:rFonts w:ascii="Times New Roman" w:eastAsia="Times New Roman" w:hAnsi="Times New Roman" w:cs="Times New Roman"/>
          <w:color w:val="000000"/>
          <w:sz w:val="24"/>
          <w:szCs w:val="24"/>
          <w:lang w:eastAsia="ru-RU"/>
        </w:rPr>
        <w:t xml:space="preserve"> под руки, въехал до самого корабля по сходням, по которым бежали с королевичем; преследуемые им схватили Гаврилу </w:t>
      </w:r>
      <w:proofErr w:type="spellStart"/>
      <w:r w:rsidRPr="00951748">
        <w:rPr>
          <w:rFonts w:ascii="Times New Roman" w:eastAsia="Times New Roman" w:hAnsi="Times New Roman" w:cs="Times New Roman"/>
          <w:color w:val="000000"/>
          <w:sz w:val="24"/>
          <w:szCs w:val="24"/>
          <w:lang w:eastAsia="ru-RU"/>
        </w:rPr>
        <w:t>Олексича</w:t>
      </w:r>
      <w:proofErr w:type="spellEnd"/>
      <w:r w:rsidRPr="00951748">
        <w:rPr>
          <w:rFonts w:ascii="Times New Roman" w:eastAsia="Times New Roman" w:hAnsi="Times New Roman" w:cs="Times New Roman"/>
          <w:color w:val="000000"/>
          <w:sz w:val="24"/>
          <w:szCs w:val="24"/>
          <w:lang w:eastAsia="ru-RU"/>
        </w:rPr>
        <w:t xml:space="preserve"> и сбросили его </w:t>
      </w:r>
      <w:proofErr w:type="gramStart"/>
      <w:r w:rsidRPr="00951748">
        <w:rPr>
          <w:rFonts w:ascii="Times New Roman" w:eastAsia="Times New Roman" w:hAnsi="Times New Roman" w:cs="Times New Roman"/>
          <w:color w:val="000000"/>
          <w:sz w:val="24"/>
          <w:szCs w:val="24"/>
          <w:lang w:eastAsia="ru-RU"/>
        </w:rPr>
        <w:t>со</w:t>
      </w:r>
      <w:proofErr w:type="gramEnd"/>
      <w:r w:rsidRPr="00951748">
        <w:rPr>
          <w:rFonts w:ascii="Times New Roman" w:eastAsia="Times New Roman" w:hAnsi="Times New Roman" w:cs="Times New Roman"/>
          <w:color w:val="000000"/>
          <w:sz w:val="24"/>
          <w:szCs w:val="24"/>
          <w:lang w:eastAsia="ru-RU"/>
        </w:rPr>
        <w:t xml:space="preserve"> сходен вместе с конём. Но по Божьей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лости он </w:t>
      </w:r>
      <w:proofErr w:type="gramStart"/>
      <w:r w:rsidRPr="00951748">
        <w:rPr>
          <w:rFonts w:ascii="Times New Roman" w:eastAsia="Times New Roman" w:hAnsi="Times New Roman" w:cs="Times New Roman"/>
          <w:color w:val="000000"/>
          <w:sz w:val="24"/>
          <w:szCs w:val="24"/>
          <w:lang w:eastAsia="ru-RU"/>
        </w:rPr>
        <w:t>вышел из воды невредим</w:t>
      </w:r>
      <w:proofErr w:type="gramEnd"/>
      <w:r w:rsidRPr="00951748">
        <w:rPr>
          <w:rFonts w:ascii="Times New Roman" w:eastAsia="Times New Roman" w:hAnsi="Times New Roman" w:cs="Times New Roman"/>
          <w:color w:val="000000"/>
          <w:sz w:val="24"/>
          <w:szCs w:val="24"/>
          <w:lang w:eastAsia="ru-RU"/>
        </w:rPr>
        <w:t>, и снова напал на них, и бился с с</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мим воеводою посреди их войска».</w:t>
      </w:r>
    </w:p>
    <w:p w:rsidR="00455C18" w:rsidRPr="00951748" w:rsidRDefault="00455C1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1223 г.</w:t>
      </w:r>
    </w:p>
    <w:p w:rsidR="00455C18" w:rsidRPr="00951748" w:rsidRDefault="00455C1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1240 г.</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1263 г.</w:t>
      </w:r>
    </w:p>
    <w:p w:rsidR="00455C18" w:rsidRPr="00951748" w:rsidRDefault="00455C1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1380 г.</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B202B3" w:rsidRPr="00951748" w:rsidRDefault="00B202B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российскими государями и внешн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политическими событиями, происшедшими в годы их царствования: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второго столбца.</w:t>
      </w:r>
    </w:p>
    <w:tbl>
      <w:tblPr>
        <w:tblW w:w="0" w:type="auto"/>
        <w:tblCellMar>
          <w:top w:w="84" w:type="dxa"/>
          <w:left w:w="84" w:type="dxa"/>
          <w:bottom w:w="84" w:type="dxa"/>
          <w:right w:w="84" w:type="dxa"/>
        </w:tblCellMar>
        <w:tblLook w:val="04A0"/>
      </w:tblPr>
      <w:tblGrid>
        <w:gridCol w:w="338"/>
        <w:gridCol w:w="2719"/>
        <w:gridCol w:w="284"/>
        <w:gridCol w:w="4172"/>
      </w:tblGrid>
      <w:tr w:rsidR="00B202B3" w:rsidRPr="00951748" w:rsidTr="00B202B3">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РОССИЙСКИЕ ГОС</w:t>
            </w:r>
            <w:r w:rsidRPr="00951748">
              <w:rPr>
                <w:rFonts w:ascii="Times New Roman" w:eastAsia="Times New Roman" w:hAnsi="Times New Roman" w:cs="Times New Roman"/>
                <w:sz w:val="24"/>
                <w:szCs w:val="24"/>
                <w:lang w:eastAsia="ru-RU"/>
              </w:rPr>
              <w:t>У</w:t>
            </w:r>
            <w:r w:rsidRPr="00951748">
              <w:rPr>
                <w:rFonts w:ascii="Times New Roman" w:eastAsia="Times New Roman" w:hAnsi="Times New Roman" w:cs="Times New Roman"/>
                <w:sz w:val="24"/>
                <w:szCs w:val="24"/>
                <w:lang w:eastAsia="ru-RU"/>
              </w:rPr>
              <w:t>ДАРИ</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СОБЫТИЯ</w:t>
            </w:r>
          </w:p>
        </w:tc>
      </w:tr>
      <w:tr w:rsidR="00B202B3" w:rsidRPr="00951748" w:rsidTr="00B202B3">
        <w:tc>
          <w:tcPr>
            <w:tcW w:w="0" w:type="auto"/>
            <w:tcBorders>
              <w:right w:val="nil"/>
            </w:tcBorders>
            <w:tcMar>
              <w:top w:w="84" w:type="dxa"/>
              <w:left w:w="84" w:type="dxa"/>
              <w:bottom w:w="84" w:type="dxa"/>
              <w:right w:w="0" w:type="dxa"/>
            </w:tcMa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lastRenderedPageBreak/>
              <w:t>А)</w:t>
            </w:r>
          </w:p>
        </w:tc>
        <w:tc>
          <w:tcPr>
            <w:tcW w:w="0" w:type="auto"/>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Алексей Михайлович</w:t>
            </w:r>
          </w:p>
        </w:tc>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«Великое посольство»</w:t>
            </w:r>
          </w:p>
        </w:tc>
      </w:tr>
      <w:tr w:rsidR="00B202B3" w:rsidRPr="00951748" w:rsidTr="00B202B3">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Пётр I</w:t>
            </w:r>
          </w:p>
        </w:tc>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присоединение к России Левобере</w:t>
            </w:r>
            <w:r w:rsidRPr="00951748">
              <w:rPr>
                <w:rFonts w:ascii="Times New Roman" w:eastAsia="Times New Roman" w:hAnsi="Times New Roman" w:cs="Times New Roman"/>
                <w:sz w:val="24"/>
                <w:szCs w:val="24"/>
                <w:lang w:eastAsia="ru-RU"/>
              </w:rPr>
              <w:t>ж</w:t>
            </w:r>
            <w:r w:rsidRPr="00951748">
              <w:rPr>
                <w:rFonts w:ascii="Times New Roman" w:eastAsia="Times New Roman" w:hAnsi="Times New Roman" w:cs="Times New Roman"/>
                <w:sz w:val="24"/>
                <w:szCs w:val="24"/>
                <w:lang w:eastAsia="ru-RU"/>
              </w:rPr>
              <w:t>ной Украины</w:t>
            </w:r>
          </w:p>
        </w:tc>
      </w:tr>
      <w:tr w:rsidR="00B202B3" w:rsidRPr="00951748" w:rsidTr="00B202B3">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Иван Грозный</w:t>
            </w:r>
          </w:p>
        </w:tc>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начало присоединения Сибири</w:t>
            </w:r>
          </w:p>
        </w:tc>
      </w:tr>
      <w:tr w:rsidR="00B202B3" w:rsidRPr="00951748" w:rsidTr="00B202B3">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Александр I</w:t>
            </w:r>
          </w:p>
        </w:tc>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вхождение Восточной Грузии в состав России</w:t>
            </w:r>
          </w:p>
        </w:tc>
      </w:tr>
      <w:tr w:rsidR="00B202B3" w:rsidRPr="00951748" w:rsidTr="00B202B3">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присоединение к России Крыма</w:t>
            </w:r>
          </w:p>
        </w:tc>
      </w:tr>
    </w:tbl>
    <w:p w:rsidR="00B202B3" w:rsidRPr="00951748" w:rsidRDefault="00B202B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tbl>
      <w:tblPr>
        <w:tblW w:w="0" w:type="auto"/>
        <w:tblCellMar>
          <w:top w:w="84" w:type="dxa"/>
          <w:left w:w="84" w:type="dxa"/>
          <w:bottom w:w="84" w:type="dxa"/>
          <w:right w:w="84" w:type="dxa"/>
        </w:tblCellMar>
        <w:tblLook w:val="04A0"/>
      </w:tblPr>
      <w:tblGrid>
        <w:gridCol w:w="174"/>
        <w:gridCol w:w="174"/>
        <w:gridCol w:w="174"/>
        <w:gridCol w:w="174"/>
      </w:tblGrid>
      <w:tr w:rsidR="00B202B3" w:rsidRPr="00951748" w:rsidTr="00B202B3">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r>
    </w:tbl>
    <w:p w:rsidR="00F51C67" w:rsidRDefault="00B202B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2134</w:t>
      </w:r>
    </w:p>
    <w:p w:rsidR="00287363" w:rsidRPr="00951748" w:rsidRDefault="00287363" w:rsidP="00951748">
      <w:pPr>
        <w:spacing w:line="240" w:lineRule="auto"/>
        <w:contextualSpacing/>
        <w:rPr>
          <w:rFonts w:ascii="Times New Roman" w:hAnsi="Times New Roman" w:cs="Times New Roman"/>
          <w:sz w:val="24"/>
          <w:szCs w:val="24"/>
        </w:rPr>
      </w:pPr>
    </w:p>
    <w:p w:rsidR="00B202B3" w:rsidRPr="00951748" w:rsidRDefault="00B202B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B202B3" w:rsidRPr="00951748" w:rsidRDefault="00B202B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князь Святослав Игоревич разгромил</w:t>
      </w:r>
    </w:p>
    <w:p w:rsidR="00B202B3" w:rsidRPr="00951748" w:rsidRDefault="00B202B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B202B3" w:rsidRPr="00951748" w:rsidRDefault="00B202B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Византийскую империю</w:t>
      </w:r>
    </w:p>
    <w:p w:rsidR="00B202B3" w:rsidRPr="00951748" w:rsidRDefault="00B202B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Золотую Орду</w:t>
      </w:r>
    </w:p>
    <w:p w:rsidR="00B202B3" w:rsidRPr="00951748" w:rsidRDefault="00B202B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Хазарский каганат</w:t>
      </w:r>
    </w:p>
    <w:p w:rsidR="00B202B3" w:rsidRPr="00951748" w:rsidRDefault="00B202B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половцев</w:t>
      </w:r>
    </w:p>
    <w:p w:rsidR="00B202B3" w:rsidRPr="00951748" w:rsidRDefault="00B202B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Установление соответствия</w:t>
      </w:r>
    </w:p>
    <w:p w:rsidR="00B202B3" w:rsidRPr="00951748" w:rsidRDefault="00B202B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Установите соответствие между названиями войн и памятниками г</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роям этих войн: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второго столбца.</w:t>
      </w:r>
    </w:p>
    <w:tbl>
      <w:tblPr>
        <w:tblW w:w="8023" w:type="dxa"/>
        <w:tblLayout w:type="fixed"/>
        <w:tblCellMar>
          <w:top w:w="84" w:type="dxa"/>
          <w:left w:w="84" w:type="dxa"/>
          <w:bottom w:w="84" w:type="dxa"/>
          <w:right w:w="84" w:type="dxa"/>
        </w:tblCellMar>
        <w:tblLook w:val="04A0"/>
      </w:tblPr>
      <w:tblGrid>
        <w:gridCol w:w="368"/>
        <w:gridCol w:w="166"/>
        <w:gridCol w:w="2527"/>
        <w:gridCol w:w="24"/>
        <w:gridCol w:w="192"/>
        <w:gridCol w:w="209"/>
        <w:gridCol w:w="142"/>
        <w:gridCol w:w="4135"/>
        <w:gridCol w:w="118"/>
        <w:gridCol w:w="142"/>
      </w:tblGrid>
      <w:tr w:rsidR="00B202B3" w:rsidRPr="00951748" w:rsidTr="001027A0">
        <w:trPr>
          <w:gridAfter w:val="2"/>
          <w:wAfter w:w="260" w:type="dxa"/>
          <w:tblHeader/>
        </w:trPr>
        <w:tc>
          <w:tcPr>
            <w:tcW w:w="368"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2717" w:type="dxa"/>
            <w:gridSpan w:val="3"/>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ВОЙНЫ</w:t>
            </w:r>
          </w:p>
        </w:tc>
        <w:tc>
          <w:tcPr>
            <w:tcW w:w="192"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4486" w:type="dxa"/>
            <w:gridSpan w:val="3"/>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ПАМЯТНИКИ</w:t>
            </w:r>
          </w:p>
        </w:tc>
      </w:tr>
      <w:tr w:rsidR="00B202B3" w:rsidRPr="00951748" w:rsidTr="001027A0">
        <w:tc>
          <w:tcPr>
            <w:tcW w:w="534" w:type="dxa"/>
            <w:gridSpan w:val="2"/>
            <w:tcBorders>
              <w:right w:val="nil"/>
            </w:tcBorders>
            <w:tcMar>
              <w:top w:w="84" w:type="dxa"/>
              <w:left w:w="84" w:type="dxa"/>
              <w:bottom w:w="84" w:type="dxa"/>
              <w:right w:w="0" w:type="dxa"/>
            </w:tcMa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2527" w:type="dxa"/>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Отечественная война 1812 г.</w:t>
            </w:r>
          </w:p>
        </w:tc>
        <w:tc>
          <w:tcPr>
            <w:tcW w:w="567" w:type="dxa"/>
            <w:gridSpan w:val="4"/>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4395" w:type="dxa"/>
            <w:gridSpan w:val="3"/>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памятный знак на месте гибели П.С. Нахимова на </w:t>
            </w:r>
            <w:proofErr w:type="spellStart"/>
            <w:r w:rsidRPr="00951748">
              <w:rPr>
                <w:rFonts w:ascii="Times New Roman" w:eastAsia="Times New Roman" w:hAnsi="Times New Roman" w:cs="Times New Roman"/>
                <w:sz w:val="24"/>
                <w:szCs w:val="24"/>
                <w:lang w:eastAsia="ru-RU"/>
              </w:rPr>
              <w:t>Малаховом</w:t>
            </w:r>
            <w:proofErr w:type="spellEnd"/>
            <w:r w:rsidRPr="00951748">
              <w:rPr>
                <w:rFonts w:ascii="Times New Roman" w:eastAsia="Times New Roman" w:hAnsi="Times New Roman" w:cs="Times New Roman"/>
                <w:sz w:val="24"/>
                <w:szCs w:val="24"/>
                <w:lang w:eastAsia="ru-RU"/>
              </w:rPr>
              <w:t xml:space="preserve"> кургане</w:t>
            </w:r>
          </w:p>
        </w:tc>
      </w:tr>
      <w:tr w:rsidR="00B202B3" w:rsidRPr="00951748" w:rsidTr="001027A0">
        <w:trPr>
          <w:gridAfter w:val="1"/>
          <w:wAfter w:w="142" w:type="dxa"/>
        </w:trPr>
        <w:tc>
          <w:tcPr>
            <w:tcW w:w="368" w:type="dxa"/>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2717" w:type="dxa"/>
            <w:gridSpan w:val="3"/>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Крымская война</w:t>
            </w:r>
            <w:r w:rsidRPr="00951748">
              <w:rPr>
                <w:rFonts w:ascii="Times New Roman" w:eastAsia="Times New Roman" w:hAnsi="Times New Roman" w:cs="Times New Roman"/>
                <w:b/>
                <w:bCs/>
                <w:sz w:val="24"/>
                <w:szCs w:val="24"/>
                <w:lang w:eastAsia="ru-RU"/>
              </w:rPr>
              <w:br/>
              <w:t>1853</w:t>
            </w:r>
            <w:r w:rsidRPr="00951748">
              <w:rPr>
                <w:rFonts w:ascii="Times New Roman" w:eastAsia="Times New Roman" w:hAnsi="Times New Roman" w:cs="Times New Roman"/>
                <w:sz w:val="24"/>
                <w:szCs w:val="24"/>
                <w:lang w:eastAsia="ru-RU"/>
              </w:rPr>
              <w:t>–</w:t>
            </w:r>
            <w:r w:rsidR="001027A0" w:rsidRPr="00951748">
              <w:rPr>
                <w:rFonts w:ascii="Times New Roman" w:eastAsia="Times New Roman" w:hAnsi="Times New Roman" w:cs="Times New Roman"/>
                <w:b/>
                <w:bCs/>
                <w:sz w:val="24"/>
                <w:szCs w:val="24"/>
                <w:lang w:eastAsia="ru-RU"/>
              </w:rPr>
              <w:t xml:space="preserve"> </w:t>
            </w:r>
            <w:r w:rsidRPr="00951748">
              <w:rPr>
                <w:rFonts w:ascii="Times New Roman" w:eastAsia="Times New Roman" w:hAnsi="Times New Roman" w:cs="Times New Roman"/>
                <w:b/>
                <w:bCs/>
                <w:sz w:val="24"/>
                <w:szCs w:val="24"/>
                <w:lang w:eastAsia="ru-RU"/>
              </w:rPr>
              <w:t>1856 гг.</w:t>
            </w:r>
          </w:p>
        </w:tc>
        <w:tc>
          <w:tcPr>
            <w:tcW w:w="401" w:type="dxa"/>
            <w:gridSpan w:val="2"/>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4395" w:type="dxa"/>
            <w:gridSpan w:val="3"/>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памятники М.И. Кутузову, М.Б. Барклаю де Толли в Санкт-Петербурге</w:t>
            </w:r>
          </w:p>
        </w:tc>
      </w:tr>
      <w:tr w:rsidR="00B202B3" w:rsidRPr="00951748" w:rsidTr="001027A0">
        <w:trPr>
          <w:gridAfter w:val="1"/>
          <w:wAfter w:w="142" w:type="dxa"/>
        </w:trPr>
        <w:tc>
          <w:tcPr>
            <w:tcW w:w="368" w:type="dxa"/>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2717" w:type="dxa"/>
            <w:gridSpan w:val="3"/>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русско-турецкая война 1877</w:t>
            </w:r>
            <w:r w:rsidRPr="00951748">
              <w:rPr>
                <w:rFonts w:ascii="Times New Roman" w:eastAsia="Times New Roman" w:hAnsi="Times New Roman" w:cs="Times New Roman"/>
                <w:sz w:val="24"/>
                <w:szCs w:val="24"/>
                <w:lang w:eastAsia="ru-RU"/>
              </w:rPr>
              <w:t>–</w:t>
            </w:r>
            <w:r w:rsidRPr="00951748">
              <w:rPr>
                <w:rFonts w:ascii="Times New Roman" w:eastAsia="Times New Roman" w:hAnsi="Times New Roman" w:cs="Times New Roman"/>
                <w:b/>
                <w:bCs/>
                <w:sz w:val="24"/>
                <w:szCs w:val="24"/>
                <w:lang w:eastAsia="ru-RU"/>
              </w:rPr>
              <w:t>1878 гг.</w:t>
            </w:r>
          </w:p>
        </w:tc>
        <w:tc>
          <w:tcPr>
            <w:tcW w:w="401" w:type="dxa"/>
            <w:gridSpan w:val="2"/>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4395" w:type="dxa"/>
            <w:gridSpan w:val="3"/>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памятники А.В. Суворову в Санкт-Петербурге и в Москве</w:t>
            </w:r>
          </w:p>
        </w:tc>
      </w:tr>
      <w:tr w:rsidR="00B202B3" w:rsidRPr="00951748" w:rsidTr="001027A0">
        <w:trPr>
          <w:gridAfter w:val="1"/>
          <w:wAfter w:w="142" w:type="dxa"/>
        </w:trPr>
        <w:tc>
          <w:tcPr>
            <w:tcW w:w="368" w:type="dxa"/>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2717" w:type="dxa"/>
            <w:gridSpan w:val="3"/>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Первая мировая война 1914</w:t>
            </w:r>
            <w:r w:rsidR="001027A0" w:rsidRPr="00951748">
              <w:rPr>
                <w:rFonts w:ascii="Times New Roman" w:eastAsia="Times New Roman" w:hAnsi="Times New Roman" w:cs="Times New Roman"/>
                <w:sz w:val="24"/>
                <w:szCs w:val="24"/>
                <w:lang w:eastAsia="ru-RU"/>
              </w:rPr>
              <w:t>-1918</w:t>
            </w:r>
            <w:r w:rsidR="001027A0" w:rsidRPr="00951748">
              <w:rPr>
                <w:rFonts w:ascii="Times New Roman" w:eastAsia="Times New Roman" w:hAnsi="Times New Roman" w:cs="Times New Roman"/>
                <w:b/>
                <w:bCs/>
                <w:sz w:val="24"/>
                <w:szCs w:val="24"/>
                <w:lang w:eastAsia="ru-RU"/>
              </w:rPr>
              <w:t xml:space="preserve"> </w:t>
            </w:r>
            <w:r w:rsidRPr="00951748">
              <w:rPr>
                <w:rFonts w:ascii="Times New Roman" w:eastAsia="Times New Roman" w:hAnsi="Times New Roman" w:cs="Times New Roman"/>
                <w:b/>
                <w:bCs/>
                <w:sz w:val="24"/>
                <w:szCs w:val="24"/>
                <w:lang w:eastAsia="ru-RU"/>
              </w:rPr>
              <w:t>гг.</w:t>
            </w:r>
          </w:p>
        </w:tc>
        <w:tc>
          <w:tcPr>
            <w:tcW w:w="401" w:type="dxa"/>
            <w:gridSpan w:val="2"/>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4395" w:type="dxa"/>
            <w:gridSpan w:val="3"/>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памятник русским воинам на </w:t>
            </w:r>
            <w:proofErr w:type="spellStart"/>
            <w:r w:rsidRPr="00951748">
              <w:rPr>
                <w:rFonts w:ascii="Times New Roman" w:eastAsia="Times New Roman" w:hAnsi="Times New Roman" w:cs="Times New Roman"/>
                <w:sz w:val="24"/>
                <w:szCs w:val="24"/>
                <w:lang w:eastAsia="ru-RU"/>
              </w:rPr>
              <w:t>Шипки</w:t>
            </w:r>
            <w:r w:rsidRPr="00951748">
              <w:rPr>
                <w:rFonts w:ascii="Times New Roman" w:eastAsia="Times New Roman" w:hAnsi="Times New Roman" w:cs="Times New Roman"/>
                <w:sz w:val="24"/>
                <w:szCs w:val="24"/>
                <w:lang w:eastAsia="ru-RU"/>
              </w:rPr>
              <w:t>н</w:t>
            </w:r>
            <w:r w:rsidRPr="00951748">
              <w:rPr>
                <w:rFonts w:ascii="Times New Roman" w:eastAsia="Times New Roman" w:hAnsi="Times New Roman" w:cs="Times New Roman"/>
                <w:sz w:val="24"/>
                <w:szCs w:val="24"/>
                <w:lang w:eastAsia="ru-RU"/>
              </w:rPr>
              <w:t>ском</w:t>
            </w:r>
            <w:proofErr w:type="spellEnd"/>
            <w:r w:rsidRPr="00951748">
              <w:rPr>
                <w:rFonts w:ascii="Times New Roman" w:eastAsia="Times New Roman" w:hAnsi="Times New Roman" w:cs="Times New Roman"/>
                <w:sz w:val="24"/>
                <w:szCs w:val="24"/>
                <w:lang w:eastAsia="ru-RU"/>
              </w:rPr>
              <w:t xml:space="preserve"> перевале</w:t>
            </w:r>
          </w:p>
        </w:tc>
      </w:tr>
      <w:tr w:rsidR="00B202B3" w:rsidRPr="00951748" w:rsidTr="001027A0">
        <w:trPr>
          <w:gridAfter w:val="1"/>
          <w:wAfter w:w="142" w:type="dxa"/>
        </w:trPr>
        <w:tc>
          <w:tcPr>
            <w:tcW w:w="368" w:type="dxa"/>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p>
        </w:tc>
        <w:tc>
          <w:tcPr>
            <w:tcW w:w="2717" w:type="dxa"/>
            <w:gridSpan w:val="3"/>
            <w:tcBorders>
              <w:right w:val="single" w:sz="6" w:space="0" w:color="BBD8D7"/>
            </w:tcBorders>
            <w:vAlign w:val="cente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p>
        </w:tc>
        <w:tc>
          <w:tcPr>
            <w:tcW w:w="401" w:type="dxa"/>
            <w:gridSpan w:val="2"/>
            <w:tcBorders>
              <w:right w:val="nil"/>
            </w:tcBorders>
            <w:tcMar>
              <w:top w:w="84" w:type="dxa"/>
              <w:left w:w="84" w:type="dxa"/>
              <w:bottom w:w="84" w:type="dxa"/>
              <w:right w:w="0" w:type="dxa"/>
            </w:tcMar>
            <w:hideMark/>
          </w:tcPr>
          <w:p w:rsidR="00B202B3" w:rsidRPr="00951748" w:rsidRDefault="00B202B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4395" w:type="dxa"/>
            <w:gridSpan w:val="3"/>
            <w:vAlign w:val="center"/>
            <w:hideMark/>
          </w:tcPr>
          <w:p w:rsidR="001027A0" w:rsidRPr="00951748" w:rsidRDefault="00B202B3" w:rsidP="00951748">
            <w:pPr>
              <w:spacing w:after="0" w:line="240" w:lineRule="auto"/>
              <w:ind w:right="-2094"/>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памятный знак в Москве в честь </w:t>
            </w:r>
          </w:p>
          <w:p w:rsidR="001027A0" w:rsidRPr="00951748" w:rsidRDefault="00B202B3" w:rsidP="00951748">
            <w:pPr>
              <w:spacing w:after="0" w:line="240" w:lineRule="auto"/>
              <w:ind w:right="-2094"/>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авиаторов, погибших на </w:t>
            </w:r>
            <w:proofErr w:type="gramStart"/>
            <w:r w:rsidRPr="00951748">
              <w:rPr>
                <w:rFonts w:ascii="Times New Roman" w:eastAsia="Times New Roman" w:hAnsi="Times New Roman" w:cs="Times New Roman"/>
                <w:sz w:val="24"/>
                <w:szCs w:val="24"/>
                <w:lang w:eastAsia="ru-RU"/>
              </w:rPr>
              <w:t>Восточном</w:t>
            </w:r>
            <w:proofErr w:type="gramEnd"/>
            <w:r w:rsidRPr="00951748">
              <w:rPr>
                <w:rFonts w:ascii="Times New Roman" w:eastAsia="Times New Roman" w:hAnsi="Times New Roman" w:cs="Times New Roman"/>
                <w:sz w:val="24"/>
                <w:szCs w:val="24"/>
                <w:lang w:eastAsia="ru-RU"/>
              </w:rPr>
              <w:t xml:space="preserve"> </w:t>
            </w:r>
          </w:p>
          <w:p w:rsidR="00B202B3" w:rsidRPr="00951748" w:rsidRDefault="00B202B3" w:rsidP="00951748">
            <w:pPr>
              <w:spacing w:after="0" w:line="240" w:lineRule="auto"/>
              <w:ind w:right="-2094"/>
              <w:contextualSpacing/>
              <w:rPr>
                <w:rFonts w:ascii="Times New Roman" w:eastAsia="Times New Roman" w:hAnsi="Times New Roman" w:cs="Times New Roman"/>
                <w:sz w:val="24"/>
                <w:szCs w:val="24"/>
                <w:lang w:eastAsia="ru-RU"/>
              </w:rPr>
            </w:pPr>
            <w:proofErr w:type="gramStart"/>
            <w:r w:rsidRPr="00951748">
              <w:rPr>
                <w:rFonts w:ascii="Times New Roman" w:eastAsia="Times New Roman" w:hAnsi="Times New Roman" w:cs="Times New Roman"/>
                <w:sz w:val="24"/>
                <w:szCs w:val="24"/>
                <w:lang w:eastAsia="ru-RU"/>
              </w:rPr>
              <w:t>фронте</w:t>
            </w:r>
            <w:proofErr w:type="gramEnd"/>
          </w:p>
        </w:tc>
      </w:tr>
    </w:tbl>
    <w:p w:rsidR="00B202B3" w:rsidRPr="00951748" w:rsidRDefault="00B202B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tbl>
      <w:tblPr>
        <w:tblW w:w="0" w:type="auto"/>
        <w:tblCellMar>
          <w:top w:w="84" w:type="dxa"/>
          <w:left w:w="84" w:type="dxa"/>
          <w:bottom w:w="84" w:type="dxa"/>
          <w:right w:w="84" w:type="dxa"/>
        </w:tblCellMar>
        <w:tblLook w:val="04A0"/>
      </w:tblPr>
      <w:tblGrid>
        <w:gridCol w:w="174"/>
        <w:gridCol w:w="174"/>
        <w:gridCol w:w="174"/>
        <w:gridCol w:w="174"/>
      </w:tblGrid>
      <w:tr w:rsidR="00B202B3" w:rsidRPr="00951748" w:rsidTr="00B202B3">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jc w:val="center"/>
              <w:rPr>
                <w:rFonts w:ascii="Times New Roman" w:eastAsia="Times New Roman" w:hAnsi="Times New Roman" w:cs="Times New Roman"/>
                <w:sz w:val="24"/>
                <w:szCs w:val="24"/>
                <w:lang w:eastAsia="ru-RU"/>
              </w:rPr>
            </w:pPr>
          </w:p>
        </w:tc>
      </w:tr>
      <w:tr w:rsidR="00B202B3" w:rsidRPr="00951748" w:rsidTr="00B202B3">
        <w:tc>
          <w:tcPr>
            <w:tcW w:w="0" w:type="auto"/>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vAlign w:val="center"/>
            <w:hideMark/>
          </w:tcPr>
          <w:p w:rsidR="00B202B3" w:rsidRPr="00951748" w:rsidRDefault="00B202B3" w:rsidP="00951748">
            <w:pPr>
              <w:spacing w:before="167" w:after="167" w:line="240" w:lineRule="auto"/>
              <w:contextualSpacing/>
              <w:rPr>
                <w:rFonts w:ascii="Times New Roman" w:eastAsia="Times New Roman" w:hAnsi="Times New Roman" w:cs="Times New Roman"/>
                <w:sz w:val="24"/>
                <w:szCs w:val="24"/>
                <w:lang w:eastAsia="ru-RU"/>
              </w:rPr>
            </w:pPr>
          </w:p>
        </w:tc>
      </w:tr>
    </w:tbl>
    <w:p w:rsidR="00B202B3" w:rsidRDefault="00657C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2145</w:t>
      </w:r>
    </w:p>
    <w:p w:rsidR="00287363" w:rsidRPr="00951748" w:rsidRDefault="00287363" w:rsidP="00951748">
      <w:pPr>
        <w:spacing w:line="240" w:lineRule="auto"/>
        <w:contextualSpacing/>
        <w:rPr>
          <w:rFonts w:ascii="Times New Roman" w:hAnsi="Times New Roman" w:cs="Times New Roman"/>
          <w:sz w:val="24"/>
          <w:szCs w:val="24"/>
        </w:rPr>
      </w:pPr>
    </w:p>
    <w:p w:rsidR="00657CA3" w:rsidRPr="00951748" w:rsidRDefault="00657C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57CA3" w:rsidRPr="00951748" w:rsidRDefault="00657C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явилось следствием Ливонской войны?</w:t>
      </w:r>
    </w:p>
    <w:p w:rsidR="00657CA3" w:rsidRPr="00951748" w:rsidRDefault="00657C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появление на Балтике русского торгового флота</w:t>
      </w:r>
    </w:p>
    <w:p w:rsidR="00657CA3" w:rsidRPr="00951748" w:rsidRDefault="00657C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объединение Великого княжества Литовского и Польши в Речь </w:t>
      </w:r>
      <w:proofErr w:type="spellStart"/>
      <w:r w:rsidRPr="00951748">
        <w:rPr>
          <w:rFonts w:ascii="Times New Roman" w:eastAsia="Times New Roman" w:hAnsi="Times New Roman" w:cs="Times New Roman"/>
          <w:color w:val="000000"/>
          <w:sz w:val="24"/>
          <w:szCs w:val="24"/>
          <w:lang w:eastAsia="ru-RU"/>
        </w:rPr>
        <w:t>Посп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литую</w:t>
      </w:r>
      <w:proofErr w:type="spellEnd"/>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военного союза России с Англией</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Риги</w:t>
      </w:r>
    </w:p>
    <w:p w:rsidR="00657CA3" w:rsidRPr="00951748" w:rsidRDefault="00657CA3" w:rsidP="00951748">
      <w:pPr>
        <w:spacing w:line="240" w:lineRule="auto"/>
        <w:contextualSpacing/>
        <w:rPr>
          <w:rFonts w:ascii="Times New Roman" w:hAnsi="Times New Roman" w:cs="Times New Roman"/>
          <w:sz w:val="24"/>
          <w:szCs w:val="24"/>
        </w:rPr>
      </w:pPr>
    </w:p>
    <w:p w:rsidR="00657CA3" w:rsidRPr="00951748" w:rsidRDefault="00657C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57CA3" w:rsidRPr="00951748" w:rsidRDefault="00657C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Манифеста и укажите монарха, издавшего этот Манифест.</w:t>
      </w:r>
    </w:p>
    <w:p w:rsidR="00657CA3" w:rsidRPr="00951748" w:rsidRDefault="00657CA3"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«И для того по долгу предлежащего нам попечения о благе и величии Отечества, стараясь пользу и безопасность его утвердить, как равно полагая средством, навсегда отдаляющим неприятные причины,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мущающие вечный мир, между империями Всероссийскою и Отт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манскою заключённый, который мы навсегда сохранить искренно 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лаем, не меньше же и в замену и удовлетворение убытков наших, 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шились мы взять под державу нашу полуостров Крымский</w:t>
      </w:r>
      <w:proofErr w:type="gramEnd"/>
      <w:r w:rsidRPr="00951748">
        <w:rPr>
          <w:rFonts w:ascii="Times New Roman" w:eastAsia="Times New Roman" w:hAnsi="Times New Roman" w:cs="Times New Roman"/>
          <w:color w:val="000000"/>
          <w:sz w:val="24"/>
          <w:szCs w:val="24"/>
          <w:lang w:eastAsia="ru-RU"/>
        </w:rPr>
        <w:t>, остров 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мань и всю Кубанскую сторону».</w:t>
      </w:r>
    </w:p>
    <w:p w:rsidR="00657CA3" w:rsidRPr="00951748" w:rsidRDefault="00657C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57CA3" w:rsidRPr="00951748" w:rsidRDefault="00657C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Екатерина II</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I</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Павел I</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Елизавета Петровна</w:t>
      </w:r>
    </w:p>
    <w:p w:rsidR="00657CA3" w:rsidRPr="00951748" w:rsidRDefault="00657CA3" w:rsidP="00951748">
      <w:pPr>
        <w:spacing w:line="240" w:lineRule="auto"/>
        <w:contextualSpacing/>
        <w:rPr>
          <w:rFonts w:ascii="Times New Roman" w:hAnsi="Times New Roman" w:cs="Times New Roman"/>
          <w:sz w:val="24"/>
          <w:szCs w:val="24"/>
        </w:rPr>
      </w:pPr>
    </w:p>
    <w:p w:rsidR="00657CA3" w:rsidRPr="00951748" w:rsidRDefault="00657C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287363">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2958"/>
      </w:tblGrid>
      <w:tr w:rsidR="00657CA3" w:rsidRPr="00951748" w:rsidTr="00657CA3">
        <w:tc>
          <w:tcPr>
            <w:tcW w:w="0" w:type="auto"/>
            <w:tcMar>
              <w:top w:w="84" w:type="dxa"/>
              <w:left w:w="84" w:type="dxa"/>
              <w:bottom w:w="84" w:type="dxa"/>
              <w:right w:w="84" w:type="dxa"/>
            </w:tcMar>
            <w:vAlign w:val="center"/>
            <w:hideMark/>
          </w:tcPr>
          <w:p w:rsidR="00657CA3" w:rsidRPr="00951748" w:rsidRDefault="00657CA3" w:rsidP="00951748">
            <w:pPr>
              <w:spacing w:before="167" w:after="335"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1)</w:t>
            </w:r>
          </w:p>
        </w:tc>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окончание Смуты</w:t>
            </w:r>
          </w:p>
        </w:tc>
      </w:tr>
      <w:tr w:rsidR="00657CA3" w:rsidRPr="00951748" w:rsidTr="00657CA3">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2)</w:t>
            </w:r>
          </w:p>
        </w:tc>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Ливонская война</w:t>
            </w:r>
          </w:p>
        </w:tc>
      </w:tr>
      <w:tr w:rsidR="00657CA3" w:rsidRPr="00951748" w:rsidTr="00657CA3">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3)</w:t>
            </w:r>
          </w:p>
        </w:tc>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начало церковного раскола</w:t>
            </w:r>
          </w:p>
        </w:tc>
      </w:tr>
      <w:tr w:rsidR="00657CA3" w:rsidRPr="00951748" w:rsidTr="00657CA3">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4)</w:t>
            </w:r>
          </w:p>
        </w:tc>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Полтавская битва</w:t>
            </w:r>
          </w:p>
        </w:tc>
      </w:tr>
      <w:tr w:rsidR="00657CA3" w:rsidRPr="00951748" w:rsidTr="00657CA3">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5)</w:t>
            </w:r>
          </w:p>
        </w:tc>
        <w:tc>
          <w:tcPr>
            <w:tcW w:w="0" w:type="auto"/>
            <w:tcMar>
              <w:top w:w="84" w:type="dxa"/>
              <w:left w:w="84" w:type="dxa"/>
              <w:bottom w:w="84" w:type="dxa"/>
              <w:right w:w="84" w:type="dxa"/>
            </w:tcMar>
            <w:vAlign w:val="center"/>
            <w:hideMark/>
          </w:tcPr>
          <w:p w:rsidR="00657CA3" w:rsidRPr="00951748" w:rsidRDefault="00657CA3" w:rsidP="00951748">
            <w:pPr>
              <w:spacing w:after="0" w:line="240" w:lineRule="auto"/>
              <w:contextualSpacing/>
              <w:rPr>
                <w:rFonts w:ascii="Times New Roman" w:eastAsia="Times New Roman" w:hAnsi="Times New Roman" w:cs="Times New Roman"/>
                <w:sz w:val="24"/>
                <w:szCs w:val="24"/>
                <w:lang w:eastAsia="ru-RU"/>
              </w:rPr>
            </w:pPr>
            <w:proofErr w:type="spellStart"/>
            <w:r w:rsidRPr="00951748">
              <w:rPr>
                <w:rFonts w:ascii="Times New Roman" w:eastAsia="Times New Roman" w:hAnsi="Times New Roman" w:cs="Times New Roman"/>
                <w:sz w:val="24"/>
                <w:szCs w:val="24"/>
                <w:lang w:eastAsia="ru-RU"/>
              </w:rPr>
              <w:t>Прутский</w:t>
            </w:r>
            <w:proofErr w:type="spellEnd"/>
            <w:r w:rsidRPr="00951748">
              <w:rPr>
                <w:rFonts w:ascii="Times New Roman" w:eastAsia="Times New Roman" w:hAnsi="Times New Roman" w:cs="Times New Roman"/>
                <w:sz w:val="24"/>
                <w:szCs w:val="24"/>
                <w:lang w:eastAsia="ru-RU"/>
              </w:rPr>
              <w:t xml:space="preserve"> поход</w:t>
            </w:r>
          </w:p>
        </w:tc>
      </w:tr>
    </w:tbl>
    <w:p w:rsidR="00657CA3" w:rsidRPr="00951748" w:rsidRDefault="00657C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21345</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657CA3" w:rsidRPr="00951748" w:rsidRDefault="00657C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57CA3" w:rsidRPr="00951748" w:rsidRDefault="00657C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каким событием связано имя Дмитрия Донского?</w:t>
      </w:r>
    </w:p>
    <w:p w:rsidR="00657CA3" w:rsidRPr="00951748" w:rsidRDefault="00657C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завоеванием Астраханского ханства</w:t>
      </w:r>
    </w:p>
    <w:p w:rsidR="00657CA3" w:rsidRPr="00951748" w:rsidRDefault="00657C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Куликовской битвой</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присоединением Смоленска</w:t>
      </w:r>
    </w:p>
    <w:p w:rsidR="00657CA3" w:rsidRPr="00951748" w:rsidRDefault="00657C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 стоянием на реке Угре</w:t>
      </w:r>
    </w:p>
    <w:p w:rsidR="00657CA3" w:rsidRPr="00951748" w:rsidRDefault="00657CA3" w:rsidP="00951748">
      <w:pPr>
        <w:spacing w:line="240" w:lineRule="auto"/>
        <w:contextualSpacing/>
        <w:rPr>
          <w:rFonts w:ascii="Times New Roman" w:hAnsi="Times New Roman" w:cs="Times New Roman"/>
          <w:sz w:val="24"/>
          <w:szCs w:val="24"/>
        </w:rPr>
      </w:pPr>
    </w:p>
    <w:p w:rsidR="000202DD" w:rsidRPr="00951748" w:rsidRDefault="000202D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202DD" w:rsidRPr="00951748" w:rsidRDefault="000202D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укажите даты войны, о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бытиях которой идёт речь.</w:t>
      </w:r>
    </w:p>
    <w:p w:rsidR="000202DD" w:rsidRPr="00951748" w:rsidRDefault="000202D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«…князь Меншиков в день </w:t>
      </w:r>
      <w:proofErr w:type="spellStart"/>
      <w:r w:rsidRPr="00951748">
        <w:rPr>
          <w:rFonts w:ascii="Times New Roman" w:eastAsia="Times New Roman" w:hAnsi="Times New Roman" w:cs="Times New Roman"/>
          <w:color w:val="000000"/>
          <w:sz w:val="24"/>
          <w:szCs w:val="24"/>
          <w:lang w:eastAsia="ru-RU"/>
        </w:rPr>
        <w:t>Альминского</w:t>
      </w:r>
      <w:proofErr w:type="spellEnd"/>
      <w:r w:rsidRPr="00951748">
        <w:rPr>
          <w:rFonts w:ascii="Times New Roman" w:eastAsia="Times New Roman" w:hAnsi="Times New Roman" w:cs="Times New Roman"/>
          <w:color w:val="000000"/>
          <w:sz w:val="24"/>
          <w:szCs w:val="24"/>
          <w:lang w:eastAsia="ru-RU"/>
        </w:rPr>
        <w:t xml:space="preserve"> сражения приказал генерал-адъютанту Корнилову затопить у входа на рейд несколько кораблей. Желая сразиться на море с врагом, генерал-адъютант Корнилов всяч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ски боролся против затопления…</w:t>
      </w:r>
    </w:p>
    <w:p w:rsidR="000202DD" w:rsidRPr="00951748" w:rsidRDefault="000202D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 настаивая на своём, главнокомандующий предложил Корнилову оставить Севастополь и хотел уже отдать приказ о потоплении кора</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lastRenderedPageBreak/>
        <w:t>лей вице-адмиралу Станюковичу. "Остановитесь, </w:t>
      </w:r>
      <w:proofErr w:type="gramStart"/>
      <w:r w:rsidRPr="00951748">
        <w:rPr>
          <w:rFonts w:ascii="Times New Roman" w:eastAsia="Times New Roman" w:hAnsi="Times New Roman" w:cs="Times New Roman"/>
          <w:color w:val="000000"/>
          <w:sz w:val="24"/>
          <w:szCs w:val="24"/>
          <w:lang w:eastAsia="ru-RU"/>
        </w:rPr>
        <w:t>–к</w:t>
      </w:r>
      <w:proofErr w:type="gramEnd"/>
      <w:r w:rsidRPr="00951748">
        <w:rPr>
          <w:rFonts w:ascii="Times New Roman" w:eastAsia="Times New Roman" w:hAnsi="Times New Roman" w:cs="Times New Roman"/>
          <w:color w:val="000000"/>
          <w:sz w:val="24"/>
          <w:szCs w:val="24"/>
          <w:lang w:eastAsia="ru-RU"/>
        </w:rPr>
        <w:t>рикнул Корн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лов, – это самоубийство то, к чему вы меня принуждаете. Но, чтобы я оставил Севастополь, окружаемый неприятелем, </w:t>
      </w:r>
      <w:proofErr w:type="gramStart"/>
      <w:r w:rsidRPr="00951748">
        <w:rPr>
          <w:rFonts w:ascii="Times New Roman" w:eastAsia="Times New Roman" w:hAnsi="Times New Roman" w:cs="Times New Roman"/>
          <w:color w:val="000000"/>
          <w:sz w:val="24"/>
          <w:szCs w:val="24"/>
          <w:lang w:eastAsia="ru-RU"/>
        </w:rPr>
        <w:t>–н</w:t>
      </w:r>
      <w:proofErr w:type="gramEnd"/>
      <w:r w:rsidRPr="00951748">
        <w:rPr>
          <w:rFonts w:ascii="Times New Roman" w:eastAsia="Times New Roman" w:hAnsi="Times New Roman" w:cs="Times New Roman"/>
          <w:color w:val="000000"/>
          <w:sz w:val="24"/>
          <w:szCs w:val="24"/>
          <w:lang w:eastAsia="ru-RU"/>
        </w:rPr>
        <w:t>евозможно. Я готов повиноваться вам". 10-го состоялось распоряжение, а утром 11-го на местах затопленных кораблей… плавали лишь обломки рангоутов».</w:t>
      </w:r>
    </w:p>
    <w:p w:rsidR="000202DD" w:rsidRPr="00951748" w:rsidRDefault="000202D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202DD" w:rsidRPr="00951748" w:rsidRDefault="000202D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1828–1829 гг.</w:t>
      </w:r>
    </w:p>
    <w:p w:rsidR="000202DD" w:rsidRPr="00951748" w:rsidRDefault="000202D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1853–1856 гг.</w:t>
      </w:r>
    </w:p>
    <w:p w:rsidR="000202DD" w:rsidRPr="00951748" w:rsidRDefault="000202D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1877–1878 гг.</w:t>
      </w:r>
    </w:p>
    <w:p w:rsidR="000202DD" w:rsidRPr="00951748" w:rsidRDefault="000202D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1904–1905 гг.</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следующие территории в </w:t>
      </w:r>
      <w:r w:rsidRPr="00287363">
        <w:rPr>
          <w:rFonts w:ascii="Times New Roman" w:eastAsia="Times New Roman" w:hAnsi="Times New Roman" w:cs="Times New Roman"/>
          <w:b/>
          <w:color w:val="000000"/>
          <w:sz w:val="24"/>
          <w:szCs w:val="24"/>
          <w:lang w:eastAsia="ru-RU"/>
        </w:rPr>
        <w:t>хронологической последов</w:t>
      </w:r>
      <w:r w:rsidRPr="00287363">
        <w:rPr>
          <w:rFonts w:ascii="Times New Roman" w:eastAsia="Times New Roman" w:hAnsi="Times New Roman" w:cs="Times New Roman"/>
          <w:b/>
          <w:color w:val="000000"/>
          <w:sz w:val="24"/>
          <w:szCs w:val="24"/>
          <w:lang w:eastAsia="ru-RU"/>
        </w:rPr>
        <w:t>а</w:t>
      </w:r>
      <w:r w:rsidRPr="00287363">
        <w:rPr>
          <w:rFonts w:ascii="Times New Roman" w:eastAsia="Times New Roman" w:hAnsi="Times New Roman" w:cs="Times New Roman"/>
          <w:b/>
          <w:color w:val="000000"/>
          <w:sz w:val="24"/>
          <w:szCs w:val="24"/>
          <w:lang w:eastAsia="ru-RU"/>
        </w:rPr>
        <w:t>тельности</w:t>
      </w:r>
      <w:r w:rsidRPr="00951748">
        <w:rPr>
          <w:rFonts w:ascii="Times New Roman" w:eastAsia="Times New Roman" w:hAnsi="Times New Roman" w:cs="Times New Roman"/>
          <w:color w:val="000000"/>
          <w:sz w:val="24"/>
          <w:szCs w:val="24"/>
          <w:lang w:eastAsia="ru-RU"/>
        </w:rPr>
        <w:t xml:space="preserve"> их присоединения к России. Запишите цифры, которыми обозначены территории,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558"/>
      </w:tblGrid>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before="167" w:after="335"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1)</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Левобережная Украина с Киевом</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2)</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Западная Сибирь</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3)</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балтийское побережье от Выборга до Риги</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4)</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Крым</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5)</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Астраханское ханство</w:t>
            </w:r>
          </w:p>
        </w:tc>
      </w:tr>
    </w:tbl>
    <w:p w:rsidR="00657CA3" w:rsidRPr="00951748" w:rsidRDefault="00D6637D"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52134</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30"/>
        <w:gridCol w:w="2124"/>
        <w:gridCol w:w="2959"/>
      </w:tblGrid>
      <w:tr w:rsidR="00D6637D" w:rsidRPr="00951748" w:rsidTr="00D6637D">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События</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Даты</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Участники</w:t>
            </w:r>
          </w:p>
        </w:tc>
      </w:tr>
      <w:tr w:rsidR="00D6637D" w:rsidRPr="00951748" w:rsidTr="00D6637D">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1380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(Б)</w:t>
            </w:r>
          </w:p>
        </w:tc>
      </w:tr>
      <w:tr w:rsidR="00D6637D" w:rsidRPr="00951748" w:rsidTr="00D6637D">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(В)</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1223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Мстислав Удалой, Даниил Романович</w:t>
            </w:r>
          </w:p>
        </w:tc>
      </w:tr>
      <w:tr w:rsidR="00D6637D" w:rsidRPr="00951748" w:rsidTr="00D6637D">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Ледовое побоище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1242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(Г)</w:t>
            </w:r>
          </w:p>
        </w:tc>
      </w:tr>
      <w:tr w:rsidR="00D6637D" w:rsidRPr="00951748" w:rsidTr="00D6637D">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(Д)</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___________ (Е)</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D6637D" w:rsidRPr="00951748" w:rsidRDefault="00D6637D"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Иван III</w:t>
            </w:r>
          </w:p>
        </w:tc>
      </w:tr>
    </w:tbl>
    <w:p w:rsidR="00D6637D" w:rsidRPr="00951748" w:rsidRDefault="00D6637D" w:rsidP="00951748">
      <w:pPr>
        <w:spacing w:after="0" w:line="240" w:lineRule="auto"/>
        <w:contextualSpacing/>
        <w:jc w:val="both"/>
        <w:rPr>
          <w:rFonts w:ascii="Times New Roman" w:eastAsia="Times New Roman" w:hAnsi="Times New Roman" w:cs="Times New Roman"/>
          <w:vanish/>
          <w:color w:val="000000"/>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742"/>
      </w:tblGrid>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before="167" w:after="335"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lastRenderedPageBreak/>
              <w:t>1)</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Александр Невский</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2)</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1480 г.</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3)</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Куликовская битва</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4)</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Батый</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5)</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1547 г.</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6)</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Невская битва</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7)</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Мамай</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8)</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окончательное свержение ига Золотой Орды</w:t>
            </w:r>
          </w:p>
        </w:tc>
      </w:tr>
      <w:tr w:rsidR="00D6637D" w:rsidRPr="00951748" w:rsidTr="00D6637D">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9)</w:t>
            </w:r>
          </w:p>
        </w:tc>
        <w:tc>
          <w:tcPr>
            <w:tcW w:w="0" w:type="auto"/>
            <w:tcMar>
              <w:top w:w="84" w:type="dxa"/>
              <w:left w:w="84" w:type="dxa"/>
              <w:bottom w:w="84" w:type="dxa"/>
              <w:right w:w="84" w:type="dxa"/>
            </w:tcMar>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битва на реке Калке</w:t>
            </w:r>
          </w:p>
        </w:tc>
      </w:tr>
    </w:tbl>
    <w:p w:rsidR="00D6637D" w:rsidRPr="00951748" w:rsidRDefault="00D6637D"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379182</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D6637D" w:rsidRPr="00951748" w:rsidRDefault="00D6637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«Повести временных лет» и укажите имя князя, с которым связаны описанные события.</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лето 971. …И собрали греки против [князя] 100 тысяч (воинов) и не дали дани. И пошёл князь на греков, а те вышли против Руси. Увидев это, Русь убоялась большого множества воинов. И сказал князь: "Уже нам некуда деться, волей или неволей должны мы стать </w:t>
      </w:r>
      <w:proofErr w:type="gramStart"/>
      <w:r w:rsidRPr="00951748">
        <w:rPr>
          <w:rFonts w:ascii="Times New Roman" w:eastAsia="Times New Roman" w:hAnsi="Times New Roman" w:cs="Times New Roman"/>
          <w:color w:val="000000"/>
          <w:sz w:val="24"/>
          <w:szCs w:val="24"/>
          <w:lang w:eastAsia="ru-RU"/>
        </w:rPr>
        <w:t>против</w:t>
      </w:r>
      <w:proofErr w:type="gramEnd"/>
      <w:r w:rsidRPr="00951748">
        <w:rPr>
          <w:rFonts w:ascii="Times New Roman" w:eastAsia="Times New Roman" w:hAnsi="Times New Roman" w:cs="Times New Roman"/>
          <w:color w:val="000000"/>
          <w:sz w:val="24"/>
          <w:szCs w:val="24"/>
          <w:lang w:eastAsia="ru-RU"/>
        </w:rPr>
        <w:t xml:space="preserve">, да не посрамим </w:t>
      </w:r>
      <w:proofErr w:type="gramStart"/>
      <w:r w:rsidRPr="00951748">
        <w:rPr>
          <w:rFonts w:ascii="Times New Roman" w:eastAsia="Times New Roman" w:hAnsi="Times New Roman" w:cs="Times New Roman"/>
          <w:color w:val="000000"/>
          <w:sz w:val="24"/>
          <w:szCs w:val="24"/>
          <w:lang w:eastAsia="ru-RU"/>
        </w:rPr>
        <w:t>землю</w:t>
      </w:r>
      <w:proofErr w:type="gramEnd"/>
      <w:r w:rsidRPr="00951748">
        <w:rPr>
          <w:rFonts w:ascii="Times New Roman" w:eastAsia="Times New Roman" w:hAnsi="Times New Roman" w:cs="Times New Roman"/>
          <w:color w:val="000000"/>
          <w:sz w:val="24"/>
          <w:szCs w:val="24"/>
          <w:lang w:eastAsia="ru-RU"/>
        </w:rPr>
        <w:t xml:space="preserve"> Русскую, но ляжем костьми здесь, мёртвые ведь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зора не знают, если же побежим, то примем позор"».</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Игорь</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Какие три события из перечисленных ниже связаны с царствованием Ивана Грозного?</w:t>
      </w:r>
      <w:proofErr w:type="gramEnd"/>
      <w:r w:rsidRPr="00951748">
        <w:rPr>
          <w:rFonts w:ascii="Times New Roman" w:eastAsia="Times New Roman" w:hAnsi="Times New Roman" w:cs="Times New Roman"/>
          <w:color w:val="000000"/>
          <w:sz w:val="24"/>
          <w:szCs w:val="24"/>
          <w:lang w:eastAsia="ru-RU"/>
        </w:rPr>
        <w:t xml:space="preserve"> Запишите в таблицу соответствующие цифры.</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на реке </w:t>
      </w:r>
      <w:proofErr w:type="spellStart"/>
      <w:r w:rsidRPr="00951748">
        <w:rPr>
          <w:rFonts w:ascii="Times New Roman" w:eastAsia="Times New Roman" w:hAnsi="Times New Roman" w:cs="Times New Roman"/>
          <w:color w:val="000000"/>
          <w:sz w:val="24"/>
          <w:szCs w:val="24"/>
          <w:lang w:eastAsia="ru-RU"/>
        </w:rPr>
        <w:t>Шелони</w:t>
      </w:r>
      <w:proofErr w:type="spellEnd"/>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 война</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присоединение Тверского княжества к Москве</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приказов</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Астраханского ханства к России</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w:t>
      </w:r>
      <w:proofErr w:type="spellStart"/>
      <w:r w:rsidRPr="00951748">
        <w:rPr>
          <w:rFonts w:ascii="Times New Roman" w:eastAsia="Times New Roman" w:hAnsi="Times New Roman" w:cs="Times New Roman"/>
          <w:color w:val="000000"/>
          <w:sz w:val="24"/>
          <w:szCs w:val="24"/>
          <w:lang w:eastAsia="ru-RU"/>
        </w:rPr>
        <w:t>Соловецкое</w:t>
      </w:r>
      <w:proofErr w:type="spellEnd"/>
      <w:r w:rsidRPr="00951748">
        <w:rPr>
          <w:rFonts w:ascii="Times New Roman" w:eastAsia="Times New Roman" w:hAnsi="Times New Roman" w:cs="Times New Roman"/>
          <w:color w:val="000000"/>
          <w:sz w:val="24"/>
          <w:szCs w:val="24"/>
          <w:lang w:eastAsia="ru-RU"/>
        </w:rPr>
        <w:t xml:space="preserve"> сидение»</w:t>
      </w:r>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названного относится к результатам победы России в Северной войне?</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обеспечение выхода России к Балтийскому морю</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Крыма</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временное упразднение гетманства на Украине</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Белоруссии с Минском и Правобережной У</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раины</w:t>
      </w:r>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историческими личностями и вое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ными событиями XVIII–XIX вв.: к каждой позиции первого столбца подберите соответствующую позицию второго столбца.</w:t>
      </w:r>
    </w:p>
    <w:tbl>
      <w:tblPr>
        <w:tblW w:w="0" w:type="auto"/>
        <w:tblCellMar>
          <w:top w:w="84" w:type="dxa"/>
          <w:left w:w="84" w:type="dxa"/>
          <w:bottom w:w="84" w:type="dxa"/>
          <w:right w:w="84" w:type="dxa"/>
        </w:tblCellMar>
        <w:tblLook w:val="04A0"/>
      </w:tblPr>
      <w:tblGrid>
        <w:gridCol w:w="338"/>
        <w:gridCol w:w="3183"/>
        <w:gridCol w:w="284"/>
        <w:gridCol w:w="3708"/>
      </w:tblGrid>
      <w:tr w:rsidR="00D6637D" w:rsidRPr="00951748" w:rsidTr="00D6637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6637D" w:rsidRPr="00951748" w:rsidRDefault="00D6637D"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6637D" w:rsidRPr="00951748" w:rsidRDefault="00D6637D"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ИСТОРИЧЕСКИЕ ЛИЧН</w:t>
            </w:r>
            <w:r w:rsidRPr="00951748">
              <w:rPr>
                <w:rFonts w:ascii="Times New Roman" w:eastAsia="Times New Roman" w:hAnsi="Times New Roman" w:cs="Times New Roman"/>
                <w:sz w:val="24"/>
                <w:szCs w:val="24"/>
                <w:lang w:eastAsia="ru-RU"/>
              </w:rPr>
              <w:t>О</w:t>
            </w:r>
            <w:r w:rsidRPr="00951748">
              <w:rPr>
                <w:rFonts w:ascii="Times New Roman" w:eastAsia="Times New Roman" w:hAnsi="Times New Roman" w:cs="Times New Roman"/>
                <w:sz w:val="24"/>
                <w:szCs w:val="24"/>
                <w:lang w:eastAsia="ru-RU"/>
              </w:rPr>
              <w:t>СТИ</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6637D" w:rsidRPr="00951748" w:rsidRDefault="00D6637D"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6637D" w:rsidRPr="00951748" w:rsidRDefault="00D6637D"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ВОЕННЫЕ СОБЫТИЯ</w:t>
            </w:r>
          </w:p>
        </w:tc>
      </w:tr>
      <w:tr w:rsidR="00D6637D" w:rsidRPr="00951748" w:rsidTr="00D6637D">
        <w:tc>
          <w:tcPr>
            <w:tcW w:w="0" w:type="auto"/>
            <w:tcBorders>
              <w:right w:val="nil"/>
            </w:tcBorders>
            <w:tcMar>
              <w:top w:w="84" w:type="dxa"/>
              <w:left w:w="84" w:type="dxa"/>
              <w:bottom w:w="84" w:type="dxa"/>
              <w:right w:w="0" w:type="dxa"/>
            </w:tcMar>
            <w:hideMark/>
          </w:tcPr>
          <w:p w:rsidR="00D6637D" w:rsidRPr="00951748" w:rsidRDefault="00D6637D"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D6637D" w:rsidRPr="00951748" w:rsidRDefault="00D6637D"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А.В. Суворов</w:t>
            </w:r>
          </w:p>
        </w:tc>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Бородинское сражение</w:t>
            </w:r>
          </w:p>
        </w:tc>
      </w:tr>
      <w:tr w:rsidR="00D6637D" w:rsidRPr="00951748" w:rsidTr="00D6637D">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D6637D" w:rsidRPr="00951748" w:rsidRDefault="00D6637D"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М.И. Кутузов</w:t>
            </w:r>
          </w:p>
        </w:tc>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переход российских войск через Альпы</w:t>
            </w:r>
          </w:p>
        </w:tc>
      </w:tr>
      <w:tr w:rsidR="00D6637D" w:rsidRPr="00951748" w:rsidTr="00D6637D">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D6637D" w:rsidRPr="00951748" w:rsidRDefault="00D6637D"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П.С. Нахимов</w:t>
            </w:r>
          </w:p>
        </w:tc>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сражение под </w:t>
            </w:r>
            <w:proofErr w:type="spellStart"/>
            <w:r w:rsidRPr="00951748">
              <w:rPr>
                <w:rFonts w:ascii="Times New Roman" w:eastAsia="Times New Roman" w:hAnsi="Times New Roman" w:cs="Times New Roman"/>
                <w:sz w:val="24"/>
                <w:szCs w:val="24"/>
                <w:lang w:eastAsia="ru-RU"/>
              </w:rPr>
              <w:t>Шипкой-Шейново</w:t>
            </w:r>
            <w:proofErr w:type="spellEnd"/>
          </w:p>
        </w:tc>
      </w:tr>
      <w:tr w:rsidR="00D6637D" w:rsidRPr="00951748" w:rsidTr="00D6637D">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D6637D" w:rsidRPr="00951748" w:rsidRDefault="00D6637D"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М.Д. Скобелев</w:t>
            </w:r>
          </w:p>
        </w:tc>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proofErr w:type="spellStart"/>
            <w:r w:rsidRPr="00951748">
              <w:rPr>
                <w:rFonts w:ascii="Times New Roman" w:eastAsia="Times New Roman" w:hAnsi="Times New Roman" w:cs="Times New Roman"/>
                <w:sz w:val="24"/>
                <w:szCs w:val="24"/>
                <w:lang w:eastAsia="ru-RU"/>
              </w:rPr>
              <w:t>Синопское</w:t>
            </w:r>
            <w:proofErr w:type="spellEnd"/>
            <w:r w:rsidRPr="00951748">
              <w:rPr>
                <w:rFonts w:ascii="Times New Roman" w:eastAsia="Times New Roman" w:hAnsi="Times New Roman" w:cs="Times New Roman"/>
                <w:sz w:val="24"/>
                <w:szCs w:val="24"/>
                <w:lang w:eastAsia="ru-RU"/>
              </w:rPr>
              <w:t xml:space="preserve"> сражение</w:t>
            </w:r>
          </w:p>
        </w:tc>
      </w:tr>
      <w:tr w:rsidR="00D6637D" w:rsidRPr="00951748" w:rsidTr="00D6637D">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D6637D" w:rsidRPr="00951748" w:rsidRDefault="00D6637D"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капитуляция Парижа</w:t>
            </w:r>
          </w:p>
        </w:tc>
      </w:tr>
    </w:tbl>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D6637D" w:rsidRPr="00951748" w:rsidRDefault="00D6637D"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2143</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D6637D" w:rsidRPr="00951748" w:rsidRDefault="00D6637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Общерусские походы против половцев в начале XII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возглавлял князь</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Дмитрий Донской</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Андрей </w:t>
      </w:r>
      <w:proofErr w:type="spellStart"/>
      <w:r w:rsidRPr="00951748">
        <w:rPr>
          <w:rFonts w:ascii="Times New Roman" w:eastAsia="Times New Roman" w:hAnsi="Times New Roman" w:cs="Times New Roman"/>
          <w:color w:val="000000"/>
          <w:sz w:val="24"/>
          <w:szCs w:val="24"/>
          <w:lang w:eastAsia="ru-RU"/>
        </w:rPr>
        <w:t>Боголюбский</w:t>
      </w:r>
      <w:proofErr w:type="spellEnd"/>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событие произошло в годы</w:t>
      </w:r>
      <w:proofErr w:type="gramStart"/>
      <w:r w:rsidRPr="00951748">
        <w:rPr>
          <w:rFonts w:ascii="Times New Roman" w:eastAsia="Times New Roman" w:hAnsi="Times New Roman" w:cs="Times New Roman"/>
          <w:color w:val="000000"/>
          <w:sz w:val="24"/>
          <w:szCs w:val="24"/>
          <w:lang w:eastAsia="ru-RU"/>
        </w:rPr>
        <w:t xml:space="preserve"> П</w:t>
      </w:r>
      <w:proofErr w:type="gramEnd"/>
      <w:r w:rsidRPr="00951748">
        <w:rPr>
          <w:rFonts w:ascii="Times New Roman" w:eastAsia="Times New Roman" w:hAnsi="Times New Roman" w:cs="Times New Roman"/>
          <w:color w:val="000000"/>
          <w:sz w:val="24"/>
          <w:szCs w:val="24"/>
          <w:lang w:eastAsia="ru-RU"/>
        </w:rPr>
        <w:t>ервой мировой войны?</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Порт-Артура</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оборона </w:t>
      </w:r>
      <w:proofErr w:type="spellStart"/>
      <w:r w:rsidRPr="00951748">
        <w:rPr>
          <w:rFonts w:ascii="Times New Roman" w:eastAsia="Times New Roman" w:hAnsi="Times New Roman" w:cs="Times New Roman"/>
          <w:color w:val="000000"/>
          <w:sz w:val="24"/>
          <w:szCs w:val="24"/>
          <w:lang w:eastAsia="ru-RU"/>
        </w:rPr>
        <w:t>Шипки</w:t>
      </w:r>
      <w:proofErr w:type="spellEnd"/>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Цусимское</w:t>
      </w:r>
      <w:proofErr w:type="spellEnd"/>
      <w:r w:rsidRPr="00951748">
        <w:rPr>
          <w:rFonts w:ascii="Times New Roman" w:eastAsia="Times New Roman" w:hAnsi="Times New Roman" w:cs="Times New Roman"/>
          <w:color w:val="000000"/>
          <w:sz w:val="24"/>
          <w:szCs w:val="24"/>
          <w:lang w:eastAsia="ru-RU"/>
        </w:rPr>
        <w:t xml:space="preserve"> сражение</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Брусиловский прорыв</w:t>
      </w:r>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Усиление влияния России в Европе в годы царствования Алексан</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ра I было достигнуто в результате</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включения в состав Российского государства Правобережной Украины</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завершения Заграничного похода русской армии, капитуляции Фра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ции</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завоевания Россией выхода к Чёрному морю</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военных успехов России в годы Семилетней войны</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D6637D" w:rsidRPr="00951748" w:rsidRDefault="00D6637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донесения военачальника.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«Наполеон, видя неудачу всех своих предприятий и все покушения </w:t>
      </w:r>
      <w:proofErr w:type="gramStart"/>
      <w:r w:rsidRPr="00951748">
        <w:rPr>
          <w:rFonts w:ascii="Times New Roman" w:eastAsia="Times New Roman" w:hAnsi="Times New Roman" w:cs="Times New Roman"/>
          <w:color w:val="000000"/>
          <w:sz w:val="24"/>
          <w:szCs w:val="24"/>
          <w:lang w:eastAsia="ru-RU"/>
        </w:rPr>
        <w:t>его</w:t>
      </w:r>
      <w:proofErr w:type="gramEnd"/>
      <w:r w:rsidRPr="00951748">
        <w:rPr>
          <w:rFonts w:ascii="Times New Roman" w:eastAsia="Times New Roman" w:hAnsi="Times New Roman" w:cs="Times New Roman"/>
          <w:color w:val="000000"/>
          <w:sz w:val="24"/>
          <w:szCs w:val="24"/>
          <w:lang w:eastAsia="ru-RU"/>
        </w:rPr>
        <w:t xml:space="preserve"> на левый наш фланг уничтоженными, обратил всё своё внимание на центр наш, против коего, собрав большие силы во множестве колонн пехоты и кавалерии, атаковал Курганную батарею; битва была </w:t>
      </w:r>
      <w:proofErr w:type="spellStart"/>
      <w:r w:rsidRPr="00951748">
        <w:rPr>
          <w:rFonts w:ascii="Times New Roman" w:eastAsia="Times New Roman" w:hAnsi="Times New Roman" w:cs="Times New Roman"/>
          <w:color w:val="000000"/>
          <w:sz w:val="24"/>
          <w:szCs w:val="24"/>
          <w:lang w:eastAsia="ru-RU"/>
        </w:rPr>
        <w:t>наикр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вопролитнейшая</w:t>
      </w:r>
      <w:proofErr w:type="spellEnd"/>
      <w:r w:rsidRPr="00951748">
        <w:rPr>
          <w:rFonts w:ascii="Times New Roman" w:eastAsia="Times New Roman" w:hAnsi="Times New Roman" w:cs="Times New Roman"/>
          <w:color w:val="000000"/>
          <w:sz w:val="24"/>
          <w:szCs w:val="24"/>
          <w:lang w:eastAsia="ru-RU"/>
        </w:rPr>
        <w:t xml:space="preserve">, несколько колонн неприятельских были жертвою столь дерзкого предприятия, но, невзирая на сие, умножив силы свои, овладел он батареею, с </w:t>
      </w:r>
      <w:proofErr w:type="gramStart"/>
      <w:r w:rsidRPr="00951748">
        <w:rPr>
          <w:rFonts w:ascii="Times New Roman" w:eastAsia="Times New Roman" w:hAnsi="Times New Roman" w:cs="Times New Roman"/>
          <w:color w:val="000000"/>
          <w:sz w:val="24"/>
          <w:szCs w:val="24"/>
          <w:lang w:eastAsia="ru-RU"/>
        </w:rPr>
        <w:t>коей</w:t>
      </w:r>
      <w:proofErr w:type="gramEnd"/>
      <w:r w:rsidRPr="00951748">
        <w:rPr>
          <w:rFonts w:ascii="Times New Roman" w:eastAsia="Times New Roman" w:hAnsi="Times New Roman" w:cs="Times New Roman"/>
          <w:color w:val="000000"/>
          <w:sz w:val="24"/>
          <w:szCs w:val="24"/>
          <w:lang w:eastAsia="ru-RU"/>
        </w:rPr>
        <w:t xml:space="preserve"> однако ж генерал-лейтенант Раевской 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пел свести несколько орудий…</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 xml:space="preserve">Правый и левый фланги нашей армии сохраняли прежнюю позицию; войска, в центре находящиеся под командою генерала от инфантерии Милорадовича, заняли высоту, близ кургана лежащую, где, </w:t>
      </w:r>
      <w:proofErr w:type="spellStart"/>
      <w:r w:rsidRPr="00951748">
        <w:rPr>
          <w:rFonts w:ascii="Times New Roman" w:eastAsia="Times New Roman" w:hAnsi="Times New Roman" w:cs="Times New Roman"/>
          <w:color w:val="000000"/>
          <w:sz w:val="24"/>
          <w:szCs w:val="24"/>
          <w:lang w:eastAsia="ru-RU"/>
        </w:rPr>
        <w:t>поставя</w:t>
      </w:r>
      <w:proofErr w:type="spellEnd"/>
      <w:r w:rsidRPr="00951748">
        <w:rPr>
          <w:rFonts w:ascii="Times New Roman" w:eastAsia="Times New Roman" w:hAnsi="Times New Roman" w:cs="Times New Roman"/>
          <w:color w:val="000000"/>
          <w:sz w:val="24"/>
          <w:szCs w:val="24"/>
          <w:lang w:eastAsia="ru-RU"/>
        </w:rPr>
        <w:t xml:space="preserve"> сильные батареи, открыли ужасный огонь на неприятеля. Артиллерия наша, нанося ужасный вред неприятелю цельными выстрелами сво</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ми, принудила неприятельские батареи замолчать, после чего вся 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приятельская пехота и кавалерия отступила…</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Таким образом, </w:t>
      </w:r>
      <w:proofErr w:type="spellStart"/>
      <w:r w:rsidRPr="00951748">
        <w:rPr>
          <w:rFonts w:ascii="Times New Roman" w:eastAsia="Times New Roman" w:hAnsi="Times New Roman" w:cs="Times New Roman"/>
          <w:color w:val="000000"/>
          <w:sz w:val="24"/>
          <w:szCs w:val="24"/>
          <w:lang w:eastAsia="ru-RU"/>
        </w:rPr>
        <w:t>войски</w:t>
      </w:r>
      <w:proofErr w:type="spellEnd"/>
      <w:r w:rsidRPr="00951748">
        <w:rPr>
          <w:rFonts w:ascii="Times New Roman" w:eastAsia="Times New Roman" w:hAnsi="Times New Roman" w:cs="Times New Roman"/>
          <w:color w:val="000000"/>
          <w:sz w:val="24"/>
          <w:szCs w:val="24"/>
          <w:lang w:eastAsia="ru-RU"/>
        </w:rPr>
        <w:t xml:space="preserve"> наши, удержав почти все свои места, остав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лись на оных.</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Сей день пребудет вечным памятником мужества и отличной храбр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сти российских воинов, где вся пехота, кавалерия и артиллерия др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лась отчаянно».</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D6637D" w:rsidRPr="00951748" w:rsidRDefault="00D6637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D6637D" w:rsidRPr="00951748" w:rsidRDefault="00D6637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сражения, которое описывается в документе, стало объ</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динение 1-й и 2-й русских армий.</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произошло 22 июня 1812 г.</w:t>
      </w:r>
    </w:p>
    <w:p w:rsidR="00D6637D" w:rsidRPr="00951748" w:rsidRDefault="00D6637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начале сражения французская армия имела двукратное численное превосходство.</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решающий момент сражения, которое описывается в документе,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полеон не решился ввести в бой свои последние резервы.</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сражения, которое описывается в документе, были б</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дущие декабристы.</w:t>
      </w:r>
    </w:p>
    <w:p w:rsidR="00D6637D" w:rsidRPr="00951748" w:rsidRDefault="00D6637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документа восторгается храбростью русских солдат.</w:t>
      </w:r>
    </w:p>
    <w:p w:rsidR="00D6637D" w:rsidRPr="00951748" w:rsidRDefault="00D6637D" w:rsidP="00951748">
      <w:pPr>
        <w:spacing w:line="240" w:lineRule="auto"/>
        <w:contextualSpacing/>
        <w:rPr>
          <w:rFonts w:ascii="Times New Roman" w:hAnsi="Times New Roman" w:cs="Times New Roman"/>
          <w:sz w:val="24"/>
          <w:szCs w:val="24"/>
        </w:rPr>
      </w:pPr>
    </w:p>
    <w:p w:rsidR="00D6637D" w:rsidRPr="00951748" w:rsidRDefault="00D6637D"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939634"/>
            <wp:effectExtent l="19050" t="0" r="3175" b="0"/>
            <wp:docPr id="37" name="Рисунок 37" descr="http://os.fipi.ru/docs/9088/xs3docsrcA633D3198F3997E34EF1DD0AB1843BB4_1_135936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fipi.ru/docs/9088/xs3docsrcA633D3198F3997E34EF1DD0AB1843BB4_1_1359361692.jpg"/>
                    <pic:cNvPicPr>
                      <a:picLocks noChangeAspect="1" noChangeArrowheads="1"/>
                    </pic:cNvPicPr>
                  </pic:nvPicPr>
                  <pic:blipFill>
                    <a:blip r:embed="rId4" cstate="print"/>
                    <a:srcRect/>
                    <a:stretch>
                      <a:fillRect/>
                    </a:stretch>
                  </pic:blipFill>
                  <pic:spPr bwMode="auto">
                    <a:xfrm>
                      <a:off x="0" y="0"/>
                      <a:ext cx="4664075" cy="4939634"/>
                    </a:xfrm>
                    <a:prstGeom prst="rect">
                      <a:avLst/>
                    </a:prstGeom>
                    <a:noFill/>
                    <a:ln w="9525">
                      <a:noFill/>
                      <a:miter lim="800000"/>
                      <a:headEnd/>
                      <a:tailEnd/>
                    </a:ln>
                  </pic:spPr>
                </pic:pic>
              </a:graphicData>
            </a:graphic>
          </wp:inline>
        </w:drawing>
      </w:r>
    </w:p>
    <w:p w:rsidR="00D6637D" w:rsidRPr="00951748" w:rsidRDefault="004038CF" w:rsidP="00951748">
      <w:pPr>
        <w:spacing w:line="240" w:lineRule="auto"/>
        <w:contextualSpacing/>
        <w:rPr>
          <w:rFonts w:ascii="Times New Roman" w:hAnsi="Times New Roman" w:cs="Times New Roman"/>
          <w:color w:val="000000"/>
          <w:sz w:val="24"/>
          <w:szCs w:val="24"/>
        </w:rPr>
      </w:pPr>
      <w:r w:rsidRPr="00287363">
        <w:rPr>
          <w:rFonts w:ascii="Times New Roman" w:hAnsi="Times New Roman" w:cs="Times New Roman"/>
          <w:b/>
          <w:color w:val="000000"/>
          <w:sz w:val="24"/>
          <w:szCs w:val="24"/>
        </w:rPr>
        <w:t>1</w:t>
      </w:r>
      <w:r w:rsidRPr="00951748">
        <w:rPr>
          <w:rFonts w:ascii="Times New Roman" w:hAnsi="Times New Roman" w:cs="Times New Roman"/>
          <w:color w:val="000000"/>
          <w:sz w:val="24"/>
          <w:szCs w:val="24"/>
        </w:rPr>
        <w:t>.Назовите князя, в годы правления которого в состав единого Русск</w:t>
      </w:r>
      <w:r w:rsidRPr="00951748">
        <w:rPr>
          <w:rFonts w:ascii="Times New Roman" w:hAnsi="Times New Roman" w:cs="Times New Roman"/>
          <w:color w:val="000000"/>
          <w:sz w:val="24"/>
          <w:szCs w:val="24"/>
        </w:rPr>
        <w:t>о</w:t>
      </w:r>
      <w:r w:rsidRPr="00951748">
        <w:rPr>
          <w:rFonts w:ascii="Times New Roman" w:hAnsi="Times New Roman" w:cs="Times New Roman"/>
          <w:color w:val="000000"/>
          <w:sz w:val="24"/>
          <w:szCs w:val="24"/>
        </w:rPr>
        <w:t>го государства вошли города, обозначенные на схеме цифрами «1» и «2».</w:t>
      </w:r>
    </w:p>
    <w:p w:rsidR="004038CF" w:rsidRPr="00951748" w:rsidRDefault="004038CF" w:rsidP="00951748">
      <w:pPr>
        <w:spacing w:line="240" w:lineRule="auto"/>
        <w:contextualSpacing/>
        <w:rPr>
          <w:rFonts w:ascii="Times New Roman" w:hAnsi="Times New Roman" w:cs="Times New Roman"/>
          <w:color w:val="000000"/>
          <w:sz w:val="24"/>
          <w:szCs w:val="24"/>
        </w:rPr>
      </w:pPr>
      <w:r w:rsidRPr="00951748">
        <w:rPr>
          <w:rFonts w:ascii="Times New Roman" w:hAnsi="Times New Roman" w:cs="Times New Roman"/>
          <w:color w:val="000000"/>
          <w:sz w:val="24"/>
          <w:szCs w:val="24"/>
        </w:rPr>
        <w:t>Иван</w:t>
      </w:r>
      <w:proofErr w:type="gramStart"/>
      <w:r w:rsidRPr="00951748">
        <w:rPr>
          <w:rFonts w:ascii="Times New Roman" w:hAnsi="Times New Roman" w:cs="Times New Roman"/>
          <w:color w:val="000000"/>
          <w:sz w:val="24"/>
          <w:szCs w:val="24"/>
        </w:rPr>
        <w:t xml:space="preserve"> Т</w:t>
      </w:r>
      <w:proofErr w:type="gramEnd"/>
      <w:r w:rsidRPr="00951748">
        <w:rPr>
          <w:rFonts w:ascii="Times New Roman" w:hAnsi="Times New Roman" w:cs="Times New Roman"/>
          <w:color w:val="000000"/>
          <w:sz w:val="24"/>
          <w:szCs w:val="24"/>
        </w:rPr>
        <w:t>ретий</w:t>
      </w:r>
    </w:p>
    <w:p w:rsidR="00287363" w:rsidRDefault="00287363"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4038CF" w:rsidRPr="00951748" w:rsidRDefault="004038C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2.</w:t>
      </w:r>
      <w:r w:rsidRPr="00951748">
        <w:rPr>
          <w:rFonts w:ascii="Times New Roman" w:eastAsia="Times New Roman" w:hAnsi="Times New Roman" w:cs="Times New Roman"/>
          <w:color w:val="000000"/>
          <w:sz w:val="24"/>
          <w:szCs w:val="24"/>
          <w:lang w:eastAsia="ru-RU"/>
        </w:rPr>
        <w:t>Укажите век, когда в состав единого Русского государства вошли города, обозначенные на схеме цифрами «3», «4» и «5» (ответ напиш</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те словом).</w:t>
      </w:r>
    </w:p>
    <w:p w:rsidR="004038CF" w:rsidRPr="00951748" w:rsidRDefault="004038C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Шестнадцатый</w:t>
      </w:r>
    </w:p>
    <w:p w:rsidR="004038CF" w:rsidRPr="00951748" w:rsidRDefault="004038C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lastRenderedPageBreak/>
        <w:t>3.</w:t>
      </w:r>
      <w:r w:rsidRPr="00951748">
        <w:rPr>
          <w:rFonts w:ascii="Times New Roman" w:eastAsia="Times New Roman" w:hAnsi="Times New Roman" w:cs="Times New Roman"/>
          <w:color w:val="000000"/>
          <w:sz w:val="24"/>
          <w:szCs w:val="24"/>
          <w:lang w:eastAsia="ru-RU"/>
        </w:rPr>
        <w:t>Назовите князя, при котором Русское государство достигло границ, обозначенных на схеме жирной чертой.</w:t>
      </w:r>
    </w:p>
    <w:p w:rsidR="004038CF" w:rsidRPr="00951748" w:rsidRDefault="004038C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Василий</w:t>
      </w:r>
      <w:proofErr w:type="gramStart"/>
      <w:r w:rsidRPr="00951748">
        <w:rPr>
          <w:rFonts w:ascii="Times New Roman" w:hAnsi="Times New Roman" w:cs="Times New Roman"/>
          <w:sz w:val="24"/>
          <w:szCs w:val="24"/>
        </w:rPr>
        <w:t xml:space="preserve"> Т</w:t>
      </w:r>
      <w:proofErr w:type="gramEnd"/>
      <w:r w:rsidRPr="00951748">
        <w:rPr>
          <w:rFonts w:ascii="Times New Roman" w:hAnsi="Times New Roman" w:cs="Times New Roman"/>
          <w:sz w:val="24"/>
          <w:szCs w:val="24"/>
        </w:rPr>
        <w:t>ретий</w:t>
      </w:r>
    </w:p>
    <w:p w:rsidR="00287363" w:rsidRDefault="00287363" w:rsidP="00951748">
      <w:pPr>
        <w:spacing w:after="0" w:line="240" w:lineRule="auto"/>
        <w:contextualSpacing/>
        <w:jc w:val="both"/>
        <w:rPr>
          <w:rFonts w:ascii="Times New Roman" w:eastAsia="Times New Roman" w:hAnsi="Times New Roman" w:cs="Times New Roman"/>
          <w:b/>
          <w:color w:val="000000"/>
          <w:sz w:val="24"/>
          <w:szCs w:val="24"/>
          <w:lang w:eastAsia="ru-RU"/>
        </w:rPr>
      </w:pPr>
    </w:p>
    <w:p w:rsidR="004038CF" w:rsidRPr="00951748" w:rsidRDefault="004038C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4.</w:t>
      </w: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таблицу цифры, под которыми они указаны.</w:t>
      </w:r>
    </w:p>
    <w:p w:rsidR="004038CF" w:rsidRPr="00951748" w:rsidRDefault="004038C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038CF" w:rsidRPr="00951748" w:rsidRDefault="004038C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Города, обозначенные цифрами «4» и «5», были отвоёваны Русским государством у Великого княжества Литовского.</w:t>
      </w:r>
    </w:p>
    <w:p w:rsidR="004038CF" w:rsidRPr="00951748" w:rsidRDefault="004038C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провала похода, обозначенного чёрными стрелками, стало освобождение Русского государства от ордынского ига.</w:t>
      </w:r>
    </w:p>
    <w:p w:rsidR="004038CF" w:rsidRPr="00951748" w:rsidRDefault="004038C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цифрой «1», вошёл в состав единого Русского государства в 1478 г.</w:t>
      </w:r>
    </w:p>
    <w:p w:rsidR="004038CF" w:rsidRPr="00951748" w:rsidRDefault="004038C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городах, обозначенных цифрами «2» и «3», до вхождения в состав единого Русского государства существовала республиканская форма правления.</w:t>
      </w:r>
    </w:p>
    <w:p w:rsidR="004038CF" w:rsidRPr="00951748" w:rsidRDefault="004038C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Ордынское войско в походе, обозначенном чёрными стрелками,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главлял Мамай.</w:t>
      </w:r>
    </w:p>
    <w:p w:rsidR="004038CF" w:rsidRPr="00951748" w:rsidRDefault="004038C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цифрой «2», вошёл в состав единого Русского государства в 1485 г.</w:t>
      </w:r>
    </w:p>
    <w:p w:rsidR="004038CF" w:rsidRPr="00951748" w:rsidRDefault="004038CF" w:rsidP="00951748">
      <w:pPr>
        <w:spacing w:line="240" w:lineRule="auto"/>
        <w:contextualSpacing/>
        <w:rPr>
          <w:rFonts w:ascii="Times New Roman" w:hAnsi="Times New Roman" w:cs="Times New Roman"/>
          <w:sz w:val="24"/>
          <w:szCs w:val="24"/>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было следствием набегов половцев во второй половине XI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полное прекращение княжеских междоусобиц</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миграция населения из Среднего </w:t>
      </w:r>
      <w:proofErr w:type="spellStart"/>
      <w:r w:rsidRPr="00951748">
        <w:rPr>
          <w:rFonts w:ascii="Times New Roman" w:eastAsia="Times New Roman" w:hAnsi="Times New Roman" w:cs="Times New Roman"/>
          <w:color w:val="000000"/>
          <w:sz w:val="24"/>
          <w:szCs w:val="24"/>
          <w:lang w:eastAsia="ru-RU"/>
        </w:rPr>
        <w:t>Поднепровья</w:t>
      </w:r>
      <w:proofErr w:type="spellEnd"/>
      <w:r w:rsidRPr="00951748">
        <w:rPr>
          <w:rFonts w:ascii="Times New Roman" w:eastAsia="Times New Roman" w:hAnsi="Times New Roman" w:cs="Times New Roman"/>
          <w:color w:val="000000"/>
          <w:sz w:val="24"/>
          <w:szCs w:val="24"/>
          <w:lang w:eastAsia="ru-RU"/>
        </w:rPr>
        <w:t xml:space="preserve"> в Волжско-Окский ра</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он</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установление военного союза Руси с Хазарским каганатом</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установление военного союза Руси с Великим княжеством Литовским</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назовите князя, о котором идёт речь.</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«Ещё при жизни матери, оставив на попечении Ольги Киевское княж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ство, [князь] совершил первые свои блестящие походы. Он пошёл на Оку и подчинил вятичей, которые тогда платили дань хазарам; затем обратился на хазар и разгромил Хазарское царство, взяв главные гор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да хазар</w:t>
      </w:r>
      <w:proofErr w:type="gramStart"/>
      <w:r w:rsidRPr="00951748">
        <w:rPr>
          <w:rFonts w:ascii="Times New Roman" w:eastAsia="Times New Roman" w:hAnsi="Times New Roman" w:cs="Times New Roman"/>
          <w:color w:val="000000"/>
          <w:sz w:val="24"/>
          <w:szCs w:val="24"/>
          <w:lang w:eastAsia="ru-RU"/>
        </w:rPr>
        <w:t>… Н</w:t>
      </w:r>
      <w:proofErr w:type="gramEnd"/>
      <w:r w:rsidRPr="00951748">
        <w:rPr>
          <w:rFonts w:ascii="Times New Roman" w:eastAsia="Times New Roman" w:hAnsi="Times New Roman" w:cs="Times New Roman"/>
          <w:color w:val="000000"/>
          <w:sz w:val="24"/>
          <w:szCs w:val="24"/>
          <w:lang w:eastAsia="ru-RU"/>
        </w:rPr>
        <w:t>аконец, [князь] проник на Волгу, разорил землю камских болгар и взял их город Болгар. Словом, [он] победил и разорил всех восточных соседей Руси, входивших в систему Хазарской державы. Главной силой в Причерноморье становилась теперь Русь».</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Рюрик</w:t>
      </w:r>
      <w:proofErr w:type="spellEnd"/>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Олег</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Одним из направлений внешней политики России в первой четве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ти XVIII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являлась борьба за</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Волжский торговый путь</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Левобережную Украину</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выход в Балтийское море</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освобождение от ордынского владычества</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приказа полководца и назовите фамилию этого полководца.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«Храбрые воины! Приведите себе в сей день на память все наши поб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ды и докажите, что никто не может противиться силе оружия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 xml:space="preserve">ского. </w:t>
      </w:r>
      <w:proofErr w:type="gramStart"/>
      <w:r w:rsidRPr="00951748">
        <w:rPr>
          <w:rFonts w:ascii="Times New Roman" w:eastAsia="Times New Roman" w:hAnsi="Times New Roman" w:cs="Times New Roman"/>
          <w:color w:val="000000"/>
          <w:sz w:val="24"/>
          <w:szCs w:val="24"/>
          <w:lang w:eastAsia="ru-RU"/>
        </w:rPr>
        <w:t>Нам предлежит не сражение, которое бы в воле нашей состояло отложить, но непременное взятие места знаменитого, которое решит судьбу кампании и которое турки почитают неприступным.</w:t>
      </w:r>
      <w:proofErr w:type="gramEnd"/>
      <w:r w:rsidRPr="00951748">
        <w:rPr>
          <w:rFonts w:ascii="Times New Roman" w:eastAsia="Times New Roman" w:hAnsi="Times New Roman" w:cs="Times New Roman"/>
          <w:color w:val="000000"/>
          <w:sz w:val="24"/>
          <w:szCs w:val="24"/>
          <w:lang w:eastAsia="ru-RU"/>
        </w:rPr>
        <w:t xml:space="preserve"> Два раза осаждала Измаил русская армия и два раза отступала; нам остаётся в третий раз или победить, или умереть со славою».</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П.С. Нахимов</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А.П. Ермолов</w:t>
      </w:r>
    </w:p>
    <w:p w:rsidR="004038CF" w:rsidRPr="00951748" w:rsidRDefault="004038CF" w:rsidP="00951748">
      <w:pPr>
        <w:spacing w:line="240" w:lineRule="auto"/>
        <w:contextualSpacing/>
        <w:rPr>
          <w:rFonts w:ascii="Times New Roman" w:hAnsi="Times New Roman" w:cs="Times New Roman"/>
          <w:sz w:val="24"/>
          <w:szCs w:val="24"/>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А.М. Горчаков разослал «циркулярную ноту», уведомляя, что Россия не считает себя связанной обязательствами Парижского договора 1856 г., воспользовавшись</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колониальным конфликтом Франции и Англии</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восстаниями в колониях Французской империи</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сближением с Англией и Францией, приведшим к созданию Антанты</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поражением Франции во франко-прусской войне</w:t>
      </w:r>
    </w:p>
    <w:p w:rsidR="005F5022" w:rsidRPr="00951748" w:rsidRDefault="005F5022" w:rsidP="00951748">
      <w:pPr>
        <w:spacing w:line="240" w:lineRule="auto"/>
        <w:contextualSpacing/>
        <w:rPr>
          <w:rFonts w:ascii="Times New Roman" w:hAnsi="Times New Roman" w:cs="Times New Roman"/>
          <w:sz w:val="24"/>
          <w:szCs w:val="24"/>
        </w:rPr>
      </w:pPr>
    </w:p>
    <w:p w:rsidR="005F5022" w:rsidRPr="00951748" w:rsidRDefault="005F502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Какие три города были присоединены к Москве в XVI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Запишите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таблицу цифры, под которыми они указаны.</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Тверь</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Новгород</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Псков</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Рязань</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Коломна</w:t>
      </w:r>
    </w:p>
    <w:p w:rsidR="005F5022" w:rsidRPr="00951748" w:rsidRDefault="005F5022" w:rsidP="00951748">
      <w:pPr>
        <w:spacing w:line="240" w:lineRule="auto"/>
        <w:contextualSpacing/>
        <w:rPr>
          <w:rFonts w:ascii="Times New Roman" w:hAnsi="Times New Roman" w:cs="Times New Roman"/>
          <w:sz w:val="24"/>
          <w:szCs w:val="24"/>
        </w:rPr>
      </w:pP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представленные в приведённом ниже списке данные. Для каждой ячейки, обозначенной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05"/>
        <w:gridCol w:w="2504"/>
        <w:gridCol w:w="2504"/>
      </w:tblGrid>
      <w:tr w:rsidR="005F5022" w:rsidRPr="00951748" w:rsidTr="005F5022">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Сражение</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Полководец</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Правитель</w:t>
            </w:r>
          </w:p>
        </w:tc>
      </w:tr>
      <w:tr w:rsidR="005F5022" w:rsidRPr="00951748" w:rsidTr="005F5022">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(А)</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Екатерина II</w:t>
            </w:r>
          </w:p>
        </w:tc>
      </w:tr>
      <w:tr w:rsidR="005F5022" w:rsidRPr="00951748" w:rsidTr="005F5022">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Чесменский бой</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(Б)</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(В)</w:t>
            </w:r>
          </w:p>
        </w:tc>
      </w:tr>
      <w:tr w:rsidR="005F5022" w:rsidRPr="00951748" w:rsidTr="005F5022">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(Г)</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Салтыков</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Елизавета Петровна</w:t>
            </w:r>
          </w:p>
        </w:tc>
      </w:tr>
      <w:tr w:rsidR="005F5022" w:rsidRPr="00951748" w:rsidTr="005F5022">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Бой у мыса Гангут</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(Д)</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5F5022" w:rsidRPr="00951748" w:rsidRDefault="005F502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(Е)</w:t>
            </w:r>
          </w:p>
        </w:tc>
      </w:tr>
    </w:tbl>
    <w:p w:rsidR="005F5022" w:rsidRPr="00951748" w:rsidRDefault="005F5022"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3000"/>
      </w:tblGrid>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Пётр I</w:t>
            </w:r>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на реке </w:t>
            </w:r>
            <w:proofErr w:type="spellStart"/>
            <w:r w:rsidRPr="00951748">
              <w:rPr>
                <w:rFonts w:ascii="Times New Roman" w:eastAsia="Times New Roman" w:hAnsi="Times New Roman" w:cs="Times New Roman"/>
                <w:color w:val="000000"/>
                <w:sz w:val="24"/>
                <w:szCs w:val="24"/>
                <w:lang w:eastAsia="ru-RU"/>
              </w:rPr>
              <w:t>Рымник</w:t>
            </w:r>
            <w:proofErr w:type="spellEnd"/>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Екатерина II</w:t>
            </w:r>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при </w:t>
            </w:r>
            <w:proofErr w:type="spellStart"/>
            <w:r w:rsidRPr="00951748">
              <w:rPr>
                <w:rFonts w:ascii="Times New Roman" w:eastAsia="Times New Roman" w:hAnsi="Times New Roman" w:cs="Times New Roman"/>
                <w:color w:val="000000"/>
                <w:sz w:val="24"/>
                <w:szCs w:val="24"/>
                <w:lang w:eastAsia="ru-RU"/>
              </w:rPr>
              <w:t>Кунерсдорфе</w:t>
            </w:r>
            <w:proofErr w:type="spellEnd"/>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П.И. Багратион</w:t>
            </w:r>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Ф.М. Апраксин</w:t>
            </w:r>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Г.А. </w:t>
            </w:r>
            <w:proofErr w:type="spellStart"/>
            <w:r w:rsidRPr="00951748">
              <w:rPr>
                <w:rFonts w:ascii="Times New Roman" w:eastAsia="Times New Roman" w:hAnsi="Times New Roman" w:cs="Times New Roman"/>
                <w:color w:val="000000"/>
                <w:sz w:val="24"/>
                <w:szCs w:val="24"/>
                <w:lang w:eastAsia="ru-RU"/>
              </w:rPr>
              <w:t>Спиридов</w:t>
            </w:r>
            <w:proofErr w:type="spellEnd"/>
          </w:p>
        </w:tc>
      </w:tr>
      <w:tr w:rsidR="005F5022" w:rsidRPr="00951748" w:rsidTr="005F5022">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Павел I</w:t>
            </w:r>
          </w:p>
        </w:tc>
      </w:tr>
    </w:tbl>
    <w:p w:rsidR="005F5022" w:rsidRPr="00951748" w:rsidRDefault="005F502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283571</w:t>
      </w:r>
    </w:p>
    <w:p w:rsidR="005F5022" w:rsidRPr="00951748" w:rsidRDefault="005F5022" w:rsidP="00951748">
      <w:pPr>
        <w:spacing w:line="240" w:lineRule="auto"/>
        <w:contextualSpacing/>
        <w:rPr>
          <w:rFonts w:ascii="Times New Roman" w:hAnsi="Times New Roman" w:cs="Times New Roman"/>
          <w:noProof/>
          <w:sz w:val="24"/>
          <w:szCs w:val="24"/>
          <w:lang w:eastAsia="ru-RU"/>
        </w:rPr>
      </w:pPr>
    </w:p>
    <w:p w:rsidR="005F5022" w:rsidRPr="00951748" w:rsidRDefault="005F502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456868"/>
            <wp:effectExtent l="19050" t="0" r="3175" b="0"/>
            <wp:docPr id="46" name="Рисунок 46" descr="http://os.fipi.ru/docs/9128/xs3docsrc5E4B017A33F7B08241A0BF0A02CD3332_1_135936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s.fipi.ru/docs/9128/xs3docsrc5E4B017A33F7B08241A0BF0A02CD3332_1_1359367211.jpg"/>
                    <pic:cNvPicPr>
                      <a:picLocks noChangeAspect="1" noChangeArrowheads="1"/>
                    </pic:cNvPicPr>
                  </pic:nvPicPr>
                  <pic:blipFill>
                    <a:blip r:embed="rId5" cstate="print"/>
                    <a:srcRect/>
                    <a:stretch>
                      <a:fillRect/>
                    </a:stretch>
                  </pic:blipFill>
                  <pic:spPr bwMode="auto">
                    <a:xfrm>
                      <a:off x="0" y="0"/>
                      <a:ext cx="4664075" cy="5456868"/>
                    </a:xfrm>
                    <a:prstGeom prst="rect">
                      <a:avLst/>
                    </a:prstGeom>
                    <a:noFill/>
                    <a:ln w="9525">
                      <a:noFill/>
                      <a:miter lim="800000"/>
                      <a:headEnd/>
                      <a:tailEnd/>
                    </a:ln>
                  </pic:spPr>
                </pic:pic>
              </a:graphicData>
            </a:graphic>
          </wp:inline>
        </w:drawing>
      </w:r>
    </w:p>
    <w:p w:rsidR="005F5022" w:rsidRPr="00951748" w:rsidRDefault="005F5022" w:rsidP="00951748">
      <w:pPr>
        <w:spacing w:line="240" w:lineRule="auto"/>
        <w:contextualSpacing/>
        <w:rPr>
          <w:rFonts w:ascii="Times New Roman" w:hAnsi="Times New Roman" w:cs="Times New Roman"/>
          <w:color w:val="000000"/>
          <w:sz w:val="24"/>
          <w:szCs w:val="24"/>
        </w:rPr>
      </w:pPr>
      <w:r w:rsidRPr="00287363">
        <w:rPr>
          <w:rFonts w:ascii="Times New Roman" w:hAnsi="Times New Roman" w:cs="Times New Roman"/>
          <w:b/>
          <w:color w:val="000000"/>
          <w:sz w:val="24"/>
          <w:szCs w:val="24"/>
        </w:rPr>
        <w:t>1.</w:t>
      </w:r>
      <w:r w:rsidRPr="00951748">
        <w:rPr>
          <w:rFonts w:ascii="Times New Roman" w:hAnsi="Times New Roman" w:cs="Times New Roman"/>
          <w:color w:val="000000"/>
          <w:sz w:val="24"/>
          <w:szCs w:val="24"/>
        </w:rPr>
        <w:t>Напишите название города, где состоялся конгресс, по решению к</w:t>
      </w:r>
      <w:r w:rsidRPr="00951748">
        <w:rPr>
          <w:rFonts w:ascii="Times New Roman" w:hAnsi="Times New Roman" w:cs="Times New Roman"/>
          <w:color w:val="000000"/>
          <w:sz w:val="24"/>
          <w:szCs w:val="24"/>
        </w:rPr>
        <w:t>о</w:t>
      </w:r>
      <w:r w:rsidRPr="00951748">
        <w:rPr>
          <w:rFonts w:ascii="Times New Roman" w:hAnsi="Times New Roman" w:cs="Times New Roman"/>
          <w:color w:val="000000"/>
          <w:sz w:val="24"/>
          <w:szCs w:val="24"/>
        </w:rPr>
        <w:t>торого в состав Российской империи вошла территория, обозначенная цифрой «II».</w:t>
      </w:r>
    </w:p>
    <w:p w:rsidR="005F5022" w:rsidRPr="00951748" w:rsidRDefault="005F5022" w:rsidP="00951748">
      <w:pPr>
        <w:spacing w:line="240" w:lineRule="auto"/>
        <w:contextualSpacing/>
        <w:rPr>
          <w:rFonts w:ascii="Times New Roman" w:hAnsi="Times New Roman" w:cs="Times New Roman"/>
          <w:color w:val="000000"/>
          <w:sz w:val="24"/>
          <w:szCs w:val="24"/>
        </w:rPr>
      </w:pPr>
      <w:r w:rsidRPr="00951748">
        <w:rPr>
          <w:rFonts w:ascii="Times New Roman" w:hAnsi="Times New Roman" w:cs="Times New Roman"/>
          <w:color w:val="000000"/>
          <w:sz w:val="24"/>
          <w:szCs w:val="24"/>
        </w:rPr>
        <w:t xml:space="preserve">Вена </w:t>
      </w:r>
    </w:p>
    <w:p w:rsidR="00287363" w:rsidRDefault="00287363" w:rsidP="00951748">
      <w:pPr>
        <w:spacing w:line="240" w:lineRule="auto"/>
        <w:contextualSpacing/>
        <w:rPr>
          <w:rFonts w:ascii="Times New Roman" w:hAnsi="Times New Roman" w:cs="Times New Roman"/>
          <w:b/>
          <w:color w:val="000000"/>
          <w:sz w:val="24"/>
          <w:szCs w:val="24"/>
        </w:rPr>
      </w:pPr>
    </w:p>
    <w:p w:rsidR="005F5022" w:rsidRPr="00951748" w:rsidRDefault="005F5022" w:rsidP="00951748">
      <w:pPr>
        <w:spacing w:line="240" w:lineRule="auto"/>
        <w:contextualSpacing/>
        <w:rPr>
          <w:rFonts w:ascii="Times New Roman" w:hAnsi="Times New Roman" w:cs="Times New Roman"/>
          <w:color w:val="000000"/>
          <w:sz w:val="24"/>
          <w:szCs w:val="24"/>
        </w:rPr>
      </w:pPr>
      <w:r w:rsidRPr="00287363">
        <w:rPr>
          <w:rFonts w:ascii="Times New Roman" w:hAnsi="Times New Roman" w:cs="Times New Roman"/>
          <w:b/>
          <w:color w:val="000000"/>
          <w:sz w:val="24"/>
          <w:szCs w:val="24"/>
        </w:rPr>
        <w:lastRenderedPageBreak/>
        <w:t>2.</w:t>
      </w:r>
      <w:r w:rsidRPr="00951748">
        <w:rPr>
          <w:rFonts w:ascii="Times New Roman" w:hAnsi="Times New Roman" w:cs="Times New Roman"/>
          <w:color w:val="000000"/>
          <w:sz w:val="24"/>
          <w:szCs w:val="24"/>
        </w:rPr>
        <w:t>Назовите императора, в годы правления которого был построен об</w:t>
      </w:r>
      <w:r w:rsidRPr="00951748">
        <w:rPr>
          <w:rFonts w:ascii="Times New Roman" w:hAnsi="Times New Roman" w:cs="Times New Roman"/>
          <w:color w:val="000000"/>
          <w:sz w:val="24"/>
          <w:szCs w:val="24"/>
        </w:rPr>
        <w:t>ъ</w:t>
      </w:r>
      <w:r w:rsidRPr="00951748">
        <w:rPr>
          <w:rFonts w:ascii="Times New Roman" w:hAnsi="Times New Roman" w:cs="Times New Roman"/>
          <w:color w:val="000000"/>
          <w:sz w:val="24"/>
          <w:szCs w:val="24"/>
        </w:rPr>
        <w:t>ект, обозначенный на схеме буквой «A».</w:t>
      </w:r>
    </w:p>
    <w:p w:rsidR="005F5022" w:rsidRPr="00951748" w:rsidRDefault="005F5022" w:rsidP="00951748">
      <w:pPr>
        <w:spacing w:line="240" w:lineRule="auto"/>
        <w:contextualSpacing/>
        <w:rPr>
          <w:rFonts w:ascii="Times New Roman" w:hAnsi="Times New Roman" w:cs="Times New Roman"/>
          <w:color w:val="000000"/>
          <w:sz w:val="24"/>
          <w:szCs w:val="24"/>
        </w:rPr>
      </w:pPr>
      <w:r w:rsidRPr="00951748">
        <w:rPr>
          <w:rFonts w:ascii="Times New Roman" w:hAnsi="Times New Roman" w:cs="Times New Roman"/>
          <w:color w:val="000000"/>
          <w:sz w:val="24"/>
          <w:szCs w:val="24"/>
        </w:rPr>
        <w:t>Николай</w:t>
      </w:r>
      <w:proofErr w:type="gramStart"/>
      <w:r w:rsidRPr="00951748">
        <w:rPr>
          <w:rFonts w:ascii="Times New Roman" w:hAnsi="Times New Roman" w:cs="Times New Roman"/>
          <w:color w:val="000000"/>
          <w:sz w:val="24"/>
          <w:szCs w:val="24"/>
        </w:rPr>
        <w:t xml:space="preserve"> П</w:t>
      </w:r>
      <w:proofErr w:type="gramEnd"/>
      <w:r w:rsidRPr="00951748">
        <w:rPr>
          <w:rFonts w:ascii="Times New Roman" w:hAnsi="Times New Roman" w:cs="Times New Roman"/>
          <w:color w:val="000000"/>
          <w:sz w:val="24"/>
          <w:szCs w:val="24"/>
        </w:rPr>
        <w:t>ервый</w:t>
      </w:r>
    </w:p>
    <w:p w:rsidR="00287363" w:rsidRDefault="00287363" w:rsidP="00951748">
      <w:pPr>
        <w:spacing w:after="0" w:line="240" w:lineRule="auto"/>
        <w:contextualSpacing/>
        <w:jc w:val="both"/>
        <w:rPr>
          <w:rFonts w:ascii="Times New Roman" w:eastAsia="Times New Roman" w:hAnsi="Times New Roman" w:cs="Times New Roman"/>
          <w:b/>
          <w:color w:val="000000"/>
          <w:sz w:val="24"/>
          <w:szCs w:val="24"/>
          <w:lang w:eastAsia="ru-RU"/>
        </w:rPr>
      </w:pPr>
    </w:p>
    <w:p w:rsidR="005F5022" w:rsidRPr="00951748" w:rsidRDefault="005F502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3.</w:t>
      </w:r>
      <w:r w:rsidRPr="00951748">
        <w:rPr>
          <w:rFonts w:ascii="Times New Roman" w:eastAsia="Times New Roman" w:hAnsi="Times New Roman" w:cs="Times New Roman"/>
          <w:color w:val="000000"/>
          <w:sz w:val="24"/>
          <w:szCs w:val="24"/>
          <w:lang w:eastAsia="ru-RU"/>
        </w:rPr>
        <w:t xml:space="preserve"> суждения, относящиеся к данной схеме, являются верными? Выб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рите три суждения из шести предложенных. Запишите в таблицу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ры, под которыми они указаны.</w:t>
      </w:r>
    </w:p>
    <w:p w:rsidR="005F5022" w:rsidRPr="00951748" w:rsidRDefault="005F502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Объект, обозначенный на схеме буквой «А», был первым подобным объектом, построенным в России.</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подготовке и подписании мирного договора, по которому в состав Российской империи вошла территория, обозначенная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«IV», участвовал А.С. Грибоедов.</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обозначенная на схеме цифрой «I», была присоединена</w:t>
      </w:r>
      <w:r w:rsidRPr="00951748">
        <w:rPr>
          <w:rFonts w:ascii="Times New Roman" w:eastAsia="Times New Roman" w:hAnsi="Times New Roman" w:cs="Times New Roman"/>
          <w:color w:val="000000"/>
          <w:sz w:val="24"/>
          <w:szCs w:val="24"/>
          <w:lang w:eastAsia="ru-RU"/>
        </w:rPr>
        <w:br/>
        <w:t>к России в результате русско-шведской войны.</w:t>
      </w:r>
    </w:p>
    <w:p w:rsidR="005F5022" w:rsidRPr="00951748" w:rsidRDefault="005F502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Большинство текстильных предприятий, согласно схеме, находилось</w:t>
      </w:r>
      <w:r w:rsidRPr="00951748">
        <w:rPr>
          <w:rFonts w:ascii="Times New Roman" w:eastAsia="Times New Roman" w:hAnsi="Times New Roman" w:cs="Times New Roman"/>
          <w:color w:val="000000"/>
          <w:sz w:val="24"/>
          <w:szCs w:val="24"/>
          <w:lang w:eastAsia="ru-RU"/>
        </w:rPr>
        <w:br/>
        <w:t>в центральном районе страны.</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территории, обозначенной на схеме цифрой «III»,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изошло в 1829 г.</w:t>
      </w:r>
    </w:p>
    <w:p w:rsidR="005F5022" w:rsidRPr="00951748" w:rsidRDefault="005F502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Промышленное освоение района, в котором, согласно схеме, отмеч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ется наибольшая концентрация металлургических предприятий, нач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лось только в первой половине XIX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5F5022" w:rsidRPr="00951748" w:rsidRDefault="005F5022" w:rsidP="00951748">
      <w:pPr>
        <w:spacing w:line="240" w:lineRule="auto"/>
        <w:contextualSpacing/>
        <w:rPr>
          <w:rFonts w:ascii="Times New Roman" w:hAnsi="Times New Roman" w:cs="Times New Roman"/>
          <w:b/>
          <w:bCs/>
          <w:color w:val="333333"/>
          <w:sz w:val="24"/>
          <w:szCs w:val="24"/>
        </w:rPr>
      </w:pPr>
    </w:p>
    <w:p w:rsidR="005F5022" w:rsidRPr="00951748" w:rsidRDefault="005F5022" w:rsidP="00951748">
      <w:pPr>
        <w:spacing w:line="240" w:lineRule="auto"/>
        <w:contextualSpacing/>
        <w:rPr>
          <w:rFonts w:ascii="Times New Roman" w:hAnsi="Times New Roman" w:cs="Times New Roman"/>
          <w:b/>
          <w:bCs/>
          <w:color w:val="333333"/>
          <w:sz w:val="24"/>
          <w:szCs w:val="24"/>
        </w:rPr>
      </w:pPr>
    </w:p>
    <w:p w:rsidR="005F5022" w:rsidRPr="00951748" w:rsidRDefault="005F502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5F5022" w:rsidRPr="00951748" w:rsidRDefault="005F502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3278805"/>
            <wp:effectExtent l="19050" t="0" r="3175" b="0"/>
            <wp:docPr id="49" name="Рисунок 49" descr="http://os.fipi.ru/docs/9133/xs3docsrc048692CDC6BB95A84FED8D121B03E6F2_2_13599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s.fipi.ru/docs/9133/xs3docsrc048692CDC6BB95A84FED8D121B03E6F2_2_1359972832.jpg"/>
                    <pic:cNvPicPr>
                      <a:picLocks noChangeAspect="1" noChangeArrowheads="1"/>
                    </pic:cNvPicPr>
                  </pic:nvPicPr>
                  <pic:blipFill>
                    <a:blip r:embed="rId6" cstate="print"/>
                    <a:srcRect/>
                    <a:stretch>
                      <a:fillRect/>
                    </a:stretch>
                  </pic:blipFill>
                  <pic:spPr bwMode="auto">
                    <a:xfrm>
                      <a:off x="0" y="0"/>
                      <a:ext cx="4664075" cy="3278805"/>
                    </a:xfrm>
                    <a:prstGeom prst="rect">
                      <a:avLst/>
                    </a:prstGeom>
                    <a:noFill/>
                    <a:ln w="9525">
                      <a:noFill/>
                      <a:miter lim="800000"/>
                      <a:headEnd/>
                      <a:tailEnd/>
                    </a:ln>
                  </pic:spPr>
                </pic:pic>
              </a:graphicData>
            </a:graphic>
          </wp:inline>
        </w:drawing>
      </w:r>
    </w:p>
    <w:p w:rsidR="005F5022" w:rsidRPr="00951748" w:rsidRDefault="005F5022" w:rsidP="00951748">
      <w:pPr>
        <w:spacing w:line="240" w:lineRule="auto"/>
        <w:contextualSpacing/>
        <w:rPr>
          <w:rFonts w:ascii="Times New Roman" w:hAnsi="Times New Roman" w:cs="Times New Roman"/>
          <w:sz w:val="24"/>
          <w:szCs w:val="24"/>
        </w:rPr>
      </w:pPr>
    </w:p>
    <w:p w:rsidR="005F5022" w:rsidRPr="00951748" w:rsidRDefault="005F5022" w:rsidP="00951748">
      <w:pPr>
        <w:spacing w:line="240" w:lineRule="auto"/>
        <w:contextualSpacing/>
        <w:rPr>
          <w:rFonts w:ascii="Times New Roman" w:hAnsi="Times New Roman" w:cs="Times New Roman"/>
          <w:color w:val="000000"/>
          <w:sz w:val="24"/>
          <w:szCs w:val="24"/>
        </w:rPr>
      </w:pPr>
      <w:r w:rsidRPr="00951748">
        <w:rPr>
          <w:rFonts w:ascii="Times New Roman" w:hAnsi="Times New Roman" w:cs="Times New Roman"/>
          <w:color w:val="000000"/>
          <w:sz w:val="24"/>
          <w:szCs w:val="24"/>
        </w:rPr>
        <w:t>Укажите изображение, на котором представлен объект, построенный в том же веке, когда произошло событие, которому посвящена марка. В ответе запишите цифру, под которой этот объект указан.</w:t>
      </w:r>
    </w:p>
    <w:p w:rsidR="005F5022" w:rsidRPr="00951748" w:rsidRDefault="005F5022" w:rsidP="00951748">
      <w:pPr>
        <w:spacing w:line="240" w:lineRule="auto"/>
        <w:contextualSpacing/>
        <w:rPr>
          <w:rFonts w:ascii="Times New Roman" w:hAnsi="Times New Roman" w:cs="Times New Roman"/>
          <w:color w:val="000000"/>
          <w:sz w:val="24"/>
          <w:szCs w:val="24"/>
        </w:rPr>
      </w:pPr>
    </w:p>
    <w:p w:rsidR="005F5022" w:rsidRPr="00951748" w:rsidRDefault="005F502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116953" cy="2477386"/>
            <wp:effectExtent l="19050" t="0" r="0" b="0"/>
            <wp:docPr id="52"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defined"/>
                    <pic:cNvPicPr>
                      <a:picLocks noChangeAspect="1" noChangeArrowheads="1"/>
                    </pic:cNvPicPr>
                  </pic:nvPicPr>
                  <pic:blipFill>
                    <a:blip r:embed="rId7" cstate="print"/>
                    <a:srcRect/>
                    <a:stretch>
                      <a:fillRect/>
                    </a:stretch>
                  </pic:blipFill>
                  <pic:spPr bwMode="auto">
                    <a:xfrm>
                      <a:off x="0" y="0"/>
                      <a:ext cx="2117016" cy="2477460"/>
                    </a:xfrm>
                    <a:prstGeom prst="rect">
                      <a:avLst/>
                    </a:prstGeom>
                    <a:noFill/>
                    <a:ln w="9525">
                      <a:noFill/>
                      <a:miter lim="800000"/>
                      <a:headEnd/>
                      <a:tailEnd/>
                    </a:ln>
                  </pic:spPr>
                </pic:pic>
              </a:graphicData>
            </a:graphic>
          </wp:inline>
        </w:drawing>
      </w:r>
      <w:r w:rsidR="00935225" w:rsidRPr="00951748">
        <w:rPr>
          <w:rFonts w:ascii="Times New Roman" w:hAnsi="Times New Roman" w:cs="Times New Roman"/>
          <w:sz w:val="24"/>
          <w:szCs w:val="24"/>
        </w:rPr>
        <w:t xml:space="preserve"> 1</w:t>
      </w:r>
    </w:p>
    <w:p w:rsidR="00935225" w:rsidRPr="00951748" w:rsidRDefault="00935225" w:rsidP="00951748">
      <w:pPr>
        <w:spacing w:line="240" w:lineRule="auto"/>
        <w:contextualSpacing/>
        <w:rPr>
          <w:rFonts w:ascii="Times New Roman" w:hAnsi="Times New Roman" w:cs="Times New Roman"/>
          <w:sz w:val="24"/>
          <w:szCs w:val="24"/>
        </w:rPr>
      </w:pPr>
    </w:p>
    <w:p w:rsidR="005F5022" w:rsidRPr="00951748" w:rsidRDefault="00935225"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082036" cy="2509284"/>
            <wp:effectExtent l="19050" t="0" r="0" b="0"/>
            <wp:docPr id="55" name="Рисунок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efined"/>
                    <pic:cNvPicPr>
                      <a:picLocks noChangeAspect="1" noChangeArrowheads="1"/>
                    </pic:cNvPicPr>
                  </pic:nvPicPr>
                  <pic:blipFill>
                    <a:blip r:embed="rId8" cstate="print"/>
                    <a:srcRect/>
                    <a:stretch>
                      <a:fillRect/>
                    </a:stretch>
                  </pic:blipFill>
                  <pic:spPr bwMode="auto">
                    <a:xfrm>
                      <a:off x="0" y="0"/>
                      <a:ext cx="2082097" cy="250935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935225" w:rsidRDefault="00935225"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617825" cy="1981556"/>
            <wp:effectExtent l="19050" t="0" r="0" b="0"/>
            <wp:docPr id="58" name="Рисунок 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defined"/>
                    <pic:cNvPicPr>
                      <a:picLocks noChangeAspect="1" noChangeArrowheads="1"/>
                    </pic:cNvPicPr>
                  </pic:nvPicPr>
                  <pic:blipFill>
                    <a:blip r:embed="rId9" cstate="print"/>
                    <a:srcRect/>
                    <a:stretch>
                      <a:fillRect/>
                    </a:stretch>
                  </pic:blipFill>
                  <pic:spPr bwMode="auto">
                    <a:xfrm>
                      <a:off x="0" y="0"/>
                      <a:ext cx="2620099" cy="198327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287363" w:rsidRPr="00951748" w:rsidRDefault="00287363" w:rsidP="00951748">
      <w:pPr>
        <w:spacing w:line="240" w:lineRule="auto"/>
        <w:contextualSpacing/>
        <w:rPr>
          <w:rFonts w:ascii="Times New Roman" w:hAnsi="Times New Roman" w:cs="Times New Roman"/>
          <w:sz w:val="24"/>
          <w:szCs w:val="24"/>
        </w:rPr>
      </w:pPr>
    </w:p>
    <w:p w:rsidR="00935225" w:rsidRPr="00951748" w:rsidRDefault="00935225"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617825" cy="1845289"/>
            <wp:effectExtent l="19050" t="0" r="0" b="0"/>
            <wp:docPr id="61" name="Рисунок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defined"/>
                    <pic:cNvPicPr>
                      <a:picLocks noChangeAspect="1" noChangeArrowheads="1"/>
                    </pic:cNvPicPr>
                  </pic:nvPicPr>
                  <pic:blipFill>
                    <a:blip r:embed="rId10" cstate="print"/>
                    <a:srcRect/>
                    <a:stretch>
                      <a:fillRect/>
                    </a:stretch>
                  </pic:blipFill>
                  <pic:spPr bwMode="auto">
                    <a:xfrm>
                      <a:off x="0" y="0"/>
                      <a:ext cx="2620099" cy="1846892"/>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935225" w:rsidRPr="00951748" w:rsidRDefault="00935225"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Ответ: 1</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C1–C3. Ответы предполагают использование инфо</w:t>
      </w:r>
      <w:r w:rsidRPr="00951748">
        <w:rPr>
          <w:rFonts w:ascii="Times New Roman" w:eastAsia="Times New Roman" w:hAnsi="Times New Roman" w:cs="Times New Roman"/>
          <w:b/>
          <w:bCs/>
          <w:color w:val="333333"/>
          <w:sz w:val="24"/>
          <w:szCs w:val="24"/>
          <w:lang w:eastAsia="ru-RU"/>
        </w:rPr>
        <w:t>р</w:t>
      </w:r>
      <w:r w:rsidRPr="00951748">
        <w:rPr>
          <w:rFonts w:ascii="Times New Roman" w:eastAsia="Times New Roman" w:hAnsi="Times New Roman" w:cs="Times New Roman"/>
          <w:b/>
          <w:bCs/>
          <w:color w:val="333333"/>
          <w:sz w:val="24"/>
          <w:szCs w:val="24"/>
          <w:lang w:eastAsia="ru-RU"/>
        </w:rPr>
        <w:t>мации из источника, а также применение исторических знаний по курсу истории соответствующего периода.</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проекта договора.</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«Одушевлённые одинаковым стремлением к сохранению мира, Фра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ция и Россия, имея единственной целью подготовиться к требованиям оборонительной войны, вызванной нападением войск Тройственного союза против одной из них, договорились о следующих положениях.</w:t>
      </w:r>
      <w:proofErr w:type="gramEnd"/>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1.</w:t>
      </w:r>
      <w:r w:rsidRPr="00951748">
        <w:rPr>
          <w:rFonts w:ascii="Times New Roman" w:eastAsia="Times New Roman" w:hAnsi="Times New Roman" w:cs="Times New Roman"/>
          <w:color w:val="000000"/>
          <w:sz w:val="24"/>
          <w:szCs w:val="24"/>
          <w:lang w:eastAsia="ru-RU"/>
        </w:rPr>
        <w:t xml:space="preserve"> Если Франция подвергнется нападению со стороны Германии или Италии, поддержанной Германией, Россия употребит все войска, 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кими она может располагать для нападения на Германию. Если Россия </w:t>
      </w:r>
      <w:r w:rsidRPr="00951748">
        <w:rPr>
          <w:rFonts w:ascii="Times New Roman" w:eastAsia="Times New Roman" w:hAnsi="Times New Roman" w:cs="Times New Roman"/>
          <w:color w:val="000000"/>
          <w:sz w:val="24"/>
          <w:szCs w:val="24"/>
          <w:lang w:eastAsia="ru-RU"/>
        </w:rPr>
        <w:lastRenderedPageBreak/>
        <w:t>подвергнется нападению Германии или Австрии, поддержанной Ге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манией, Франция употребит все войска, какими может располагать для нападения на Германию.</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2.</w:t>
      </w:r>
      <w:r w:rsidRPr="00951748">
        <w:rPr>
          <w:rFonts w:ascii="Times New Roman" w:eastAsia="Times New Roman" w:hAnsi="Times New Roman" w:cs="Times New Roman"/>
          <w:color w:val="000000"/>
          <w:sz w:val="24"/>
          <w:szCs w:val="24"/>
          <w:lang w:eastAsia="ru-RU"/>
        </w:rPr>
        <w:t xml:space="preserve"> В случае мобилизации войск Тройственного союза или одной из входящих в него держав Франция и Россия немедленно, по получении известия об этом, не ожидая никакого предварительного соглашения, мобилизуют немедленно и одновременно все свои силы и двинут их как можно ближе к своим границам.</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3.</w:t>
      </w:r>
      <w:r w:rsidRPr="00951748">
        <w:rPr>
          <w:rFonts w:ascii="Times New Roman" w:eastAsia="Times New Roman" w:hAnsi="Times New Roman" w:cs="Times New Roman"/>
          <w:color w:val="000000"/>
          <w:sz w:val="24"/>
          <w:szCs w:val="24"/>
          <w:lang w:eastAsia="ru-RU"/>
        </w:rPr>
        <w:t xml:space="preserve"> Действующие армии, которые должны быть употреблены против Германии, будут со стороны Франции равняться 1300000 человек, со стороны России – от 700000 до 800000 человек. Эти войска будут по</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ностью и со всей быстротой введены в дело, так чтобы Германии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шлось сражаться сразу и на востоке, и на западе.</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4.</w:t>
      </w:r>
      <w:r w:rsidRPr="00951748">
        <w:rPr>
          <w:rFonts w:ascii="Times New Roman" w:eastAsia="Times New Roman" w:hAnsi="Times New Roman" w:cs="Times New Roman"/>
          <w:color w:val="000000"/>
          <w:sz w:val="24"/>
          <w:szCs w:val="24"/>
          <w:lang w:eastAsia="ru-RU"/>
        </w:rPr>
        <w:t xml:space="preserve"> Генеральные штабы обеих стран будут всё время сноситься друг с другом, чтобы подготовить и облегчить проведение предусмотренных выше мер.</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Они будут сообщать друг другу в мирное время все данные относ</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тельно армий Тройственного союза, которые известны им или будут им известны. Пути и способы сношения во время войны будут изуч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ны и предусмотрены заранее.</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5. Ни Франция, ни Россия не заключат сепаратного мира.</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6. Настоящая конвенция будет иметь силу в течение того же срока, что и Тройственный союз.</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7. Все перечисленные выше пункты будут сохраняться в строжайшем секрете».</w:t>
      </w:r>
    </w:p>
    <w:p w:rsidR="00935225" w:rsidRPr="00951748" w:rsidRDefault="00935225" w:rsidP="00951748">
      <w:pPr>
        <w:spacing w:line="240" w:lineRule="auto"/>
        <w:contextualSpacing/>
        <w:rPr>
          <w:rFonts w:ascii="Times New Roman" w:hAnsi="Times New Roman" w:cs="Times New Roman"/>
          <w:sz w:val="24"/>
          <w:szCs w:val="24"/>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десятилетие, когда был составлен данный проект договора. Назовите императора, правившего Россией в период оформления со</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за, одним из шагов к которому было заключение данного договора. Укажите название военно-политического блока, в который в дальне</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шем войдут обе страны, заключившие данный договор.</w:t>
      </w:r>
    </w:p>
    <w:p w:rsidR="004038CF" w:rsidRPr="00951748" w:rsidRDefault="004038CF" w:rsidP="00951748">
      <w:pPr>
        <w:spacing w:line="240" w:lineRule="auto"/>
        <w:contextualSpacing/>
        <w:rPr>
          <w:rFonts w:ascii="Times New Roman" w:hAnsi="Times New Roman" w:cs="Times New Roman"/>
          <w:sz w:val="24"/>
          <w:szCs w:val="24"/>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обязательства брала на себя Россия по данному проекту догов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ра? Укажите три любых обязательства.</w:t>
      </w:r>
    </w:p>
    <w:p w:rsidR="00935225" w:rsidRPr="00951748" w:rsidRDefault="00935225" w:rsidP="00951748">
      <w:pPr>
        <w:spacing w:line="240" w:lineRule="auto"/>
        <w:contextualSpacing/>
        <w:rPr>
          <w:rFonts w:ascii="Times New Roman" w:hAnsi="Times New Roman" w:cs="Times New Roman"/>
          <w:sz w:val="24"/>
          <w:szCs w:val="24"/>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№3. Задание с развернутым ответом</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Каковы были причины сближения двух стран, между которыми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ключался данный договор? Укажите три причины.</w:t>
      </w:r>
    </w:p>
    <w:p w:rsidR="00935225" w:rsidRPr="00951748" w:rsidRDefault="00935225" w:rsidP="00951748">
      <w:pPr>
        <w:spacing w:line="240" w:lineRule="auto"/>
        <w:contextualSpacing/>
        <w:rPr>
          <w:rFonts w:ascii="Times New Roman" w:hAnsi="Times New Roman" w:cs="Times New Roman"/>
          <w:sz w:val="24"/>
          <w:szCs w:val="24"/>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названного было причиной поражения русских войск на реке Калке в 1223 г.?</w:t>
      </w:r>
    </w:p>
    <w:p w:rsidR="00935225" w:rsidRPr="00951748" w:rsidRDefault="0093522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вассальная зависимость русских земель от монголов</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союз монголов с немецкими рыцарями</w:t>
      </w:r>
    </w:p>
    <w:p w:rsidR="00935225" w:rsidRPr="00951748" w:rsidRDefault="0093522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несогласованность в действиях русских князей</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выступление половцев на стороне монголов</w:t>
      </w:r>
    </w:p>
    <w:p w:rsidR="00935225" w:rsidRPr="00951748" w:rsidRDefault="00935225" w:rsidP="00951748">
      <w:pPr>
        <w:spacing w:line="240" w:lineRule="auto"/>
        <w:contextualSpacing/>
        <w:rPr>
          <w:rFonts w:ascii="Times New Roman" w:hAnsi="Times New Roman" w:cs="Times New Roman"/>
          <w:sz w:val="24"/>
          <w:szCs w:val="24"/>
        </w:rPr>
      </w:pPr>
    </w:p>
    <w:p w:rsidR="00935225" w:rsidRPr="00951748" w:rsidRDefault="0093522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35225" w:rsidRPr="00951748" w:rsidRDefault="0093522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активной военной деятельности князя Святослава Игор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вича стало</w:t>
      </w:r>
    </w:p>
    <w:p w:rsidR="00935225" w:rsidRPr="00951748" w:rsidRDefault="0093522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35225" w:rsidRPr="00951748" w:rsidRDefault="0093522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расширение территории Древнерусского государства</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прекращение набегов печенегов на русские земли</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объединение Киева и Новгорода под властью одного князя</w:t>
      </w:r>
    </w:p>
    <w:p w:rsidR="00935225" w:rsidRPr="00951748" w:rsidRDefault="0093522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первого письменного договора с Византией</w:t>
      </w:r>
    </w:p>
    <w:p w:rsidR="00935225" w:rsidRPr="00951748" w:rsidRDefault="00935225"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назовите князя, о котором идёт речь.</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отношении к татарам [князь] начал держать себя как независимый государь; он прекратил платёж татарского "выхода" и вступил в союз с крымским ханом, противником Золотой Орды. Хан… Ахмат решил восстановить свою власть над Русью и с большим войском двинулся к русским пределам. Русское войско выступило против неприятеля;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ска противников подошли с двух сторон к пограничной реке Угре и долго стояли на её противоположных берегах, ибо ни Ахмат, ни [князь] не решались начать сражение, –</w:t>
      </w:r>
      <w:proofErr w:type="gramStart"/>
      <w:r w:rsidRPr="00951748">
        <w:rPr>
          <w:rFonts w:ascii="Times New Roman" w:eastAsia="Times New Roman" w:hAnsi="Times New Roman" w:cs="Times New Roman"/>
          <w:color w:val="000000"/>
          <w:sz w:val="24"/>
          <w:szCs w:val="24"/>
          <w:lang w:eastAsia="ru-RU"/>
        </w:rPr>
        <w:t>"е</w:t>
      </w:r>
      <w:proofErr w:type="gramEnd"/>
      <w:r w:rsidRPr="00951748">
        <w:rPr>
          <w:rFonts w:ascii="Times New Roman" w:eastAsia="Times New Roman" w:hAnsi="Times New Roman" w:cs="Times New Roman"/>
          <w:color w:val="000000"/>
          <w:sz w:val="24"/>
          <w:szCs w:val="24"/>
          <w:lang w:eastAsia="ru-RU"/>
        </w:rPr>
        <w:t xml:space="preserve">дини других </w:t>
      </w:r>
      <w:proofErr w:type="spellStart"/>
      <w:r w:rsidRPr="00951748">
        <w:rPr>
          <w:rFonts w:ascii="Times New Roman" w:eastAsia="Times New Roman" w:hAnsi="Times New Roman" w:cs="Times New Roman"/>
          <w:color w:val="000000"/>
          <w:sz w:val="24"/>
          <w:szCs w:val="24"/>
          <w:lang w:eastAsia="ru-RU"/>
        </w:rPr>
        <w:t>бояхуся</w:t>
      </w:r>
      <w:proofErr w:type="spellEnd"/>
      <w:r w:rsidRPr="00951748">
        <w:rPr>
          <w:rFonts w:ascii="Times New Roman" w:eastAsia="Times New Roman" w:hAnsi="Times New Roman" w:cs="Times New Roman"/>
          <w:color w:val="000000"/>
          <w:sz w:val="24"/>
          <w:szCs w:val="24"/>
          <w:lang w:eastAsia="ru-RU"/>
        </w:rPr>
        <w:t>"…</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 xml:space="preserve">Войска противников стояли на берегах Угры до осени, когда начались морозы; татары были "наги, босы, </w:t>
      </w:r>
      <w:proofErr w:type="spellStart"/>
      <w:r w:rsidRPr="00951748">
        <w:rPr>
          <w:rFonts w:ascii="Times New Roman" w:eastAsia="Times New Roman" w:hAnsi="Times New Roman" w:cs="Times New Roman"/>
          <w:color w:val="000000"/>
          <w:sz w:val="24"/>
          <w:szCs w:val="24"/>
          <w:lang w:eastAsia="ru-RU"/>
        </w:rPr>
        <w:t>ободралися</w:t>
      </w:r>
      <w:proofErr w:type="spellEnd"/>
      <w:r w:rsidRPr="00951748">
        <w:rPr>
          <w:rFonts w:ascii="Times New Roman" w:eastAsia="Times New Roman" w:hAnsi="Times New Roman" w:cs="Times New Roman"/>
          <w:color w:val="000000"/>
          <w:sz w:val="24"/>
          <w:szCs w:val="24"/>
          <w:lang w:eastAsia="ru-RU"/>
        </w:rPr>
        <w:t>", и в начале ноября А</w:t>
      </w:r>
      <w:r w:rsidRPr="00951748">
        <w:rPr>
          <w:rFonts w:ascii="Times New Roman" w:eastAsia="Times New Roman" w:hAnsi="Times New Roman" w:cs="Times New Roman"/>
          <w:color w:val="000000"/>
          <w:sz w:val="24"/>
          <w:szCs w:val="24"/>
          <w:lang w:eastAsia="ru-RU"/>
        </w:rPr>
        <w:t>х</w:t>
      </w:r>
      <w:r w:rsidRPr="00951748">
        <w:rPr>
          <w:rFonts w:ascii="Times New Roman" w:eastAsia="Times New Roman" w:hAnsi="Times New Roman" w:cs="Times New Roman"/>
          <w:color w:val="000000"/>
          <w:sz w:val="24"/>
          <w:szCs w:val="24"/>
          <w:lang w:eastAsia="ru-RU"/>
        </w:rPr>
        <w:t>мат поспешно отступил от русских границ».</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Дмитрий Донской</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III</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Василий III</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IV</w:t>
      </w:r>
    </w:p>
    <w:p w:rsidR="00935225" w:rsidRPr="00951748" w:rsidRDefault="00935225"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 морским победам России в ходе Северной войны относится победа </w:t>
      </w:r>
      <w:proofErr w:type="gramStart"/>
      <w:r w:rsidRPr="00951748">
        <w:rPr>
          <w:rFonts w:ascii="Times New Roman" w:eastAsia="Times New Roman" w:hAnsi="Times New Roman" w:cs="Times New Roman"/>
          <w:color w:val="000000"/>
          <w:sz w:val="24"/>
          <w:szCs w:val="24"/>
          <w:lang w:eastAsia="ru-RU"/>
        </w:rPr>
        <w:t>при</w:t>
      </w:r>
      <w:proofErr w:type="gramEnd"/>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Синопе</w:t>
      </w:r>
      <w:proofErr w:type="gramEnd"/>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Чесме</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Нарве</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Гангуте</w:t>
      </w:r>
      <w:proofErr w:type="gramEnd"/>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явилось следствием образования и усиления Германской империи во второй половине XIX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Крымская война</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Священного союза</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Польши к России</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политическое сближение России и Франции</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Россия не вела крупномасштабных войн в годы царствования импер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тора</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Александра I</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Николая I</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Александра II</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Александра III</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названного было одним из итогов внешней политики Екатер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ны II?</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получение Россией выхода к Балтийскому морю</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утверждение России на Чёрном море</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Финляндии</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Бессарабии</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исторической науке существуют дискуссионные проблемы, по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 высказываются различные, часто противоречивые точки зрения. Ниже приведена одна из спорных точек зрения, существующих в ист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рической науке.</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«Распространение в России панславянских настроений, усиление вли</w:t>
      </w:r>
      <w:r w:rsidRPr="00951748">
        <w:rPr>
          <w:rFonts w:ascii="Times New Roman" w:eastAsia="Times New Roman" w:hAnsi="Times New Roman" w:cs="Times New Roman"/>
          <w:i/>
          <w:iCs/>
          <w:color w:val="000000"/>
          <w:sz w:val="24"/>
          <w:szCs w:val="24"/>
          <w:lang w:eastAsia="ru-RU"/>
        </w:rPr>
        <w:t>я</w:t>
      </w:r>
      <w:r w:rsidRPr="00951748">
        <w:rPr>
          <w:rFonts w:ascii="Times New Roman" w:eastAsia="Times New Roman" w:hAnsi="Times New Roman" w:cs="Times New Roman"/>
          <w:i/>
          <w:iCs/>
          <w:color w:val="000000"/>
          <w:sz w:val="24"/>
          <w:szCs w:val="24"/>
          <w:lang w:eastAsia="ru-RU"/>
        </w:rPr>
        <w:t xml:space="preserve">ния России на Балканах, более тесное взаимодействие с Болгарией, Сербией и другими славянскими странами и народами </w:t>
      </w:r>
      <w:proofErr w:type="gramStart"/>
      <w:r w:rsidRPr="00951748">
        <w:rPr>
          <w:rFonts w:ascii="Times New Roman" w:eastAsia="Times New Roman" w:hAnsi="Times New Roman" w:cs="Times New Roman"/>
          <w:i/>
          <w:iCs/>
          <w:color w:val="000000"/>
          <w:sz w:val="24"/>
          <w:szCs w:val="24"/>
          <w:lang w:eastAsia="ru-RU"/>
        </w:rPr>
        <w:t>после русско-турецкой</w:t>
      </w:r>
      <w:proofErr w:type="gramEnd"/>
      <w:r w:rsidRPr="00951748">
        <w:rPr>
          <w:rFonts w:ascii="Times New Roman" w:eastAsia="Times New Roman" w:hAnsi="Times New Roman" w:cs="Times New Roman"/>
          <w:i/>
          <w:iCs/>
          <w:color w:val="000000"/>
          <w:sz w:val="24"/>
          <w:szCs w:val="24"/>
          <w:lang w:eastAsia="ru-RU"/>
        </w:rPr>
        <w:t xml:space="preserve"> войны 1877</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1878 гг. были выгодны для России».</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 запишите в следующем виде.</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подтверждение:</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опровержение:</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Зимой 1239–1240 гг. опустошили Южную Русь и взяли Киев войска хана</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Чингисхана</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Батыя</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Тамерлана</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Мамая</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победы русского войска на Куликовом поле стало</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Москве Новгорода и Твери</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освобождение Руси от ордынского владычества</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усиление позиций московских князей в борьбе за политическое лиде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ство</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окончательное прекращение выплаты ордынского выхода</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правителями и событиями, происх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дившими в годы их царствования: к каждой позиции первого столбца подберите соответствующую позицию второго столбца.</w:t>
      </w:r>
    </w:p>
    <w:tbl>
      <w:tblPr>
        <w:tblW w:w="0" w:type="auto"/>
        <w:tblCellMar>
          <w:top w:w="84" w:type="dxa"/>
          <w:left w:w="84" w:type="dxa"/>
          <w:bottom w:w="84" w:type="dxa"/>
          <w:right w:w="84" w:type="dxa"/>
        </w:tblCellMar>
        <w:tblLook w:val="04A0"/>
      </w:tblPr>
      <w:tblGrid>
        <w:gridCol w:w="338"/>
        <w:gridCol w:w="2074"/>
        <w:gridCol w:w="284"/>
        <w:gridCol w:w="4817"/>
      </w:tblGrid>
      <w:tr w:rsidR="00D80901" w:rsidRPr="00951748" w:rsidTr="00D80901">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80901" w:rsidRPr="00951748" w:rsidRDefault="00D80901"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80901" w:rsidRPr="00951748" w:rsidRDefault="00D80901"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ПРАВИТЕЛИ</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80901" w:rsidRPr="00951748" w:rsidRDefault="00D80901"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D80901" w:rsidRPr="00951748" w:rsidRDefault="00D80901"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СОБЫТИЯ</w:t>
            </w:r>
          </w:p>
        </w:tc>
      </w:tr>
      <w:tr w:rsidR="00D80901" w:rsidRPr="00951748" w:rsidTr="00D80901">
        <w:tc>
          <w:tcPr>
            <w:tcW w:w="0" w:type="auto"/>
            <w:tcBorders>
              <w:right w:val="nil"/>
            </w:tcBorders>
            <w:tcMar>
              <w:top w:w="84" w:type="dxa"/>
              <w:left w:w="84" w:type="dxa"/>
              <w:bottom w:w="84" w:type="dxa"/>
              <w:right w:w="0" w:type="dxa"/>
            </w:tcMar>
            <w:hideMark/>
          </w:tcPr>
          <w:p w:rsidR="00D80901" w:rsidRPr="00951748" w:rsidRDefault="00D80901"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D80901" w:rsidRPr="00951748" w:rsidRDefault="00D80901"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Василий Шу</w:t>
            </w:r>
            <w:r w:rsidRPr="00951748">
              <w:rPr>
                <w:rFonts w:ascii="Times New Roman" w:eastAsia="Times New Roman" w:hAnsi="Times New Roman" w:cs="Times New Roman"/>
                <w:b/>
                <w:bCs/>
                <w:sz w:val="24"/>
                <w:szCs w:val="24"/>
                <w:lang w:eastAsia="ru-RU"/>
              </w:rPr>
              <w:t>й</w:t>
            </w:r>
            <w:r w:rsidRPr="00951748">
              <w:rPr>
                <w:rFonts w:ascii="Times New Roman" w:eastAsia="Times New Roman" w:hAnsi="Times New Roman" w:cs="Times New Roman"/>
                <w:b/>
                <w:bCs/>
                <w:sz w:val="24"/>
                <w:szCs w:val="24"/>
                <w:lang w:eastAsia="ru-RU"/>
              </w:rPr>
              <w:t>ский</w:t>
            </w:r>
          </w:p>
        </w:tc>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Ливонская война</w:t>
            </w:r>
          </w:p>
        </w:tc>
      </w:tr>
      <w:tr w:rsidR="00D80901" w:rsidRPr="00951748" w:rsidTr="00D80901">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D80901" w:rsidRPr="00951748" w:rsidRDefault="00D80901"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Иван IV</w:t>
            </w:r>
          </w:p>
        </w:tc>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восстание под предводительством И.И. </w:t>
            </w:r>
            <w:proofErr w:type="spellStart"/>
            <w:r w:rsidRPr="00951748">
              <w:rPr>
                <w:rFonts w:ascii="Times New Roman" w:eastAsia="Times New Roman" w:hAnsi="Times New Roman" w:cs="Times New Roman"/>
                <w:sz w:val="24"/>
                <w:szCs w:val="24"/>
                <w:lang w:eastAsia="ru-RU"/>
              </w:rPr>
              <w:t>Болотникова</w:t>
            </w:r>
            <w:proofErr w:type="spellEnd"/>
          </w:p>
        </w:tc>
      </w:tr>
      <w:tr w:rsidR="00D80901" w:rsidRPr="00951748" w:rsidTr="00D80901">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D80901" w:rsidRPr="00951748" w:rsidRDefault="00D80901"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Пётр I</w:t>
            </w:r>
          </w:p>
        </w:tc>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разделы Речи </w:t>
            </w:r>
            <w:proofErr w:type="spellStart"/>
            <w:r w:rsidRPr="00951748">
              <w:rPr>
                <w:rFonts w:ascii="Times New Roman" w:eastAsia="Times New Roman" w:hAnsi="Times New Roman" w:cs="Times New Roman"/>
                <w:sz w:val="24"/>
                <w:szCs w:val="24"/>
                <w:lang w:eastAsia="ru-RU"/>
              </w:rPr>
              <w:t>Посполитой</w:t>
            </w:r>
            <w:proofErr w:type="spellEnd"/>
          </w:p>
        </w:tc>
      </w:tr>
      <w:tr w:rsidR="00D80901" w:rsidRPr="00951748" w:rsidTr="00D80901">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D80901" w:rsidRPr="00951748" w:rsidRDefault="00D80901"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Екатерина II</w:t>
            </w:r>
          </w:p>
        </w:tc>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Северная война</w:t>
            </w:r>
          </w:p>
        </w:tc>
      </w:tr>
      <w:tr w:rsidR="00D80901" w:rsidRPr="00951748" w:rsidTr="00D80901">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D80901" w:rsidRPr="00951748" w:rsidRDefault="00D80901"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учреждение патриаршества в России</w:t>
            </w:r>
          </w:p>
        </w:tc>
      </w:tr>
    </w:tbl>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D80901" w:rsidRPr="00951748" w:rsidRDefault="00D80901"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2143</w:t>
      </w:r>
    </w:p>
    <w:p w:rsidR="003B5FE5" w:rsidRDefault="003B5FE5" w:rsidP="00951748">
      <w:pPr>
        <w:spacing w:after="0" w:line="240" w:lineRule="auto"/>
        <w:contextualSpacing/>
        <w:rPr>
          <w:rFonts w:ascii="Times New Roman" w:eastAsia="Times New Roman" w:hAnsi="Times New Roman" w:cs="Times New Roman"/>
          <w:b/>
          <w:bCs/>
          <w:color w:val="333333"/>
          <w:sz w:val="24"/>
          <w:szCs w:val="24"/>
          <w:lang w:eastAsia="ru-RU"/>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явилось одной из причин отмены крепостного права?</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массовые демонстрации рабочих в промышленных центрах Империи</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пропагандистская деятельность народнических организаций</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поражение России в Крымской войне</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настоятельное требование этого со стороны европейских держав</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Организация Великого посольства была вызвана  стремлением Петра I</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создать антианглийскую коалицию</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вступить в брак с одной из представительниц правящих европейских династий</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найти союзников для войны с Турцией</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обеспечить российскую Академию наук кадрами</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2758608"/>
            <wp:effectExtent l="19050" t="0" r="3175" b="0"/>
            <wp:docPr id="64" name="Рисунок 64" descr="http://os.fipi.ru/docs/9212/xs3docsrc2CEE730D008DB9ED4F317E1D65F720C8_2_135936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s.fipi.ru/docs/9212/xs3docsrc2CEE730D008DB9ED4F317E1D65F720C8_2_1359360306.jpg"/>
                    <pic:cNvPicPr>
                      <a:picLocks noChangeAspect="1" noChangeArrowheads="1"/>
                    </pic:cNvPicPr>
                  </pic:nvPicPr>
                  <pic:blipFill>
                    <a:blip r:embed="rId11" cstate="print"/>
                    <a:srcRect/>
                    <a:stretch>
                      <a:fillRect/>
                    </a:stretch>
                  </pic:blipFill>
                  <pic:spPr bwMode="auto">
                    <a:xfrm>
                      <a:off x="0" y="0"/>
                      <a:ext cx="4664075" cy="2758608"/>
                    </a:xfrm>
                    <a:prstGeom prst="rect">
                      <a:avLst/>
                    </a:prstGeom>
                    <a:noFill/>
                    <a:ln w="9525">
                      <a:noFill/>
                      <a:miter lim="800000"/>
                      <a:headEnd/>
                      <a:tailEnd/>
                    </a:ln>
                  </pic:spPr>
                </pic:pic>
              </a:graphicData>
            </a:graphic>
          </wp:inline>
        </w:drawing>
      </w: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p w:rsidR="00D80901" w:rsidRPr="00951748" w:rsidRDefault="00D8090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События, изображённые на картине, произошли в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битве, изображённой на данной картине, русское войско сражалось</w:t>
      </w:r>
      <w:r w:rsidRPr="00951748">
        <w:rPr>
          <w:rFonts w:ascii="Times New Roman" w:eastAsia="Times New Roman" w:hAnsi="Times New Roman" w:cs="Times New Roman"/>
          <w:color w:val="000000"/>
          <w:sz w:val="24"/>
          <w:szCs w:val="24"/>
          <w:lang w:eastAsia="ru-RU"/>
        </w:rPr>
        <w:br/>
        <w:t>с немецкими рыцарями.</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событие которой изображено на картине, закончилась победой русского войска.</w:t>
      </w:r>
    </w:p>
    <w:p w:rsidR="00D80901" w:rsidRPr="00951748" w:rsidRDefault="00D8090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Русский воин изображён на картине слева от зрителя.</w:t>
      </w:r>
    </w:p>
    <w:p w:rsidR="00D80901" w:rsidRPr="00951748" w:rsidRDefault="00D8090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поединке, изображённом на картине, русский воин остался жив.</w:t>
      </w:r>
    </w:p>
    <w:p w:rsidR="00D80901" w:rsidRPr="00951748" w:rsidRDefault="00D80901" w:rsidP="00951748">
      <w:pPr>
        <w:spacing w:line="240" w:lineRule="auto"/>
        <w:contextualSpacing/>
        <w:rPr>
          <w:rFonts w:ascii="Times New Roman" w:hAnsi="Times New Roman" w:cs="Times New Roman"/>
          <w:sz w:val="24"/>
          <w:szCs w:val="24"/>
        </w:rPr>
      </w:pPr>
    </w:p>
    <w:p w:rsidR="00D80901" w:rsidRPr="00951748" w:rsidRDefault="00D8090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D80901" w:rsidRPr="00951748" w:rsidRDefault="00D8090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какой из картин А.М. Васнецова изображена Москва в последний период правления князя, при котором состоялась данная битва? В 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вете запишите цифру, под которой эта картина указана.</w:t>
      </w:r>
    </w:p>
    <w:p w:rsidR="00D80901" w:rsidRPr="00951748" w:rsidRDefault="00D80901" w:rsidP="00951748">
      <w:pPr>
        <w:spacing w:line="240" w:lineRule="auto"/>
        <w:contextualSpacing/>
        <w:rPr>
          <w:rFonts w:ascii="Times New Roman" w:hAnsi="Times New Roman" w:cs="Times New Roman"/>
          <w:sz w:val="24"/>
          <w:szCs w:val="24"/>
        </w:rPr>
      </w:pPr>
      <w:r w:rsidRPr="00951748">
        <w:rPr>
          <w:rFonts w:ascii="Times New Roman" w:eastAsia="Times New Roman" w:hAnsi="Times New Roman" w:cs="Times New Roman"/>
          <w:color w:val="000000"/>
          <w:sz w:val="24"/>
          <w:szCs w:val="24"/>
          <w:lang w:eastAsia="ru-RU"/>
        </w:rPr>
        <w:br/>
      </w:r>
      <w:r w:rsidR="00021CE0" w:rsidRPr="00951748">
        <w:rPr>
          <w:rFonts w:ascii="Times New Roman" w:hAnsi="Times New Roman" w:cs="Times New Roman"/>
          <w:noProof/>
          <w:sz w:val="24"/>
          <w:szCs w:val="24"/>
          <w:lang w:eastAsia="ru-RU"/>
        </w:rPr>
        <w:drawing>
          <wp:inline distT="0" distB="0" distL="0" distR="0">
            <wp:extent cx="2849245" cy="1807845"/>
            <wp:effectExtent l="19050" t="0" r="8255" b="0"/>
            <wp:docPr id="67" name="Рисунок 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defined"/>
                    <pic:cNvPicPr>
                      <a:picLocks noChangeAspect="1" noChangeArrowheads="1"/>
                    </pic:cNvPicPr>
                  </pic:nvPicPr>
                  <pic:blipFill>
                    <a:blip r:embed="rId12" cstate="print"/>
                    <a:srcRect/>
                    <a:stretch>
                      <a:fillRect/>
                    </a:stretch>
                  </pic:blipFill>
                  <pic:spPr bwMode="auto">
                    <a:xfrm>
                      <a:off x="0" y="0"/>
                      <a:ext cx="2849245" cy="1807845"/>
                    </a:xfrm>
                    <a:prstGeom prst="rect">
                      <a:avLst/>
                    </a:prstGeom>
                    <a:noFill/>
                    <a:ln w="9525">
                      <a:noFill/>
                      <a:miter lim="800000"/>
                      <a:headEnd/>
                      <a:tailEnd/>
                    </a:ln>
                  </pic:spPr>
                </pic:pic>
              </a:graphicData>
            </a:graphic>
          </wp:inline>
        </w:drawing>
      </w:r>
      <w:r w:rsidR="00021CE0" w:rsidRPr="00951748">
        <w:rPr>
          <w:rFonts w:ascii="Times New Roman" w:hAnsi="Times New Roman" w:cs="Times New Roman"/>
          <w:sz w:val="24"/>
          <w:szCs w:val="24"/>
        </w:rPr>
        <w:t xml:space="preserve"> 1</w:t>
      </w:r>
    </w:p>
    <w:p w:rsidR="00021CE0" w:rsidRPr="00951748" w:rsidRDefault="00021CE0"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849245" cy="1977390"/>
            <wp:effectExtent l="19050" t="0" r="8255" b="0"/>
            <wp:docPr id="70" name="Рисунок 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defined"/>
                    <pic:cNvPicPr>
                      <a:picLocks noChangeAspect="1" noChangeArrowheads="1"/>
                    </pic:cNvPicPr>
                  </pic:nvPicPr>
                  <pic:blipFill>
                    <a:blip r:embed="rId13" cstate="print"/>
                    <a:srcRect/>
                    <a:stretch>
                      <a:fillRect/>
                    </a:stretch>
                  </pic:blipFill>
                  <pic:spPr bwMode="auto">
                    <a:xfrm>
                      <a:off x="0" y="0"/>
                      <a:ext cx="2849245" cy="197739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021CE0" w:rsidRPr="00951748" w:rsidRDefault="00021CE0"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849245" cy="2073275"/>
            <wp:effectExtent l="19050" t="0" r="8255" b="0"/>
            <wp:docPr id="73"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14" cstate="print"/>
                    <a:srcRect/>
                    <a:stretch>
                      <a:fillRect/>
                    </a:stretch>
                  </pic:blipFill>
                  <pic:spPr bwMode="auto">
                    <a:xfrm>
                      <a:off x="0" y="0"/>
                      <a:ext cx="2849245" cy="2073275"/>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021CE0" w:rsidRPr="00951748" w:rsidRDefault="00021CE0"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849245" cy="1977390"/>
            <wp:effectExtent l="19050" t="0" r="8255" b="0"/>
            <wp:docPr id="76" name="Рисунок 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defined"/>
                    <pic:cNvPicPr>
                      <a:picLocks noChangeAspect="1" noChangeArrowheads="1"/>
                    </pic:cNvPicPr>
                  </pic:nvPicPr>
                  <pic:blipFill>
                    <a:blip r:embed="rId15" cstate="print"/>
                    <a:srcRect/>
                    <a:stretch>
                      <a:fillRect/>
                    </a:stretch>
                  </pic:blipFill>
                  <pic:spPr bwMode="auto">
                    <a:xfrm>
                      <a:off x="0" y="0"/>
                      <a:ext cx="2849245" cy="197739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021CE0" w:rsidRPr="00951748" w:rsidRDefault="00021CE0"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Ответ: 1</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021CE0" w:rsidRPr="00951748" w:rsidRDefault="00021CE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назовите государственного деятеля, о котором идёт речь.</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w:t>
      </w:r>
      <w:proofErr w:type="gramStart"/>
      <w:r w:rsidRPr="00951748">
        <w:rPr>
          <w:rFonts w:ascii="Times New Roman" w:eastAsia="Times New Roman" w:hAnsi="Times New Roman" w:cs="Times New Roman"/>
          <w:color w:val="000000"/>
          <w:sz w:val="24"/>
          <w:szCs w:val="24"/>
          <w:lang w:eastAsia="ru-RU"/>
        </w:rPr>
        <w:t>Неграмотный</w:t>
      </w:r>
      <w:proofErr w:type="gramEnd"/>
      <w:r w:rsidRPr="00951748">
        <w:rPr>
          <w:rFonts w:ascii="Times New Roman" w:eastAsia="Times New Roman" w:hAnsi="Times New Roman" w:cs="Times New Roman"/>
          <w:color w:val="000000"/>
          <w:sz w:val="24"/>
          <w:szCs w:val="24"/>
          <w:lang w:eastAsia="ru-RU"/>
        </w:rPr>
        <w:t>… за всю жизнь научившийся только выводить кру</w:t>
      </w:r>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ными буквами свои имя и фамилию, оказался прекрасным государс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венным мужем, опытным администратором, лихим кавалерийским г</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нералом, смелым моряком. Конечно, нельзя при этом забывать, что дорога [его] к власти была освещена лучами безмерной любви Петра, во всём… доверявшего своему фавориту».</w:t>
      </w:r>
    </w:p>
    <w:p w:rsidR="00021CE0" w:rsidRPr="00951748" w:rsidRDefault="00021CE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Г.А. Потёмкин</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А.В. Суворов</w:t>
      </w:r>
    </w:p>
    <w:p w:rsidR="00021CE0" w:rsidRPr="00951748" w:rsidRDefault="00021CE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А.Д. Меншиков</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 Румянцев</w:t>
      </w:r>
    </w:p>
    <w:p w:rsidR="00021CE0" w:rsidRPr="00951748" w:rsidRDefault="00021CE0" w:rsidP="00951748">
      <w:pPr>
        <w:spacing w:line="240" w:lineRule="auto"/>
        <w:contextualSpacing/>
        <w:rPr>
          <w:rFonts w:ascii="Times New Roman" w:hAnsi="Times New Roman" w:cs="Times New Roman"/>
          <w:sz w:val="24"/>
          <w:szCs w:val="24"/>
        </w:rPr>
      </w:pPr>
    </w:p>
    <w:p w:rsidR="00021CE0" w:rsidRPr="00951748" w:rsidRDefault="00021CE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назовите князя, о котором идёт речь.</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 xml:space="preserve">«[Князь] собрал вокруг себя беспредельно преданную дружину из пришлых варягов, местных славян и кочевых </w:t>
      </w:r>
      <w:proofErr w:type="spellStart"/>
      <w:r w:rsidRPr="00951748">
        <w:rPr>
          <w:rFonts w:ascii="Times New Roman" w:eastAsia="Times New Roman" w:hAnsi="Times New Roman" w:cs="Times New Roman"/>
          <w:color w:val="000000"/>
          <w:sz w:val="24"/>
          <w:szCs w:val="24"/>
          <w:lang w:eastAsia="ru-RU"/>
        </w:rPr>
        <w:t>торков</w:t>
      </w:r>
      <w:proofErr w:type="spellEnd"/>
      <w:r w:rsidRPr="00951748">
        <w:rPr>
          <w:rFonts w:ascii="Times New Roman" w:eastAsia="Times New Roman" w:hAnsi="Times New Roman" w:cs="Times New Roman"/>
          <w:color w:val="000000"/>
          <w:sz w:val="24"/>
          <w:szCs w:val="24"/>
          <w:lang w:eastAsia="ru-RU"/>
        </w:rPr>
        <w:t xml:space="preserve"> и отдался дал</w:t>
      </w:r>
      <w:r w:rsidRPr="00951748">
        <w:rPr>
          <w:rFonts w:ascii="Times New Roman" w:eastAsia="Times New Roman" w:hAnsi="Times New Roman" w:cs="Times New Roman"/>
          <w:color w:val="000000"/>
          <w:sz w:val="24"/>
          <w:szCs w:val="24"/>
          <w:lang w:eastAsia="ru-RU"/>
        </w:rPr>
        <w:t>ё</w:t>
      </w:r>
      <w:r w:rsidRPr="00951748">
        <w:rPr>
          <w:rFonts w:ascii="Times New Roman" w:eastAsia="Times New Roman" w:hAnsi="Times New Roman" w:cs="Times New Roman"/>
          <w:color w:val="000000"/>
          <w:sz w:val="24"/>
          <w:szCs w:val="24"/>
          <w:lang w:eastAsia="ru-RU"/>
        </w:rPr>
        <w:t>ким предприятиям: в походах он делил с простыми воинами все опа</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ности и лишения, не возил с собой ни запасов, ни котлов, обходился без шатров, спал на голой земле, подложив под голову седло, и т.п.</w:t>
      </w:r>
      <w:proofErr w:type="gramEnd"/>
      <w:r w:rsidRPr="00951748">
        <w:rPr>
          <w:rFonts w:ascii="Times New Roman" w:eastAsia="Times New Roman" w:hAnsi="Times New Roman" w:cs="Times New Roman"/>
          <w:color w:val="000000"/>
          <w:sz w:val="24"/>
          <w:szCs w:val="24"/>
          <w:lang w:eastAsia="ru-RU"/>
        </w:rPr>
        <w:t xml:space="preserve"> Прежде </w:t>
      </w:r>
      <w:proofErr w:type="gramStart"/>
      <w:r w:rsidRPr="00951748">
        <w:rPr>
          <w:rFonts w:ascii="Times New Roman" w:eastAsia="Times New Roman" w:hAnsi="Times New Roman" w:cs="Times New Roman"/>
          <w:color w:val="000000"/>
          <w:sz w:val="24"/>
          <w:szCs w:val="24"/>
          <w:lang w:eastAsia="ru-RU"/>
        </w:rPr>
        <w:t>всего</w:t>
      </w:r>
      <w:proofErr w:type="gramEnd"/>
      <w:r w:rsidRPr="00951748">
        <w:rPr>
          <w:rFonts w:ascii="Times New Roman" w:eastAsia="Times New Roman" w:hAnsi="Times New Roman" w:cs="Times New Roman"/>
          <w:color w:val="000000"/>
          <w:sz w:val="24"/>
          <w:szCs w:val="24"/>
          <w:lang w:eastAsia="ru-RU"/>
        </w:rPr>
        <w:t xml:space="preserve"> он двинулся через низовье Дона на хазар, разрушил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строенную византийцами крепость </w:t>
      </w:r>
      <w:proofErr w:type="spellStart"/>
      <w:r w:rsidRPr="00951748">
        <w:rPr>
          <w:rFonts w:ascii="Times New Roman" w:eastAsia="Times New Roman" w:hAnsi="Times New Roman" w:cs="Times New Roman"/>
          <w:color w:val="000000"/>
          <w:sz w:val="24"/>
          <w:szCs w:val="24"/>
          <w:lang w:eastAsia="ru-RU"/>
        </w:rPr>
        <w:t>Саркел</w:t>
      </w:r>
      <w:proofErr w:type="spellEnd"/>
      <w:r w:rsidRPr="00951748">
        <w:rPr>
          <w:rFonts w:ascii="Times New Roman" w:eastAsia="Times New Roman" w:hAnsi="Times New Roman" w:cs="Times New Roman"/>
          <w:color w:val="000000"/>
          <w:sz w:val="24"/>
          <w:szCs w:val="24"/>
          <w:lang w:eastAsia="ru-RU"/>
        </w:rPr>
        <w:t>, разграбил хазарскую 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лицу Итиль и хазарский торговый город </w:t>
      </w:r>
      <w:proofErr w:type="spellStart"/>
      <w:r w:rsidRPr="00951748">
        <w:rPr>
          <w:rFonts w:ascii="Times New Roman" w:eastAsia="Times New Roman" w:hAnsi="Times New Roman" w:cs="Times New Roman"/>
          <w:color w:val="000000"/>
          <w:sz w:val="24"/>
          <w:szCs w:val="24"/>
          <w:lang w:eastAsia="ru-RU"/>
        </w:rPr>
        <w:t>Семендар</w:t>
      </w:r>
      <w:proofErr w:type="spellEnd"/>
      <w:r w:rsidRPr="00951748">
        <w:rPr>
          <w:rFonts w:ascii="Times New Roman" w:eastAsia="Times New Roman" w:hAnsi="Times New Roman" w:cs="Times New Roman"/>
          <w:color w:val="000000"/>
          <w:sz w:val="24"/>
          <w:szCs w:val="24"/>
          <w:lang w:eastAsia="ru-RU"/>
        </w:rPr>
        <w:t>… Походы [князя] вконец расстроили Хазарское царство, хазары уже более не могли подняться, их место в степях заняли более дикие печенеги».</w:t>
      </w:r>
    </w:p>
    <w:p w:rsidR="00021CE0" w:rsidRPr="00951748" w:rsidRDefault="00021CE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Игорь</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Рюрик</w:t>
      </w:r>
      <w:proofErr w:type="spellEnd"/>
    </w:p>
    <w:p w:rsidR="00021CE0" w:rsidRPr="00951748" w:rsidRDefault="00021CE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021CE0" w:rsidRPr="00951748" w:rsidRDefault="00021CE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Какие три из перечисленных сражений относятся к русско-турецким войнам второй половины XVIII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Запишите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таблицу цифры, под которыми они указаны.</w:t>
      </w:r>
    </w:p>
    <w:p w:rsidR="00021CE0" w:rsidRPr="00951748" w:rsidRDefault="00021CE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у деревни </w:t>
      </w:r>
      <w:proofErr w:type="gramStart"/>
      <w:r w:rsidRPr="00951748">
        <w:rPr>
          <w:rFonts w:ascii="Times New Roman" w:eastAsia="Times New Roman" w:hAnsi="Times New Roman" w:cs="Times New Roman"/>
          <w:color w:val="000000"/>
          <w:sz w:val="24"/>
          <w:szCs w:val="24"/>
          <w:lang w:eastAsia="ru-RU"/>
        </w:rPr>
        <w:t>Лесная</w:t>
      </w:r>
      <w:proofErr w:type="gramEnd"/>
    </w:p>
    <w:p w:rsidR="00021CE0" w:rsidRPr="00951748" w:rsidRDefault="00021CE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Чесменское</w:t>
      </w:r>
      <w:proofErr w:type="spellEnd"/>
      <w:r w:rsidRPr="00951748">
        <w:rPr>
          <w:rFonts w:ascii="Times New Roman" w:eastAsia="Times New Roman" w:hAnsi="Times New Roman" w:cs="Times New Roman"/>
          <w:color w:val="000000"/>
          <w:sz w:val="24"/>
          <w:szCs w:val="24"/>
          <w:lang w:eastAsia="ru-RU"/>
        </w:rPr>
        <w:t xml:space="preserve"> морское сражение</w:t>
      </w:r>
    </w:p>
    <w:p w:rsidR="00021CE0" w:rsidRPr="00951748" w:rsidRDefault="00021CE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штурм крепости Измаил</w:t>
      </w:r>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морское сражение у мыса Гангут</w:t>
      </w:r>
    </w:p>
    <w:p w:rsidR="00021CE0" w:rsidRPr="00951748" w:rsidRDefault="00021CE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на реке </w:t>
      </w:r>
      <w:proofErr w:type="spellStart"/>
      <w:r w:rsidRPr="00951748">
        <w:rPr>
          <w:rFonts w:ascii="Times New Roman" w:eastAsia="Times New Roman" w:hAnsi="Times New Roman" w:cs="Times New Roman"/>
          <w:color w:val="000000"/>
          <w:sz w:val="24"/>
          <w:szCs w:val="24"/>
          <w:lang w:eastAsia="ru-RU"/>
        </w:rPr>
        <w:t>Рымник</w:t>
      </w:r>
      <w:proofErr w:type="spellEnd"/>
    </w:p>
    <w:p w:rsidR="00021CE0" w:rsidRPr="00951748" w:rsidRDefault="00021CE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морское сражение у острова </w:t>
      </w:r>
      <w:proofErr w:type="spellStart"/>
      <w:r w:rsidRPr="00951748">
        <w:rPr>
          <w:rFonts w:ascii="Times New Roman" w:eastAsia="Times New Roman" w:hAnsi="Times New Roman" w:cs="Times New Roman"/>
          <w:color w:val="000000"/>
          <w:sz w:val="24"/>
          <w:szCs w:val="24"/>
          <w:lang w:eastAsia="ru-RU"/>
        </w:rPr>
        <w:t>Гренгам</w:t>
      </w:r>
      <w:proofErr w:type="spellEnd"/>
    </w:p>
    <w:p w:rsidR="00021CE0" w:rsidRPr="00951748" w:rsidRDefault="00021CE0" w:rsidP="00951748">
      <w:pPr>
        <w:spacing w:line="240" w:lineRule="auto"/>
        <w:contextualSpacing/>
        <w:rPr>
          <w:rFonts w:ascii="Times New Roman" w:hAnsi="Times New Roman" w:cs="Times New Roman"/>
          <w:sz w:val="24"/>
          <w:szCs w:val="24"/>
        </w:rPr>
      </w:pPr>
    </w:p>
    <w:p w:rsidR="00021CE0" w:rsidRPr="00951748" w:rsidRDefault="00021CE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Установление соответствия</w:t>
      </w:r>
    </w:p>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Установите соответствие между именами исторических деятелей и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бытиями, происшедшими в годы их правления: к каждой позиции пе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вого столбца подберите соответствующую позицию второго столбца.</w:t>
      </w:r>
    </w:p>
    <w:tbl>
      <w:tblPr>
        <w:tblW w:w="0" w:type="auto"/>
        <w:tblCellMar>
          <w:top w:w="84" w:type="dxa"/>
          <w:left w:w="84" w:type="dxa"/>
          <w:bottom w:w="84" w:type="dxa"/>
          <w:right w:w="84" w:type="dxa"/>
        </w:tblCellMar>
        <w:tblLook w:val="04A0"/>
      </w:tblPr>
      <w:tblGrid>
        <w:gridCol w:w="338"/>
        <w:gridCol w:w="2710"/>
        <w:gridCol w:w="284"/>
        <w:gridCol w:w="4181"/>
      </w:tblGrid>
      <w:tr w:rsidR="00021CE0" w:rsidRPr="00951748" w:rsidTr="00021CE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21CE0" w:rsidRPr="00951748" w:rsidRDefault="00021CE0"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21CE0" w:rsidRPr="00951748" w:rsidRDefault="00021CE0"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ИСТОРИЧЕСКИЕ ДЕЯТЕЛИ</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21CE0" w:rsidRPr="00951748" w:rsidRDefault="00021CE0"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21CE0" w:rsidRPr="00951748" w:rsidRDefault="00021CE0"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СОБЫТИЯ</w:t>
            </w:r>
          </w:p>
        </w:tc>
      </w:tr>
      <w:tr w:rsidR="00021CE0" w:rsidRPr="00951748" w:rsidTr="00021CE0">
        <w:tc>
          <w:tcPr>
            <w:tcW w:w="0" w:type="auto"/>
            <w:tcBorders>
              <w:right w:val="nil"/>
            </w:tcBorders>
            <w:tcMar>
              <w:top w:w="84" w:type="dxa"/>
              <w:left w:w="84" w:type="dxa"/>
              <w:bottom w:w="84" w:type="dxa"/>
              <w:right w:w="0" w:type="dxa"/>
            </w:tcMar>
            <w:hideMark/>
          </w:tcPr>
          <w:p w:rsidR="00021CE0" w:rsidRPr="00951748" w:rsidRDefault="00021CE0"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021CE0" w:rsidRPr="00951748" w:rsidRDefault="00021CE0"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Иван IV</w:t>
            </w:r>
          </w:p>
        </w:tc>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восстание под предводительством Степана Разина</w:t>
            </w:r>
          </w:p>
        </w:tc>
      </w:tr>
      <w:tr w:rsidR="00021CE0" w:rsidRPr="00951748" w:rsidTr="00021CE0">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021CE0" w:rsidRPr="00951748" w:rsidRDefault="00021CE0"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Иван III</w:t>
            </w:r>
          </w:p>
        </w:tc>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Ливонская война</w:t>
            </w:r>
          </w:p>
        </w:tc>
      </w:tr>
      <w:tr w:rsidR="00021CE0" w:rsidRPr="00951748" w:rsidTr="00021CE0">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021CE0" w:rsidRPr="00951748" w:rsidRDefault="00021CE0"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Дмитрий Донской</w:t>
            </w:r>
          </w:p>
        </w:tc>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присоединение Новгорода к Моско</w:t>
            </w:r>
            <w:r w:rsidRPr="00951748">
              <w:rPr>
                <w:rFonts w:ascii="Times New Roman" w:eastAsia="Times New Roman" w:hAnsi="Times New Roman" w:cs="Times New Roman"/>
                <w:sz w:val="24"/>
                <w:szCs w:val="24"/>
                <w:lang w:eastAsia="ru-RU"/>
              </w:rPr>
              <w:t>в</w:t>
            </w:r>
            <w:r w:rsidRPr="00951748">
              <w:rPr>
                <w:rFonts w:ascii="Times New Roman" w:eastAsia="Times New Roman" w:hAnsi="Times New Roman" w:cs="Times New Roman"/>
                <w:sz w:val="24"/>
                <w:szCs w:val="24"/>
                <w:lang w:eastAsia="ru-RU"/>
              </w:rPr>
              <w:t>скому государству</w:t>
            </w:r>
          </w:p>
        </w:tc>
      </w:tr>
      <w:tr w:rsidR="00021CE0" w:rsidRPr="00951748" w:rsidTr="00021CE0">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021CE0" w:rsidRPr="00951748" w:rsidRDefault="00021CE0"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Борис Годунов</w:t>
            </w:r>
          </w:p>
        </w:tc>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Куликовская битва</w:t>
            </w:r>
          </w:p>
        </w:tc>
      </w:tr>
      <w:tr w:rsidR="00021CE0" w:rsidRPr="00951748" w:rsidTr="00021CE0">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021CE0" w:rsidRPr="00951748" w:rsidRDefault="00021CE0"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поход Лжедмитрия I на Москву</w:t>
            </w:r>
          </w:p>
        </w:tc>
      </w:tr>
    </w:tbl>
    <w:p w:rsidR="00021CE0" w:rsidRPr="00951748" w:rsidRDefault="00021CE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021CE0" w:rsidRPr="00951748" w:rsidRDefault="00021CE0"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2345</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53914" w:rsidRPr="00951748" w:rsidRDefault="00C5391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исторического источника.</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«Немцы же и чудь пошли за ним. Князь же великий поставил войско на Чудском озере на </w:t>
      </w:r>
      <w:proofErr w:type="spellStart"/>
      <w:r w:rsidRPr="00951748">
        <w:rPr>
          <w:rFonts w:ascii="Times New Roman" w:eastAsia="Times New Roman" w:hAnsi="Times New Roman" w:cs="Times New Roman"/>
          <w:color w:val="000000"/>
          <w:sz w:val="24"/>
          <w:szCs w:val="24"/>
          <w:lang w:eastAsia="ru-RU"/>
        </w:rPr>
        <w:t>Узмени</w:t>
      </w:r>
      <w:proofErr w:type="spellEnd"/>
      <w:r w:rsidRPr="00951748">
        <w:rPr>
          <w:rFonts w:ascii="Times New Roman" w:eastAsia="Times New Roman" w:hAnsi="Times New Roman" w:cs="Times New Roman"/>
          <w:color w:val="000000"/>
          <w:sz w:val="24"/>
          <w:szCs w:val="24"/>
          <w:lang w:eastAsia="ru-RU"/>
        </w:rPr>
        <w:t xml:space="preserve">, у Воронья камня, и, приготовившись к бою, пошёл против них. Войска сошлись на Чудском озере, было тех и других большое множество. Был же тут с князем и брат его Андрей </w:t>
      </w:r>
      <w:proofErr w:type="gramStart"/>
      <w:r w:rsidRPr="00951748">
        <w:rPr>
          <w:rFonts w:ascii="Times New Roman" w:eastAsia="Times New Roman" w:hAnsi="Times New Roman" w:cs="Times New Roman"/>
          <w:color w:val="000000"/>
          <w:sz w:val="24"/>
          <w:szCs w:val="24"/>
          <w:lang w:eastAsia="ru-RU"/>
        </w:rPr>
        <w:t>со</w:t>
      </w:r>
      <w:proofErr w:type="gramEnd"/>
      <w:r w:rsidRPr="00951748">
        <w:rPr>
          <w:rFonts w:ascii="Times New Roman" w:eastAsia="Times New Roman" w:hAnsi="Times New Roman" w:cs="Times New Roman"/>
          <w:color w:val="000000"/>
          <w:sz w:val="24"/>
          <w:szCs w:val="24"/>
          <w:lang w:eastAsia="ru-RU"/>
        </w:rPr>
        <w:t xml:space="preserve"> множеством воинов отца своего; было у князя множество храбрых, сильных и крепких, все наполнились воинственным духом, и были у них сердца подобны львиным.</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сказали: "</w:t>
      </w:r>
      <w:proofErr w:type="spellStart"/>
      <w:r w:rsidRPr="00951748">
        <w:rPr>
          <w:rFonts w:ascii="Times New Roman" w:eastAsia="Times New Roman" w:hAnsi="Times New Roman" w:cs="Times New Roman"/>
          <w:color w:val="000000"/>
          <w:sz w:val="24"/>
          <w:szCs w:val="24"/>
          <w:lang w:eastAsia="ru-RU"/>
        </w:rPr>
        <w:t>Княже</w:t>
      </w:r>
      <w:proofErr w:type="spellEnd"/>
      <w:r w:rsidRPr="00951748">
        <w:rPr>
          <w:rFonts w:ascii="Times New Roman" w:eastAsia="Times New Roman" w:hAnsi="Times New Roman" w:cs="Times New Roman"/>
          <w:color w:val="000000"/>
          <w:sz w:val="24"/>
          <w:szCs w:val="24"/>
          <w:lang w:eastAsia="ru-RU"/>
        </w:rPr>
        <w:t xml:space="preserve">, ныне пришло время </w:t>
      </w:r>
      <w:proofErr w:type="gramStart"/>
      <w:r w:rsidRPr="00951748">
        <w:rPr>
          <w:rFonts w:ascii="Times New Roman" w:eastAsia="Times New Roman" w:hAnsi="Times New Roman" w:cs="Times New Roman"/>
          <w:color w:val="000000"/>
          <w:sz w:val="24"/>
          <w:szCs w:val="24"/>
          <w:lang w:eastAsia="ru-RU"/>
        </w:rPr>
        <w:t>положить свои головы за</w:t>
      </w:r>
      <w:proofErr w:type="gramEnd"/>
      <w:r w:rsidRPr="00951748">
        <w:rPr>
          <w:rFonts w:ascii="Times New Roman" w:eastAsia="Times New Roman" w:hAnsi="Times New Roman" w:cs="Times New Roman"/>
          <w:color w:val="000000"/>
          <w:sz w:val="24"/>
          <w:szCs w:val="24"/>
          <w:lang w:eastAsia="ru-RU"/>
        </w:rPr>
        <w:t xml:space="preserve"> 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бя". Был же тогда день субботний, и на восходе солнца сошлись оба войска.</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была здесь злая и великая сеча для немцев и чуди, и слышен был треск ломающихся копий и звук от ударов мечей, так что и лёд на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мёрзшем озере подломился, и не видно было льда, потому что он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крылся кровью. И сам я слышал об этом от очевидца, бывшего там. </w:t>
      </w:r>
      <w:proofErr w:type="gramStart"/>
      <w:r w:rsidRPr="00951748">
        <w:rPr>
          <w:rFonts w:ascii="Times New Roman" w:eastAsia="Times New Roman" w:hAnsi="Times New Roman" w:cs="Times New Roman"/>
          <w:color w:val="000000"/>
          <w:sz w:val="24"/>
          <w:szCs w:val="24"/>
          <w:lang w:eastAsia="ru-RU"/>
        </w:rPr>
        <w:t xml:space="preserve">И </w:t>
      </w:r>
      <w:r w:rsidRPr="00951748">
        <w:rPr>
          <w:rFonts w:ascii="Times New Roman" w:eastAsia="Times New Roman" w:hAnsi="Times New Roman" w:cs="Times New Roman"/>
          <w:color w:val="000000"/>
          <w:sz w:val="24"/>
          <w:szCs w:val="24"/>
          <w:lang w:eastAsia="ru-RU"/>
        </w:rPr>
        <w:lastRenderedPageBreak/>
        <w:t>обратились немцы в бегство, и гнали их русские с боем, как по возд</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 xml:space="preserve">ху, и некуда им было убежать, били их 7 вёрст по льду до </w:t>
      </w:r>
      <w:proofErr w:type="spellStart"/>
      <w:r w:rsidRPr="00951748">
        <w:rPr>
          <w:rFonts w:ascii="Times New Roman" w:eastAsia="Times New Roman" w:hAnsi="Times New Roman" w:cs="Times New Roman"/>
          <w:color w:val="000000"/>
          <w:sz w:val="24"/>
          <w:szCs w:val="24"/>
          <w:lang w:eastAsia="ru-RU"/>
        </w:rPr>
        <w:t>Суболицкого</w:t>
      </w:r>
      <w:proofErr w:type="spellEnd"/>
      <w:r w:rsidRPr="00951748">
        <w:rPr>
          <w:rFonts w:ascii="Times New Roman" w:eastAsia="Times New Roman" w:hAnsi="Times New Roman" w:cs="Times New Roman"/>
          <w:color w:val="000000"/>
          <w:sz w:val="24"/>
          <w:szCs w:val="24"/>
          <w:lang w:eastAsia="ru-RU"/>
        </w:rPr>
        <w:t xml:space="preserve"> берега, и пало немцев 500, а чуди – бесчисленное множество, а в плен взяли 50 лучших немецких воевод и привели их в Новгород, а другие немцы утонули в озере, потому что была весна.</w:t>
      </w:r>
      <w:proofErr w:type="gramEnd"/>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 другие убежали тяжело </w:t>
      </w:r>
      <w:proofErr w:type="gramStart"/>
      <w:r w:rsidRPr="00951748">
        <w:rPr>
          <w:rFonts w:ascii="Times New Roman" w:eastAsia="Times New Roman" w:hAnsi="Times New Roman" w:cs="Times New Roman"/>
          <w:color w:val="000000"/>
          <w:sz w:val="24"/>
          <w:szCs w:val="24"/>
          <w:lang w:eastAsia="ru-RU"/>
        </w:rPr>
        <w:t>раненными</w:t>
      </w:r>
      <w:proofErr w:type="gramEnd"/>
      <w:r w:rsidRPr="00951748">
        <w:rPr>
          <w:rFonts w:ascii="Times New Roman" w:eastAsia="Times New Roman" w:hAnsi="Times New Roman" w:cs="Times New Roman"/>
          <w:color w:val="000000"/>
          <w:sz w:val="24"/>
          <w:szCs w:val="24"/>
          <w:lang w:eastAsia="ru-RU"/>
        </w:rPr>
        <w:t>. Был же этот бой 5 апреля».</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bookmarkStart w:id="0" w:name="OLE_LINK1"/>
      <w:bookmarkStart w:id="1" w:name="OLE_LINK2"/>
      <w:bookmarkEnd w:id="0"/>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bookmarkEnd w:id="1"/>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C53914" w:rsidRPr="00951748" w:rsidRDefault="00C53914"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53914" w:rsidRPr="00951748" w:rsidRDefault="00C5391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которая описывается в отрывке, произошла в XIV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C53914" w:rsidRPr="00951748" w:rsidRDefault="00C5391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Русским войском в описываемой битве командовал князь Дмитрий.</w:t>
      </w:r>
    </w:p>
    <w:p w:rsidR="00C53914" w:rsidRPr="00951748" w:rsidRDefault="00C5391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битвы, описываемой в отрывке, стало ослабление насту</w:t>
      </w:r>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ления крестоносцев на северо-западные русские земли.</w:t>
      </w:r>
    </w:p>
    <w:p w:rsidR="00C53914" w:rsidRPr="00951748" w:rsidRDefault="00C5391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 победу в этом сражении князь, командовавший русским войском, получил прозвище Невский.</w:t>
      </w:r>
    </w:p>
    <w:p w:rsidR="00C53914" w:rsidRPr="00951748" w:rsidRDefault="00C5391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Князь, командовавший русским войском в этой битве, стремился изб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гать военного столкновения с Золотой Ордой.</w:t>
      </w:r>
    </w:p>
    <w:p w:rsidR="00C53914" w:rsidRPr="00951748" w:rsidRDefault="00C5391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Один из сыновей князя, командовавшего русским войском в этой би</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 стал основателем династии московских князей.</w:t>
      </w:r>
    </w:p>
    <w:p w:rsidR="00C53914" w:rsidRPr="00951748" w:rsidRDefault="00C53914" w:rsidP="00951748">
      <w:pPr>
        <w:spacing w:line="240" w:lineRule="auto"/>
        <w:contextualSpacing/>
        <w:rPr>
          <w:rFonts w:ascii="Times New Roman" w:hAnsi="Times New Roman" w:cs="Times New Roman"/>
          <w:sz w:val="24"/>
          <w:szCs w:val="24"/>
        </w:rPr>
      </w:pPr>
    </w:p>
    <w:p w:rsidR="00021CE0" w:rsidRPr="00951748" w:rsidRDefault="00C53914"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072680"/>
            <wp:effectExtent l="19050" t="0" r="3175" b="0"/>
            <wp:docPr id="79" name="Рисунок 79" descr="http://os.fipi.ru/docs/9248/xs3docsrc50359B2A83D686274FBCAC5834A4BD18_1_13593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s.fipi.ru/docs/9248/xs3docsrc50359B2A83D686274FBCAC5834A4BD18_1_1359354542.jpg"/>
                    <pic:cNvPicPr>
                      <a:picLocks noChangeAspect="1" noChangeArrowheads="1"/>
                    </pic:cNvPicPr>
                  </pic:nvPicPr>
                  <pic:blipFill>
                    <a:blip r:embed="rId16" cstate="print"/>
                    <a:srcRect/>
                    <a:stretch>
                      <a:fillRect/>
                    </a:stretch>
                  </pic:blipFill>
                  <pic:spPr bwMode="auto">
                    <a:xfrm>
                      <a:off x="0" y="0"/>
                      <a:ext cx="4664075" cy="5072680"/>
                    </a:xfrm>
                    <a:prstGeom prst="rect">
                      <a:avLst/>
                    </a:prstGeom>
                    <a:noFill/>
                    <a:ln w="9525">
                      <a:noFill/>
                      <a:miter lim="800000"/>
                      <a:headEnd/>
                      <a:tailEnd/>
                    </a:ln>
                  </pic:spPr>
                </pic:pic>
              </a:graphicData>
            </a:graphic>
          </wp:inline>
        </w:drawing>
      </w:r>
    </w:p>
    <w:p w:rsidR="00C53914" w:rsidRPr="00951748" w:rsidRDefault="00C5391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императора, в годы правления которого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изошли события, обозначенные на схеме.</w:t>
      </w:r>
    </w:p>
    <w:p w:rsidR="00C53914" w:rsidRPr="00951748" w:rsidRDefault="00C53914"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Николай</w:t>
      </w:r>
      <w:proofErr w:type="gramStart"/>
      <w:r w:rsidRPr="00951748">
        <w:rPr>
          <w:rFonts w:ascii="Times New Roman" w:hAnsi="Times New Roman" w:cs="Times New Roman"/>
          <w:sz w:val="24"/>
          <w:szCs w:val="24"/>
        </w:rPr>
        <w:t xml:space="preserve"> В</w:t>
      </w:r>
      <w:proofErr w:type="gramEnd"/>
      <w:r w:rsidRPr="00951748">
        <w:rPr>
          <w:rFonts w:ascii="Times New Roman" w:hAnsi="Times New Roman" w:cs="Times New Roman"/>
          <w:sz w:val="24"/>
          <w:szCs w:val="24"/>
        </w:rPr>
        <w:t>торой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53914" w:rsidRPr="00951748" w:rsidRDefault="00C5391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C53914" w:rsidRPr="00951748" w:rsidRDefault="00C5391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«1».</w:t>
      </w:r>
    </w:p>
    <w:p w:rsidR="00C53914" w:rsidRPr="00951748" w:rsidRDefault="00C53914"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Порт-Артур</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сражения, район которого заштрихован и обозначен на схеме цифрой «2».</w:t>
      </w:r>
    </w:p>
    <w:p w:rsidR="00C53914" w:rsidRPr="00951748" w:rsidRDefault="00C35136" w:rsidP="00951748">
      <w:pPr>
        <w:spacing w:line="240" w:lineRule="auto"/>
        <w:contextualSpacing/>
        <w:rPr>
          <w:rFonts w:ascii="Times New Roman" w:hAnsi="Times New Roman" w:cs="Times New Roman"/>
          <w:sz w:val="24"/>
          <w:szCs w:val="24"/>
        </w:rPr>
      </w:pPr>
      <w:proofErr w:type="spellStart"/>
      <w:r w:rsidRPr="00951748">
        <w:rPr>
          <w:rFonts w:ascii="Times New Roman" w:hAnsi="Times New Roman" w:cs="Times New Roman"/>
          <w:sz w:val="24"/>
          <w:szCs w:val="24"/>
        </w:rPr>
        <w:t>Цусимское</w:t>
      </w:r>
      <w:proofErr w:type="spellEnd"/>
      <w:r w:rsidRPr="00951748">
        <w:rPr>
          <w:rFonts w:ascii="Times New Roman" w:hAnsi="Times New Roman" w:cs="Times New Roman"/>
          <w:sz w:val="24"/>
          <w:szCs w:val="24"/>
        </w:rPr>
        <w:t xml:space="preserve"> </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C35136" w:rsidRPr="00951748" w:rsidRDefault="00C3513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Мирный договор по итогам войны, события которой обозначены на схеме, был подписан в </w:t>
      </w:r>
      <w:proofErr w:type="spellStart"/>
      <w:r w:rsidRPr="00951748">
        <w:rPr>
          <w:rFonts w:ascii="Times New Roman" w:eastAsia="Times New Roman" w:hAnsi="Times New Roman" w:cs="Times New Roman"/>
          <w:color w:val="000000"/>
          <w:sz w:val="24"/>
          <w:szCs w:val="24"/>
          <w:lang w:eastAsia="ru-RU"/>
        </w:rPr>
        <w:t>Ништадте</w:t>
      </w:r>
      <w:proofErr w:type="spellEnd"/>
      <w:r w:rsidRPr="00951748">
        <w:rPr>
          <w:rFonts w:ascii="Times New Roman" w:eastAsia="Times New Roman" w:hAnsi="Times New Roman" w:cs="Times New Roman"/>
          <w:color w:val="000000"/>
          <w:sz w:val="24"/>
          <w:szCs w:val="24"/>
          <w:lang w:eastAsia="ru-RU"/>
        </w:rPr>
        <w:t>.</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войны, события которой обозначены на схеме, Россия получила новые территории.</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Боеприпасы и пополнение для русской армии в ходе войны, события которой обозначены на схеме, поставлялись по железной дороге.</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событиях, обозначенных на схеме, участвовали корабли Балтийского флота России.</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Одним из участников событий, изображённых на схеме, был адмирал</w:t>
      </w:r>
      <w:r w:rsidRPr="00951748">
        <w:rPr>
          <w:rFonts w:ascii="Times New Roman" w:eastAsia="Times New Roman" w:hAnsi="Times New Roman" w:cs="Times New Roman"/>
          <w:color w:val="000000"/>
          <w:sz w:val="24"/>
          <w:szCs w:val="24"/>
          <w:lang w:eastAsia="ru-RU"/>
        </w:rPr>
        <w:br/>
        <w:t>С.О. Макаров.</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войны, события которой обозначены на схеме, союзницей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сии была Англия.</w:t>
      </w:r>
    </w:p>
    <w:p w:rsidR="00C35136" w:rsidRPr="00951748" w:rsidRDefault="00C35136" w:rsidP="00951748">
      <w:pPr>
        <w:spacing w:line="240" w:lineRule="auto"/>
        <w:contextualSpacing/>
        <w:rPr>
          <w:rFonts w:ascii="Times New Roman" w:hAnsi="Times New Roman" w:cs="Times New Roman"/>
          <w:sz w:val="24"/>
          <w:szCs w:val="24"/>
        </w:rPr>
      </w:pP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2569726"/>
            <wp:effectExtent l="19050" t="0" r="3175" b="0"/>
            <wp:docPr id="82" name="Рисунок 82" descr="http://os.fipi.ru/docs/9252/xs3docsrcF912FCC9F3C3A4124E5611E4F8116983_1_135935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s.fipi.ru/docs/9252/xs3docsrcF912FCC9F3C3A4124E5611E4F8116983_1_1359354560.jpg"/>
                    <pic:cNvPicPr>
                      <a:picLocks noChangeAspect="1" noChangeArrowheads="1"/>
                    </pic:cNvPicPr>
                  </pic:nvPicPr>
                  <pic:blipFill>
                    <a:blip r:embed="rId17" cstate="print"/>
                    <a:srcRect/>
                    <a:stretch>
                      <a:fillRect/>
                    </a:stretch>
                  </pic:blipFill>
                  <pic:spPr bwMode="auto">
                    <a:xfrm>
                      <a:off x="0" y="0"/>
                      <a:ext cx="4664075" cy="2569726"/>
                    </a:xfrm>
                    <a:prstGeom prst="rect">
                      <a:avLst/>
                    </a:prstGeom>
                    <a:noFill/>
                    <a:ln w="9525">
                      <a:noFill/>
                      <a:miter lim="800000"/>
                      <a:headEnd/>
                      <a:tailEnd/>
                    </a:ln>
                  </pic:spPr>
                </pic:pic>
              </a:graphicData>
            </a:graphic>
          </wp:inline>
        </w:drawing>
      </w: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медали, изображённой на рисунке, являются верн</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ми? Выберите два суждения из пяти предложенных. Запишите в та</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лицу цифры, под которыми они указаны.</w:t>
      </w:r>
    </w:p>
    <w:p w:rsidR="00C35136" w:rsidRPr="00951748" w:rsidRDefault="00C3513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Война, участники которой получали эту медаль, завершилась победой России.</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Война, участники которой получали эту медаль, стала одной из причин реформы, изменившей социальную структуру российского общества.</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Среди участников войны, отмеченных этой медалью, были</w:t>
      </w:r>
      <w:r w:rsidRPr="00951748">
        <w:rPr>
          <w:rFonts w:ascii="Times New Roman" w:eastAsia="Times New Roman" w:hAnsi="Times New Roman" w:cs="Times New Roman"/>
          <w:color w:val="000000"/>
          <w:sz w:val="24"/>
          <w:szCs w:val="24"/>
          <w:lang w:eastAsia="ru-RU"/>
        </w:rPr>
        <w:br/>
        <w:t>М.А. Милорадович и Н.Н. Раевский.</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Медаль украшена вензелями двух императоров, так как император, при котором началась война, в ходе неё лишился трона в результате дворцового переворота.</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Мирный договор, завершивший войну, которой посвящена данная м</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даль, был подписан в Париже.</w:t>
      </w:r>
    </w:p>
    <w:p w:rsidR="00C35136" w:rsidRPr="00951748" w:rsidRDefault="00C35136" w:rsidP="00951748">
      <w:pPr>
        <w:spacing w:line="240" w:lineRule="auto"/>
        <w:contextualSpacing/>
        <w:rPr>
          <w:rFonts w:ascii="Times New Roman" w:hAnsi="Times New Roman" w:cs="Times New Roman"/>
          <w:sz w:val="24"/>
          <w:szCs w:val="24"/>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Какая из представленных ниже картин относится к художественному направлению, возникшему в России в годы правления императора, при котором завершилась связанная с медалью война?</w:t>
      </w:r>
      <w:proofErr w:type="gramEnd"/>
      <w:r w:rsidRPr="00951748">
        <w:rPr>
          <w:rFonts w:ascii="Times New Roman" w:eastAsia="Times New Roman" w:hAnsi="Times New Roman" w:cs="Times New Roman"/>
          <w:color w:val="000000"/>
          <w:sz w:val="24"/>
          <w:szCs w:val="24"/>
          <w:lang w:eastAsia="ru-RU"/>
        </w:rPr>
        <w:t xml:space="preserve"> В ответе запишите цифру, под которой эта картина указана.</w:t>
      </w:r>
    </w:p>
    <w:p w:rsidR="00C35136" w:rsidRPr="00951748" w:rsidRDefault="00C35136" w:rsidP="00951748">
      <w:pPr>
        <w:spacing w:line="240" w:lineRule="auto"/>
        <w:contextualSpacing/>
        <w:rPr>
          <w:rFonts w:ascii="Times New Roman" w:hAnsi="Times New Roman" w:cs="Times New Roman"/>
          <w:sz w:val="24"/>
          <w:szCs w:val="24"/>
        </w:rPr>
      </w:pP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585927" cy="1606456"/>
            <wp:effectExtent l="19050" t="0" r="4873" b="0"/>
            <wp:docPr id="85" name="Рисунок 8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defined"/>
                    <pic:cNvPicPr>
                      <a:picLocks noChangeAspect="1" noChangeArrowheads="1"/>
                    </pic:cNvPicPr>
                  </pic:nvPicPr>
                  <pic:blipFill>
                    <a:blip r:embed="rId18" cstate="print"/>
                    <a:srcRect/>
                    <a:stretch>
                      <a:fillRect/>
                    </a:stretch>
                  </pic:blipFill>
                  <pic:spPr bwMode="auto">
                    <a:xfrm>
                      <a:off x="0" y="0"/>
                      <a:ext cx="2585793" cy="160637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C35136" w:rsidRPr="00951748" w:rsidRDefault="00C35136" w:rsidP="00951748">
      <w:pPr>
        <w:spacing w:line="240" w:lineRule="auto"/>
        <w:contextualSpacing/>
        <w:rPr>
          <w:rFonts w:ascii="Times New Roman" w:hAnsi="Times New Roman" w:cs="Times New Roman"/>
          <w:noProof/>
          <w:sz w:val="24"/>
          <w:szCs w:val="24"/>
          <w:lang w:eastAsia="ru-RU"/>
        </w:rPr>
      </w:pPr>
      <w:r w:rsidRPr="00951748">
        <w:rPr>
          <w:rFonts w:ascii="Times New Roman" w:hAnsi="Times New Roman" w:cs="Times New Roman"/>
          <w:noProof/>
          <w:sz w:val="24"/>
          <w:szCs w:val="24"/>
          <w:lang w:eastAsia="ru-RU"/>
        </w:rPr>
        <w:t>3</w:t>
      </w: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777313" cy="1897529"/>
            <wp:effectExtent l="19050" t="0" r="3987" b="0"/>
            <wp:docPr id="88" name="Рисунок 8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defined"/>
                    <pic:cNvPicPr>
                      <a:picLocks noChangeAspect="1" noChangeArrowheads="1"/>
                    </pic:cNvPicPr>
                  </pic:nvPicPr>
                  <pic:blipFill>
                    <a:blip r:embed="rId19" cstate="print"/>
                    <a:srcRect/>
                    <a:stretch>
                      <a:fillRect/>
                    </a:stretch>
                  </pic:blipFill>
                  <pic:spPr bwMode="auto">
                    <a:xfrm>
                      <a:off x="0" y="0"/>
                      <a:ext cx="2777275" cy="189750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896474" cy="1350335"/>
            <wp:effectExtent l="19050" t="0" r="0" b="0"/>
            <wp:docPr id="91" name="Рисунок 9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defined"/>
                    <pic:cNvPicPr>
                      <a:picLocks noChangeAspect="1" noChangeArrowheads="1"/>
                    </pic:cNvPicPr>
                  </pic:nvPicPr>
                  <pic:blipFill>
                    <a:blip r:embed="rId20" cstate="print"/>
                    <a:srcRect/>
                    <a:stretch>
                      <a:fillRect/>
                    </a:stretch>
                  </pic:blipFill>
                  <pic:spPr bwMode="auto">
                    <a:xfrm>
                      <a:off x="0" y="0"/>
                      <a:ext cx="2904876" cy="1354252"/>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550184" cy="1584251"/>
            <wp:effectExtent l="19050" t="0" r="2516" b="0"/>
            <wp:docPr id="94" name="Рисунок 9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defined"/>
                    <pic:cNvPicPr>
                      <a:picLocks noChangeAspect="1" noChangeArrowheads="1"/>
                    </pic:cNvPicPr>
                  </pic:nvPicPr>
                  <pic:blipFill>
                    <a:blip r:embed="rId21" cstate="print"/>
                    <a:srcRect/>
                    <a:stretch>
                      <a:fillRect/>
                    </a:stretch>
                  </pic:blipFill>
                  <pic:spPr bwMode="auto">
                    <a:xfrm>
                      <a:off x="0" y="0"/>
                      <a:ext cx="2556537" cy="158819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Ответ: 3</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 восточным вопросом во внешней политике России в XIX в. были связаны международные противоречия </w:t>
      </w:r>
      <w:proofErr w:type="gramStart"/>
      <w:r w:rsidRPr="00951748">
        <w:rPr>
          <w:rFonts w:ascii="Times New Roman" w:eastAsia="Times New Roman" w:hAnsi="Times New Roman" w:cs="Times New Roman"/>
          <w:color w:val="000000"/>
          <w:sz w:val="24"/>
          <w:szCs w:val="24"/>
          <w:lang w:eastAsia="ru-RU"/>
        </w:rPr>
        <w:t>из-за</w:t>
      </w:r>
      <w:proofErr w:type="gramEnd"/>
    </w:p>
    <w:p w:rsidR="00C35136" w:rsidRPr="00951748" w:rsidRDefault="00C3513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спорных территорий с Японией</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территории Аляски и Калифорнии</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спорных территорий с Китаем</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проливов Босфор и Дарданеллы</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было одной из причин поражения Руси в борьбе с монголами в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C35136" w:rsidRPr="00951748" w:rsidRDefault="00C3513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военного союза между монголами и немецкими рыцарями</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союз монголов с половецкими ханами</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проведения военной реформы в русских землях</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военная и политическая разобщённость русских земель</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фамилиями военачальников и назв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ниями войн, в которых они прославились: к каждой позиции первого столбца подберите соответствующую позицию второго столбца.</w:t>
      </w:r>
    </w:p>
    <w:tbl>
      <w:tblPr>
        <w:tblW w:w="0" w:type="auto"/>
        <w:tblCellMar>
          <w:top w:w="84" w:type="dxa"/>
          <w:left w:w="84" w:type="dxa"/>
          <w:bottom w:w="84" w:type="dxa"/>
          <w:right w:w="84" w:type="dxa"/>
        </w:tblCellMar>
        <w:tblLook w:val="04A0"/>
      </w:tblPr>
      <w:tblGrid>
        <w:gridCol w:w="338"/>
        <w:gridCol w:w="2305"/>
        <w:gridCol w:w="284"/>
        <w:gridCol w:w="3965"/>
      </w:tblGrid>
      <w:tr w:rsidR="00C35136" w:rsidRPr="00951748" w:rsidTr="00C35136">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35136" w:rsidRPr="00951748" w:rsidRDefault="00C35136"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35136" w:rsidRPr="00951748" w:rsidRDefault="00C35136"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ВОЕНАЧАЛЬНИКИ</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35136" w:rsidRPr="00951748" w:rsidRDefault="00C35136"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35136" w:rsidRPr="00951748" w:rsidRDefault="00C35136"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НАЗВАНИЯ ВОЙН</w:t>
            </w:r>
          </w:p>
        </w:tc>
      </w:tr>
      <w:tr w:rsidR="00C35136" w:rsidRPr="00951748" w:rsidTr="00C35136">
        <w:tc>
          <w:tcPr>
            <w:tcW w:w="0" w:type="auto"/>
            <w:tcBorders>
              <w:right w:val="nil"/>
            </w:tcBorders>
            <w:tcMar>
              <w:top w:w="84" w:type="dxa"/>
              <w:left w:w="84" w:type="dxa"/>
              <w:bottom w:w="84" w:type="dxa"/>
              <w:right w:w="0" w:type="dxa"/>
            </w:tcMar>
            <w:hideMark/>
          </w:tcPr>
          <w:p w:rsidR="00C35136" w:rsidRPr="00951748" w:rsidRDefault="00C35136"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C35136" w:rsidRPr="00951748" w:rsidRDefault="00C35136"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А.А. Брусилов</w:t>
            </w:r>
          </w:p>
        </w:tc>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русско-турецкая война 1768–1774 гг.</w:t>
            </w:r>
          </w:p>
        </w:tc>
      </w:tr>
      <w:tr w:rsidR="00C35136" w:rsidRPr="00951748" w:rsidTr="00C35136">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lastRenderedPageBreak/>
              <w:t>Б)</w:t>
            </w:r>
          </w:p>
        </w:tc>
        <w:tc>
          <w:tcPr>
            <w:tcW w:w="0" w:type="auto"/>
            <w:tcBorders>
              <w:right w:val="single" w:sz="6" w:space="0" w:color="BBD8D7"/>
            </w:tcBorders>
            <w:vAlign w:val="center"/>
            <w:hideMark/>
          </w:tcPr>
          <w:p w:rsidR="00C35136" w:rsidRPr="00951748" w:rsidRDefault="00C35136"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М.Д. Скобелев</w:t>
            </w:r>
          </w:p>
        </w:tc>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Отечественная война 1812 г.</w:t>
            </w:r>
          </w:p>
        </w:tc>
      </w:tr>
      <w:tr w:rsidR="00C35136" w:rsidRPr="00951748" w:rsidTr="00C35136">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C35136" w:rsidRPr="00951748" w:rsidRDefault="00C35136"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П.С. Нахимов</w:t>
            </w:r>
          </w:p>
        </w:tc>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Крымская война</w:t>
            </w:r>
          </w:p>
        </w:tc>
      </w:tr>
      <w:tr w:rsidR="00C35136" w:rsidRPr="00951748" w:rsidTr="00C35136">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C35136" w:rsidRPr="00951748" w:rsidRDefault="00C35136"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А.В. Суворов</w:t>
            </w:r>
          </w:p>
        </w:tc>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русско-турецкая война 1877–1878 гг.</w:t>
            </w:r>
          </w:p>
        </w:tc>
      </w:tr>
      <w:tr w:rsidR="00C35136" w:rsidRPr="00951748" w:rsidTr="00C35136">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C35136" w:rsidRPr="00951748" w:rsidRDefault="00C35136"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Первая мировая война</w:t>
            </w:r>
          </w:p>
        </w:tc>
      </w:tr>
    </w:tbl>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C35136" w:rsidRPr="00951748" w:rsidRDefault="00C35136"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5431</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C35136" w:rsidRPr="00951748" w:rsidRDefault="00C3513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прошение к правителю.</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«Всемилостивейший государь!</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Понеже труды Вашего Величества в произведении нашего отечества и подданного Вашего всероссийского народа всему свету известны, того ради, хотя мы ведаем, что Вашему Величеству яко самодержцу вся принадлежит, однако ж в показание и знак нашего истинного призн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ния, что весь подданной Ваш народ ничем иным, кроме единых Ваших неусыпных попечений и трудов об оном, и </w:t>
      </w:r>
      <w:proofErr w:type="gramStart"/>
      <w:r w:rsidRPr="00951748">
        <w:rPr>
          <w:rFonts w:ascii="Times New Roman" w:eastAsia="Times New Roman" w:hAnsi="Times New Roman" w:cs="Times New Roman"/>
          <w:color w:val="000000"/>
          <w:sz w:val="24"/>
          <w:szCs w:val="24"/>
          <w:lang w:eastAsia="ru-RU"/>
        </w:rPr>
        <w:t>со</w:t>
      </w:r>
      <w:proofErr w:type="gramEnd"/>
      <w:r w:rsidRPr="00951748">
        <w:rPr>
          <w:rFonts w:ascii="Times New Roman" w:eastAsia="Times New Roman" w:hAnsi="Times New Roman" w:cs="Times New Roman"/>
          <w:color w:val="000000"/>
          <w:sz w:val="24"/>
          <w:szCs w:val="24"/>
          <w:lang w:eastAsia="ru-RU"/>
        </w:rPr>
        <w:t xml:space="preserve"> ущербом дражайшего здравия Вашего положенных, на такую степень благополучия и славы в свете произведён есть, помыслили мы, по примеру древних, особл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во ж римского и греческого народов, дерзновение </w:t>
      </w:r>
      <w:proofErr w:type="spellStart"/>
      <w:r w:rsidRPr="00951748">
        <w:rPr>
          <w:rFonts w:ascii="Times New Roman" w:eastAsia="Times New Roman" w:hAnsi="Times New Roman" w:cs="Times New Roman"/>
          <w:color w:val="000000"/>
          <w:sz w:val="24"/>
          <w:szCs w:val="24"/>
          <w:lang w:eastAsia="ru-RU"/>
        </w:rPr>
        <w:t>восприять</w:t>
      </w:r>
      <w:proofErr w:type="spellEnd"/>
      <w:r w:rsidRPr="00951748">
        <w:rPr>
          <w:rFonts w:ascii="Times New Roman" w:eastAsia="Times New Roman" w:hAnsi="Times New Roman" w:cs="Times New Roman"/>
          <w:color w:val="000000"/>
          <w:sz w:val="24"/>
          <w:szCs w:val="24"/>
          <w:lang w:eastAsia="ru-RU"/>
        </w:rPr>
        <w:t xml:space="preserve">, в день торжества и объявления заключённого Вашего Величества трудами всей России столь славного и благополучного мира, </w:t>
      </w:r>
      <w:proofErr w:type="spellStart"/>
      <w:r w:rsidRPr="00951748">
        <w:rPr>
          <w:rFonts w:ascii="Times New Roman" w:eastAsia="Times New Roman" w:hAnsi="Times New Roman" w:cs="Times New Roman"/>
          <w:color w:val="000000"/>
          <w:sz w:val="24"/>
          <w:szCs w:val="24"/>
          <w:lang w:eastAsia="ru-RU"/>
        </w:rPr>
        <w:t>принесть</w:t>
      </w:r>
      <w:proofErr w:type="spellEnd"/>
      <w:r w:rsidRPr="00951748">
        <w:rPr>
          <w:rFonts w:ascii="Times New Roman" w:eastAsia="Times New Roman" w:hAnsi="Times New Roman" w:cs="Times New Roman"/>
          <w:color w:val="000000"/>
          <w:sz w:val="24"/>
          <w:szCs w:val="24"/>
          <w:lang w:eastAsia="ru-RU"/>
        </w:rPr>
        <w:t xml:space="preserve"> своё прошение к Вам публично, дабы изволили принять от нас яко от ве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 xml:space="preserve">ных своих подданных </w:t>
      </w:r>
      <w:proofErr w:type="gramStart"/>
      <w:r w:rsidRPr="00951748">
        <w:rPr>
          <w:rFonts w:ascii="Times New Roman" w:eastAsia="Times New Roman" w:hAnsi="Times New Roman" w:cs="Times New Roman"/>
          <w:color w:val="000000"/>
          <w:sz w:val="24"/>
          <w:szCs w:val="24"/>
          <w:lang w:eastAsia="ru-RU"/>
        </w:rPr>
        <w:t>во</w:t>
      </w:r>
      <w:proofErr w:type="gramEnd"/>
      <w:r w:rsidRPr="00951748">
        <w:rPr>
          <w:rFonts w:ascii="Times New Roman" w:eastAsia="Times New Roman" w:hAnsi="Times New Roman" w:cs="Times New Roman"/>
          <w:color w:val="000000"/>
          <w:sz w:val="24"/>
          <w:szCs w:val="24"/>
          <w:lang w:eastAsia="ru-RU"/>
        </w:rPr>
        <w:t xml:space="preserve"> благодарение титул Отца Отечества, Импер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тора Всероссийского…</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Святейший Синод в том с нами согласен.</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 </w:t>
      </w:r>
      <w:proofErr w:type="spellStart"/>
      <w:r w:rsidRPr="00951748">
        <w:rPr>
          <w:rFonts w:ascii="Times New Roman" w:eastAsia="Times New Roman" w:hAnsi="Times New Roman" w:cs="Times New Roman"/>
          <w:color w:val="000000"/>
          <w:sz w:val="24"/>
          <w:szCs w:val="24"/>
          <w:lang w:eastAsia="ru-RU"/>
        </w:rPr>
        <w:t>тако</w:t>
      </w:r>
      <w:proofErr w:type="spellEnd"/>
      <w:r w:rsidRPr="00951748">
        <w:rPr>
          <w:rFonts w:ascii="Times New Roman" w:eastAsia="Times New Roman" w:hAnsi="Times New Roman" w:cs="Times New Roman"/>
          <w:color w:val="000000"/>
          <w:sz w:val="24"/>
          <w:szCs w:val="24"/>
          <w:lang w:eastAsia="ru-RU"/>
        </w:rPr>
        <w:t xml:space="preserve"> ожидаем от Вашего Величества милостивого нам </w:t>
      </w:r>
      <w:proofErr w:type="spellStart"/>
      <w:r w:rsidRPr="00951748">
        <w:rPr>
          <w:rFonts w:ascii="Times New Roman" w:eastAsia="Times New Roman" w:hAnsi="Times New Roman" w:cs="Times New Roman"/>
          <w:color w:val="000000"/>
          <w:sz w:val="24"/>
          <w:szCs w:val="24"/>
          <w:lang w:eastAsia="ru-RU"/>
        </w:rPr>
        <w:t>невозбран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ния</w:t>
      </w:r>
      <w:proofErr w:type="spellEnd"/>
      <w:r w:rsidRPr="00951748">
        <w:rPr>
          <w:rFonts w:ascii="Times New Roman" w:eastAsia="Times New Roman" w:hAnsi="Times New Roman" w:cs="Times New Roman"/>
          <w:color w:val="000000"/>
          <w:sz w:val="24"/>
          <w:szCs w:val="24"/>
          <w:lang w:eastAsia="ru-RU"/>
        </w:rPr>
        <w:t>. Александр Меншиков. Канцлер граф Головкин. Князь Григорий Долгорукой. Князь Дмитрий Кантемир. Барон Пётр Шафиров. Адм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рал граф Апраксин. Князь Дмитрий Голицын. Пётр Толстой. Андрей Матвеев».</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Используя отрывок и знания по истории, выберите в приведённом списке три верных суждения.</w:t>
      </w:r>
    </w:p>
    <w:p w:rsidR="00C35136" w:rsidRPr="00951748" w:rsidRDefault="00C3513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C35136" w:rsidRPr="00951748" w:rsidRDefault="00C3513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Прошение было написано в 1725 г.</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Прошение адресовано Петру I.</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Мирный договор, упоминаемый в тексте, завершил Семилетнюю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ну.</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Прошение подписано членами созданного Петром I Сената.</w:t>
      </w:r>
    </w:p>
    <w:p w:rsidR="00C35136" w:rsidRPr="00951748" w:rsidRDefault="00C3513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подписания упоминаемого в тексте мирного договора 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ло получение Россией Балтийского побережья от Риги до Выборга.</w:t>
      </w:r>
    </w:p>
    <w:p w:rsidR="00C35136" w:rsidRPr="00951748" w:rsidRDefault="00C3513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Упоминаемый в тексте Святейший Синод был создан в конце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C35136" w:rsidRPr="00951748" w:rsidRDefault="00C35136" w:rsidP="00951748">
      <w:pPr>
        <w:spacing w:line="240" w:lineRule="auto"/>
        <w:contextualSpacing/>
        <w:rPr>
          <w:rFonts w:ascii="Times New Roman" w:hAnsi="Times New Roman" w:cs="Times New Roman"/>
          <w:sz w:val="24"/>
          <w:szCs w:val="24"/>
        </w:rPr>
      </w:pPr>
    </w:p>
    <w:p w:rsidR="00B666C8" w:rsidRPr="00951748" w:rsidRDefault="00B666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B666C8" w:rsidRPr="00951748" w:rsidRDefault="00B666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В.О. Ключевского и назов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те правителя, о котором идёт речь.</w:t>
      </w:r>
    </w:p>
    <w:p w:rsidR="00B666C8" w:rsidRPr="00951748" w:rsidRDefault="00B666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«Свержение ига устраняло политическое к тому препятствие, а брак с Софьей давал на то историческое оправдание: мог теперь считать себя единственным оставшимся в мире православным и независимым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дарем, какими были византийские императоры, и верховным властит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лем Руси. С конца XV в. на его печатях появляется византийский герб </w:t>
      </w:r>
      <w:proofErr w:type="gramStart"/>
      <w:r w:rsidRPr="00951748">
        <w:rPr>
          <w:rFonts w:ascii="Times New Roman" w:eastAsia="Times New Roman" w:hAnsi="Times New Roman" w:cs="Times New Roman"/>
          <w:color w:val="000000"/>
          <w:sz w:val="24"/>
          <w:szCs w:val="24"/>
          <w:lang w:eastAsia="ru-RU"/>
        </w:rPr>
        <w:t>–д</w:t>
      </w:r>
      <w:proofErr w:type="gramEnd"/>
      <w:r w:rsidRPr="00951748">
        <w:rPr>
          <w:rFonts w:ascii="Times New Roman" w:eastAsia="Times New Roman" w:hAnsi="Times New Roman" w:cs="Times New Roman"/>
          <w:color w:val="000000"/>
          <w:sz w:val="24"/>
          <w:szCs w:val="24"/>
          <w:lang w:eastAsia="ru-RU"/>
        </w:rPr>
        <w:t>вуглавый орёл».</w:t>
      </w:r>
    </w:p>
    <w:p w:rsidR="00B666C8" w:rsidRPr="00951748" w:rsidRDefault="00B666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IV</w:t>
      </w:r>
    </w:p>
    <w:p w:rsidR="00B666C8" w:rsidRPr="00951748" w:rsidRDefault="00B666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III</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Борис Годунов</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Иван </w:t>
      </w:r>
      <w:proofErr w:type="spellStart"/>
      <w:r w:rsidRPr="00951748">
        <w:rPr>
          <w:rFonts w:ascii="Times New Roman" w:eastAsia="Times New Roman" w:hAnsi="Times New Roman" w:cs="Times New Roman"/>
          <w:color w:val="000000"/>
          <w:sz w:val="24"/>
          <w:szCs w:val="24"/>
          <w:lang w:eastAsia="ru-RU"/>
        </w:rPr>
        <w:t>Калита</w:t>
      </w:r>
      <w:proofErr w:type="spellEnd"/>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B666C8" w:rsidRPr="00951748" w:rsidRDefault="00B666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B666C8" w:rsidRPr="00951748" w:rsidRDefault="00B666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названных событий относится к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B666C8" w:rsidRPr="00951748" w:rsidRDefault="00B666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p w:rsidR="00B666C8" w:rsidRPr="00951748" w:rsidRDefault="00B666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на реке </w:t>
      </w:r>
      <w:proofErr w:type="spellStart"/>
      <w:r w:rsidRPr="00951748">
        <w:rPr>
          <w:rFonts w:ascii="Times New Roman" w:eastAsia="Times New Roman" w:hAnsi="Times New Roman" w:cs="Times New Roman"/>
          <w:color w:val="000000"/>
          <w:sz w:val="24"/>
          <w:szCs w:val="24"/>
          <w:lang w:eastAsia="ru-RU"/>
        </w:rPr>
        <w:t>Воже</w:t>
      </w:r>
      <w:proofErr w:type="spellEnd"/>
    </w:p>
    <w:p w:rsidR="00C35136" w:rsidRPr="00951748" w:rsidRDefault="00C35136" w:rsidP="00951748">
      <w:pPr>
        <w:spacing w:line="240" w:lineRule="auto"/>
        <w:contextualSpacing/>
        <w:rPr>
          <w:rFonts w:ascii="Times New Roman" w:hAnsi="Times New Roman" w:cs="Times New Roman"/>
          <w:sz w:val="24"/>
          <w:szCs w:val="24"/>
        </w:rPr>
      </w:pPr>
    </w:p>
    <w:p w:rsidR="00B666C8" w:rsidRPr="00951748" w:rsidRDefault="00B666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B666C8" w:rsidRPr="00951748" w:rsidRDefault="00B666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три из перечисленных военачальников прославились во время Крымской войны? Запишите в таблицу цифры, под которыми они ук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заны.</w:t>
      </w:r>
    </w:p>
    <w:p w:rsidR="00B666C8" w:rsidRPr="00951748" w:rsidRDefault="00B666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М.Б. Барклай де Толли</w:t>
      </w:r>
    </w:p>
    <w:p w:rsidR="00B666C8" w:rsidRPr="00951748" w:rsidRDefault="00B666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Нахимов</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p w:rsidR="00B666C8" w:rsidRPr="00951748" w:rsidRDefault="00B666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 Корнилов</w:t>
      </w:r>
    </w:p>
    <w:p w:rsidR="00B666C8" w:rsidRPr="00951748" w:rsidRDefault="00B666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В.И. Истомин</w:t>
      </w:r>
    </w:p>
    <w:p w:rsidR="00B666C8" w:rsidRPr="00951748" w:rsidRDefault="00B666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П.И. Багратион</w:t>
      </w:r>
    </w:p>
    <w:p w:rsidR="00B666C8" w:rsidRPr="00951748" w:rsidRDefault="00B666C8" w:rsidP="00951748">
      <w:pPr>
        <w:spacing w:line="240" w:lineRule="auto"/>
        <w:contextualSpacing/>
        <w:rPr>
          <w:rFonts w:ascii="Times New Roman" w:hAnsi="Times New Roman" w:cs="Times New Roman"/>
          <w:sz w:val="24"/>
          <w:szCs w:val="24"/>
        </w:rPr>
      </w:pP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Расположите в 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5138"/>
      </w:tblGrid>
      <w:tr w:rsidR="00A70C32" w:rsidRPr="00951748" w:rsidTr="00A70C32">
        <w:tc>
          <w:tcPr>
            <w:tcW w:w="0" w:type="auto"/>
            <w:tcMar>
              <w:top w:w="84" w:type="dxa"/>
              <w:left w:w="84" w:type="dxa"/>
              <w:bottom w:w="84" w:type="dxa"/>
              <w:right w:w="84" w:type="dxa"/>
            </w:tcMar>
            <w:vAlign w:val="center"/>
            <w:hideMark/>
          </w:tcPr>
          <w:p w:rsidR="00A70C32" w:rsidRPr="00951748" w:rsidRDefault="00A70C3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Соборного уложения</w:t>
            </w:r>
          </w:p>
        </w:tc>
      </w:tr>
      <w:tr w:rsidR="00A70C32" w:rsidRPr="00951748" w:rsidTr="00A70C32">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r w:rsidR="00A70C32" w:rsidRPr="00951748" w:rsidTr="00A70C32">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tc>
      </w:tr>
      <w:tr w:rsidR="00A70C32" w:rsidRPr="00951748" w:rsidTr="00A70C32">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указа «о вольных хлебопашцах»</w:t>
            </w:r>
          </w:p>
        </w:tc>
      </w:tr>
      <w:tr w:rsidR="00A70C32" w:rsidRPr="00951748" w:rsidTr="00A70C32">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вхождение Крыма в состав Российской империи</w:t>
            </w:r>
          </w:p>
        </w:tc>
      </w:tr>
    </w:tbl>
    <w:p w:rsidR="00B666C8" w:rsidRPr="00951748" w:rsidRDefault="00A70C3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23154</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явилось одной из причин русско-турецкой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 1877– 1878 гг.?</w:t>
      </w:r>
    </w:p>
    <w:p w:rsidR="00A70C32" w:rsidRPr="00951748" w:rsidRDefault="00A70C3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стремление России ликвидировать нейтральный режим Чёрного моря</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Турцией русских крепостей в Закавказье</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отказ Турции улучшить положение славянских народов на Балканском полуострове</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блокада турецким флотом черноморского побережья России</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явилось одним из результатов деятельности Великого посольства?</w:t>
      </w:r>
    </w:p>
    <w:p w:rsidR="00A70C32" w:rsidRPr="00951748" w:rsidRDefault="00A70C3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обострение борьбы европейских держав за выход к Чёрному морю</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антианглийской коалиции</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снижение Россией таможенных пошлин на ввозимые европейские 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вары</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Северного союза против Швеции</w:t>
      </w:r>
    </w:p>
    <w:p w:rsidR="00A70C32" w:rsidRPr="00951748" w:rsidRDefault="00A70C32" w:rsidP="00951748">
      <w:pPr>
        <w:spacing w:line="240" w:lineRule="auto"/>
        <w:contextualSpacing/>
        <w:rPr>
          <w:rFonts w:ascii="Times New Roman" w:hAnsi="Times New Roman" w:cs="Times New Roman"/>
          <w:sz w:val="24"/>
          <w:szCs w:val="24"/>
        </w:rPr>
      </w:pPr>
    </w:p>
    <w:p w:rsidR="00A70C32" w:rsidRPr="00951748" w:rsidRDefault="00A70C3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113720"/>
            <wp:effectExtent l="19050" t="0" r="3175" b="0"/>
            <wp:docPr id="97" name="Рисунок 97" descr="http://os.fipi.ru/docs/9328/xs3docsrcE0B1D07F0CD6AEE24F947E2822611B21_1_13593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s.fipi.ru/docs/9328/xs3docsrcE0B1D07F0CD6AEE24F947E2822611B21_1_1359362406.jpg"/>
                    <pic:cNvPicPr>
                      <a:picLocks noChangeAspect="1" noChangeArrowheads="1"/>
                    </pic:cNvPicPr>
                  </pic:nvPicPr>
                  <pic:blipFill>
                    <a:blip r:embed="rId22" cstate="print"/>
                    <a:srcRect/>
                    <a:stretch>
                      <a:fillRect/>
                    </a:stretch>
                  </pic:blipFill>
                  <pic:spPr bwMode="auto">
                    <a:xfrm>
                      <a:off x="0" y="0"/>
                      <a:ext cx="4664075" cy="5113720"/>
                    </a:xfrm>
                    <a:prstGeom prst="rect">
                      <a:avLst/>
                    </a:prstGeom>
                    <a:noFill/>
                    <a:ln w="9525">
                      <a:noFill/>
                      <a:miter lim="800000"/>
                      <a:headEnd/>
                      <a:tailEnd/>
                    </a:ln>
                  </pic:spPr>
                </pic:pic>
              </a:graphicData>
            </a:graphic>
          </wp:inline>
        </w:drawing>
      </w: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войны, события которой обозначены на данной схеме.</w:t>
      </w:r>
    </w:p>
    <w:p w:rsidR="00A70C32" w:rsidRPr="00951748" w:rsidRDefault="00A70C3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Северная</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имя российского монарха, в годы правления которого шла война, события которой обозначены на данной схеме.</w:t>
      </w:r>
    </w:p>
    <w:p w:rsidR="00A70C32" w:rsidRPr="00951748" w:rsidRDefault="00A70C3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lastRenderedPageBreak/>
        <w:t>Пётр</w:t>
      </w:r>
      <w:proofErr w:type="gramStart"/>
      <w:r w:rsidRPr="00951748">
        <w:rPr>
          <w:rFonts w:ascii="Times New Roman" w:hAnsi="Times New Roman" w:cs="Times New Roman"/>
          <w:sz w:val="24"/>
          <w:szCs w:val="24"/>
        </w:rPr>
        <w:t xml:space="preserve"> П</w:t>
      </w:r>
      <w:proofErr w:type="gramEnd"/>
      <w:r w:rsidRPr="00951748">
        <w:rPr>
          <w:rFonts w:ascii="Times New Roman" w:hAnsi="Times New Roman" w:cs="Times New Roman"/>
          <w:sz w:val="24"/>
          <w:szCs w:val="24"/>
        </w:rPr>
        <w:t>ервый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города, у стен которого произошло сражение,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значенное на схеме цифрой «1».</w:t>
      </w:r>
    </w:p>
    <w:p w:rsidR="00A70C32" w:rsidRPr="00951748" w:rsidRDefault="00A70C3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Нарва</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A70C32" w:rsidRPr="00951748" w:rsidRDefault="00A70C3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Мирный договор, завершивший войну, события которой изображены на данной схеме, был подписан в городе, обозначенном цифрой «2».</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этой войны Россия утратила заштрихованные на схеме территории.</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завершения войны, события которой обозначены на данной схеме, Россия стала империей.</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Одну из решающих побед в данной войне русская армия одержала</w:t>
      </w:r>
      <w:r w:rsidRPr="00951748">
        <w:rPr>
          <w:rFonts w:ascii="Times New Roman" w:eastAsia="Times New Roman" w:hAnsi="Times New Roman" w:cs="Times New Roman"/>
          <w:color w:val="000000"/>
          <w:sz w:val="24"/>
          <w:szCs w:val="24"/>
          <w:lang w:eastAsia="ru-RU"/>
        </w:rPr>
        <w:br/>
        <w:t>в сражении, обозначенном цифрой «3».</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войны, события которой обозначены на данной схеме, пров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дились рекрутские наборы.</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войны, события которой изображены на данной схеме, стала утрата Россией статуса морской державы.</w:t>
      </w:r>
    </w:p>
    <w:p w:rsidR="00A70C32" w:rsidRPr="00951748" w:rsidRDefault="00A70C32" w:rsidP="00951748">
      <w:pPr>
        <w:spacing w:line="240" w:lineRule="auto"/>
        <w:contextualSpacing/>
        <w:rPr>
          <w:rFonts w:ascii="Times New Roman" w:hAnsi="Times New Roman" w:cs="Times New Roman"/>
          <w:sz w:val="24"/>
          <w:szCs w:val="24"/>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донесения князя А.С. Меншикова императору Николаю I и укажите название сражения, о котором идёт речь.</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«Повеление Вашего Императорского Величества исполнено Черн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морским флотом самым блистательным образом. Первая турецкая э</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кадра, которая решилась выйти на бой, 18-го числа ноября истреблена вице-адмиралом Нахимовым. Командовавший оною турецкий адмирал Осман-паша раненый взят в плен и привезён в Севастополь».</w:t>
      </w:r>
    </w:p>
    <w:p w:rsidR="00A70C32" w:rsidRPr="00951748" w:rsidRDefault="00A70C3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Гангутское</w:t>
      </w:r>
      <w:proofErr w:type="spellEnd"/>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lastRenderedPageBreak/>
        <w:t>Гренгамское</w:t>
      </w:r>
      <w:proofErr w:type="spellEnd"/>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Чесменское</w:t>
      </w:r>
      <w:proofErr w:type="spellEnd"/>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Синопское</w:t>
      </w:r>
      <w:proofErr w:type="spellEnd"/>
    </w:p>
    <w:p w:rsidR="00A70C32" w:rsidRPr="00951748" w:rsidRDefault="00A70C32" w:rsidP="00951748">
      <w:pPr>
        <w:spacing w:line="240" w:lineRule="auto"/>
        <w:contextualSpacing/>
        <w:rPr>
          <w:rFonts w:ascii="Times New Roman" w:hAnsi="Times New Roman" w:cs="Times New Roman"/>
          <w:sz w:val="24"/>
          <w:szCs w:val="24"/>
        </w:rPr>
      </w:pPr>
    </w:p>
    <w:p w:rsidR="00A70C32" w:rsidRPr="00951748" w:rsidRDefault="00A70C3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Прочтите отрывок из сочинения Адама </w:t>
      </w:r>
      <w:proofErr w:type="spellStart"/>
      <w:r w:rsidRPr="00951748">
        <w:rPr>
          <w:rFonts w:ascii="Times New Roman" w:eastAsia="Times New Roman" w:hAnsi="Times New Roman" w:cs="Times New Roman"/>
          <w:color w:val="000000"/>
          <w:sz w:val="24"/>
          <w:szCs w:val="24"/>
          <w:lang w:eastAsia="ru-RU"/>
        </w:rPr>
        <w:t>Олеария</w:t>
      </w:r>
      <w:proofErr w:type="spellEnd"/>
      <w:r w:rsidRPr="00951748">
        <w:rPr>
          <w:rFonts w:ascii="Times New Roman" w:eastAsia="Times New Roman" w:hAnsi="Times New Roman" w:cs="Times New Roman"/>
          <w:color w:val="000000"/>
          <w:sz w:val="24"/>
          <w:szCs w:val="24"/>
          <w:lang w:eastAsia="ru-RU"/>
        </w:rPr>
        <w:t xml:space="preserve"> «Описание путешес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вия в Московию» и назовите князя, о котором идёт речь.</w:t>
      </w:r>
    </w:p>
    <w:p w:rsidR="00A70C32" w:rsidRPr="00951748" w:rsidRDefault="00A70C3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«Великий князь… совершенно уничтожил идолопоклонство в своей стране и потребовал от своих подданных, чтобы они приняли греч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скую веру. По русской летописи и другим источникам, гораздо дост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вернее, что это произошло около 988 г., когда братья Василий и Ко</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 xml:space="preserve">стантин были на востоке, а </w:t>
      </w:r>
      <w:proofErr w:type="spellStart"/>
      <w:r w:rsidRPr="00951748">
        <w:rPr>
          <w:rFonts w:ascii="Times New Roman" w:eastAsia="Times New Roman" w:hAnsi="Times New Roman" w:cs="Times New Roman"/>
          <w:color w:val="000000"/>
          <w:sz w:val="24"/>
          <w:szCs w:val="24"/>
          <w:lang w:eastAsia="ru-RU"/>
        </w:rPr>
        <w:t>Оттон</w:t>
      </w:r>
      <w:proofErr w:type="spellEnd"/>
      <w:r w:rsidRPr="00951748">
        <w:rPr>
          <w:rFonts w:ascii="Times New Roman" w:eastAsia="Times New Roman" w:hAnsi="Times New Roman" w:cs="Times New Roman"/>
          <w:color w:val="000000"/>
          <w:sz w:val="24"/>
          <w:szCs w:val="24"/>
          <w:lang w:eastAsia="ru-RU"/>
        </w:rPr>
        <w:t xml:space="preserve"> III–на западе императорами. Русский князь… около этого времени, </w:t>
      </w:r>
      <w:proofErr w:type="gramStart"/>
      <w:r w:rsidRPr="00951748">
        <w:rPr>
          <w:rFonts w:ascii="Times New Roman" w:eastAsia="Times New Roman" w:hAnsi="Times New Roman" w:cs="Times New Roman"/>
          <w:color w:val="000000"/>
          <w:sz w:val="24"/>
          <w:szCs w:val="24"/>
          <w:lang w:eastAsia="ru-RU"/>
        </w:rPr>
        <w:t>после многих побед отнял</w:t>
      </w:r>
      <w:proofErr w:type="gramEnd"/>
      <w:r w:rsidRPr="00951748">
        <w:rPr>
          <w:rFonts w:ascii="Times New Roman" w:eastAsia="Times New Roman" w:hAnsi="Times New Roman" w:cs="Times New Roman"/>
          <w:color w:val="000000"/>
          <w:sz w:val="24"/>
          <w:szCs w:val="24"/>
          <w:lang w:eastAsia="ru-RU"/>
        </w:rPr>
        <w:t xml:space="preserve"> у обоих этих братьев город, расположенный на </w:t>
      </w:r>
      <w:proofErr w:type="spellStart"/>
      <w:r w:rsidRPr="00951748">
        <w:rPr>
          <w:rFonts w:ascii="Times New Roman" w:eastAsia="Times New Roman" w:hAnsi="Times New Roman" w:cs="Times New Roman"/>
          <w:color w:val="000000"/>
          <w:sz w:val="24"/>
          <w:szCs w:val="24"/>
          <w:lang w:eastAsia="ru-RU"/>
        </w:rPr>
        <w:t>Понте</w:t>
      </w:r>
      <w:proofErr w:type="spellEnd"/>
      <w:r w:rsidRPr="00951748">
        <w:rPr>
          <w:rFonts w:ascii="Times New Roman" w:eastAsia="Times New Roman" w:hAnsi="Times New Roman" w:cs="Times New Roman"/>
          <w:color w:val="000000"/>
          <w:sz w:val="24"/>
          <w:szCs w:val="24"/>
          <w:lang w:eastAsia="ru-RU"/>
        </w:rPr>
        <w:t xml:space="preserve"> и называемый… Херсонесом; потом же, когда они подружились, [князь] получил в жены их сестру Анну и, приняв христианскую веру, вернул им означенный город 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ратно».</w:t>
      </w:r>
    </w:p>
    <w:p w:rsidR="00A70C32" w:rsidRPr="00951748" w:rsidRDefault="00A70C3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Олег Вещий</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 Игоревич</w:t>
      </w:r>
    </w:p>
    <w:p w:rsidR="00A70C32" w:rsidRPr="00951748" w:rsidRDefault="00A70C3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Красное Солнышко</w:t>
      </w:r>
    </w:p>
    <w:p w:rsidR="00A70C32" w:rsidRPr="00951748" w:rsidRDefault="00A70C3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287363" w:rsidRDefault="00287363"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287363">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именами современников: к каждой позиции первого столбца подберите соответствующую позицию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2534"/>
        <w:gridCol w:w="284"/>
        <w:gridCol w:w="2362"/>
      </w:tblGrid>
      <w:tr w:rsidR="008D35B8" w:rsidRPr="00951748" w:rsidTr="008D35B8">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D35B8" w:rsidRPr="00951748" w:rsidRDefault="008D35B8"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D35B8" w:rsidRPr="00951748" w:rsidRDefault="008D35B8"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ИМЕНА</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D35B8" w:rsidRPr="00951748" w:rsidRDefault="008D35B8" w:rsidP="00951748">
            <w:pPr>
              <w:spacing w:before="167" w:after="167" w:line="240" w:lineRule="auto"/>
              <w:contextualSpacing/>
              <w:rPr>
                <w:rFonts w:ascii="Times New Roman" w:eastAsia="Times New Roman" w:hAnsi="Times New Roman" w:cs="Times New Roman"/>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D35B8" w:rsidRPr="00951748" w:rsidRDefault="008D35B8"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ИМЕНА</w:t>
            </w:r>
          </w:p>
        </w:tc>
      </w:tr>
      <w:tr w:rsidR="008D35B8" w:rsidRPr="00951748" w:rsidTr="008D35B8">
        <w:tc>
          <w:tcPr>
            <w:tcW w:w="0" w:type="auto"/>
            <w:tcBorders>
              <w:right w:val="nil"/>
            </w:tcBorders>
            <w:tcMar>
              <w:top w:w="84" w:type="dxa"/>
              <w:left w:w="84" w:type="dxa"/>
              <w:bottom w:w="84" w:type="dxa"/>
              <w:right w:w="0" w:type="dxa"/>
            </w:tcMar>
            <w:hideMark/>
          </w:tcPr>
          <w:p w:rsidR="008D35B8" w:rsidRPr="00951748" w:rsidRDefault="008D35B8" w:rsidP="00951748">
            <w:pPr>
              <w:spacing w:before="167" w:after="167"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8D35B8" w:rsidRPr="00951748" w:rsidRDefault="008D35B8"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Иван IV</w:t>
            </w:r>
          </w:p>
        </w:tc>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Александр </w:t>
            </w:r>
            <w:proofErr w:type="spellStart"/>
            <w:r w:rsidRPr="00951748">
              <w:rPr>
                <w:rFonts w:ascii="Times New Roman" w:eastAsia="Times New Roman" w:hAnsi="Times New Roman" w:cs="Times New Roman"/>
                <w:sz w:val="24"/>
                <w:szCs w:val="24"/>
                <w:lang w:eastAsia="ru-RU"/>
              </w:rPr>
              <w:t>Пересвет</w:t>
            </w:r>
            <w:proofErr w:type="spellEnd"/>
          </w:p>
        </w:tc>
      </w:tr>
      <w:tr w:rsidR="008D35B8" w:rsidRPr="00951748" w:rsidTr="008D35B8">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8D35B8" w:rsidRPr="00951748" w:rsidRDefault="008D35B8"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Дмитрий Донской</w:t>
            </w:r>
          </w:p>
        </w:tc>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митрополит Пётр</w:t>
            </w:r>
          </w:p>
        </w:tc>
      </w:tr>
      <w:tr w:rsidR="008D35B8" w:rsidRPr="00951748" w:rsidTr="008D35B8">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8D35B8" w:rsidRPr="00951748" w:rsidRDefault="008D35B8"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 xml:space="preserve">Иван </w:t>
            </w:r>
            <w:proofErr w:type="spellStart"/>
            <w:r w:rsidRPr="00951748">
              <w:rPr>
                <w:rFonts w:ascii="Times New Roman" w:eastAsia="Times New Roman" w:hAnsi="Times New Roman" w:cs="Times New Roman"/>
                <w:b/>
                <w:bCs/>
                <w:sz w:val="24"/>
                <w:szCs w:val="24"/>
                <w:lang w:eastAsia="ru-RU"/>
              </w:rPr>
              <w:t>Калита</w:t>
            </w:r>
            <w:proofErr w:type="spellEnd"/>
          </w:p>
        </w:tc>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Андрей Курбский</w:t>
            </w:r>
          </w:p>
        </w:tc>
      </w:tr>
      <w:tr w:rsidR="008D35B8" w:rsidRPr="00951748" w:rsidTr="008D35B8">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8D35B8" w:rsidRPr="00951748" w:rsidRDefault="008D35B8" w:rsidP="00951748">
            <w:pPr>
              <w:spacing w:after="0" w:line="240" w:lineRule="auto"/>
              <w:contextualSpacing/>
              <w:rPr>
                <w:rFonts w:ascii="Times New Roman" w:eastAsia="Times New Roman" w:hAnsi="Times New Roman" w:cs="Times New Roman"/>
                <w:b/>
                <w:bCs/>
                <w:sz w:val="24"/>
                <w:szCs w:val="24"/>
                <w:lang w:eastAsia="ru-RU"/>
              </w:rPr>
            </w:pPr>
            <w:r w:rsidRPr="00951748">
              <w:rPr>
                <w:rFonts w:ascii="Times New Roman" w:eastAsia="Times New Roman" w:hAnsi="Times New Roman" w:cs="Times New Roman"/>
                <w:b/>
                <w:bCs/>
                <w:sz w:val="24"/>
                <w:szCs w:val="24"/>
                <w:lang w:eastAsia="ru-RU"/>
              </w:rPr>
              <w:t>Алексей Михайлович</w:t>
            </w:r>
          </w:p>
        </w:tc>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Богдан Хмельницкий</w:t>
            </w:r>
          </w:p>
        </w:tc>
      </w:tr>
      <w:tr w:rsidR="008D35B8" w:rsidRPr="00951748" w:rsidTr="008D35B8">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single" w:sz="6" w:space="0" w:color="BBD8D7"/>
            </w:tcBorders>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p>
        </w:tc>
        <w:tc>
          <w:tcPr>
            <w:tcW w:w="0" w:type="auto"/>
            <w:tcBorders>
              <w:right w:val="nil"/>
            </w:tcBorders>
            <w:tcMar>
              <w:top w:w="84" w:type="dxa"/>
              <w:left w:w="84" w:type="dxa"/>
              <w:bottom w:w="84" w:type="dxa"/>
              <w:right w:w="0" w:type="dxa"/>
            </w:tcMa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8D35B8" w:rsidRPr="00951748" w:rsidRDefault="008D35B8"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Александр Невский</w:t>
            </w:r>
          </w:p>
        </w:tc>
      </w:tr>
    </w:tbl>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3124</w:t>
      </w:r>
    </w:p>
    <w:p w:rsidR="008D35B8" w:rsidRPr="00951748" w:rsidRDefault="008D35B8" w:rsidP="00951748">
      <w:pPr>
        <w:spacing w:after="0" w:line="240" w:lineRule="auto"/>
        <w:contextualSpacing/>
        <w:jc w:val="both"/>
        <w:rPr>
          <w:rFonts w:ascii="Times New Roman" w:eastAsia="Times New Roman" w:hAnsi="Times New Roman" w:cs="Times New Roman"/>
          <w:b/>
          <w:color w:val="000000"/>
          <w:sz w:val="24"/>
          <w:szCs w:val="24"/>
          <w:lang w:eastAsia="ru-RU"/>
        </w:rPr>
      </w:pPr>
    </w:p>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представленные в приведённом ниже списке данные. Для каждой ячейки, обозначенной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68"/>
        <w:gridCol w:w="2873"/>
        <w:gridCol w:w="2272"/>
      </w:tblGrid>
      <w:tr w:rsidR="008D35B8" w:rsidRPr="00951748" w:rsidTr="008D35B8">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Место</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Дата</w:t>
            </w:r>
          </w:p>
        </w:tc>
      </w:tr>
      <w:tr w:rsidR="008D35B8" w:rsidRPr="00951748" w:rsidTr="008D35B8">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(А)</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Объединение сил 1-й и 2-й русских армий</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r>
      <w:tr w:rsidR="008D35B8" w:rsidRPr="00951748" w:rsidTr="008D35B8">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 Малоярославец</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(В)</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 октября 1812 г.</w:t>
            </w:r>
          </w:p>
        </w:tc>
      </w:tr>
      <w:tr w:rsidR="008D35B8" w:rsidRPr="00951748" w:rsidTr="008D35B8">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(Г)</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Военный совет, приня</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ший решение об оставл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нии Москвы</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(Д)</w:t>
            </w:r>
          </w:p>
        </w:tc>
      </w:tr>
      <w:tr w:rsidR="008D35B8" w:rsidRPr="00951748" w:rsidTr="008D35B8">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Река Березина</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(Е)</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D35B8" w:rsidRPr="00951748" w:rsidRDefault="008D35B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14–17 ноября 1812 г.</w:t>
            </w:r>
          </w:p>
        </w:tc>
      </w:tr>
    </w:tbl>
    <w:p w:rsidR="008D35B8" w:rsidRPr="00951748" w:rsidRDefault="008D35B8"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26 августа 1812 г.</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 Смоленск</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неудачная попытка окружения и уничтожения армии Наполеона</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деревня Фили</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исход которого заставил Наполеона отступать по Старой Смоленской дороге</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село Бородино</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сентября 1812 г.</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4–5 августа 1812 г.</w:t>
            </w:r>
          </w:p>
        </w:tc>
      </w:tr>
      <w:tr w:rsidR="008D35B8" w:rsidRPr="00951748" w:rsidTr="008D35B8">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надломившее дух завоевателей, ослабившее их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ступательную активность</w:t>
            </w:r>
          </w:p>
        </w:tc>
      </w:tr>
    </w:tbl>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285473</w:t>
      </w:r>
    </w:p>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hAnsi="Times New Roman" w:cs="Times New Roman"/>
          <w:noProof/>
          <w:sz w:val="24"/>
          <w:szCs w:val="24"/>
          <w:lang w:eastAsia="ru-RU"/>
        </w:rPr>
        <w:lastRenderedPageBreak/>
        <w:drawing>
          <wp:inline distT="0" distB="0" distL="0" distR="0">
            <wp:extent cx="4664075" cy="4747291"/>
            <wp:effectExtent l="19050" t="0" r="3175" b="0"/>
            <wp:docPr id="104" name="Рисунок 104" descr="http://os.fipi.ru/docs/9368/xs3docsrcA0AB0EA71198998A4AB1628444863178_1_135937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os.fipi.ru/docs/9368/xs3docsrcA0AB0EA71198998A4AB1628444863178_1_1359377607.jpg"/>
                    <pic:cNvPicPr>
                      <a:picLocks noChangeAspect="1" noChangeArrowheads="1"/>
                    </pic:cNvPicPr>
                  </pic:nvPicPr>
                  <pic:blipFill>
                    <a:blip r:embed="rId23" cstate="print"/>
                    <a:srcRect/>
                    <a:stretch>
                      <a:fillRect/>
                    </a:stretch>
                  </pic:blipFill>
                  <pic:spPr bwMode="auto">
                    <a:xfrm>
                      <a:off x="0" y="0"/>
                      <a:ext cx="4664075" cy="4747291"/>
                    </a:xfrm>
                    <a:prstGeom prst="rect">
                      <a:avLst/>
                    </a:prstGeom>
                    <a:noFill/>
                    <a:ln w="9525">
                      <a:noFill/>
                      <a:miter lim="800000"/>
                      <a:headEnd/>
                      <a:tailEnd/>
                    </a:ln>
                  </pic:spPr>
                </pic:pic>
              </a:graphicData>
            </a:graphic>
          </wp:inline>
        </w:drawing>
      </w:r>
    </w:p>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p>
    <w:p w:rsidR="008D35B8" w:rsidRPr="00951748" w:rsidRDefault="008D35B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периода русской истории, события которого из</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бражены на схеме.</w:t>
      </w:r>
    </w:p>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Смута</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D35B8" w:rsidRPr="00951748" w:rsidRDefault="008D35B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русского царя, в правление которого разразился страшный голод, ставший одной из причин событий, изображённых на схеме.</w:t>
      </w:r>
    </w:p>
    <w:p w:rsidR="008D35B8" w:rsidRPr="00951748" w:rsidRDefault="008D35B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Борис Годунов</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D35B8" w:rsidRPr="00951748" w:rsidRDefault="008D35B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8D35B8" w:rsidRPr="00951748" w:rsidRDefault="008D35B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прозвище самозванца, которое он получил из-за того, что расположил свой лагерь в подмосковном селе, обозначенном цифрой «2».</w:t>
      </w:r>
    </w:p>
    <w:p w:rsidR="008D35B8"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Тушинский вор</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таблицу цифры, под которыми они указаны.</w:t>
      </w:r>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событий, изображённых на схеме, были К. Булавин и протопоп Аввакум.</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на Москву, обозначенный на схеме точечными стрелками,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главлял самозванец, известный как Григорий Отрепьев.</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Староста посада обратился </w:t>
      </w:r>
      <w:proofErr w:type="gramStart"/>
      <w:r w:rsidRPr="00951748">
        <w:rPr>
          <w:rFonts w:ascii="Times New Roman" w:eastAsia="Times New Roman" w:hAnsi="Times New Roman" w:cs="Times New Roman"/>
          <w:color w:val="000000"/>
          <w:sz w:val="24"/>
          <w:szCs w:val="24"/>
          <w:lang w:eastAsia="ru-RU"/>
        </w:rPr>
        <w:t>с призывом к сбору средств на борьбу</w:t>
      </w:r>
      <w:r w:rsidRPr="00951748">
        <w:rPr>
          <w:rFonts w:ascii="Times New Roman" w:eastAsia="Times New Roman" w:hAnsi="Times New Roman" w:cs="Times New Roman"/>
          <w:color w:val="000000"/>
          <w:sz w:val="24"/>
          <w:szCs w:val="24"/>
          <w:lang w:eastAsia="ru-RU"/>
        </w:rPr>
        <w:br/>
        <w:t>с интервентами в городе</w:t>
      </w:r>
      <w:proofErr w:type="gramEnd"/>
      <w:r w:rsidRPr="00951748">
        <w:rPr>
          <w:rFonts w:ascii="Times New Roman" w:eastAsia="Times New Roman" w:hAnsi="Times New Roman" w:cs="Times New Roman"/>
          <w:color w:val="000000"/>
          <w:sz w:val="24"/>
          <w:szCs w:val="24"/>
          <w:lang w:eastAsia="ru-RU"/>
        </w:rPr>
        <w:t>, обозначенном на схеме цифрой «4».</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событий, изображённых на схеме, стала утрата Россией заштрихованных на схеме территорий.</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Одной из причин событий, изображённых на схеме, стало пресечение царствующей династии Рюриковичей.</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Древний русский город, обозначенный на схеме цифрой «1», отбил все попытки интервентов захватить его.</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отрывки из древнерусской летописи и назовите князя, о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тором идёт речь.</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«Пошёл князь на Дунай на болгар. И бились обе стороны, и одолел он болгар, и взял городов их восемьдесят по Дунаю, и сел княжить </w:t>
      </w:r>
      <w:proofErr w:type="gramStart"/>
      <w:r w:rsidRPr="00951748">
        <w:rPr>
          <w:rFonts w:ascii="Times New Roman" w:eastAsia="Times New Roman" w:hAnsi="Times New Roman" w:cs="Times New Roman"/>
          <w:color w:val="000000"/>
          <w:sz w:val="24"/>
          <w:szCs w:val="24"/>
          <w:lang w:eastAsia="ru-RU"/>
        </w:rPr>
        <w:t>там</w:t>
      </w:r>
      <w:proofErr w:type="gramEnd"/>
      <w:r w:rsidRPr="00951748">
        <w:rPr>
          <w:rFonts w:ascii="Times New Roman" w:eastAsia="Times New Roman" w:hAnsi="Times New Roman" w:cs="Times New Roman"/>
          <w:color w:val="000000"/>
          <w:sz w:val="24"/>
          <w:szCs w:val="24"/>
          <w:lang w:eastAsia="ru-RU"/>
        </w:rPr>
        <w:t xml:space="preserve"> в </w:t>
      </w:r>
      <w:proofErr w:type="spellStart"/>
      <w:r w:rsidRPr="00951748">
        <w:rPr>
          <w:rFonts w:ascii="Times New Roman" w:eastAsia="Times New Roman" w:hAnsi="Times New Roman" w:cs="Times New Roman"/>
          <w:color w:val="000000"/>
          <w:sz w:val="24"/>
          <w:szCs w:val="24"/>
          <w:lang w:eastAsia="ru-RU"/>
        </w:rPr>
        <w:t>Переяславце</w:t>
      </w:r>
      <w:proofErr w:type="spellEnd"/>
      <w:r w:rsidRPr="00951748">
        <w:rPr>
          <w:rFonts w:ascii="Times New Roman" w:eastAsia="Times New Roman" w:hAnsi="Times New Roman" w:cs="Times New Roman"/>
          <w:color w:val="000000"/>
          <w:sz w:val="24"/>
          <w:szCs w:val="24"/>
          <w:lang w:eastAsia="ru-RU"/>
        </w:rPr>
        <w:t>, беря дань с греков…»</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«Пошёл на хазар. Услышав же, хазары вышли навстречу во главе со своим князем </w:t>
      </w:r>
      <w:proofErr w:type="gramStart"/>
      <w:r w:rsidRPr="00951748">
        <w:rPr>
          <w:rFonts w:ascii="Times New Roman" w:eastAsia="Times New Roman" w:hAnsi="Times New Roman" w:cs="Times New Roman"/>
          <w:color w:val="000000"/>
          <w:sz w:val="24"/>
          <w:szCs w:val="24"/>
          <w:lang w:eastAsia="ru-RU"/>
        </w:rPr>
        <w:t>Каганом</w:t>
      </w:r>
      <w:proofErr w:type="gramEnd"/>
      <w:r w:rsidRPr="00951748">
        <w:rPr>
          <w:rFonts w:ascii="Times New Roman" w:eastAsia="Times New Roman" w:hAnsi="Times New Roman" w:cs="Times New Roman"/>
          <w:color w:val="000000"/>
          <w:sz w:val="24"/>
          <w:szCs w:val="24"/>
          <w:lang w:eastAsia="ru-RU"/>
        </w:rPr>
        <w:t xml:space="preserve"> и сошлись биться, и в битве одолел князь хазар, и столицу их Белую Вежу взял. И победил ясов и </w:t>
      </w:r>
      <w:proofErr w:type="spellStart"/>
      <w:r w:rsidRPr="00951748">
        <w:rPr>
          <w:rFonts w:ascii="Times New Roman" w:eastAsia="Times New Roman" w:hAnsi="Times New Roman" w:cs="Times New Roman"/>
          <w:color w:val="000000"/>
          <w:sz w:val="24"/>
          <w:szCs w:val="24"/>
          <w:lang w:eastAsia="ru-RU"/>
        </w:rPr>
        <w:t>касогов</w:t>
      </w:r>
      <w:proofErr w:type="spellEnd"/>
      <w:r w:rsidRPr="00951748">
        <w:rPr>
          <w:rFonts w:ascii="Times New Roman" w:eastAsia="Times New Roman" w:hAnsi="Times New Roman" w:cs="Times New Roman"/>
          <w:color w:val="000000"/>
          <w:sz w:val="24"/>
          <w:szCs w:val="24"/>
          <w:lang w:eastAsia="ru-RU"/>
        </w:rPr>
        <w:t>…»</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«Вятичей победил </w:t>
      </w:r>
      <w:proofErr w:type="gramStart"/>
      <w:r w:rsidRPr="00951748">
        <w:rPr>
          <w:rFonts w:ascii="Times New Roman" w:eastAsia="Times New Roman" w:hAnsi="Times New Roman" w:cs="Times New Roman"/>
          <w:color w:val="000000"/>
          <w:sz w:val="24"/>
          <w:szCs w:val="24"/>
          <w:lang w:eastAsia="ru-RU"/>
        </w:rPr>
        <w:t>князь</w:t>
      </w:r>
      <w:proofErr w:type="gramEnd"/>
      <w:r w:rsidRPr="00951748">
        <w:rPr>
          <w:rFonts w:ascii="Times New Roman" w:eastAsia="Times New Roman" w:hAnsi="Times New Roman" w:cs="Times New Roman"/>
          <w:color w:val="000000"/>
          <w:sz w:val="24"/>
          <w:szCs w:val="24"/>
          <w:lang w:eastAsia="ru-RU"/>
        </w:rPr>
        <w:t xml:space="preserve"> и дань на них возложил…»</w:t>
      </w:r>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 Игоревич</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Олег</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Игорь</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царём титула императора и «Отца Отечества», провозглаш</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ние России империей, обретение ею статуса великой европейской и морской державы – все эти события относятся к царствованию</w:t>
      </w:r>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Петра </w:t>
      </w:r>
      <w:r w:rsidRPr="00951748">
        <w:rPr>
          <w:rFonts w:ascii="Times New Roman" w:eastAsia="Times New Roman" w:hAnsi="Times New Roman" w:cs="Times New Roman"/>
          <w:color w:val="000000"/>
          <w:sz w:val="24"/>
          <w:szCs w:val="24"/>
          <w:lang w:val="en-US" w:eastAsia="ru-RU"/>
        </w:rPr>
        <w:t>I</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Павла </w:t>
      </w:r>
      <w:r w:rsidRPr="00951748">
        <w:rPr>
          <w:rFonts w:ascii="Times New Roman" w:eastAsia="Times New Roman" w:hAnsi="Times New Roman" w:cs="Times New Roman"/>
          <w:color w:val="000000"/>
          <w:sz w:val="24"/>
          <w:szCs w:val="24"/>
          <w:lang w:val="en-US" w:eastAsia="ru-RU"/>
        </w:rPr>
        <w:t>I</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Александра </w:t>
      </w:r>
      <w:r w:rsidRPr="00951748">
        <w:rPr>
          <w:rFonts w:ascii="Times New Roman" w:eastAsia="Times New Roman" w:hAnsi="Times New Roman" w:cs="Times New Roman"/>
          <w:color w:val="000000"/>
          <w:sz w:val="24"/>
          <w:szCs w:val="24"/>
          <w:lang w:val="en-US" w:eastAsia="ru-RU"/>
        </w:rPr>
        <w:t>I</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Александра </w:t>
      </w:r>
      <w:r w:rsidRPr="00951748">
        <w:rPr>
          <w:rFonts w:ascii="Times New Roman" w:eastAsia="Times New Roman" w:hAnsi="Times New Roman" w:cs="Times New Roman"/>
          <w:color w:val="000000"/>
          <w:sz w:val="24"/>
          <w:szCs w:val="24"/>
          <w:lang w:val="en-US" w:eastAsia="ru-RU"/>
        </w:rPr>
        <w:t>II</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современника и укажите название войны, об окончании которой идёт речь.</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«Когда я уезжал, все уже знали, что </w:t>
      </w:r>
      <w:proofErr w:type="spellStart"/>
      <w:r w:rsidRPr="00951748">
        <w:rPr>
          <w:rFonts w:ascii="Times New Roman" w:eastAsia="Times New Roman" w:hAnsi="Times New Roman" w:cs="Times New Roman"/>
          <w:color w:val="000000"/>
          <w:sz w:val="24"/>
          <w:szCs w:val="24"/>
          <w:lang w:eastAsia="ru-RU"/>
        </w:rPr>
        <w:t>Сан-Стефанский</w:t>
      </w:r>
      <w:proofErr w:type="spellEnd"/>
      <w:r w:rsidRPr="00951748">
        <w:rPr>
          <w:rFonts w:ascii="Times New Roman" w:eastAsia="Times New Roman" w:hAnsi="Times New Roman" w:cs="Times New Roman"/>
          <w:color w:val="000000"/>
          <w:sz w:val="24"/>
          <w:szCs w:val="24"/>
          <w:lang w:eastAsia="ru-RU"/>
        </w:rPr>
        <w:t xml:space="preserve"> договор был… опротестован Европою. </w:t>
      </w:r>
      <w:proofErr w:type="gramStart"/>
      <w:r w:rsidRPr="00951748">
        <w:rPr>
          <w:rFonts w:ascii="Times New Roman" w:eastAsia="Times New Roman" w:hAnsi="Times New Roman" w:cs="Times New Roman"/>
          <w:color w:val="000000"/>
          <w:sz w:val="24"/>
          <w:szCs w:val="24"/>
          <w:lang w:eastAsia="ru-RU"/>
        </w:rPr>
        <w:t>Здесь, под стенами Константинополя, с ма</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сою раненых на месте и массою убитых, оставшихся позади, все эти вчерашние герои, русские войска, получили роковой смысл теней, д</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кораций, а жизнь и центр её переходили в Берлин, где надлежало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сии-победительнице выступить перед европейским ареопагом в роли смиренной подсудимой и где её ждало быть побеждённою пером».</w:t>
      </w:r>
      <w:proofErr w:type="gramEnd"/>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1768–1774 гг.</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1787–1791 гг.</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1828–1829 гг.</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1877–1878 гг.</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 событиям Крымской войны относится</w:t>
      </w:r>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Тарутинский</w:t>
      </w:r>
      <w:proofErr w:type="spellEnd"/>
      <w:r w:rsidRPr="00951748">
        <w:rPr>
          <w:rFonts w:ascii="Times New Roman" w:eastAsia="Times New Roman" w:hAnsi="Times New Roman" w:cs="Times New Roman"/>
          <w:color w:val="000000"/>
          <w:sz w:val="24"/>
          <w:szCs w:val="24"/>
          <w:lang w:eastAsia="ru-RU"/>
        </w:rPr>
        <w:t xml:space="preserve"> марш-манёвр</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Синопское</w:t>
      </w:r>
      <w:proofErr w:type="spellEnd"/>
      <w:r w:rsidRPr="00951748">
        <w:rPr>
          <w:rFonts w:ascii="Times New Roman" w:eastAsia="Times New Roman" w:hAnsi="Times New Roman" w:cs="Times New Roman"/>
          <w:color w:val="000000"/>
          <w:sz w:val="24"/>
          <w:szCs w:val="24"/>
          <w:lang w:eastAsia="ru-RU"/>
        </w:rPr>
        <w:t xml:space="preserve"> сражение</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крепости Очаков</w:t>
      </w:r>
    </w:p>
    <w:p w:rsidR="00A70C32" w:rsidRPr="00951748" w:rsidRDefault="00A70C32" w:rsidP="00951748">
      <w:pPr>
        <w:spacing w:line="240" w:lineRule="auto"/>
        <w:contextualSpacing/>
        <w:rPr>
          <w:rFonts w:ascii="Times New Roman" w:hAnsi="Times New Roman" w:cs="Times New Roman"/>
          <w:sz w:val="24"/>
          <w:szCs w:val="24"/>
        </w:rPr>
      </w:pPr>
    </w:p>
    <w:p w:rsidR="00AB5EAA" w:rsidRPr="00951748" w:rsidRDefault="00AB5EA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произведения древнерусской литературы.</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«Братья и друзья, сыновья земли Русской! Соберёмся вместе, составим слово к слову, возвеселим Русскую землю, отбросим печаль в восто</w:t>
      </w:r>
      <w:r w:rsidRPr="00951748">
        <w:rPr>
          <w:rFonts w:ascii="Times New Roman" w:eastAsia="Times New Roman" w:hAnsi="Times New Roman" w:cs="Times New Roman"/>
          <w:color w:val="000000"/>
          <w:sz w:val="24"/>
          <w:szCs w:val="24"/>
          <w:lang w:eastAsia="ru-RU"/>
        </w:rPr>
        <w:t>ч</w:t>
      </w:r>
      <w:r w:rsidRPr="00951748">
        <w:rPr>
          <w:rFonts w:ascii="Times New Roman" w:eastAsia="Times New Roman" w:hAnsi="Times New Roman" w:cs="Times New Roman"/>
          <w:color w:val="000000"/>
          <w:sz w:val="24"/>
          <w:szCs w:val="24"/>
          <w:lang w:eastAsia="ru-RU"/>
        </w:rPr>
        <w:t xml:space="preserve">ные страны в удел Симов  и восхвалим победу над Мамаем, а великого князя Дмитрия Ивановича и брата его, князя Владимира Андреевича, прославим! И скажем так: лучше ведь, братья, возвышенными словами вести нам этот </w:t>
      </w:r>
      <w:proofErr w:type="gramStart"/>
      <w:r w:rsidRPr="00951748">
        <w:rPr>
          <w:rFonts w:ascii="Times New Roman" w:eastAsia="Times New Roman" w:hAnsi="Times New Roman" w:cs="Times New Roman"/>
          <w:color w:val="000000"/>
          <w:sz w:val="24"/>
          <w:szCs w:val="24"/>
          <w:lang w:eastAsia="ru-RU"/>
        </w:rPr>
        <w:t>рассказ про поход</w:t>
      </w:r>
      <w:proofErr w:type="gramEnd"/>
      <w:r w:rsidRPr="00951748">
        <w:rPr>
          <w:rFonts w:ascii="Times New Roman" w:eastAsia="Times New Roman" w:hAnsi="Times New Roman" w:cs="Times New Roman"/>
          <w:color w:val="000000"/>
          <w:sz w:val="24"/>
          <w:szCs w:val="24"/>
          <w:lang w:eastAsia="ru-RU"/>
        </w:rPr>
        <w:t xml:space="preserve"> великого князя Дмитрия Ивановича и брата его, князя Владимира Андреевича, потомков святого великого князя Владимира киевского. Начнём рассказывать </w:t>
      </w:r>
      <w:proofErr w:type="gramStart"/>
      <w:r w:rsidRPr="00951748">
        <w:rPr>
          <w:rFonts w:ascii="Times New Roman" w:eastAsia="Times New Roman" w:hAnsi="Times New Roman" w:cs="Times New Roman"/>
          <w:color w:val="000000"/>
          <w:sz w:val="24"/>
          <w:szCs w:val="24"/>
          <w:lang w:eastAsia="ru-RU"/>
        </w:rPr>
        <w:t>о</w:t>
      </w:r>
      <w:proofErr w:type="gramEnd"/>
      <w:r w:rsidRPr="00951748">
        <w:rPr>
          <w:rFonts w:ascii="Times New Roman" w:eastAsia="Times New Roman" w:hAnsi="Times New Roman" w:cs="Times New Roman"/>
          <w:color w:val="000000"/>
          <w:sz w:val="24"/>
          <w:szCs w:val="24"/>
          <w:lang w:eastAsia="ru-RU"/>
        </w:rPr>
        <w:t xml:space="preserve"> их деяниях по д</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лам и по былям... Вспомнив давние времена, восхвалим вещего </w:t>
      </w:r>
      <w:proofErr w:type="spellStart"/>
      <w:r w:rsidRPr="00951748">
        <w:rPr>
          <w:rFonts w:ascii="Times New Roman" w:eastAsia="Times New Roman" w:hAnsi="Times New Roman" w:cs="Times New Roman"/>
          <w:color w:val="000000"/>
          <w:sz w:val="24"/>
          <w:szCs w:val="24"/>
          <w:lang w:eastAsia="ru-RU"/>
        </w:rPr>
        <w:t>Бояна</w:t>
      </w:r>
      <w:proofErr w:type="spellEnd"/>
      <w:r w:rsidRPr="00951748">
        <w:rPr>
          <w:rFonts w:ascii="Times New Roman" w:eastAsia="Times New Roman" w:hAnsi="Times New Roman" w:cs="Times New Roman"/>
          <w:color w:val="000000"/>
          <w:sz w:val="24"/>
          <w:szCs w:val="24"/>
          <w:lang w:eastAsia="ru-RU"/>
        </w:rPr>
        <w:t xml:space="preserve">, искусного гусляра в Киеве. Тот ведь вещий </w:t>
      </w:r>
      <w:proofErr w:type="spellStart"/>
      <w:r w:rsidRPr="00951748">
        <w:rPr>
          <w:rFonts w:ascii="Times New Roman" w:eastAsia="Times New Roman" w:hAnsi="Times New Roman" w:cs="Times New Roman"/>
          <w:color w:val="000000"/>
          <w:sz w:val="24"/>
          <w:szCs w:val="24"/>
          <w:lang w:eastAsia="ru-RU"/>
        </w:rPr>
        <w:t>Боян</w:t>
      </w:r>
      <w:proofErr w:type="spellEnd"/>
      <w:r w:rsidRPr="00951748">
        <w:rPr>
          <w:rFonts w:ascii="Times New Roman" w:eastAsia="Times New Roman" w:hAnsi="Times New Roman" w:cs="Times New Roman"/>
          <w:color w:val="000000"/>
          <w:sz w:val="24"/>
          <w:szCs w:val="24"/>
          <w:lang w:eastAsia="ru-RU"/>
        </w:rPr>
        <w:t>, перебирая быстрыми своими перстами живые струны, пел русским князьям славы: первую славу – великому князю киевскому Игорю Рюриковичу; вторую –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ликому князю киевскому Владимиру </w:t>
      </w:r>
      <w:proofErr w:type="spellStart"/>
      <w:r w:rsidRPr="00951748">
        <w:rPr>
          <w:rFonts w:ascii="Times New Roman" w:eastAsia="Times New Roman" w:hAnsi="Times New Roman" w:cs="Times New Roman"/>
          <w:color w:val="000000"/>
          <w:sz w:val="24"/>
          <w:szCs w:val="24"/>
          <w:lang w:eastAsia="ru-RU"/>
        </w:rPr>
        <w:t>Святославичу</w:t>
      </w:r>
      <w:proofErr w:type="spellEnd"/>
      <w:r w:rsidRPr="00951748">
        <w:rPr>
          <w:rFonts w:ascii="Times New Roman" w:eastAsia="Times New Roman" w:hAnsi="Times New Roman" w:cs="Times New Roman"/>
          <w:color w:val="000000"/>
          <w:sz w:val="24"/>
          <w:szCs w:val="24"/>
          <w:lang w:eastAsia="ru-RU"/>
        </w:rPr>
        <w:t>; третью – великому князю Ярославу Владимировичу».</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AB5EAA" w:rsidRPr="00951748" w:rsidRDefault="00AB5EA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AB5EAA" w:rsidRPr="00951748" w:rsidRDefault="00AB5EA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Данное литературное произведение создано в тот же период, к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рому относится начало составления первого свода законов Древнеру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ского государства.</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является сторонником идеи преемственности власти моско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 xml:space="preserve">ских князей </w:t>
      </w:r>
      <w:proofErr w:type="gramStart"/>
      <w:r w:rsidRPr="00951748">
        <w:rPr>
          <w:rFonts w:ascii="Times New Roman" w:eastAsia="Times New Roman" w:hAnsi="Times New Roman" w:cs="Times New Roman"/>
          <w:color w:val="000000"/>
          <w:sz w:val="24"/>
          <w:szCs w:val="24"/>
          <w:lang w:eastAsia="ru-RU"/>
        </w:rPr>
        <w:t>от</w:t>
      </w:r>
      <w:proofErr w:type="gramEnd"/>
      <w:r w:rsidRPr="00951748">
        <w:rPr>
          <w:rFonts w:ascii="Times New Roman" w:eastAsia="Times New Roman" w:hAnsi="Times New Roman" w:cs="Times New Roman"/>
          <w:color w:val="000000"/>
          <w:sz w:val="24"/>
          <w:szCs w:val="24"/>
          <w:lang w:eastAsia="ru-RU"/>
        </w:rPr>
        <w:t xml:space="preserve"> киевских.</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упомянутый в отрывке, возглавлял новгород-северский князь.</w:t>
      </w:r>
    </w:p>
    <w:p w:rsidR="00AB5EAA" w:rsidRPr="00951748" w:rsidRDefault="00AB5EA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отрывке </w:t>
      </w:r>
      <w:proofErr w:type="gramStart"/>
      <w:r w:rsidRPr="00951748">
        <w:rPr>
          <w:rFonts w:ascii="Times New Roman" w:eastAsia="Times New Roman" w:hAnsi="Times New Roman" w:cs="Times New Roman"/>
          <w:color w:val="000000"/>
          <w:sz w:val="24"/>
          <w:szCs w:val="24"/>
          <w:lang w:eastAsia="ru-RU"/>
        </w:rPr>
        <w:t>упомянут</w:t>
      </w:r>
      <w:proofErr w:type="gramEnd"/>
      <w:r w:rsidRPr="00951748">
        <w:rPr>
          <w:rFonts w:ascii="Times New Roman" w:eastAsia="Times New Roman" w:hAnsi="Times New Roman" w:cs="Times New Roman"/>
          <w:color w:val="000000"/>
          <w:sz w:val="24"/>
          <w:szCs w:val="24"/>
          <w:lang w:eastAsia="ru-RU"/>
        </w:rPr>
        <w:t xml:space="preserve"> князь, под руководством которого русские войска одержали победу в битве на Чудском озере.</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упомянуто столкновение русских войск с монгольскими войсками.</w:t>
      </w:r>
    </w:p>
    <w:p w:rsidR="00AB5EAA" w:rsidRPr="00951748" w:rsidRDefault="00AB5EA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Автор призывает к восхвалению события, произошедшего в 1380 г.</w:t>
      </w:r>
    </w:p>
    <w:p w:rsidR="00AB5EAA" w:rsidRPr="00951748" w:rsidRDefault="00AB5EAA" w:rsidP="00951748">
      <w:pPr>
        <w:spacing w:line="240" w:lineRule="auto"/>
        <w:contextualSpacing/>
        <w:rPr>
          <w:rFonts w:ascii="Times New Roman" w:hAnsi="Times New Roman" w:cs="Times New Roman"/>
          <w:sz w:val="24"/>
          <w:szCs w:val="24"/>
        </w:rPr>
      </w:pPr>
    </w:p>
    <w:p w:rsidR="009031CA" w:rsidRPr="00951748" w:rsidRDefault="009031CA"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4855572"/>
            <wp:effectExtent l="19050" t="0" r="3175" b="0"/>
            <wp:docPr id="107" name="Рисунок 107" descr="http://os.fipi.ru/docs/9408/xs3docsrc605B4C21E003873142CC3FCB8465A66E_1_139048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os.fipi.ru/docs/9408/xs3docsrc605B4C21E003873142CC3FCB8465A66E_1_1390485799.jpg"/>
                    <pic:cNvPicPr>
                      <a:picLocks noChangeAspect="1" noChangeArrowheads="1"/>
                    </pic:cNvPicPr>
                  </pic:nvPicPr>
                  <pic:blipFill>
                    <a:blip r:embed="rId24" cstate="print"/>
                    <a:srcRect/>
                    <a:stretch>
                      <a:fillRect/>
                    </a:stretch>
                  </pic:blipFill>
                  <pic:spPr bwMode="auto">
                    <a:xfrm>
                      <a:off x="0" y="0"/>
                      <a:ext cx="4664075" cy="4855572"/>
                    </a:xfrm>
                    <a:prstGeom prst="rect">
                      <a:avLst/>
                    </a:prstGeom>
                    <a:noFill/>
                    <a:ln w="9525">
                      <a:noFill/>
                      <a:miter lim="800000"/>
                      <a:headEnd/>
                      <a:tailEnd/>
                    </a:ln>
                  </pic:spPr>
                </pic:pic>
              </a:graphicData>
            </a:graphic>
          </wp:inline>
        </w:drawing>
      </w:r>
    </w:p>
    <w:p w:rsidR="009031CA" w:rsidRPr="00951748" w:rsidRDefault="009031C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государства, в результате разделов которого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 Российской империи вошла территория, обозначенная буквой «А».</w:t>
      </w:r>
    </w:p>
    <w:p w:rsidR="009031CA" w:rsidRPr="00951748" w:rsidRDefault="009031CA"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 xml:space="preserve">Речь </w:t>
      </w:r>
      <w:proofErr w:type="spellStart"/>
      <w:r w:rsidRPr="00951748">
        <w:rPr>
          <w:rFonts w:ascii="Times New Roman" w:hAnsi="Times New Roman" w:cs="Times New Roman"/>
          <w:sz w:val="24"/>
          <w:szCs w:val="24"/>
        </w:rPr>
        <w:t>Посполитая</w:t>
      </w:r>
      <w:proofErr w:type="spellEnd"/>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9031CA" w:rsidRPr="00951748" w:rsidRDefault="009031C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Напишите фамилию полководца, под командованием которого русская армия  в 1790 г. овладела крепостью, обозначенной на схеме цифрой «1».</w:t>
      </w:r>
    </w:p>
    <w:p w:rsidR="009031CA" w:rsidRPr="00951748" w:rsidRDefault="009031CA"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Суворов</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9031CA" w:rsidRPr="00951748" w:rsidRDefault="009031C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монарха, правившего в период проведения морской экспед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ции, обозначенной пунктирными стрелками.</w:t>
      </w:r>
    </w:p>
    <w:p w:rsidR="009031CA" w:rsidRPr="00951748" w:rsidRDefault="009031CA"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Павел</w:t>
      </w:r>
      <w:proofErr w:type="gramStart"/>
      <w:r w:rsidRPr="00951748">
        <w:rPr>
          <w:rFonts w:ascii="Times New Roman" w:hAnsi="Times New Roman" w:cs="Times New Roman"/>
          <w:sz w:val="24"/>
          <w:szCs w:val="24"/>
        </w:rPr>
        <w:t xml:space="preserve"> П</w:t>
      </w:r>
      <w:proofErr w:type="gramEnd"/>
      <w:r w:rsidRPr="00951748">
        <w:rPr>
          <w:rFonts w:ascii="Times New Roman" w:hAnsi="Times New Roman" w:cs="Times New Roman"/>
          <w:sz w:val="24"/>
          <w:szCs w:val="24"/>
        </w:rPr>
        <w:t>ервый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9031CA" w:rsidRPr="00951748" w:rsidRDefault="009031C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9031CA" w:rsidRPr="00951748" w:rsidRDefault="009031C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31CA" w:rsidRPr="00951748" w:rsidRDefault="009031C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военных действиях, обозначенных на схеме чёрными стрелками, противником России была Османская империя.</w:t>
      </w:r>
    </w:p>
    <w:p w:rsidR="009031CA" w:rsidRPr="00951748" w:rsidRDefault="009031C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морском сражении, обозначенном на схеме цифрой «2», русским флотом командовал Ф.Ф. Ушаков.</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обозначенная на схеме буквой «Б», вошла в состав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 xml:space="preserve">сийской империи по условиям </w:t>
      </w:r>
      <w:proofErr w:type="spellStart"/>
      <w:r w:rsidRPr="00951748">
        <w:rPr>
          <w:rFonts w:ascii="Times New Roman" w:eastAsia="Times New Roman" w:hAnsi="Times New Roman" w:cs="Times New Roman"/>
          <w:color w:val="000000"/>
          <w:sz w:val="24"/>
          <w:szCs w:val="24"/>
          <w:lang w:eastAsia="ru-RU"/>
        </w:rPr>
        <w:t>Кючук-Кайнарджийского</w:t>
      </w:r>
      <w:proofErr w:type="spellEnd"/>
      <w:r w:rsidRPr="00951748">
        <w:rPr>
          <w:rFonts w:ascii="Times New Roman" w:eastAsia="Times New Roman" w:hAnsi="Times New Roman" w:cs="Times New Roman"/>
          <w:color w:val="000000"/>
          <w:sz w:val="24"/>
          <w:szCs w:val="24"/>
          <w:lang w:eastAsia="ru-RU"/>
        </w:rPr>
        <w:t xml:space="preserve"> мирного 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говора.</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районе наибольшего сосредоточения металлургических заводов, обозначенном на схеме, во второй половине </w:t>
      </w:r>
      <w:proofErr w:type="spellStart"/>
      <w:r w:rsidRPr="00951748">
        <w:rPr>
          <w:rFonts w:ascii="Times New Roman" w:eastAsia="Times New Roman" w:hAnsi="Times New Roman" w:cs="Times New Roman"/>
          <w:color w:val="000000"/>
          <w:sz w:val="24"/>
          <w:szCs w:val="24"/>
          <w:lang w:eastAsia="ru-RU"/>
        </w:rPr>
        <w:t>XVIII</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 применялся пр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имущественно вольнонаёмный труд.</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Среди участников восстания, события которого изображены на данной карте, были только казаки и помещичьи крестьяне.</w:t>
      </w:r>
    </w:p>
    <w:p w:rsidR="009031CA" w:rsidRPr="00951748" w:rsidRDefault="009031C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Большинство обозначенных на схеме центров текстильной промы</w:t>
      </w:r>
      <w:r w:rsidRPr="00951748">
        <w:rPr>
          <w:rFonts w:ascii="Times New Roman" w:eastAsia="Times New Roman" w:hAnsi="Times New Roman" w:cs="Times New Roman"/>
          <w:color w:val="000000"/>
          <w:sz w:val="24"/>
          <w:szCs w:val="24"/>
          <w:lang w:eastAsia="ru-RU"/>
        </w:rPr>
        <w:t>ш</w:t>
      </w:r>
      <w:r w:rsidRPr="00951748">
        <w:rPr>
          <w:rFonts w:ascii="Times New Roman" w:eastAsia="Times New Roman" w:hAnsi="Times New Roman" w:cs="Times New Roman"/>
          <w:color w:val="000000"/>
          <w:sz w:val="24"/>
          <w:szCs w:val="24"/>
          <w:lang w:eastAsia="ru-RU"/>
        </w:rPr>
        <w:t>ленности находилось в центральных губерниях Европейской части России.</w:t>
      </w:r>
    </w:p>
    <w:p w:rsidR="009031CA" w:rsidRPr="00951748" w:rsidRDefault="009031CA" w:rsidP="00951748">
      <w:pPr>
        <w:spacing w:line="240" w:lineRule="auto"/>
        <w:contextualSpacing/>
        <w:rPr>
          <w:rFonts w:ascii="Times New Roman" w:hAnsi="Times New Roman" w:cs="Times New Roman"/>
          <w:sz w:val="24"/>
          <w:szCs w:val="24"/>
        </w:rPr>
      </w:pPr>
    </w:p>
    <w:p w:rsidR="009031CA" w:rsidRPr="00951748" w:rsidRDefault="009031C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маршала Ф. </w:t>
      </w:r>
      <w:proofErr w:type="spellStart"/>
      <w:r w:rsidRPr="00951748">
        <w:rPr>
          <w:rFonts w:ascii="Times New Roman" w:eastAsia="Times New Roman" w:hAnsi="Times New Roman" w:cs="Times New Roman"/>
          <w:color w:val="000000"/>
          <w:sz w:val="24"/>
          <w:szCs w:val="24"/>
          <w:lang w:eastAsia="ru-RU"/>
        </w:rPr>
        <w:t>Канробера</w:t>
      </w:r>
      <w:proofErr w:type="spellEnd"/>
      <w:r w:rsidRPr="00951748">
        <w:rPr>
          <w:rFonts w:ascii="Times New Roman" w:eastAsia="Times New Roman" w:hAnsi="Times New Roman" w:cs="Times New Roman"/>
          <w:color w:val="000000"/>
          <w:sz w:val="24"/>
          <w:szCs w:val="24"/>
          <w:lang w:eastAsia="ru-RU"/>
        </w:rPr>
        <w:t xml:space="preserve"> и укажите годы войны, о событиях которой идёт речь.</w:t>
      </w:r>
    </w:p>
    <w:p w:rsidR="009031CA" w:rsidRPr="00951748" w:rsidRDefault="009031C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«Чтобы понять, что такое были наши противники, вспомните о шес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надцати тысячах моряков, которые плача уничтожали свои суда с ц</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лью загородить проход и которые заперлись в казематах бастионов со своими пушками, под командой своих адмиралов Корнилова, Нахим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ва, Истомина! К концу осады от них осталось восемьсот человек, а 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тальные и все три адмирала погибли у своих пушек…»</w:t>
      </w:r>
    </w:p>
    <w:p w:rsidR="009031CA" w:rsidRPr="00951748" w:rsidRDefault="009031C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1806–1812 гг.</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1828–1829 гг.</w:t>
      </w:r>
    </w:p>
    <w:p w:rsidR="009031CA" w:rsidRPr="00951748" w:rsidRDefault="009031C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1853–1856 гг.</w:t>
      </w:r>
    </w:p>
    <w:p w:rsidR="009031CA" w:rsidRPr="00951748" w:rsidRDefault="009031C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1877–1878 гг.</w:t>
      </w:r>
    </w:p>
    <w:p w:rsidR="009031CA" w:rsidRPr="00951748" w:rsidRDefault="009031CA" w:rsidP="00951748">
      <w:pPr>
        <w:spacing w:line="240" w:lineRule="auto"/>
        <w:contextualSpacing/>
        <w:rPr>
          <w:rFonts w:ascii="Times New Roman" w:hAnsi="Times New Roman" w:cs="Times New Roman"/>
          <w:sz w:val="24"/>
          <w:szCs w:val="24"/>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Кто из перечисленных лиц был участником Северной войны?</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Салтыков</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Б.П. Шереметев</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польский король Стефан </w:t>
      </w:r>
      <w:proofErr w:type="spellStart"/>
      <w:r w:rsidRPr="00951748">
        <w:rPr>
          <w:rFonts w:ascii="Times New Roman" w:eastAsia="Times New Roman" w:hAnsi="Times New Roman" w:cs="Times New Roman"/>
          <w:color w:val="000000"/>
          <w:sz w:val="24"/>
          <w:szCs w:val="24"/>
          <w:lang w:eastAsia="ru-RU"/>
        </w:rPr>
        <w:t>Баторий</w:t>
      </w:r>
      <w:proofErr w:type="spellEnd"/>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А.Г. Орлов</w:t>
      </w:r>
    </w:p>
    <w:p w:rsidR="006644E4" w:rsidRPr="00951748" w:rsidRDefault="006644E4" w:rsidP="00951748">
      <w:pPr>
        <w:spacing w:line="240" w:lineRule="auto"/>
        <w:contextualSpacing/>
        <w:rPr>
          <w:rFonts w:ascii="Times New Roman" w:hAnsi="Times New Roman" w:cs="Times New Roman"/>
          <w:sz w:val="24"/>
          <w:szCs w:val="24"/>
        </w:rPr>
      </w:pP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113720"/>
            <wp:effectExtent l="19050" t="0" r="3175" b="0"/>
            <wp:docPr id="110" name="Рисунок 110" descr="http://os.fipi.ru/docs/9448/xs3docsrc13374DA8EFCAB7D5439A12A3B3115834_1_138753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os.fipi.ru/docs/9448/xs3docsrc13374DA8EFCAB7D5439A12A3B3115834_1_1387531095.jpg"/>
                    <pic:cNvPicPr>
                      <a:picLocks noChangeAspect="1" noChangeArrowheads="1"/>
                    </pic:cNvPicPr>
                  </pic:nvPicPr>
                  <pic:blipFill>
                    <a:blip r:embed="rId25" cstate="print"/>
                    <a:srcRect/>
                    <a:stretch>
                      <a:fillRect/>
                    </a:stretch>
                  </pic:blipFill>
                  <pic:spPr bwMode="auto">
                    <a:xfrm>
                      <a:off x="0" y="0"/>
                      <a:ext cx="4664075" cy="5113720"/>
                    </a:xfrm>
                    <a:prstGeom prst="rect">
                      <a:avLst/>
                    </a:prstGeom>
                    <a:noFill/>
                    <a:ln w="9525">
                      <a:noFill/>
                      <a:miter lim="800000"/>
                      <a:headEnd/>
                      <a:tailEnd/>
                    </a:ln>
                  </pic:spPr>
                </pic:pic>
              </a:graphicData>
            </a:graphic>
          </wp:inline>
        </w:drawing>
      </w: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Под каким названием вошли в историю походы, обозначенные на сх</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ме?</w:t>
      </w: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Азовские</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города, обозначенного на схеме цифрой «2», в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тором была создана одна из первых российских верфей.</w:t>
      </w: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lastRenderedPageBreak/>
        <w:t>Воронеж</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государства, которое было противником России в обозначенных на схеме походах.</w:t>
      </w: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Османская империя</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Походы, обозначенные на схеме, могут считаться первым значител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ным свершением молодого царя, участвовавшего в них.</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походов, обозначенных на схеме, стало окончательное у</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репление России на берегах Чёрного моря.</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«1», в первой половине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на</w:t>
      </w:r>
      <w:proofErr w:type="gramEnd"/>
      <w:r w:rsidRPr="00951748">
        <w:rPr>
          <w:rFonts w:ascii="Times New Roman" w:eastAsia="Times New Roman" w:hAnsi="Times New Roman" w:cs="Times New Roman"/>
          <w:color w:val="000000"/>
          <w:sz w:val="24"/>
          <w:szCs w:val="24"/>
          <w:lang w:eastAsia="ru-RU"/>
        </w:rPr>
        <w:t> несколько лет был захвачен донскими казаками.</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походов, обозначенных на схеме, были П. Гордон и Ф. Лефорт.</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Государство, обозначенное на схеме буквой «А», в результате данных походов, вошло в состав Российского государства.</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Накануне похода 1695 г. было развёрнуто масштабное строительство российских кораблей.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Кто из русских князей возглавлял в XIII в. борьбу с крестоносцами, вторгшимися на Русь?</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Юрий Долгорукий</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Иван </w:t>
      </w:r>
      <w:proofErr w:type="spellStart"/>
      <w:r w:rsidRPr="00951748">
        <w:rPr>
          <w:rFonts w:ascii="Times New Roman" w:eastAsia="Times New Roman" w:hAnsi="Times New Roman" w:cs="Times New Roman"/>
          <w:color w:val="000000"/>
          <w:sz w:val="24"/>
          <w:szCs w:val="24"/>
          <w:lang w:eastAsia="ru-RU"/>
        </w:rPr>
        <w:t>Калита</w:t>
      </w:r>
      <w:proofErr w:type="spellEnd"/>
    </w:p>
    <w:p w:rsidR="0088588C" w:rsidRPr="00951748" w:rsidRDefault="0088588C" w:rsidP="00951748">
      <w:pPr>
        <w:spacing w:line="240" w:lineRule="auto"/>
        <w:contextualSpacing/>
        <w:rPr>
          <w:rFonts w:ascii="Times New Roman" w:hAnsi="Times New Roman" w:cs="Times New Roman"/>
          <w:sz w:val="24"/>
          <w:szCs w:val="24"/>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Героем-партизаном Отечественной войны 1812 г. был</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Д.В. Давыдов</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П.И. Багратион</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А.П. </w:t>
      </w:r>
      <w:proofErr w:type="spellStart"/>
      <w:r w:rsidRPr="00951748">
        <w:rPr>
          <w:rFonts w:ascii="Times New Roman" w:eastAsia="Times New Roman" w:hAnsi="Times New Roman" w:cs="Times New Roman"/>
          <w:color w:val="000000"/>
          <w:sz w:val="24"/>
          <w:szCs w:val="24"/>
          <w:lang w:eastAsia="ru-RU"/>
        </w:rPr>
        <w:t>Тормасов</w:t>
      </w:r>
      <w:proofErr w:type="spellEnd"/>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А.П. Ермолов</w:t>
      </w:r>
    </w:p>
    <w:p w:rsidR="0088588C" w:rsidRPr="00951748" w:rsidRDefault="0088588C" w:rsidP="00951748">
      <w:pPr>
        <w:spacing w:line="240" w:lineRule="auto"/>
        <w:contextualSpacing/>
        <w:rPr>
          <w:rFonts w:ascii="Times New Roman" w:hAnsi="Times New Roman" w:cs="Times New Roman"/>
          <w:sz w:val="24"/>
          <w:szCs w:val="24"/>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стало одним из последствий деятельности Венского конгресса 1814–1815 гг.?</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четвёртой Антифранцузской коалиции</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Священного союза</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третий раздел Речи </w:t>
      </w:r>
      <w:proofErr w:type="spellStart"/>
      <w:r w:rsidRPr="00951748">
        <w:rPr>
          <w:rFonts w:ascii="Times New Roman" w:eastAsia="Times New Roman" w:hAnsi="Times New Roman" w:cs="Times New Roman"/>
          <w:color w:val="000000"/>
          <w:sz w:val="24"/>
          <w:szCs w:val="24"/>
          <w:lang w:eastAsia="ru-RU"/>
        </w:rPr>
        <w:t>Посполитой</w:t>
      </w:r>
      <w:proofErr w:type="spellEnd"/>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подписание </w:t>
      </w:r>
      <w:proofErr w:type="spellStart"/>
      <w:r w:rsidRPr="00951748">
        <w:rPr>
          <w:rFonts w:ascii="Times New Roman" w:eastAsia="Times New Roman" w:hAnsi="Times New Roman" w:cs="Times New Roman"/>
          <w:color w:val="000000"/>
          <w:sz w:val="24"/>
          <w:szCs w:val="24"/>
          <w:lang w:eastAsia="ru-RU"/>
        </w:rPr>
        <w:t>Тильзитского</w:t>
      </w:r>
      <w:proofErr w:type="spellEnd"/>
      <w:r w:rsidRPr="00951748">
        <w:rPr>
          <w:rFonts w:ascii="Times New Roman" w:eastAsia="Times New Roman" w:hAnsi="Times New Roman" w:cs="Times New Roman"/>
          <w:color w:val="000000"/>
          <w:sz w:val="24"/>
          <w:szCs w:val="24"/>
          <w:lang w:eastAsia="ru-RU"/>
        </w:rPr>
        <w:t xml:space="preserve"> мира</w:t>
      </w:r>
    </w:p>
    <w:p w:rsidR="0088588C" w:rsidRPr="00951748" w:rsidRDefault="0088588C" w:rsidP="00951748">
      <w:pPr>
        <w:spacing w:line="240" w:lineRule="auto"/>
        <w:contextualSpacing/>
        <w:rPr>
          <w:rFonts w:ascii="Times New Roman" w:hAnsi="Times New Roman" w:cs="Times New Roman"/>
          <w:sz w:val="24"/>
          <w:szCs w:val="24"/>
        </w:rPr>
      </w:pP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739484"/>
            <wp:effectExtent l="19050" t="0" r="3175" b="0"/>
            <wp:docPr id="113" name="Рисунок 113" descr="http://os.fipi.ru/docs/9488/xs3docsrc7D876722642FB9D04C7FFBC960DE2EB2_1_139040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os.fipi.ru/docs/9488/xs3docsrc7D876722642FB9D04C7FFBC960DE2EB2_1_1390404917.jpg"/>
                    <pic:cNvPicPr>
                      <a:picLocks noChangeAspect="1" noChangeArrowheads="1"/>
                    </pic:cNvPicPr>
                  </pic:nvPicPr>
                  <pic:blipFill>
                    <a:blip r:embed="rId26" cstate="print"/>
                    <a:srcRect/>
                    <a:stretch>
                      <a:fillRect/>
                    </a:stretch>
                  </pic:blipFill>
                  <pic:spPr bwMode="auto">
                    <a:xfrm>
                      <a:off x="0" y="0"/>
                      <a:ext cx="4664075" cy="4739484"/>
                    </a:xfrm>
                    <a:prstGeom prst="rect">
                      <a:avLst/>
                    </a:prstGeom>
                    <a:noFill/>
                    <a:ln w="9525">
                      <a:noFill/>
                      <a:miter lim="800000"/>
                      <a:headEnd/>
                      <a:tailEnd/>
                    </a:ln>
                  </pic:spPr>
                </pic:pic>
              </a:graphicData>
            </a:graphic>
          </wp:inline>
        </w:drawing>
      </w: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«Битва, представленная на схеме, состоялась в тысяча триста ______________ году» (ответ напишите словом или словосочетанием).</w:t>
      </w:r>
    </w:p>
    <w:p w:rsidR="0088588C" w:rsidRPr="00951748" w:rsidRDefault="0088588C" w:rsidP="00951748">
      <w:pPr>
        <w:spacing w:line="240" w:lineRule="auto"/>
        <w:contextualSpacing/>
        <w:rPr>
          <w:rFonts w:ascii="Times New Roman" w:hAnsi="Times New Roman" w:cs="Times New Roman"/>
          <w:sz w:val="24"/>
          <w:szCs w:val="24"/>
        </w:rPr>
      </w:pPr>
      <w:proofErr w:type="gramStart"/>
      <w:r w:rsidRPr="00951748">
        <w:rPr>
          <w:rFonts w:ascii="Times New Roman" w:hAnsi="Times New Roman" w:cs="Times New Roman"/>
          <w:sz w:val="24"/>
          <w:szCs w:val="24"/>
        </w:rPr>
        <w:t>Восьмидесятом</w:t>
      </w:r>
      <w:proofErr w:type="gramEnd"/>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полка, обозначенного на схеме цифрой «1».</w:t>
      </w: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Засадный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№3. Введите ответ в поле ввода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командующего русскими войсками в битве, представленной на схеме.</w:t>
      </w:r>
    </w:p>
    <w:p w:rsidR="0088588C" w:rsidRPr="00951748" w:rsidRDefault="0088588C"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Дмитрий Донской</w:t>
      </w:r>
    </w:p>
    <w:p w:rsidR="00287363" w:rsidRDefault="00287363" w:rsidP="00951748">
      <w:pPr>
        <w:spacing w:after="0" w:line="240" w:lineRule="auto"/>
        <w:contextualSpacing/>
        <w:rPr>
          <w:rFonts w:ascii="Times New Roman" w:eastAsia="Times New Roman" w:hAnsi="Times New Roman" w:cs="Times New Roman"/>
          <w:b/>
          <w:bCs/>
          <w:color w:val="333333"/>
          <w:sz w:val="24"/>
          <w:szCs w:val="24"/>
          <w:lang w:eastAsia="ru-RU"/>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битве, представленной на схеме, я</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ляются верными? Выберите три суждения из шести предложенных. Запишите в таблицу цифры, под которыми они указаны.</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Готовясь к этой битве, русские войска переправились через реку,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значенную на схеме цифрой «2».</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 преданию, на эту битву русского князя благословил Сергий Рад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нежский.</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«3» на схеме обозначен стан хана Ахмата.</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Основной удар ордынцы направили на русский полк правой руки</w:t>
      </w:r>
      <w:r w:rsidRPr="00951748">
        <w:rPr>
          <w:rFonts w:ascii="Times New Roman" w:eastAsia="Times New Roman" w:hAnsi="Times New Roman" w:cs="Times New Roman"/>
          <w:color w:val="000000"/>
          <w:sz w:val="24"/>
          <w:szCs w:val="24"/>
          <w:lang w:eastAsia="ru-RU"/>
        </w:rPr>
        <w:br/>
        <w:t xml:space="preserve">и потеснили его к реке Нижний </w:t>
      </w:r>
      <w:proofErr w:type="spellStart"/>
      <w:r w:rsidRPr="00951748">
        <w:rPr>
          <w:rFonts w:ascii="Times New Roman" w:eastAsia="Times New Roman" w:hAnsi="Times New Roman" w:cs="Times New Roman"/>
          <w:color w:val="000000"/>
          <w:sz w:val="24"/>
          <w:szCs w:val="24"/>
          <w:lang w:eastAsia="ru-RU"/>
        </w:rPr>
        <w:t>Дубяк</w:t>
      </w:r>
      <w:proofErr w:type="spellEnd"/>
      <w:r w:rsidRPr="00951748">
        <w:rPr>
          <w:rFonts w:ascii="Times New Roman" w:eastAsia="Times New Roman" w:hAnsi="Times New Roman" w:cs="Times New Roman"/>
          <w:color w:val="000000"/>
          <w:sz w:val="24"/>
          <w:szCs w:val="24"/>
          <w:lang w:eastAsia="ru-RU"/>
        </w:rPr>
        <w:t>.</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победы в этой битве князь получил в народе прозвание (почё</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ное имя), образованное от названия реки, которая обозначена на схеме цифрой «2».</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этой битвы Русь никогда не платила дани Золотой Орде.</w:t>
      </w:r>
    </w:p>
    <w:p w:rsidR="0088588C" w:rsidRPr="00951748" w:rsidRDefault="0088588C" w:rsidP="00951748">
      <w:pPr>
        <w:spacing w:line="240" w:lineRule="auto"/>
        <w:contextualSpacing/>
        <w:rPr>
          <w:rFonts w:ascii="Times New Roman" w:hAnsi="Times New Roman" w:cs="Times New Roman"/>
          <w:sz w:val="24"/>
          <w:szCs w:val="24"/>
        </w:rPr>
      </w:pPr>
    </w:p>
    <w:p w:rsidR="0088588C" w:rsidRPr="00951748" w:rsidRDefault="0088588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акта о поднесении государю титула.</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«В 20 день сего октября, по совету в Сенате обще с Духовным Син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дом, намерение воспринято, его величество, в показание своего дол</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 xml:space="preserve">ного благодарения за высокую его милость и отеческое попечение и старание, которое он о благополучии государства во всё время своего славнейшего </w:t>
      </w:r>
      <w:proofErr w:type="spellStart"/>
      <w:r w:rsidRPr="00951748">
        <w:rPr>
          <w:rFonts w:ascii="Times New Roman" w:eastAsia="Times New Roman" w:hAnsi="Times New Roman" w:cs="Times New Roman"/>
          <w:color w:val="000000"/>
          <w:sz w:val="24"/>
          <w:szCs w:val="24"/>
          <w:lang w:eastAsia="ru-RU"/>
        </w:rPr>
        <w:t>государствования</w:t>
      </w:r>
      <w:proofErr w:type="spellEnd"/>
      <w:r w:rsidRPr="00951748">
        <w:rPr>
          <w:rFonts w:ascii="Times New Roman" w:eastAsia="Times New Roman" w:hAnsi="Times New Roman" w:cs="Times New Roman"/>
          <w:color w:val="000000"/>
          <w:sz w:val="24"/>
          <w:szCs w:val="24"/>
          <w:lang w:eastAsia="ru-RU"/>
        </w:rPr>
        <w:t>, и особенно во время прошедшей Шведской войны явить изволил, и Всероссийское государство в такое сильное и доброе состояние</w:t>
      </w:r>
      <w:proofErr w:type="gramEnd"/>
      <w:r w:rsidRPr="00951748">
        <w:rPr>
          <w:rFonts w:ascii="Times New Roman" w:eastAsia="Times New Roman" w:hAnsi="Times New Roman" w:cs="Times New Roman"/>
          <w:color w:val="000000"/>
          <w:sz w:val="24"/>
          <w:szCs w:val="24"/>
          <w:lang w:eastAsia="ru-RU"/>
        </w:rPr>
        <w:t>… привёл… именем всего народа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 xml:space="preserve">ского просить, дабы изволил принять… титул: Отца </w:t>
      </w:r>
      <w:proofErr w:type="spellStart"/>
      <w:r w:rsidRPr="00951748">
        <w:rPr>
          <w:rFonts w:ascii="Times New Roman" w:eastAsia="Times New Roman" w:hAnsi="Times New Roman" w:cs="Times New Roman"/>
          <w:color w:val="000000"/>
          <w:sz w:val="24"/>
          <w:szCs w:val="24"/>
          <w:lang w:eastAsia="ru-RU"/>
        </w:rPr>
        <w:t>Отечествия</w:t>
      </w:r>
      <w:proofErr w:type="spellEnd"/>
      <w:r w:rsidRPr="00951748">
        <w:rPr>
          <w:rFonts w:ascii="Times New Roman" w:eastAsia="Times New Roman" w:hAnsi="Times New Roman" w:cs="Times New Roman"/>
          <w:color w:val="000000"/>
          <w:sz w:val="24"/>
          <w:szCs w:val="24"/>
          <w:lang w:eastAsia="ru-RU"/>
        </w:rPr>
        <w:t>, и</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ператора Всероссийского, Петра Великого…</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Его величество объявить повелел, что он с некоторыми членами из Сената наперёд о том изволит говорить... В 22 день октября изволил </w:t>
      </w:r>
      <w:r w:rsidRPr="00951748">
        <w:rPr>
          <w:rFonts w:ascii="Times New Roman" w:eastAsia="Times New Roman" w:hAnsi="Times New Roman" w:cs="Times New Roman"/>
          <w:color w:val="000000"/>
          <w:sz w:val="24"/>
          <w:szCs w:val="24"/>
          <w:lang w:eastAsia="ru-RU"/>
        </w:rPr>
        <w:lastRenderedPageBreak/>
        <w:t xml:space="preserve">его величество быть в соборной церкви Пресвятой Троицы, где, </w:t>
      </w:r>
      <w:proofErr w:type="gramStart"/>
      <w:r w:rsidRPr="00951748">
        <w:rPr>
          <w:rFonts w:ascii="Times New Roman" w:eastAsia="Times New Roman" w:hAnsi="Times New Roman" w:cs="Times New Roman"/>
          <w:color w:val="000000"/>
          <w:sz w:val="24"/>
          <w:szCs w:val="24"/>
          <w:lang w:eastAsia="ru-RU"/>
        </w:rPr>
        <w:t>по</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правлении</w:t>
      </w:r>
      <w:proofErr w:type="gramEnd"/>
      <w:r w:rsidRPr="00951748">
        <w:rPr>
          <w:rFonts w:ascii="Times New Roman" w:eastAsia="Times New Roman" w:hAnsi="Times New Roman" w:cs="Times New Roman"/>
          <w:color w:val="000000"/>
          <w:sz w:val="24"/>
          <w:szCs w:val="24"/>
          <w:lang w:eastAsia="ru-RU"/>
        </w:rPr>
        <w:t xml:space="preserve"> литургии, вначале трактат с его величеством королем и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роною шведскою заключённого вечного мира </w:t>
      </w:r>
      <w:proofErr w:type="spellStart"/>
      <w:r w:rsidRPr="00951748">
        <w:rPr>
          <w:rFonts w:ascii="Times New Roman" w:eastAsia="Times New Roman" w:hAnsi="Times New Roman" w:cs="Times New Roman"/>
          <w:color w:val="000000"/>
          <w:sz w:val="24"/>
          <w:szCs w:val="24"/>
          <w:lang w:eastAsia="ru-RU"/>
        </w:rPr>
        <w:t>чтен</w:t>
      </w:r>
      <w:proofErr w:type="spellEnd"/>
      <w:r w:rsidRPr="00951748">
        <w:rPr>
          <w:rFonts w:ascii="Times New Roman" w:eastAsia="Times New Roman" w:hAnsi="Times New Roman" w:cs="Times New Roman"/>
          <w:color w:val="000000"/>
          <w:sz w:val="24"/>
          <w:szCs w:val="24"/>
          <w:lang w:eastAsia="ru-RU"/>
        </w:rPr>
        <w:t>, а потом от арх</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епископа псковского поучение на кафедре </w:t>
      </w:r>
      <w:proofErr w:type="spellStart"/>
      <w:r w:rsidRPr="00951748">
        <w:rPr>
          <w:rFonts w:ascii="Times New Roman" w:eastAsia="Times New Roman" w:hAnsi="Times New Roman" w:cs="Times New Roman"/>
          <w:color w:val="000000"/>
          <w:sz w:val="24"/>
          <w:szCs w:val="24"/>
          <w:lang w:eastAsia="ru-RU"/>
        </w:rPr>
        <w:t>сказывано</w:t>
      </w:r>
      <w:proofErr w:type="spellEnd"/>
      <w:r w:rsidRPr="00951748">
        <w:rPr>
          <w:rFonts w:ascii="Times New Roman" w:eastAsia="Times New Roman" w:hAnsi="Times New Roman" w:cs="Times New Roman"/>
          <w:color w:val="000000"/>
          <w:sz w:val="24"/>
          <w:szCs w:val="24"/>
          <w:lang w:eastAsia="ru-RU"/>
        </w:rPr>
        <w:t>… канцлер го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 xml:space="preserve">подин граф Головкин говорил от имени всех государственных чинов: </w:t>
      </w:r>
      <w:proofErr w:type="spellStart"/>
      <w:r w:rsidRPr="00951748">
        <w:rPr>
          <w:rFonts w:ascii="Times New Roman" w:eastAsia="Times New Roman" w:hAnsi="Times New Roman" w:cs="Times New Roman"/>
          <w:color w:val="000000"/>
          <w:sz w:val="24"/>
          <w:szCs w:val="24"/>
          <w:lang w:eastAsia="ru-RU"/>
        </w:rPr>
        <w:t>Всепресветлейший</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державнейший</w:t>
      </w:r>
      <w:proofErr w:type="spellEnd"/>
      <w:r w:rsidRPr="00951748">
        <w:rPr>
          <w:rFonts w:ascii="Times New Roman" w:eastAsia="Times New Roman" w:hAnsi="Times New Roman" w:cs="Times New Roman"/>
          <w:color w:val="000000"/>
          <w:sz w:val="24"/>
          <w:szCs w:val="24"/>
          <w:lang w:eastAsia="ru-RU"/>
        </w:rPr>
        <w:t xml:space="preserve"> монарх, всемилостивейший наш </w:t>
      </w:r>
      <w:proofErr w:type="spellStart"/>
      <w:r w:rsidRPr="00951748">
        <w:rPr>
          <w:rFonts w:ascii="Times New Roman" w:eastAsia="Times New Roman" w:hAnsi="Times New Roman" w:cs="Times New Roman"/>
          <w:color w:val="000000"/>
          <w:sz w:val="24"/>
          <w:szCs w:val="24"/>
          <w:lang w:eastAsia="ru-RU"/>
        </w:rPr>
        <w:t>самодержавец</w:t>
      </w:r>
      <w:proofErr w:type="spellEnd"/>
      <w:r w:rsidRPr="00951748">
        <w:rPr>
          <w:rFonts w:ascii="Times New Roman" w:eastAsia="Times New Roman" w:hAnsi="Times New Roman" w:cs="Times New Roman"/>
          <w:color w:val="000000"/>
          <w:sz w:val="24"/>
          <w:szCs w:val="24"/>
          <w:lang w:eastAsia="ru-RU"/>
        </w:rPr>
        <w:t>! Вашего царского величества славные и мужественные воинские и политические дела, чрез которые… мы, ваши верные по</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данные, из тьмы неведения на театр славы всего света и из небытия в бытие произведены</w:t>
      </w:r>
      <w:proofErr w:type="gramStart"/>
      <w:r w:rsidRPr="00951748">
        <w:rPr>
          <w:rFonts w:ascii="Times New Roman" w:eastAsia="Times New Roman" w:hAnsi="Times New Roman" w:cs="Times New Roman"/>
          <w:color w:val="000000"/>
          <w:sz w:val="24"/>
          <w:szCs w:val="24"/>
          <w:lang w:eastAsia="ru-RU"/>
        </w:rPr>
        <w:t>… Б</w:t>
      </w:r>
      <w:proofErr w:type="gramEnd"/>
      <w:r w:rsidRPr="00951748">
        <w:rPr>
          <w:rFonts w:ascii="Times New Roman" w:eastAsia="Times New Roman" w:hAnsi="Times New Roman" w:cs="Times New Roman"/>
          <w:color w:val="000000"/>
          <w:sz w:val="24"/>
          <w:szCs w:val="24"/>
          <w:lang w:eastAsia="ru-RU"/>
        </w:rPr>
        <w:t xml:space="preserve">лаговолите во знак малого нашего признания нам и всему отечеству благодеяний титул Отца </w:t>
      </w:r>
      <w:proofErr w:type="spellStart"/>
      <w:r w:rsidRPr="00951748">
        <w:rPr>
          <w:rFonts w:ascii="Times New Roman" w:eastAsia="Times New Roman" w:hAnsi="Times New Roman" w:cs="Times New Roman"/>
          <w:color w:val="000000"/>
          <w:sz w:val="24"/>
          <w:szCs w:val="24"/>
          <w:lang w:eastAsia="ru-RU"/>
        </w:rPr>
        <w:t>Отечествия</w:t>
      </w:r>
      <w:proofErr w:type="spellEnd"/>
      <w:r w:rsidRPr="00951748">
        <w:rPr>
          <w:rFonts w:ascii="Times New Roman" w:eastAsia="Times New Roman" w:hAnsi="Times New Roman" w:cs="Times New Roman"/>
          <w:color w:val="000000"/>
          <w:sz w:val="24"/>
          <w:szCs w:val="24"/>
          <w:lang w:eastAsia="ru-RU"/>
        </w:rPr>
        <w:t>, Петра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ликого, императора Всероссийского принять».</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88588C" w:rsidRPr="00951748" w:rsidRDefault="0088588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88588C" w:rsidRPr="00951748" w:rsidRDefault="0088588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описанные в тексте, происходили в 1725 г.</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упомянуты названия двух высших государственных органов власти России, созданных в ходе реформ Избранной рады.</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указывается, что титул преподносится царю в благода</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ность за его выдающиеся заслуги в руководстве государством.</w:t>
      </w:r>
    </w:p>
    <w:p w:rsidR="0088588C" w:rsidRPr="00951748" w:rsidRDefault="0088588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Согласно свидетельствам данного отрывка титул был преподнесён г</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сударю исключительно от имени Сената.</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«Вечный мир», о котором упоминается в отрывке, был заключён</w:t>
      </w:r>
      <w:r w:rsidRPr="00951748">
        <w:rPr>
          <w:rFonts w:ascii="Times New Roman" w:eastAsia="Times New Roman" w:hAnsi="Times New Roman" w:cs="Times New Roman"/>
          <w:color w:val="000000"/>
          <w:sz w:val="24"/>
          <w:szCs w:val="24"/>
          <w:lang w:eastAsia="ru-RU"/>
        </w:rPr>
        <w:br/>
        <w:t xml:space="preserve">в </w:t>
      </w:r>
      <w:proofErr w:type="gramStart"/>
      <w:r w:rsidRPr="00951748">
        <w:rPr>
          <w:rFonts w:ascii="Times New Roman" w:eastAsia="Times New Roman" w:hAnsi="Times New Roman" w:cs="Times New Roman"/>
          <w:color w:val="000000"/>
          <w:sz w:val="24"/>
          <w:szCs w:val="24"/>
          <w:lang w:eastAsia="ru-RU"/>
        </w:rPr>
        <w:t>г</w:t>
      </w:r>
      <w:proofErr w:type="gram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Ништадте</w:t>
      </w:r>
      <w:proofErr w:type="spellEnd"/>
      <w:r w:rsidRPr="00951748">
        <w:rPr>
          <w:rFonts w:ascii="Times New Roman" w:eastAsia="Times New Roman" w:hAnsi="Times New Roman" w:cs="Times New Roman"/>
          <w:color w:val="000000"/>
          <w:sz w:val="24"/>
          <w:szCs w:val="24"/>
          <w:lang w:eastAsia="ru-RU"/>
        </w:rPr>
        <w:t>.</w:t>
      </w:r>
    </w:p>
    <w:p w:rsidR="0088588C" w:rsidRPr="00951748" w:rsidRDefault="0088588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Среди примеров «политических дел» царя, которому преподносится титул, можно назвать губернскую реформу и учреждение должности фискалов.</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перечисленных событий относится к царствованию Алекса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дра I?</w:t>
      </w:r>
    </w:p>
    <w:p w:rsidR="00AE05F2" w:rsidRPr="00951748" w:rsidRDefault="00AE05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победа русского флота над </w:t>
      </w:r>
      <w:proofErr w:type="gramStart"/>
      <w:r w:rsidRPr="00951748">
        <w:rPr>
          <w:rFonts w:ascii="Times New Roman" w:eastAsia="Times New Roman" w:hAnsi="Times New Roman" w:cs="Times New Roman"/>
          <w:color w:val="000000"/>
          <w:sz w:val="24"/>
          <w:szCs w:val="24"/>
          <w:lang w:eastAsia="ru-RU"/>
        </w:rPr>
        <w:t>турецким</w:t>
      </w:r>
      <w:proofErr w:type="gramEnd"/>
      <w:r w:rsidRPr="00951748">
        <w:rPr>
          <w:rFonts w:ascii="Times New Roman" w:eastAsia="Times New Roman" w:hAnsi="Times New Roman" w:cs="Times New Roman"/>
          <w:color w:val="000000"/>
          <w:sz w:val="24"/>
          <w:szCs w:val="24"/>
          <w:lang w:eastAsia="ru-RU"/>
        </w:rPr>
        <w:t xml:space="preserve"> при Синопе</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победа русского флота над </w:t>
      </w:r>
      <w:proofErr w:type="gramStart"/>
      <w:r w:rsidRPr="00951748">
        <w:rPr>
          <w:rFonts w:ascii="Times New Roman" w:eastAsia="Times New Roman" w:hAnsi="Times New Roman" w:cs="Times New Roman"/>
          <w:color w:val="000000"/>
          <w:sz w:val="24"/>
          <w:szCs w:val="24"/>
          <w:lang w:eastAsia="ru-RU"/>
        </w:rPr>
        <w:t>турецким</w:t>
      </w:r>
      <w:proofErr w:type="gramEnd"/>
      <w:r w:rsidRPr="00951748">
        <w:rPr>
          <w:rFonts w:ascii="Times New Roman" w:eastAsia="Times New Roman" w:hAnsi="Times New Roman" w:cs="Times New Roman"/>
          <w:color w:val="000000"/>
          <w:sz w:val="24"/>
          <w:szCs w:val="24"/>
          <w:lang w:eastAsia="ru-RU"/>
        </w:rPr>
        <w:t xml:space="preserve"> при Чесме</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Крыма</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участие России в Венском конгрессе</w:t>
      </w:r>
    </w:p>
    <w:p w:rsidR="0088588C" w:rsidRPr="00951748" w:rsidRDefault="0088588C" w:rsidP="00951748">
      <w:pPr>
        <w:spacing w:line="240" w:lineRule="auto"/>
        <w:contextualSpacing/>
        <w:rPr>
          <w:rFonts w:ascii="Times New Roman" w:hAnsi="Times New Roman" w:cs="Times New Roman"/>
          <w:sz w:val="24"/>
          <w:szCs w:val="24"/>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современника и укажите название войны, о которой идёт речь.</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«После двух </w:t>
      </w:r>
      <w:proofErr w:type="spellStart"/>
      <w:r w:rsidRPr="00951748">
        <w:rPr>
          <w:rFonts w:ascii="Times New Roman" w:eastAsia="Times New Roman" w:hAnsi="Times New Roman" w:cs="Times New Roman"/>
          <w:color w:val="000000"/>
          <w:sz w:val="24"/>
          <w:szCs w:val="24"/>
          <w:lang w:eastAsia="ru-RU"/>
        </w:rPr>
        <w:t>плевненских</w:t>
      </w:r>
      <w:proofErr w:type="spellEnd"/>
      <w:r w:rsidRPr="00951748">
        <w:rPr>
          <w:rFonts w:ascii="Times New Roman" w:eastAsia="Times New Roman" w:hAnsi="Times New Roman" w:cs="Times New Roman"/>
          <w:color w:val="000000"/>
          <w:sz w:val="24"/>
          <w:szCs w:val="24"/>
          <w:lang w:eastAsia="ru-RU"/>
        </w:rPr>
        <w:t>, отбитых турками, штурмов, стоивших нам несколько тысяч солдатских жизней, явились две мысли: одна </w:t>
      </w:r>
      <w:proofErr w:type="gramStart"/>
      <w:r w:rsidRPr="00951748">
        <w:rPr>
          <w:rFonts w:ascii="Times New Roman" w:eastAsia="Times New Roman" w:hAnsi="Times New Roman" w:cs="Times New Roman"/>
          <w:color w:val="000000"/>
          <w:sz w:val="24"/>
          <w:szCs w:val="24"/>
          <w:lang w:eastAsia="ru-RU"/>
        </w:rPr>
        <w:t>–п</w:t>
      </w:r>
      <w:proofErr w:type="gramEnd"/>
      <w:r w:rsidRPr="00951748">
        <w:rPr>
          <w:rFonts w:ascii="Times New Roman" w:eastAsia="Times New Roman" w:hAnsi="Times New Roman" w:cs="Times New Roman"/>
          <w:color w:val="000000"/>
          <w:sz w:val="24"/>
          <w:szCs w:val="24"/>
          <w:lang w:eastAsia="ru-RU"/>
        </w:rPr>
        <w:t>риступать к тому, с чего надо было, как говорили военные люди,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чать, к блокированию и к правильной осаде Плевны, а другая –о пох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де на Балканы, для которого решено было вызвать из Петербурга гва</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дию, с тем чтобы поручить её генералу Гурко. Увы, первая мысль, столь благоразумная, была замедлена в своём осуществлении».</w:t>
      </w:r>
    </w:p>
    <w:p w:rsidR="00AE05F2" w:rsidRPr="00951748" w:rsidRDefault="00AE05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1768–1774 гг.</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1787–1791 гг.</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Крымская</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1877–1878 гг.</w:t>
      </w:r>
    </w:p>
    <w:p w:rsidR="00AE05F2" w:rsidRPr="00951748" w:rsidRDefault="00AE05F2" w:rsidP="00951748">
      <w:pPr>
        <w:spacing w:line="240" w:lineRule="auto"/>
        <w:contextualSpacing/>
        <w:rPr>
          <w:rFonts w:ascii="Times New Roman" w:hAnsi="Times New Roman" w:cs="Times New Roman"/>
          <w:sz w:val="24"/>
          <w:szCs w:val="24"/>
        </w:rPr>
      </w:pP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3"/>
        <w:gridCol w:w="2085"/>
        <w:gridCol w:w="3005"/>
      </w:tblGrid>
      <w:tr w:rsidR="00AE05F2" w:rsidRPr="00951748" w:rsidTr="00AE05F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Место сражения</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Год</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Военачальник</w:t>
            </w:r>
          </w:p>
        </w:tc>
      </w:tr>
      <w:tr w:rsidR="00AE05F2" w:rsidRPr="00951748" w:rsidTr="00AE05F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Синопская</w:t>
            </w:r>
            <w:proofErr w:type="spellEnd"/>
            <w:r w:rsidRPr="00951748">
              <w:rPr>
                <w:rFonts w:ascii="Times New Roman" w:eastAsia="Times New Roman" w:hAnsi="Times New Roman" w:cs="Times New Roman"/>
                <w:color w:val="000000"/>
                <w:sz w:val="24"/>
                <w:szCs w:val="24"/>
                <w:lang w:eastAsia="ru-RU"/>
              </w:rPr>
              <w:t xml:space="preserve"> бухта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(А)</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(Б)</w:t>
            </w:r>
          </w:p>
        </w:tc>
      </w:tr>
      <w:tr w:rsidR="00AE05F2" w:rsidRPr="00951748" w:rsidTr="00AE05F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(В)</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tc>
      </w:tr>
      <w:tr w:rsidR="00AE05F2" w:rsidRPr="00951748" w:rsidTr="00AE05F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(Д)</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1812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Д.С. Дохтуров</w:t>
            </w:r>
          </w:p>
        </w:tc>
      </w:tr>
      <w:tr w:rsidR="00AE05F2" w:rsidRPr="00951748" w:rsidTr="00AE05F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Плевна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1877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E05F2" w:rsidRPr="00951748" w:rsidRDefault="00AE05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(Е)</w:t>
            </w:r>
          </w:p>
        </w:tc>
      </w:tr>
    </w:tbl>
    <w:p w:rsidR="00AE05F2" w:rsidRPr="00951748" w:rsidRDefault="00AE05F2"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1691"/>
      </w:tblGrid>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Ф.Ф. Ушаков</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Измаил</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1721 г.</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5)</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 г.</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Севастополь</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1790 г.</w:t>
            </w:r>
          </w:p>
        </w:tc>
      </w:tr>
      <w:tr w:rsidR="00AE05F2" w:rsidRPr="00951748" w:rsidTr="00AE05F2">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Нахимов</w:t>
            </w:r>
          </w:p>
        </w:tc>
      </w:tr>
    </w:tbl>
    <w:p w:rsidR="0088588C" w:rsidRPr="00951748" w:rsidRDefault="00AE05F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693852</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«Повести временных лет».</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пришёл …[князь] к Царьграду; греки же …город затворили. И в</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шел …[он] на берег, и приказал воинам вытащить корабли на берег, и разорил окрестности города, и много перебил греков, и множество п</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лат разрушили, и церкви пожгли… и много другого зла причинили русские грекам, как обычно поступают враги.</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повелел …[князь] своим воинам сделать колёса и поставить на кол</w:t>
      </w:r>
      <w:r w:rsidRPr="00951748">
        <w:rPr>
          <w:rFonts w:ascii="Times New Roman" w:eastAsia="Times New Roman" w:hAnsi="Times New Roman" w:cs="Times New Roman"/>
          <w:color w:val="000000"/>
          <w:sz w:val="24"/>
          <w:szCs w:val="24"/>
          <w:lang w:eastAsia="ru-RU"/>
        </w:rPr>
        <w:t>ё</w:t>
      </w:r>
      <w:r w:rsidRPr="00951748">
        <w:rPr>
          <w:rFonts w:ascii="Times New Roman" w:eastAsia="Times New Roman" w:hAnsi="Times New Roman" w:cs="Times New Roman"/>
          <w:color w:val="000000"/>
          <w:sz w:val="24"/>
          <w:szCs w:val="24"/>
          <w:lang w:eastAsia="ru-RU"/>
        </w:rPr>
        <w:t>са корабли. И когда поднялся попутный ветер, подняли они в поле п</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руса и двинулись к городу. Греки же, увидев это, испугались и сказ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ли, послав к …[князю]: "Не губи города, согласимся на дань, какую захочешь". И остановил …[князь] воинов, и вынесли ему пищу и вино, но не принял его, так как было оно отравлено. И испугались греки, и сказали: "Это </w:t>
      </w:r>
      <w:proofErr w:type="gramStart"/>
      <w:r w:rsidRPr="00951748">
        <w:rPr>
          <w:rFonts w:ascii="Times New Roman" w:eastAsia="Times New Roman" w:hAnsi="Times New Roman" w:cs="Times New Roman"/>
          <w:color w:val="000000"/>
          <w:sz w:val="24"/>
          <w:szCs w:val="24"/>
          <w:lang w:eastAsia="ru-RU"/>
        </w:rPr>
        <w:t>не</w:t>
      </w:r>
      <w:proofErr w:type="gramEnd"/>
      <w:r w:rsidRPr="00951748">
        <w:rPr>
          <w:rFonts w:ascii="Times New Roman" w:eastAsia="Times New Roman" w:hAnsi="Times New Roman" w:cs="Times New Roman"/>
          <w:color w:val="000000"/>
          <w:sz w:val="24"/>
          <w:szCs w:val="24"/>
          <w:lang w:eastAsia="ru-RU"/>
        </w:rPr>
        <w:t xml:space="preserve"> … но святой Дмитрий, посланный на нас Богом". И потребовал …[князь] выплатить дань на две тысячи кораблей: по дв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надцать гривен на человека, а было в каждом корабле по сорок м</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жей».</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AE05F2" w:rsidRPr="00951748" w:rsidRDefault="00AE05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о которых идёт речь в отрывке, произошли в начале IX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описан поход князя, который ранее объединил под своей властью Киев и Новгород.  </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походе, завершение которого описано в отрывке, русское войско 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ресекло Каспийское море.</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Князь, о котором идёт речь в отрывке, заключил в результате описа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ного похода выгодный для Руси договор с государством, столица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торого упомянута в отрывке.</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Князь, о котором идёт речь в отрывке, погиб в ходе восстания древлян, поднявшегося при попытке сбора дополнительной дани.</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уроков и погостов было осуществлено в том же веке, к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рому относятся описанные в отрывке события.</w:t>
      </w:r>
    </w:p>
    <w:p w:rsidR="00AE05F2" w:rsidRPr="00951748" w:rsidRDefault="00AE05F2" w:rsidP="00951748">
      <w:pPr>
        <w:spacing w:line="240" w:lineRule="auto"/>
        <w:contextualSpacing/>
        <w:rPr>
          <w:rFonts w:ascii="Times New Roman" w:hAnsi="Times New Roman" w:cs="Times New Roman"/>
          <w:sz w:val="24"/>
          <w:szCs w:val="24"/>
        </w:rPr>
      </w:pPr>
    </w:p>
    <w:p w:rsidR="00AE05F2" w:rsidRPr="00951748" w:rsidRDefault="00AE05F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5205241"/>
            <wp:effectExtent l="19050" t="0" r="3175" b="0"/>
            <wp:docPr id="116" name="Рисунок 116" descr="http://os.fipi.ru/docs/9528/xs3docsrc4B66DA81230ABD424035B4384D194BB0_1_137716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s.fipi.ru/docs/9528/xs3docsrc4B66DA81230ABD424035B4384D194BB0_1_1377166964.jpg"/>
                    <pic:cNvPicPr>
                      <a:picLocks noChangeAspect="1" noChangeArrowheads="1"/>
                    </pic:cNvPicPr>
                  </pic:nvPicPr>
                  <pic:blipFill>
                    <a:blip r:embed="rId27" cstate="print"/>
                    <a:srcRect/>
                    <a:stretch>
                      <a:fillRect/>
                    </a:stretch>
                  </pic:blipFill>
                  <pic:spPr bwMode="auto">
                    <a:xfrm>
                      <a:off x="0" y="0"/>
                      <a:ext cx="4664075" cy="5205241"/>
                    </a:xfrm>
                    <a:prstGeom prst="rect">
                      <a:avLst/>
                    </a:prstGeom>
                    <a:noFill/>
                    <a:ln w="9525">
                      <a:noFill/>
                      <a:miter lim="800000"/>
                      <a:headEnd/>
                      <a:tailEnd/>
                    </a:ln>
                  </pic:spPr>
                </pic:pic>
              </a:graphicData>
            </a:graphic>
          </wp:inline>
        </w:drawing>
      </w: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№1. Введите ответ в поле ввода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монарха, правившего в период, когда происх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дили обозначенные на схеме события.</w:t>
      </w:r>
    </w:p>
    <w:p w:rsidR="00AE05F2" w:rsidRPr="00951748" w:rsidRDefault="00AE05F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Александр</w:t>
      </w:r>
      <w:proofErr w:type="gramStart"/>
      <w:r w:rsidRPr="00951748">
        <w:rPr>
          <w:rFonts w:ascii="Times New Roman" w:hAnsi="Times New Roman" w:cs="Times New Roman"/>
          <w:sz w:val="24"/>
          <w:szCs w:val="24"/>
        </w:rPr>
        <w:t xml:space="preserve"> П</w:t>
      </w:r>
      <w:proofErr w:type="gramEnd"/>
      <w:r w:rsidRPr="00951748">
        <w:rPr>
          <w:rFonts w:ascii="Times New Roman" w:hAnsi="Times New Roman" w:cs="Times New Roman"/>
          <w:sz w:val="24"/>
          <w:szCs w:val="24"/>
        </w:rPr>
        <w:t>ервый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E05F2" w:rsidRPr="00951748"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З</w:t>
      </w:r>
      <w:r w:rsidR="00AE05F2" w:rsidRPr="00951748">
        <w:rPr>
          <w:rFonts w:ascii="Times New Roman" w:eastAsia="Times New Roman" w:hAnsi="Times New Roman" w:cs="Times New Roman"/>
          <w:b/>
          <w:bCs/>
          <w:color w:val="333333"/>
          <w:sz w:val="24"/>
          <w:szCs w:val="24"/>
          <w:lang w:eastAsia="ru-RU"/>
        </w:rPr>
        <w:t>адание №2. Введите ответ в поле ввода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фамилию главнокомандующего русскими войсками во вр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мя военных действий, обозначенных на схеме.</w:t>
      </w:r>
    </w:p>
    <w:p w:rsidR="00AE05F2" w:rsidRPr="00951748" w:rsidRDefault="00AE05F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 xml:space="preserve">Кутузов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населённого пункта, обозначенного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«3».</w:t>
      </w:r>
    </w:p>
    <w:p w:rsidR="00A70C32" w:rsidRPr="00951748" w:rsidRDefault="00AE05F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 xml:space="preserve">Тарутино </w:t>
      </w:r>
    </w:p>
    <w:p w:rsidR="00AE05F2" w:rsidRPr="00951748" w:rsidRDefault="00AE05F2" w:rsidP="00951748">
      <w:pPr>
        <w:spacing w:line="240" w:lineRule="auto"/>
        <w:contextualSpacing/>
        <w:rPr>
          <w:rFonts w:ascii="Times New Roman" w:hAnsi="Times New Roman" w:cs="Times New Roman"/>
          <w:sz w:val="24"/>
          <w:szCs w:val="24"/>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AE05F2" w:rsidRPr="00951748" w:rsidRDefault="00AE05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селе, обозначенном на схеме цифрой «1», состоялся военный совет, решение которого определило ход дальнейших военных действий.</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Среди участников военных действий, обозначенных на схеме, были А.Н. </w:t>
      </w:r>
      <w:proofErr w:type="spellStart"/>
      <w:r w:rsidRPr="00951748">
        <w:rPr>
          <w:rFonts w:ascii="Times New Roman" w:eastAsia="Times New Roman" w:hAnsi="Times New Roman" w:cs="Times New Roman"/>
          <w:color w:val="000000"/>
          <w:sz w:val="24"/>
          <w:szCs w:val="24"/>
          <w:lang w:eastAsia="ru-RU"/>
        </w:rPr>
        <w:t>Сеславин</w:t>
      </w:r>
      <w:proofErr w:type="spellEnd"/>
      <w:r w:rsidRPr="00951748">
        <w:rPr>
          <w:rFonts w:ascii="Times New Roman" w:eastAsia="Times New Roman" w:hAnsi="Times New Roman" w:cs="Times New Roman"/>
          <w:color w:val="000000"/>
          <w:sz w:val="24"/>
          <w:szCs w:val="24"/>
          <w:lang w:eastAsia="ru-RU"/>
        </w:rPr>
        <w:t xml:space="preserve"> и А.С. Фигнер.</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обозначенных на схеме событий главнокомандующий войск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 противника делал попытки начать мирные переговоры.</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Современниками обозначенных на схеме событий были М.Д. Скобелев</w:t>
      </w:r>
      <w:r w:rsidRPr="00951748">
        <w:rPr>
          <w:rFonts w:ascii="Times New Roman" w:eastAsia="Times New Roman" w:hAnsi="Times New Roman" w:cs="Times New Roman"/>
          <w:color w:val="000000"/>
          <w:sz w:val="24"/>
          <w:szCs w:val="24"/>
          <w:lang w:eastAsia="ru-RU"/>
        </w:rPr>
        <w:br/>
        <w:t xml:space="preserve">и Э.И. </w:t>
      </w:r>
      <w:proofErr w:type="spellStart"/>
      <w:r w:rsidRPr="00951748">
        <w:rPr>
          <w:rFonts w:ascii="Times New Roman" w:eastAsia="Times New Roman" w:hAnsi="Times New Roman" w:cs="Times New Roman"/>
          <w:color w:val="000000"/>
          <w:sz w:val="24"/>
          <w:szCs w:val="24"/>
          <w:lang w:eastAsia="ru-RU"/>
        </w:rPr>
        <w:t>Тотлебен</w:t>
      </w:r>
      <w:proofErr w:type="spellEnd"/>
      <w:r w:rsidRPr="00951748">
        <w:rPr>
          <w:rFonts w:ascii="Times New Roman" w:eastAsia="Times New Roman" w:hAnsi="Times New Roman" w:cs="Times New Roman"/>
          <w:color w:val="000000"/>
          <w:sz w:val="24"/>
          <w:szCs w:val="24"/>
          <w:lang w:eastAsia="ru-RU"/>
        </w:rPr>
        <w:t>.</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Главные силы русских войск находились в районе населённого пункта, обозначенного на схеме цифрой «3», более трёх месяцев.</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 время данных событий город, обозначенный на схеме цифрой «2», не пострадал.</w:t>
      </w:r>
    </w:p>
    <w:p w:rsidR="00B666C8" w:rsidRPr="00951748" w:rsidRDefault="00B666C8" w:rsidP="00951748">
      <w:pPr>
        <w:spacing w:line="240" w:lineRule="auto"/>
        <w:contextualSpacing/>
        <w:rPr>
          <w:rFonts w:ascii="Times New Roman" w:hAnsi="Times New Roman" w:cs="Times New Roman"/>
          <w:sz w:val="24"/>
          <w:szCs w:val="24"/>
        </w:rPr>
      </w:pPr>
    </w:p>
    <w:p w:rsidR="00AE05F2" w:rsidRPr="00951748" w:rsidRDefault="00AE05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E05F2" w:rsidRPr="00951748" w:rsidRDefault="00AE05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названных событий произошло раньше других?</w:t>
      </w:r>
    </w:p>
    <w:p w:rsidR="00AE05F2" w:rsidRPr="00951748" w:rsidRDefault="00AE05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p w:rsidR="00AE05F2" w:rsidRPr="00951748" w:rsidRDefault="00AE05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p w:rsidR="00AE05F2" w:rsidRPr="00951748" w:rsidRDefault="00AE05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Новгорода Великого к Москве</w:t>
      </w:r>
    </w:p>
    <w:p w:rsidR="00AE05F2" w:rsidRPr="00951748" w:rsidRDefault="00AE05F2"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Установление ордынского владычества на Руси привело </w:t>
      </w:r>
      <w:proofErr w:type="gramStart"/>
      <w:r w:rsidRPr="00951748">
        <w:rPr>
          <w:rFonts w:ascii="Times New Roman" w:eastAsia="Times New Roman" w:hAnsi="Times New Roman" w:cs="Times New Roman"/>
          <w:color w:val="000000"/>
          <w:sz w:val="24"/>
          <w:szCs w:val="24"/>
          <w:lang w:eastAsia="ru-RU"/>
        </w:rPr>
        <w:t>к</w:t>
      </w:r>
      <w:proofErr w:type="gramEnd"/>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усилению зависимости русского духовенства от константинопольского патриарха</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началу политической раздробленности Руси</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замене княжеской власти на Руси ордынскими наместниками</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борьбе русских князей за ханские ярлыки</w:t>
      </w:r>
    </w:p>
    <w:p w:rsidR="00AE05F2" w:rsidRPr="00951748" w:rsidRDefault="00AE05F2"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документа и укажите год, к которому относятся описанные события.</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 стал воевать царь Батый окаянный Рязанскую землю, и пошёл </w:t>
      </w:r>
      <w:proofErr w:type="gramStart"/>
      <w:r w:rsidRPr="00951748">
        <w:rPr>
          <w:rFonts w:ascii="Times New Roman" w:eastAsia="Times New Roman" w:hAnsi="Times New Roman" w:cs="Times New Roman"/>
          <w:color w:val="000000"/>
          <w:sz w:val="24"/>
          <w:szCs w:val="24"/>
          <w:lang w:eastAsia="ru-RU"/>
        </w:rPr>
        <w:t>ко</w:t>
      </w:r>
      <w:proofErr w:type="gramEnd"/>
      <w:r w:rsidRPr="00951748">
        <w:rPr>
          <w:rFonts w:ascii="Times New Roman" w:eastAsia="Times New Roman" w:hAnsi="Times New Roman" w:cs="Times New Roman"/>
          <w:color w:val="000000"/>
          <w:sz w:val="24"/>
          <w:szCs w:val="24"/>
          <w:lang w:eastAsia="ru-RU"/>
        </w:rPr>
        <w:t xml:space="preserve"> граду Рязани. И осадил град, и бились пять дней неотступно. </w:t>
      </w:r>
      <w:proofErr w:type="spellStart"/>
      <w:r w:rsidRPr="00951748">
        <w:rPr>
          <w:rFonts w:ascii="Times New Roman" w:eastAsia="Times New Roman" w:hAnsi="Times New Roman" w:cs="Times New Roman"/>
          <w:color w:val="000000"/>
          <w:sz w:val="24"/>
          <w:szCs w:val="24"/>
          <w:lang w:eastAsia="ru-RU"/>
        </w:rPr>
        <w:t>Батыево</w:t>
      </w:r>
      <w:proofErr w:type="spellEnd"/>
      <w:r w:rsidRPr="00951748">
        <w:rPr>
          <w:rFonts w:ascii="Times New Roman" w:eastAsia="Times New Roman" w:hAnsi="Times New Roman" w:cs="Times New Roman"/>
          <w:color w:val="000000"/>
          <w:sz w:val="24"/>
          <w:szCs w:val="24"/>
          <w:lang w:eastAsia="ru-RU"/>
        </w:rPr>
        <w:t xml:space="preserve"> войско переменилось, а горожане бессменно бились. И многих гор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жан убили, а иных ранили, а иные от великих трудов изнемогли. А в шестой день спозаранку пошли поганые на город </w:t>
      </w:r>
      <w:proofErr w:type="gramStart"/>
      <w:r w:rsidRPr="00951748">
        <w:rPr>
          <w:rFonts w:ascii="Times New Roman" w:eastAsia="Times New Roman" w:hAnsi="Times New Roman" w:cs="Times New Roman"/>
          <w:color w:val="000000"/>
          <w:sz w:val="24"/>
          <w:szCs w:val="24"/>
          <w:lang w:eastAsia="ru-RU"/>
        </w:rPr>
        <w:t>–о</w:t>
      </w:r>
      <w:proofErr w:type="gramEnd"/>
      <w:r w:rsidRPr="00951748">
        <w:rPr>
          <w:rFonts w:ascii="Times New Roman" w:eastAsia="Times New Roman" w:hAnsi="Times New Roman" w:cs="Times New Roman"/>
          <w:color w:val="000000"/>
          <w:sz w:val="24"/>
          <w:szCs w:val="24"/>
          <w:lang w:eastAsia="ru-RU"/>
        </w:rPr>
        <w:t>дни с огнями, др</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гие с пороками (осадными орудиями), третьи с бесчисленными лес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ницами –и взяли град Рязань месяца декабря в двадцать первый день».</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1223 г.</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1237 г.</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1380 г.</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1480 г.</w:t>
      </w:r>
    </w:p>
    <w:p w:rsidR="008B085F" w:rsidRPr="00951748" w:rsidRDefault="008B085F"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Русско-японская война завершилась подписанием мирного договора </w:t>
      </w:r>
      <w:proofErr w:type="gramStart"/>
      <w:r w:rsidRPr="00951748">
        <w:rPr>
          <w:rFonts w:ascii="Times New Roman" w:eastAsia="Times New Roman" w:hAnsi="Times New Roman" w:cs="Times New Roman"/>
          <w:color w:val="000000"/>
          <w:sz w:val="24"/>
          <w:szCs w:val="24"/>
          <w:lang w:eastAsia="ru-RU"/>
        </w:rPr>
        <w:t>в</w:t>
      </w:r>
      <w:proofErr w:type="gramEnd"/>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lastRenderedPageBreak/>
        <w:t>Париже</w:t>
      </w:r>
      <w:proofErr w:type="gramEnd"/>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Версале</w:t>
      </w:r>
      <w:proofErr w:type="gramEnd"/>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Лондоне</w:t>
      </w:r>
      <w:proofErr w:type="gramEnd"/>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Портсмуте</w:t>
      </w:r>
      <w:proofErr w:type="gramEnd"/>
    </w:p>
    <w:p w:rsidR="008B085F" w:rsidRPr="00951748" w:rsidRDefault="008B085F"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укажите сражение, о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следствиях которого идёт речь.</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«Впечатление, произведённое на Европу этим сражением, поистине сравнимо </w:t>
      </w:r>
      <w:proofErr w:type="gramStart"/>
      <w:r w:rsidRPr="00951748">
        <w:rPr>
          <w:rFonts w:ascii="Times New Roman" w:eastAsia="Times New Roman" w:hAnsi="Times New Roman" w:cs="Times New Roman"/>
          <w:color w:val="000000"/>
          <w:sz w:val="24"/>
          <w:szCs w:val="24"/>
          <w:lang w:eastAsia="ru-RU"/>
        </w:rPr>
        <w:t>со</w:t>
      </w:r>
      <w:proofErr w:type="gramEnd"/>
      <w:r w:rsidRPr="00951748">
        <w:rPr>
          <w:rFonts w:ascii="Times New Roman" w:eastAsia="Times New Roman" w:hAnsi="Times New Roman" w:cs="Times New Roman"/>
          <w:color w:val="000000"/>
          <w:sz w:val="24"/>
          <w:szCs w:val="24"/>
          <w:lang w:eastAsia="ru-RU"/>
        </w:rPr>
        <w:t xml:space="preserve"> взрывом бомбы. Сама мысль о том, что Карл XII может потерпеть поражение, казалась абсурдом, и, когда слухи о бое докат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лись до Европы, газеты по шаблону стали прославлять очередную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беду Северного Льва над Русским Медведем. Лишь через несколько дней выяснилось, что армия Карла XII фактически уничтожена».</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при </w:t>
      </w:r>
      <w:proofErr w:type="spellStart"/>
      <w:r w:rsidRPr="00951748">
        <w:rPr>
          <w:rFonts w:ascii="Times New Roman" w:eastAsia="Times New Roman" w:hAnsi="Times New Roman" w:cs="Times New Roman"/>
          <w:color w:val="000000"/>
          <w:sz w:val="24"/>
          <w:szCs w:val="24"/>
          <w:lang w:eastAsia="ru-RU"/>
        </w:rPr>
        <w:t>Кунерсдорфе</w:t>
      </w:r>
      <w:proofErr w:type="spellEnd"/>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Бородинское сражение</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при Аустерлице</w:t>
      </w:r>
    </w:p>
    <w:p w:rsidR="008B085F" w:rsidRPr="00951748" w:rsidRDefault="008B085F"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событие стало одной из причин того, что в конце 40-х гг. XIX в. Россию называли жандармом Европы?</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отправка корпуса под командованием И.Ф. Паскевича в Венгрию</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подписание Россией Лондонских конвенций</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«Союза трёх императоров»</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Священного союза</w:t>
      </w:r>
    </w:p>
    <w:p w:rsidR="008B085F" w:rsidRPr="00951748" w:rsidRDefault="008B085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971963"/>
            <wp:effectExtent l="19050" t="0" r="3175" b="0"/>
            <wp:docPr id="119" name="Рисунок 119" descr="http://os.fipi.ru/docs/9568/xs3docsrc285720B8EBE683F0446232BF05698E34_1_139151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s.fipi.ru/docs/9568/xs3docsrc285720B8EBE683F0446232BF05698E34_1_1391518644.jpg"/>
                    <pic:cNvPicPr>
                      <a:picLocks noChangeAspect="1" noChangeArrowheads="1"/>
                    </pic:cNvPicPr>
                  </pic:nvPicPr>
                  <pic:blipFill>
                    <a:blip r:embed="rId28" cstate="print"/>
                    <a:srcRect/>
                    <a:stretch>
                      <a:fillRect/>
                    </a:stretch>
                  </pic:blipFill>
                  <pic:spPr bwMode="auto">
                    <a:xfrm>
                      <a:off x="0" y="0"/>
                      <a:ext cx="4664075" cy="4971963"/>
                    </a:xfrm>
                    <a:prstGeom prst="rect">
                      <a:avLst/>
                    </a:prstGeom>
                    <a:noFill/>
                    <a:ln w="9525">
                      <a:noFill/>
                      <a:miter lim="800000"/>
                      <a:headEnd/>
                      <a:tailEnd/>
                    </a:ln>
                  </pic:spPr>
                </pic:pic>
              </a:graphicData>
            </a:graphic>
          </wp:inline>
        </w:drawing>
      </w: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«1».</w:t>
      </w:r>
    </w:p>
    <w:p w:rsidR="008B085F" w:rsidRPr="00951748" w:rsidRDefault="008B085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Киев</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восточнославянского союза племен, территория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торого обозначена на схеме цифрой «2».</w:t>
      </w:r>
    </w:p>
    <w:p w:rsidR="008B085F" w:rsidRPr="00951748" w:rsidRDefault="008B085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Вятичи</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№3. Введите ответ в поле ввода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князя, заключившего первый известный письменный договор с государством, обозначенным на карте цифрой «7».</w:t>
      </w:r>
    </w:p>
    <w:p w:rsidR="008B085F" w:rsidRPr="00951748" w:rsidRDefault="008B085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Олег</w:t>
      </w: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цифры, под которыми они указаны.</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Киевский князь Игорь погиб во время восстания восточнославянского племенного союза, название которого указано на данной схеме.</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«3» на схеме обозначена территория восточнославянского племенного союза </w:t>
      </w:r>
      <w:proofErr w:type="spellStart"/>
      <w:r w:rsidRPr="00951748">
        <w:rPr>
          <w:rFonts w:ascii="Times New Roman" w:eastAsia="Times New Roman" w:hAnsi="Times New Roman" w:cs="Times New Roman"/>
          <w:color w:val="000000"/>
          <w:sz w:val="24"/>
          <w:szCs w:val="24"/>
          <w:lang w:eastAsia="ru-RU"/>
        </w:rPr>
        <w:t>ильменских</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словен</w:t>
      </w:r>
      <w:proofErr w:type="spellEnd"/>
      <w:r w:rsidRPr="00951748">
        <w:rPr>
          <w:rFonts w:ascii="Times New Roman" w:eastAsia="Times New Roman" w:hAnsi="Times New Roman" w:cs="Times New Roman"/>
          <w:color w:val="000000"/>
          <w:sz w:val="24"/>
          <w:szCs w:val="24"/>
          <w:lang w:eastAsia="ru-RU"/>
        </w:rPr>
        <w:t>.</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«6» в легенде схемы обозначены направления походов кие</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ского князя Святослава.</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«5», расположен в том месте, где теперь находится Санкт-Петербург.</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середины </w:t>
      </w:r>
      <w:r w:rsidRPr="00951748">
        <w:rPr>
          <w:rFonts w:ascii="Times New Roman" w:eastAsia="Times New Roman" w:hAnsi="Times New Roman" w:cs="Times New Roman"/>
          <w:color w:val="000000"/>
          <w:sz w:val="24"/>
          <w:szCs w:val="24"/>
          <w:lang w:val="en-US" w:eastAsia="ru-RU"/>
        </w:rPr>
        <w:t>XI</w:t>
      </w:r>
      <w:r w:rsidRPr="00951748">
        <w:rPr>
          <w:rFonts w:ascii="Times New Roman" w:eastAsia="Times New Roman" w:hAnsi="Times New Roman" w:cs="Times New Roman"/>
          <w:color w:val="000000"/>
          <w:sz w:val="24"/>
          <w:szCs w:val="24"/>
          <w:lang w:eastAsia="ru-RU"/>
        </w:rPr>
        <w:t> в. половецкие племена кочевали в районе,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ном на схеме цифрой «8».</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обозначенная в легенде схемы цифрой «4», вошла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 Древнерусского государства при Владимире Мономахе.</w:t>
      </w:r>
    </w:p>
    <w:p w:rsidR="008B085F" w:rsidRPr="00951748" w:rsidRDefault="008B085F"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Прочтите письмо и ответ на него.</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 всемилостивейшая государыня, напоминаю о делах, как они есть и где Вам вся нужна Ваша прозорливость, дабы поставить могущие быть обстоятельства в Вашей власти</w:t>
      </w:r>
      <w:proofErr w:type="gramStart"/>
      <w:r w:rsidRPr="00951748">
        <w:rPr>
          <w:rFonts w:ascii="Times New Roman" w:eastAsia="Times New Roman" w:hAnsi="Times New Roman" w:cs="Times New Roman"/>
          <w:color w:val="000000"/>
          <w:sz w:val="24"/>
          <w:szCs w:val="24"/>
          <w:lang w:eastAsia="ru-RU"/>
        </w:rPr>
        <w:t>… И</w:t>
      </w:r>
      <w:proofErr w:type="gramEnd"/>
      <w:r w:rsidRPr="00951748">
        <w:rPr>
          <w:rFonts w:ascii="Times New Roman" w:eastAsia="Times New Roman" w:hAnsi="Times New Roman" w:cs="Times New Roman"/>
          <w:color w:val="000000"/>
          <w:sz w:val="24"/>
          <w:szCs w:val="24"/>
          <w:lang w:eastAsia="ru-RU"/>
        </w:rPr>
        <w:t>зволите рассмотреть следующее.</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…Тут ясно видно, для чего хан нынешний туркам неприятен: для того, что он не допустит их чрез Крым входить к нам, так сказать, в сердце.</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Положите ж теперь, что Крым Ваш </w:t>
      </w:r>
      <w:proofErr w:type="gramStart"/>
      <w:r w:rsidRPr="00951748">
        <w:rPr>
          <w:rFonts w:ascii="Times New Roman" w:eastAsia="Times New Roman" w:hAnsi="Times New Roman" w:cs="Times New Roman"/>
          <w:color w:val="000000"/>
          <w:sz w:val="24"/>
          <w:szCs w:val="24"/>
          <w:lang w:eastAsia="ru-RU"/>
        </w:rPr>
        <w:t>и</w:t>
      </w:r>
      <w:proofErr w:type="gramEnd"/>
      <w:r w:rsidRPr="00951748">
        <w:rPr>
          <w:rFonts w:ascii="Times New Roman" w:eastAsia="Times New Roman" w:hAnsi="Times New Roman" w:cs="Times New Roman"/>
          <w:color w:val="000000"/>
          <w:sz w:val="24"/>
          <w:szCs w:val="24"/>
          <w:lang w:eastAsia="ru-RU"/>
        </w:rPr>
        <w:t xml:space="preserve"> что нету уже сей бородавки на носу –</w:t>
      </w:r>
      <w:r w:rsidR="00D861E5">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вот вдруг положение границ прекрасное: по Бугу турки гран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чат с нами непосредственно, потому и дело должны иметь с нами пр</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мо сами, а не под именем других. Всякий их шаг тут виден. Со стор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lastRenderedPageBreak/>
        <w:t>ны Кубани сверх частных крепостей, снабжённых войсками, мног</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численное войско Донское всегда тут готово.</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Доверенность жителей в Новороссийской губернии будет тогда </w:t>
      </w:r>
      <w:proofErr w:type="spellStart"/>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сумнительна</w:t>
      </w:r>
      <w:proofErr w:type="spellEnd"/>
      <w:r w:rsidRPr="00951748">
        <w:rPr>
          <w:rFonts w:ascii="Times New Roman" w:eastAsia="Times New Roman" w:hAnsi="Times New Roman" w:cs="Times New Roman"/>
          <w:color w:val="000000"/>
          <w:sz w:val="24"/>
          <w:szCs w:val="24"/>
          <w:lang w:eastAsia="ru-RU"/>
        </w:rPr>
        <w:t>. Мореплавание по Чёрному морю свободное. А то, и</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 xml:space="preserve">вольте рассудить, что кораблям Вашим и выходить трудно, а входить ещё труднее. Ещё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прибавок</w:t>
      </w:r>
      <w:proofErr w:type="gramEnd"/>
      <w:r w:rsidRPr="00951748">
        <w:rPr>
          <w:rFonts w:ascii="Times New Roman" w:eastAsia="Times New Roman" w:hAnsi="Times New Roman" w:cs="Times New Roman"/>
          <w:color w:val="000000"/>
          <w:sz w:val="24"/>
          <w:szCs w:val="24"/>
          <w:lang w:eastAsia="ru-RU"/>
        </w:rPr>
        <w:t xml:space="preserve"> избавимся от трудного содержания кр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постей, кои теперь в Крыму на отдалённых пунктах.</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Всемилостивейшая государыня! Неограниченное моё усердие к Вам заставляет меня говорить: презирайте зависть, которая Вам препятс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 xml:space="preserve">вовать не в силах. Вы обязаны возвысить славу России. Посмотрите, кому оспорили, кто что приобрёл: Франция взяла Корсику, </w:t>
      </w:r>
      <w:proofErr w:type="spellStart"/>
      <w:r w:rsidRPr="00951748">
        <w:rPr>
          <w:rFonts w:ascii="Times New Roman" w:eastAsia="Times New Roman" w:hAnsi="Times New Roman" w:cs="Times New Roman"/>
          <w:color w:val="000000"/>
          <w:sz w:val="24"/>
          <w:szCs w:val="24"/>
          <w:lang w:eastAsia="ru-RU"/>
        </w:rPr>
        <w:t>Цесарцы</w:t>
      </w:r>
      <w:proofErr w:type="spellEnd"/>
      <w:r w:rsidRPr="00951748">
        <w:rPr>
          <w:rFonts w:ascii="Times New Roman" w:eastAsia="Times New Roman" w:hAnsi="Times New Roman" w:cs="Times New Roman"/>
          <w:color w:val="000000"/>
          <w:sz w:val="24"/>
          <w:szCs w:val="24"/>
          <w:lang w:eastAsia="ru-RU"/>
        </w:rPr>
        <w:t xml:space="preserve"> без войны у </w:t>
      </w:r>
      <w:proofErr w:type="spellStart"/>
      <w:r w:rsidRPr="00951748">
        <w:rPr>
          <w:rFonts w:ascii="Times New Roman" w:eastAsia="Times New Roman" w:hAnsi="Times New Roman" w:cs="Times New Roman"/>
          <w:color w:val="000000"/>
          <w:sz w:val="24"/>
          <w:szCs w:val="24"/>
          <w:lang w:eastAsia="ru-RU"/>
        </w:rPr>
        <w:t>турков</w:t>
      </w:r>
      <w:proofErr w:type="spellEnd"/>
      <w:r w:rsidRPr="00951748">
        <w:rPr>
          <w:rFonts w:ascii="Times New Roman" w:eastAsia="Times New Roman" w:hAnsi="Times New Roman" w:cs="Times New Roman"/>
          <w:color w:val="000000"/>
          <w:sz w:val="24"/>
          <w:szCs w:val="24"/>
          <w:lang w:eastAsia="ru-RU"/>
        </w:rPr>
        <w:t xml:space="preserve"> в Молдавии взяли больше, нежели мы. Нет держ</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вы в Европе, чтобы не поделили между собой Азии, Африки, Америки. Приобретение Крыма ни усилить, ни обогатить Вас не может, а только покой доставит. …Поверьте, что Вы сим приобретением бессмертную славу получите и такую, какой ни один государь в России ещё не имел. Сия слава проложит дорогу ещё к другой и большей славе: с Крымом достанется и господство в Чёрном море. От Вас зависеть будет, зап</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рать ход туркам и кормить их или морить с голоду…</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bookmarkStart w:id="2" w:name="label661"/>
      <w:bookmarkEnd w:id="2"/>
      <w:r w:rsidRPr="00951748">
        <w:rPr>
          <w:rFonts w:ascii="Times New Roman" w:eastAsia="Times New Roman" w:hAnsi="Times New Roman" w:cs="Times New Roman"/>
          <w:color w:val="000000"/>
          <w:sz w:val="24"/>
          <w:szCs w:val="24"/>
          <w:lang w:eastAsia="ru-RU"/>
        </w:rPr>
        <w:t>Благодарю, друг мой сердечный, за прекрасный подарок и за письмо с начертанием твоих ко мне чувствований. Видит Бог, что я тебя люблю и чту яко вернейшего и умнейшего друга…»</w:t>
      </w: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правительницу, к которой обращено письмо. Укажите год, не позже которого могло быть написано это письмо. Укажите фамилию автора письма, выдающегося деятеля, который в период правления этой правительницы занимался освоением названного полуострова.</w:t>
      </w: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любые три причины, которые, по мнению автора письма, требовали присоединения к Российской империи Крыма.</w:t>
      </w: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начала войны, которая стала одним из последствий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соединения к Российской империи Крыма. Назовите русского воен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чальника, которому был пожалован графский титул за победу в сраж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нии в ходе этой войны. Назовите город – военно-морской по</w:t>
      </w:r>
      <w:proofErr w:type="gramStart"/>
      <w:r w:rsidRPr="00951748">
        <w:rPr>
          <w:rFonts w:ascii="Times New Roman" w:eastAsia="Times New Roman" w:hAnsi="Times New Roman" w:cs="Times New Roman"/>
          <w:color w:val="000000"/>
          <w:sz w:val="24"/>
          <w:szCs w:val="24"/>
          <w:lang w:eastAsia="ru-RU"/>
        </w:rPr>
        <w:t>рт в Кр</w:t>
      </w:r>
      <w:proofErr w:type="gramEnd"/>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му, одним из основателей которого был автор данного письма.</w:t>
      </w:r>
    </w:p>
    <w:p w:rsidR="008B085F" w:rsidRPr="00951748" w:rsidRDefault="008B085F" w:rsidP="00951748">
      <w:pPr>
        <w:spacing w:line="240" w:lineRule="auto"/>
        <w:contextualSpacing/>
        <w:rPr>
          <w:rFonts w:ascii="Times New Roman" w:hAnsi="Times New Roman" w:cs="Times New Roman"/>
          <w:sz w:val="24"/>
          <w:szCs w:val="24"/>
        </w:rPr>
      </w:pP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назовите князя, о котором идёт речь.</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«Сел он на великое княжение, – и, по словам летописца, "</w:t>
      </w:r>
      <w:proofErr w:type="spellStart"/>
      <w:r w:rsidRPr="00951748">
        <w:rPr>
          <w:rFonts w:ascii="Times New Roman" w:eastAsia="Times New Roman" w:hAnsi="Times New Roman" w:cs="Times New Roman"/>
          <w:color w:val="000000"/>
          <w:sz w:val="24"/>
          <w:szCs w:val="24"/>
          <w:lang w:eastAsia="ru-RU"/>
        </w:rPr>
        <w:t>бысть</w:t>
      </w:r>
      <w:proofErr w:type="spellEnd"/>
      <w:r w:rsidRPr="00951748">
        <w:rPr>
          <w:rFonts w:ascii="Times New Roman" w:eastAsia="Times New Roman" w:hAnsi="Times New Roman" w:cs="Times New Roman"/>
          <w:color w:val="000000"/>
          <w:sz w:val="24"/>
          <w:szCs w:val="24"/>
          <w:lang w:eastAsia="ru-RU"/>
        </w:rPr>
        <w:t xml:space="preserve"> оттоле тишина велика по всей Русской земле на сорок лет и </w:t>
      </w:r>
      <w:proofErr w:type="spellStart"/>
      <w:r w:rsidRPr="00951748">
        <w:rPr>
          <w:rFonts w:ascii="Times New Roman" w:eastAsia="Times New Roman" w:hAnsi="Times New Roman" w:cs="Times New Roman"/>
          <w:color w:val="000000"/>
          <w:sz w:val="24"/>
          <w:szCs w:val="24"/>
          <w:lang w:eastAsia="ru-RU"/>
        </w:rPr>
        <w:t>престаше</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татар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ве</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воевати</w:t>
      </w:r>
      <w:proofErr w:type="spellEnd"/>
      <w:r w:rsidRPr="00951748">
        <w:rPr>
          <w:rFonts w:ascii="Times New Roman" w:eastAsia="Times New Roman" w:hAnsi="Times New Roman" w:cs="Times New Roman"/>
          <w:color w:val="000000"/>
          <w:sz w:val="24"/>
          <w:szCs w:val="24"/>
          <w:lang w:eastAsia="ru-RU"/>
        </w:rPr>
        <w:t xml:space="preserve"> Русскую землю". Именно этому князю приписывается та важная заслуга, что он исхлопотал себе разрешение доставлять "в</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ход" в Орду своими средствами, без участия татарских сборщиков д</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 Таким образом, был уничтожен главный повод для въезда татар в русские земли, и были достигнуты внутреннее спокойствие и безопа</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ность на Руси».</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Иван </w:t>
      </w:r>
      <w:proofErr w:type="spellStart"/>
      <w:r w:rsidRPr="00951748">
        <w:rPr>
          <w:rFonts w:ascii="Times New Roman" w:eastAsia="Times New Roman" w:hAnsi="Times New Roman" w:cs="Times New Roman"/>
          <w:color w:val="000000"/>
          <w:sz w:val="24"/>
          <w:szCs w:val="24"/>
          <w:lang w:eastAsia="ru-RU"/>
        </w:rPr>
        <w:t>Калита</w:t>
      </w:r>
      <w:proofErr w:type="spellEnd"/>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Андрей </w:t>
      </w:r>
      <w:proofErr w:type="spellStart"/>
      <w:r w:rsidRPr="00951748">
        <w:rPr>
          <w:rFonts w:ascii="Times New Roman" w:eastAsia="Times New Roman" w:hAnsi="Times New Roman" w:cs="Times New Roman"/>
          <w:color w:val="000000"/>
          <w:sz w:val="24"/>
          <w:szCs w:val="24"/>
          <w:lang w:eastAsia="ru-RU"/>
        </w:rPr>
        <w:t>Боголюбский</w:t>
      </w:r>
      <w:proofErr w:type="spellEnd"/>
    </w:p>
    <w:p w:rsidR="008B085F" w:rsidRPr="00951748" w:rsidRDefault="008B085F" w:rsidP="00951748">
      <w:pPr>
        <w:spacing w:line="240" w:lineRule="auto"/>
        <w:contextualSpacing/>
        <w:rPr>
          <w:rFonts w:ascii="Times New Roman" w:hAnsi="Times New Roman" w:cs="Times New Roman"/>
          <w:sz w:val="24"/>
          <w:szCs w:val="24"/>
        </w:rPr>
      </w:pPr>
    </w:p>
    <w:p w:rsidR="008B085F" w:rsidRPr="00951748" w:rsidRDefault="008B085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B085F" w:rsidRPr="00951748" w:rsidRDefault="008B085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Новгородские и псковские земли вошли в состав Московского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дарства</w:t>
      </w:r>
    </w:p>
    <w:p w:rsidR="008B085F" w:rsidRPr="00951748" w:rsidRDefault="008B085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XIII–</w:t>
      </w:r>
      <w:r w:rsidR="00E30E61" w:rsidRPr="00951748">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XIV вв.</w:t>
      </w:r>
    </w:p>
    <w:p w:rsidR="008B085F" w:rsidRPr="00951748" w:rsidRDefault="008B085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XV–XVI вв.</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первой половине XVII</w:t>
      </w:r>
      <w:r w:rsidR="00D861E5">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8B085F" w:rsidRPr="00951748" w:rsidRDefault="008B085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 второй половине XVII</w:t>
      </w:r>
      <w:r w:rsidR="00D861E5">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 какому году летописи относят «призвание варягов» на Русь?</w:t>
      </w:r>
    </w:p>
    <w:p w:rsidR="00E30E61" w:rsidRPr="00951748" w:rsidRDefault="00E30E6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862 г.</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988 г.</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1054 г.</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1062 г.</w:t>
      </w: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с развернутым ответом</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исторической науке существуют дискуссионные проблемы, по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 высказываются различные, часто противоречивые точки зрения. Ниже приведена одна из спорных точек зрения, существующих в ист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рической науке.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«В начале 50-х гг. XIX </w:t>
      </w:r>
      <w:proofErr w:type="gramStart"/>
      <w:r w:rsidRPr="00951748">
        <w:rPr>
          <w:rFonts w:ascii="Times New Roman" w:eastAsia="Times New Roman" w:hAnsi="Times New Roman" w:cs="Times New Roman"/>
          <w:i/>
          <w:iCs/>
          <w:color w:val="000000"/>
          <w:sz w:val="24"/>
          <w:szCs w:val="24"/>
          <w:lang w:eastAsia="ru-RU"/>
        </w:rPr>
        <w:t>в</w:t>
      </w:r>
      <w:proofErr w:type="gramEnd"/>
      <w:r w:rsidRPr="00951748">
        <w:rPr>
          <w:rFonts w:ascii="Times New Roman" w:eastAsia="Times New Roman" w:hAnsi="Times New Roman" w:cs="Times New Roman"/>
          <w:i/>
          <w:iCs/>
          <w:color w:val="000000"/>
          <w:sz w:val="24"/>
          <w:szCs w:val="24"/>
          <w:lang w:eastAsia="ru-RU"/>
        </w:rPr>
        <w:t xml:space="preserve">. сложилась </w:t>
      </w:r>
      <w:proofErr w:type="gramStart"/>
      <w:r w:rsidRPr="00951748">
        <w:rPr>
          <w:rFonts w:ascii="Times New Roman" w:eastAsia="Times New Roman" w:hAnsi="Times New Roman" w:cs="Times New Roman"/>
          <w:i/>
          <w:iCs/>
          <w:color w:val="000000"/>
          <w:sz w:val="24"/>
          <w:szCs w:val="24"/>
          <w:lang w:eastAsia="ru-RU"/>
        </w:rPr>
        <w:t>благоприятная</w:t>
      </w:r>
      <w:proofErr w:type="gramEnd"/>
      <w:r w:rsidRPr="00951748">
        <w:rPr>
          <w:rFonts w:ascii="Times New Roman" w:eastAsia="Times New Roman" w:hAnsi="Times New Roman" w:cs="Times New Roman"/>
          <w:i/>
          <w:iCs/>
          <w:color w:val="000000"/>
          <w:sz w:val="24"/>
          <w:szCs w:val="24"/>
          <w:lang w:eastAsia="ru-RU"/>
        </w:rPr>
        <w:t xml:space="preserve"> международная обстановка для участия России в русско-турецкой войне».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 запишите в следующем виде.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подтверждение: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опровержение: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C35136" w:rsidRPr="00951748" w:rsidRDefault="00C35136" w:rsidP="00951748">
      <w:pPr>
        <w:spacing w:line="240" w:lineRule="auto"/>
        <w:contextualSpacing/>
        <w:rPr>
          <w:rFonts w:ascii="Times New Roman" w:hAnsi="Times New Roman" w:cs="Times New Roman"/>
          <w:sz w:val="24"/>
          <w:szCs w:val="24"/>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было одной из причин формирования русско-французского союза в 1890-е гг.?</w:t>
      </w:r>
    </w:p>
    <w:p w:rsidR="00E30E61" w:rsidRPr="00951748" w:rsidRDefault="00E30E6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возникновение Тройственного союза</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«Союза трёх императоров»</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неудачи России в русско-японской войне</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стремление России к отмене нейтрализации Чёрного моря</w:t>
      </w:r>
    </w:p>
    <w:p w:rsidR="00E30E61" w:rsidRPr="00951748" w:rsidRDefault="00E30E61"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3020188"/>
            <wp:effectExtent l="19050" t="0" r="3175" b="0"/>
            <wp:docPr id="122" name="Рисунок 122" descr="http://os.fipi.ru/docs/9608/xs3docsrc960FC98F489EB3E746E46BABD4F51630_1_139152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os.fipi.ru/docs/9608/xs3docsrc960FC98F489EB3E746E46BABD4F51630_1_1391520464.jpg"/>
                    <pic:cNvPicPr>
                      <a:picLocks noChangeAspect="1" noChangeArrowheads="1"/>
                    </pic:cNvPicPr>
                  </pic:nvPicPr>
                  <pic:blipFill>
                    <a:blip r:embed="rId29" cstate="print"/>
                    <a:srcRect/>
                    <a:stretch>
                      <a:fillRect/>
                    </a:stretch>
                  </pic:blipFill>
                  <pic:spPr bwMode="auto">
                    <a:xfrm>
                      <a:off x="0" y="0"/>
                      <a:ext cx="4664075" cy="3020188"/>
                    </a:xfrm>
                    <a:prstGeom prst="rect">
                      <a:avLst/>
                    </a:prstGeom>
                    <a:noFill/>
                    <a:ln w="9525">
                      <a:noFill/>
                      <a:miter lim="800000"/>
                      <a:headEnd/>
                      <a:tailEnd/>
                    </a:ln>
                  </pic:spPr>
                </pic:pic>
              </a:graphicData>
            </a:graphic>
          </wp:inline>
        </w:drawing>
      </w: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железнодорожной магистрали, обозначенной на схеме.</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Трассибирская</w:t>
      </w:r>
      <w:proofErr w:type="spellEnd"/>
    </w:p>
    <w:p w:rsidR="00D861E5" w:rsidRDefault="00D861E5" w:rsidP="00951748">
      <w:pPr>
        <w:spacing w:line="240" w:lineRule="auto"/>
        <w:contextualSpacing/>
        <w:rPr>
          <w:rFonts w:ascii="Times New Roman" w:eastAsia="Times New Roman" w:hAnsi="Times New Roman" w:cs="Times New Roman"/>
          <w:b/>
          <w:bCs/>
          <w:color w:val="333333"/>
          <w:sz w:val="24"/>
          <w:szCs w:val="24"/>
          <w:lang w:eastAsia="ru-RU"/>
        </w:rPr>
      </w:pPr>
    </w:p>
    <w:p w:rsidR="00E30E61" w:rsidRPr="00951748" w:rsidRDefault="00E30E61" w:rsidP="00951748">
      <w:pPr>
        <w:spacing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 конечной точки магистрали, обозначенного на схеме цифрой «1»</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 Владивосток</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участка железнодорожной магистрали,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ного на схеме цифрой «2», в виде аббревиатуры.</w:t>
      </w:r>
    </w:p>
    <w:p w:rsidR="00E30E61" w:rsidRPr="00951748" w:rsidRDefault="00E30E61"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КВЖД</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представленным на схеме, являются верными? Выберите три суждения из шести предложенных. Запишите в таблицу цифры, под которыми они указаны.</w:t>
      </w:r>
    </w:p>
    <w:p w:rsidR="00E30E61" w:rsidRPr="00951748" w:rsidRDefault="00E30E6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Строительство железной дороги, представленной на схеме, полностью завершилось лишь к середине ХХ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«1» на схеме обозначен город, в котором отбывали наказание декабристы в виде каторжных работ.</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Строительство южной ветки железнодорожной магистрали,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ченной на схеме цифрой «2», способствовало обострению отношений России</w:t>
      </w:r>
      <w:r w:rsidRPr="00951748">
        <w:rPr>
          <w:rFonts w:ascii="Times New Roman" w:eastAsia="Times New Roman" w:hAnsi="Times New Roman" w:cs="Times New Roman"/>
          <w:color w:val="000000"/>
          <w:sz w:val="24"/>
          <w:szCs w:val="24"/>
          <w:lang w:eastAsia="ru-RU"/>
        </w:rPr>
        <w:br/>
        <w:t>и Японии.</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Граница российских владений, обозначенная на схеме, проходящая по реке Амуру, была определена </w:t>
      </w:r>
      <w:proofErr w:type="spellStart"/>
      <w:r w:rsidRPr="00951748">
        <w:rPr>
          <w:rFonts w:ascii="Times New Roman" w:eastAsia="Times New Roman" w:hAnsi="Times New Roman" w:cs="Times New Roman"/>
          <w:color w:val="000000"/>
          <w:sz w:val="24"/>
          <w:szCs w:val="24"/>
          <w:lang w:eastAsia="ru-RU"/>
        </w:rPr>
        <w:t>Айгунским</w:t>
      </w:r>
      <w:proofErr w:type="spellEnd"/>
      <w:r w:rsidRPr="00951748">
        <w:rPr>
          <w:rFonts w:ascii="Times New Roman" w:eastAsia="Times New Roman" w:hAnsi="Times New Roman" w:cs="Times New Roman"/>
          <w:color w:val="000000"/>
          <w:sz w:val="24"/>
          <w:szCs w:val="24"/>
          <w:lang w:eastAsia="ru-RU"/>
        </w:rPr>
        <w:t xml:space="preserve"> и </w:t>
      </w:r>
      <w:proofErr w:type="gramStart"/>
      <w:r w:rsidRPr="00951748">
        <w:rPr>
          <w:rFonts w:ascii="Times New Roman" w:eastAsia="Times New Roman" w:hAnsi="Times New Roman" w:cs="Times New Roman"/>
          <w:color w:val="000000"/>
          <w:sz w:val="24"/>
          <w:szCs w:val="24"/>
          <w:lang w:eastAsia="ru-RU"/>
        </w:rPr>
        <w:t>Пекинским</w:t>
      </w:r>
      <w:proofErr w:type="gramEnd"/>
      <w:r w:rsidRPr="00951748">
        <w:rPr>
          <w:rFonts w:ascii="Times New Roman" w:eastAsia="Times New Roman" w:hAnsi="Times New Roman" w:cs="Times New Roman"/>
          <w:color w:val="000000"/>
          <w:sz w:val="24"/>
          <w:szCs w:val="24"/>
          <w:lang w:eastAsia="ru-RU"/>
        </w:rPr>
        <w:t xml:space="preserve"> договорами.</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«3» на схеме обозначен порт, являвшийся на рубеже XIX–XX вв. базой русского тихоокеанского флота и мужественно обор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нявшийся во время русско-японской войны.</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«4», был основан в </w:t>
      </w:r>
      <w:proofErr w:type="spellStart"/>
      <w:r w:rsidRPr="00951748">
        <w:rPr>
          <w:rFonts w:ascii="Times New Roman" w:eastAsia="Times New Roman" w:hAnsi="Times New Roman" w:cs="Times New Roman"/>
          <w:color w:val="000000"/>
          <w:sz w:val="24"/>
          <w:szCs w:val="24"/>
          <w:lang w:eastAsia="ru-RU"/>
        </w:rPr>
        <w:t>XX</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w:t>
      </w:r>
    </w:p>
    <w:p w:rsidR="00E30E61" w:rsidRPr="00951748" w:rsidRDefault="00E30E61" w:rsidP="00951748">
      <w:pPr>
        <w:spacing w:line="240" w:lineRule="auto"/>
        <w:contextualSpacing/>
        <w:rPr>
          <w:rFonts w:ascii="Times New Roman" w:hAnsi="Times New Roman" w:cs="Times New Roman"/>
          <w:sz w:val="24"/>
          <w:szCs w:val="24"/>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начале 1850-х гг. Николай I</w:t>
      </w:r>
      <w:r w:rsidR="00766C2B" w:rsidRPr="00951748">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был уверен в том, что сложившаяся м</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ждународная обстановка позволит России укрепить её позиции на Балканах и решить проблему черноморских проливов. Приведите л</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бые три причины подобной позиции русского императора.</w:t>
      </w:r>
    </w:p>
    <w:p w:rsidR="00E30E61" w:rsidRPr="00951748" w:rsidRDefault="00E30E61" w:rsidP="00951748">
      <w:pPr>
        <w:spacing w:line="240" w:lineRule="auto"/>
        <w:contextualSpacing/>
        <w:rPr>
          <w:rFonts w:ascii="Times New Roman" w:hAnsi="Times New Roman" w:cs="Times New Roman"/>
          <w:sz w:val="24"/>
          <w:szCs w:val="24"/>
        </w:rPr>
      </w:pPr>
    </w:p>
    <w:p w:rsidR="00E30E61" w:rsidRPr="00951748" w:rsidRDefault="00E30E6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E30E61" w:rsidRPr="00951748" w:rsidRDefault="00E30E6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Чем завершился поход Ивана III на Великий Новгород в 1478 г.?</w:t>
      </w:r>
    </w:p>
    <w:p w:rsidR="00E30E61" w:rsidRPr="00951748" w:rsidRDefault="00E30E6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разгромом московского войска</w:t>
      </w:r>
    </w:p>
    <w:p w:rsidR="00E30E61" w:rsidRPr="00951748" w:rsidRDefault="00E30E6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присоединением к Московскому княжеству Новгорода</w:t>
      </w:r>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подписанием договора Ивана </w:t>
      </w:r>
      <w:r w:rsidRPr="00951748">
        <w:rPr>
          <w:rFonts w:ascii="Times New Roman" w:eastAsia="Times New Roman" w:hAnsi="Times New Roman" w:cs="Times New Roman"/>
          <w:color w:val="000000"/>
          <w:sz w:val="24"/>
          <w:szCs w:val="24"/>
          <w:lang w:val="en-US" w:eastAsia="ru-RU"/>
        </w:rPr>
        <w:t>III</w:t>
      </w:r>
      <w:r w:rsidRPr="00951748">
        <w:rPr>
          <w:rFonts w:ascii="Times New Roman" w:eastAsia="Times New Roman" w:hAnsi="Times New Roman" w:cs="Times New Roman"/>
          <w:color w:val="000000"/>
          <w:sz w:val="24"/>
          <w:szCs w:val="24"/>
          <w:lang w:eastAsia="ru-RU"/>
        </w:rPr>
        <w:t> с новгородским вече о сохранении вечевых порядков</w:t>
      </w:r>
      <w:proofErr w:type="gramEnd"/>
    </w:p>
    <w:p w:rsidR="00E30E61" w:rsidRPr="00951748" w:rsidRDefault="00E30E6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изгнанием из Новгорода шведских войск</w:t>
      </w:r>
    </w:p>
    <w:p w:rsidR="00E30E61" w:rsidRPr="00951748" w:rsidRDefault="00E30E61" w:rsidP="00951748">
      <w:pPr>
        <w:spacing w:line="240" w:lineRule="auto"/>
        <w:contextualSpacing/>
        <w:rPr>
          <w:rFonts w:ascii="Times New Roman" w:hAnsi="Times New Roman" w:cs="Times New Roman"/>
          <w:sz w:val="24"/>
          <w:szCs w:val="24"/>
        </w:rPr>
      </w:pPr>
    </w:p>
    <w:p w:rsidR="00145AA4" w:rsidRPr="00951748" w:rsidRDefault="00145AA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исторической науке существуют дискуссионные проблемы, по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 высказываются различные, часто противоречивые точки зрения. Ниже приведена одна из спорных точек зрения, существующих в ист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рической науке.</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lastRenderedPageBreak/>
        <w:t>«В начале 50-х гг. XIX </w:t>
      </w:r>
      <w:proofErr w:type="gramStart"/>
      <w:r w:rsidRPr="00951748">
        <w:rPr>
          <w:rFonts w:ascii="Times New Roman" w:eastAsia="Times New Roman" w:hAnsi="Times New Roman" w:cs="Times New Roman"/>
          <w:i/>
          <w:iCs/>
          <w:color w:val="000000"/>
          <w:sz w:val="24"/>
          <w:szCs w:val="24"/>
          <w:lang w:eastAsia="ru-RU"/>
        </w:rPr>
        <w:t>в</w:t>
      </w:r>
      <w:proofErr w:type="gramEnd"/>
      <w:r w:rsidRPr="00951748">
        <w:rPr>
          <w:rFonts w:ascii="Times New Roman" w:eastAsia="Times New Roman" w:hAnsi="Times New Roman" w:cs="Times New Roman"/>
          <w:i/>
          <w:iCs/>
          <w:color w:val="000000"/>
          <w:sz w:val="24"/>
          <w:szCs w:val="24"/>
          <w:lang w:eastAsia="ru-RU"/>
        </w:rPr>
        <w:t xml:space="preserve">. сложилась </w:t>
      </w:r>
      <w:proofErr w:type="gramStart"/>
      <w:r w:rsidRPr="00951748">
        <w:rPr>
          <w:rFonts w:ascii="Times New Roman" w:eastAsia="Times New Roman" w:hAnsi="Times New Roman" w:cs="Times New Roman"/>
          <w:i/>
          <w:iCs/>
          <w:color w:val="000000"/>
          <w:sz w:val="24"/>
          <w:szCs w:val="24"/>
          <w:lang w:eastAsia="ru-RU"/>
        </w:rPr>
        <w:t>благоприятная</w:t>
      </w:r>
      <w:proofErr w:type="gramEnd"/>
      <w:r w:rsidRPr="00951748">
        <w:rPr>
          <w:rFonts w:ascii="Times New Roman" w:eastAsia="Times New Roman" w:hAnsi="Times New Roman" w:cs="Times New Roman"/>
          <w:i/>
          <w:iCs/>
          <w:color w:val="000000"/>
          <w:sz w:val="24"/>
          <w:szCs w:val="24"/>
          <w:lang w:eastAsia="ru-RU"/>
        </w:rPr>
        <w:t xml:space="preserve"> международная обстановка для участия России в русско-турецкой войне».</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 запишите в следующем виде.</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подтверждение:</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опровержение:</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145AA4" w:rsidRPr="00951748" w:rsidRDefault="00145AA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C2B" w:rsidRPr="00951748" w:rsidRDefault="00766C2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C2B" w:rsidRPr="00951748" w:rsidRDefault="00766C2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было одной из причин формирования русско-французского союза в 1890-е гг.?</w:t>
      </w:r>
    </w:p>
    <w:p w:rsidR="00766C2B" w:rsidRPr="00951748" w:rsidRDefault="00766C2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C2B" w:rsidRPr="00951748" w:rsidRDefault="00766C2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возникновение Тройственного союза</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«Союза трёх императоров»</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неудачи России в русско-японской войне</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стремление России к отмене нейтрализации Чёрного моря</w:t>
      </w:r>
    </w:p>
    <w:p w:rsidR="00E30E61" w:rsidRPr="00951748" w:rsidRDefault="00E30E61" w:rsidP="00951748">
      <w:pPr>
        <w:spacing w:line="240" w:lineRule="auto"/>
        <w:contextualSpacing/>
        <w:rPr>
          <w:rFonts w:ascii="Times New Roman" w:hAnsi="Times New Roman" w:cs="Times New Roman"/>
          <w:sz w:val="24"/>
          <w:szCs w:val="24"/>
        </w:rPr>
      </w:pPr>
    </w:p>
    <w:p w:rsidR="00766C2B" w:rsidRPr="00951748" w:rsidRDefault="00766C2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C2B" w:rsidRPr="00951748" w:rsidRDefault="00766C2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исторического документа и укажите годы войны, о событиях которой идёт речь.</w:t>
      </w:r>
    </w:p>
    <w:p w:rsidR="00766C2B" w:rsidRPr="00951748" w:rsidRDefault="00766C2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«Нечаянным нападением на наш флот в Порт-Артуре ранее объявл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ния войны [противник] получил временно перевес в броненосном фл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те и широко воспользовался этим перевесом, получив господство на море. Наш флот, особенно после гибели адмирала Макарова, в самый важный период борьбы – сосредоточения [неприятельских] войск – не оказал никакого сопротивления</w:t>
      </w:r>
      <w:proofErr w:type="gramStart"/>
      <w:r w:rsidRPr="00951748">
        <w:rPr>
          <w:rFonts w:ascii="Times New Roman" w:eastAsia="Times New Roman" w:hAnsi="Times New Roman" w:cs="Times New Roman"/>
          <w:color w:val="000000"/>
          <w:sz w:val="24"/>
          <w:szCs w:val="24"/>
          <w:lang w:eastAsia="ru-RU"/>
        </w:rPr>
        <w:t>… П</w:t>
      </w:r>
      <w:proofErr w:type="gramEnd"/>
      <w:r w:rsidRPr="00951748">
        <w:rPr>
          <w:rFonts w:ascii="Times New Roman" w:eastAsia="Times New Roman" w:hAnsi="Times New Roman" w:cs="Times New Roman"/>
          <w:color w:val="000000"/>
          <w:sz w:val="24"/>
          <w:szCs w:val="24"/>
          <w:lang w:eastAsia="ru-RU"/>
        </w:rPr>
        <w:t>ри высадках их вблизи Порт-Артура мы не делали даже попыток помешать этим операциям.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следствия такого положения получились весьма тягостные для сух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путной армии».</w:t>
      </w:r>
    </w:p>
    <w:p w:rsidR="00766C2B" w:rsidRPr="00951748" w:rsidRDefault="00766C2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1853–1856 гг.</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1877–1878 гг.</w:t>
      </w:r>
    </w:p>
    <w:p w:rsidR="00766C2B" w:rsidRPr="00951748" w:rsidRDefault="00766C2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1904–1905 гг.</w:t>
      </w:r>
    </w:p>
    <w:p w:rsidR="00766C2B" w:rsidRPr="00951748" w:rsidRDefault="00766C2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1914–1918 гг.</w:t>
      </w:r>
    </w:p>
    <w:p w:rsidR="00766C2B" w:rsidRPr="00951748" w:rsidRDefault="00766C2B" w:rsidP="00951748">
      <w:pPr>
        <w:spacing w:line="240" w:lineRule="auto"/>
        <w:contextualSpacing/>
        <w:rPr>
          <w:rFonts w:ascii="Times New Roman" w:hAnsi="Times New Roman" w:cs="Times New Roman"/>
          <w:sz w:val="24"/>
          <w:szCs w:val="24"/>
        </w:rPr>
      </w:pP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Северной войны</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состав России вошла часть территории Прибалтики</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Россия осуществила раздел Польши</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состав России вошла Финляндия</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Россия вернула смоленские и черниговские земли</w:t>
      </w:r>
    </w:p>
    <w:p w:rsidR="00766C2B" w:rsidRPr="00951748" w:rsidRDefault="00766C2B"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перечисленных событий произошло в период правления и</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ператрицы Елизаветы Петровны?</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Негласного комитета</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Итальянский и Швейцарский походы А.В. Суворова</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взятие Берлина русскими войсками в ходе Семилетней войны</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упразднение патриаршества в России</w:t>
      </w: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Введите ответ в поле ввода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Расположите в хронологической последовательности следующие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2858"/>
      </w:tblGrid>
      <w:tr w:rsidR="007662A3" w:rsidRPr="00951748" w:rsidTr="007662A3">
        <w:tc>
          <w:tcPr>
            <w:tcW w:w="0" w:type="auto"/>
            <w:tcMar>
              <w:top w:w="84" w:type="dxa"/>
              <w:left w:w="84" w:type="dxa"/>
              <w:bottom w:w="84" w:type="dxa"/>
              <w:right w:w="84" w:type="dxa"/>
            </w:tcMar>
            <w:vAlign w:val="center"/>
            <w:hideMark/>
          </w:tcPr>
          <w:p w:rsidR="007662A3" w:rsidRPr="00951748" w:rsidRDefault="007662A3" w:rsidP="00951748">
            <w:pPr>
              <w:spacing w:before="167" w:after="335"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1)</w:t>
            </w:r>
          </w:p>
        </w:tc>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Полтавская битва</w:t>
            </w:r>
          </w:p>
        </w:tc>
      </w:tr>
      <w:tr w:rsidR="007662A3" w:rsidRPr="00951748" w:rsidTr="007662A3">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2)</w:t>
            </w:r>
          </w:p>
        </w:tc>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Куликовская битва</w:t>
            </w:r>
          </w:p>
        </w:tc>
      </w:tr>
      <w:tr w:rsidR="007662A3" w:rsidRPr="00951748" w:rsidTr="007662A3">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3)</w:t>
            </w:r>
          </w:p>
        </w:tc>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Бородинская битва</w:t>
            </w:r>
          </w:p>
        </w:tc>
      </w:tr>
      <w:tr w:rsidR="007662A3" w:rsidRPr="00951748" w:rsidTr="007662A3">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4)</w:t>
            </w:r>
          </w:p>
        </w:tc>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 xml:space="preserve">разделы Речи </w:t>
            </w:r>
            <w:proofErr w:type="spellStart"/>
            <w:r w:rsidRPr="00951748">
              <w:rPr>
                <w:rFonts w:ascii="Times New Roman" w:eastAsia="Times New Roman" w:hAnsi="Times New Roman" w:cs="Times New Roman"/>
                <w:sz w:val="24"/>
                <w:szCs w:val="24"/>
                <w:lang w:eastAsia="ru-RU"/>
              </w:rPr>
              <w:t>Посполитой</w:t>
            </w:r>
            <w:proofErr w:type="spellEnd"/>
          </w:p>
        </w:tc>
      </w:tr>
      <w:tr w:rsidR="007662A3" w:rsidRPr="00951748" w:rsidTr="007662A3">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5)</w:t>
            </w:r>
          </w:p>
        </w:tc>
        <w:tc>
          <w:tcPr>
            <w:tcW w:w="0" w:type="auto"/>
            <w:tcMar>
              <w:top w:w="84" w:type="dxa"/>
              <w:left w:w="84" w:type="dxa"/>
              <w:bottom w:w="84" w:type="dxa"/>
              <w:right w:w="84" w:type="dxa"/>
            </w:tcMar>
            <w:vAlign w:val="center"/>
            <w:hideMark/>
          </w:tcPr>
          <w:p w:rsidR="007662A3" w:rsidRPr="00951748" w:rsidRDefault="007662A3" w:rsidP="00951748">
            <w:pPr>
              <w:spacing w:after="0" w:line="240" w:lineRule="auto"/>
              <w:contextualSpacing/>
              <w:rPr>
                <w:rFonts w:ascii="Times New Roman" w:eastAsia="Times New Roman" w:hAnsi="Times New Roman" w:cs="Times New Roman"/>
                <w:sz w:val="24"/>
                <w:szCs w:val="24"/>
                <w:lang w:eastAsia="ru-RU"/>
              </w:rPr>
            </w:pPr>
            <w:proofErr w:type="spellStart"/>
            <w:r w:rsidRPr="00951748">
              <w:rPr>
                <w:rFonts w:ascii="Times New Roman" w:eastAsia="Times New Roman" w:hAnsi="Times New Roman" w:cs="Times New Roman"/>
                <w:sz w:val="24"/>
                <w:szCs w:val="24"/>
                <w:lang w:eastAsia="ru-RU"/>
              </w:rPr>
              <w:t>Синопское</w:t>
            </w:r>
            <w:proofErr w:type="spellEnd"/>
            <w:r w:rsidRPr="00951748">
              <w:rPr>
                <w:rFonts w:ascii="Times New Roman" w:eastAsia="Times New Roman" w:hAnsi="Times New Roman" w:cs="Times New Roman"/>
                <w:sz w:val="24"/>
                <w:szCs w:val="24"/>
                <w:lang w:eastAsia="ru-RU"/>
              </w:rPr>
              <w:t xml:space="preserve"> сражение</w:t>
            </w:r>
          </w:p>
        </w:tc>
      </w:tr>
    </w:tbl>
    <w:p w:rsidR="007662A3" w:rsidRDefault="007662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lastRenderedPageBreak/>
        <w:t>21435</w:t>
      </w:r>
    </w:p>
    <w:p w:rsidR="00D861E5" w:rsidRPr="00951748" w:rsidRDefault="00D861E5" w:rsidP="00951748">
      <w:pPr>
        <w:spacing w:line="240" w:lineRule="auto"/>
        <w:contextualSpacing/>
        <w:rPr>
          <w:rFonts w:ascii="Times New Roman" w:hAnsi="Times New Roman" w:cs="Times New Roman"/>
          <w:sz w:val="24"/>
          <w:szCs w:val="24"/>
        </w:rPr>
      </w:pPr>
    </w:p>
    <w:p w:rsidR="007662A3" w:rsidRPr="00951748" w:rsidRDefault="007662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5071939"/>
            <wp:effectExtent l="19050" t="0" r="3175" b="0"/>
            <wp:docPr id="125" name="Рисунок 125" descr="http://os.fipi.ru/docs/9648/xs3docsrc430775328D0A99D844AECC61C71E360C_1_139168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s.fipi.ru/docs/9648/xs3docsrc430775328D0A99D844AECC61C71E360C_1_1391684690.jpg"/>
                    <pic:cNvPicPr>
                      <a:picLocks noChangeAspect="1" noChangeArrowheads="1"/>
                    </pic:cNvPicPr>
                  </pic:nvPicPr>
                  <pic:blipFill>
                    <a:blip r:embed="rId30" cstate="print"/>
                    <a:srcRect/>
                    <a:stretch>
                      <a:fillRect/>
                    </a:stretch>
                  </pic:blipFill>
                  <pic:spPr bwMode="auto">
                    <a:xfrm>
                      <a:off x="0" y="0"/>
                      <a:ext cx="4664075" cy="5071939"/>
                    </a:xfrm>
                    <a:prstGeom prst="rect">
                      <a:avLst/>
                    </a:prstGeom>
                    <a:noFill/>
                    <a:ln w="9525">
                      <a:noFill/>
                      <a:miter lim="800000"/>
                      <a:headEnd/>
                      <a:tailEnd/>
                    </a:ln>
                  </pic:spPr>
                </pic:pic>
              </a:graphicData>
            </a:graphic>
          </wp:inline>
        </w:drawing>
      </w: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российского монарха, в период правления которого произо</w:t>
      </w:r>
      <w:r w:rsidRPr="00951748">
        <w:rPr>
          <w:rFonts w:ascii="Times New Roman" w:eastAsia="Times New Roman" w:hAnsi="Times New Roman" w:cs="Times New Roman"/>
          <w:color w:val="000000"/>
          <w:sz w:val="24"/>
          <w:szCs w:val="24"/>
          <w:lang w:eastAsia="ru-RU"/>
        </w:rPr>
        <w:t>ш</w:t>
      </w:r>
      <w:r w:rsidRPr="00951748">
        <w:rPr>
          <w:rFonts w:ascii="Times New Roman" w:eastAsia="Times New Roman" w:hAnsi="Times New Roman" w:cs="Times New Roman"/>
          <w:color w:val="000000"/>
          <w:sz w:val="24"/>
          <w:szCs w:val="24"/>
          <w:lang w:eastAsia="ru-RU"/>
        </w:rPr>
        <w:t>ли события, обозначенные на схеме стрелками.</w:t>
      </w:r>
    </w:p>
    <w:p w:rsidR="007662A3" w:rsidRPr="00951748" w:rsidRDefault="007662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Алексей Михайлович</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Укажите название города, обозначенного на схеме цифрой «2».</w:t>
      </w:r>
    </w:p>
    <w:p w:rsidR="007662A3" w:rsidRPr="00951748" w:rsidRDefault="007662A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 xml:space="preserve">Киев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«3».</w:t>
      </w:r>
    </w:p>
    <w:p w:rsidR="007662A3" w:rsidRPr="00951748" w:rsidRDefault="007662A3" w:rsidP="00951748">
      <w:pPr>
        <w:spacing w:line="240" w:lineRule="auto"/>
        <w:contextualSpacing/>
        <w:rPr>
          <w:rFonts w:ascii="Times New Roman" w:hAnsi="Times New Roman" w:cs="Times New Roman"/>
          <w:sz w:val="24"/>
          <w:szCs w:val="24"/>
        </w:rPr>
      </w:pPr>
      <w:proofErr w:type="spellStart"/>
      <w:r w:rsidRPr="00951748">
        <w:rPr>
          <w:rFonts w:ascii="Times New Roman" w:hAnsi="Times New Roman" w:cs="Times New Roman"/>
          <w:sz w:val="24"/>
          <w:szCs w:val="24"/>
        </w:rPr>
        <w:t>Переяславль</w:t>
      </w:r>
      <w:proofErr w:type="spellEnd"/>
      <w:r w:rsidRPr="00951748">
        <w:rPr>
          <w:rFonts w:ascii="Times New Roman" w:hAnsi="Times New Roman" w:cs="Times New Roman"/>
          <w:sz w:val="24"/>
          <w:szCs w:val="24"/>
        </w:rPr>
        <w:t xml:space="preserve">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таблицу цифры, под которыми они указаны.</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«1» на схеме обозначен </w:t>
      </w:r>
      <w:proofErr w:type="gramStart"/>
      <w:r w:rsidRPr="00951748">
        <w:rPr>
          <w:rFonts w:ascii="Times New Roman" w:eastAsia="Times New Roman" w:hAnsi="Times New Roman" w:cs="Times New Roman"/>
          <w:color w:val="000000"/>
          <w:sz w:val="24"/>
          <w:szCs w:val="24"/>
          <w:lang w:eastAsia="ru-RU"/>
        </w:rPr>
        <w:t>г</w:t>
      </w:r>
      <w:proofErr w:type="gramEnd"/>
      <w:r w:rsidRPr="00951748">
        <w:rPr>
          <w:rFonts w:ascii="Times New Roman" w:eastAsia="Times New Roman" w:hAnsi="Times New Roman" w:cs="Times New Roman"/>
          <w:color w:val="000000"/>
          <w:sz w:val="24"/>
          <w:szCs w:val="24"/>
          <w:lang w:eastAsia="ru-RU"/>
        </w:rPr>
        <w:t>. Смоленск.</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Походы запорожских казаков, обозначенные на схеме стрелками,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главлял Богдан Хмельницкий.</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«4» на схеме обозначена территория Астраханского ханства.</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«5» на схеме обозначен город, вошедший в состав России в том же веке, к которому относятся события, обозначенные на схеме.</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том же веке, в котором произошли события, обозначенные на схеме стрелками, Россия создала Черноморский флот.</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обозначено место подписания перемирия, по которому к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сии перешли города, обозначенные на схеме цифрами «2» и «3».</w:t>
      </w: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Прочтите отрывок из мирного договора.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«Его величество император Всероссийский обязуется возвратить его величеству султану город Карс с цитаделью оного, а равно и прочие части оттоманских владений, занимаемые российскими войсками.</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Их величества император &lt;...&gt;, королева Соединённого Королевства Великобритании и Ирландии, король Сардинский и султан обязуются возвратить его величеству императору Всероссийскому города и по</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 xml:space="preserve">ты: Севастополь, Балаклаву, Камыш, Евпаторию, </w:t>
      </w:r>
      <w:proofErr w:type="spellStart"/>
      <w:r w:rsidRPr="00951748">
        <w:rPr>
          <w:rFonts w:ascii="Times New Roman" w:eastAsia="Times New Roman" w:hAnsi="Times New Roman" w:cs="Times New Roman"/>
          <w:color w:val="000000"/>
          <w:sz w:val="24"/>
          <w:szCs w:val="24"/>
          <w:lang w:eastAsia="ru-RU"/>
        </w:rPr>
        <w:t>Керчь-Еникале</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Ки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бурн</w:t>
      </w:r>
      <w:proofErr w:type="spellEnd"/>
      <w:r w:rsidRPr="00951748">
        <w:rPr>
          <w:rFonts w:ascii="Times New Roman" w:eastAsia="Times New Roman" w:hAnsi="Times New Roman" w:cs="Times New Roman"/>
          <w:color w:val="000000"/>
          <w:sz w:val="24"/>
          <w:szCs w:val="24"/>
          <w:lang w:eastAsia="ru-RU"/>
        </w:rPr>
        <w:t>, а равно и все прочие места, занимаемые союзными войсками…</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Их величества обязуются каждый со своей стороны уважать независ</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мость и целость империи Оттоманской, обеспечивают совокупным своим ручательством точное соблюдение сего обязательства и всле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ствие того будут почитать всякое в нарушение оного действие вопр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сом, касающимся общих прав и пользы…</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Чёрное море объявляется нейтральным: открытый для торгового 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реплавания всех народов вход в порты и воды оного формально и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всегда воспрещается военным судам как прибрежных, так и всех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чих держав…</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Вследствие объявления Чёрного моря нейтральным на основании 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тьи XI не может быть нужно содержание или учреждение военно-морских на берегах оного арсеналов как не имеющих уже цели, 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сему его величество император Всероссийский и его императорское величество султан обязуются не заводить и не оставлять на сих бер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гах никакого военно-морского арсенала.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замене городов, портов и земель, означенных в статье IV настоящего трактата, и для вящего обеспечения свободы судоходства по Дунаю его величество император Всероссийский соглашается на проведение новой граничной черты в Бессарабии… Пространство земли, усту</w:t>
      </w:r>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ленное Россией, будет присоединено к княжеству Молдавскому под верховной властью Блистательной Порты».</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когда был заключён этот мирный договор. Назовите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 xml:space="preserve">ну, которую он завершил. </w:t>
      </w:r>
      <w:proofErr w:type="gramStart"/>
      <w:r w:rsidRPr="00951748">
        <w:rPr>
          <w:rFonts w:ascii="Times New Roman" w:eastAsia="Times New Roman" w:hAnsi="Times New Roman" w:cs="Times New Roman"/>
          <w:color w:val="000000"/>
          <w:sz w:val="24"/>
          <w:szCs w:val="24"/>
          <w:lang w:eastAsia="ru-RU"/>
        </w:rPr>
        <w:t>Название</w:t>
      </w:r>
      <w:proofErr w:type="gramEnd"/>
      <w:r w:rsidRPr="00951748">
        <w:rPr>
          <w:rFonts w:ascii="Times New Roman" w:eastAsia="Times New Roman" w:hAnsi="Times New Roman" w:cs="Times New Roman"/>
          <w:color w:val="000000"/>
          <w:sz w:val="24"/>
          <w:szCs w:val="24"/>
          <w:lang w:eastAsia="ru-RU"/>
        </w:rPr>
        <w:t xml:space="preserve"> какой державы – противницы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сии в этой войне пропущено в тексте?</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текст, укажите не менее трёх ограничительных для России условий, предписанных этим договором.</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императора, при котором был заключён этот договор. Укажите год, когда Россия отказалась от соблюдения огран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чительных условий этого договора. Объясните, почему именно это время было наиболее удобным для отмены ограничительных условий.</w:t>
      </w: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укажите название войны, о которой идёт речь.</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«Для успеха всего предприятия французская армия пришла в Москву в слишком слабом составе. То обстоятельство, что уже под Смоленском она потеряла одну треть своих сил и что в Москве у неё оставалась всего лишь одна треть её первоначальных </w:t>
      </w:r>
      <w:proofErr w:type="gramStart"/>
      <w:r w:rsidRPr="00951748">
        <w:rPr>
          <w:rFonts w:ascii="Times New Roman" w:eastAsia="Times New Roman" w:hAnsi="Times New Roman" w:cs="Times New Roman"/>
          <w:color w:val="000000"/>
          <w:sz w:val="24"/>
          <w:szCs w:val="24"/>
          <w:lang w:eastAsia="ru-RU"/>
        </w:rPr>
        <w:t>сил</w:t>
      </w:r>
      <w:proofErr w:type="gramEnd"/>
      <w:r w:rsidRPr="00951748">
        <w:rPr>
          <w:rFonts w:ascii="Times New Roman" w:eastAsia="Times New Roman" w:hAnsi="Times New Roman" w:cs="Times New Roman"/>
          <w:color w:val="000000"/>
          <w:sz w:val="24"/>
          <w:szCs w:val="24"/>
          <w:lang w:eastAsia="ru-RU"/>
        </w:rPr>
        <w:t xml:space="preserve"> и она начинала уступать в численности русской армии, не могло не произвести сильнейшего впечатления на командование русской армии, на императора и на его министров, и, таким образом, отпадала самая мысль идти на уступки и заключение мира».</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Северная</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Отечественная</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Семилетняя</w:t>
      </w: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Поражение России в Восточно-Прусской операции 1914 г. было в</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звано</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несогласованностью действий 1-й и 2-й русских армий</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продовольственным кризисом в России</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отсутствием поддержки со стороны Балтийского флота</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революционными событиями в Петрограде</w:t>
      </w:r>
    </w:p>
    <w:p w:rsidR="007662A3" w:rsidRPr="00951748" w:rsidRDefault="007662A3" w:rsidP="00951748">
      <w:pPr>
        <w:spacing w:line="240" w:lineRule="auto"/>
        <w:contextualSpacing/>
        <w:rPr>
          <w:rFonts w:ascii="Times New Roman" w:hAnsi="Times New Roman" w:cs="Times New Roman"/>
          <w:sz w:val="24"/>
          <w:szCs w:val="24"/>
        </w:rPr>
      </w:pPr>
    </w:p>
    <w:p w:rsidR="007662A3" w:rsidRPr="00951748" w:rsidRDefault="007662A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приказа и укажите военачальника, отдавшего этот приказ.</w:t>
      </w:r>
    </w:p>
    <w:p w:rsidR="007662A3" w:rsidRPr="00951748" w:rsidRDefault="007662A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«Товарищи! Войска наши после кровавой битвы с превосходным 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приятелем отошли к Севастополю, чтобы грудью защищать его. Вы пробовали неприятельские пароходы и видели корабли его, не ну</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 xml:space="preserve">дающиеся в парусах. </w:t>
      </w:r>
      <w:proofErr w:type="gramStart"/>
      <w:r w:rsidRPr="00951748">
        <w:rPr>
          <w:rFonts w:ascii="Times New Roman" w:eastAsia="Times New Roman" w:hAnsi="Times New Roman" w:cs="Times New Roman"/>
          <w:color w:val="000000"/>
          <w:sz w:val="24"/>
          <w:szCs w:val="24"/>
          <w:lang w:eastAsia="ru-RU"/>
        </w:rPr>
        <w:t>Он привёл двойное число таких, чтоб наступить на нас с моря; нам надобно отказаться от… мысли –</w:t>
      </w:r>
      <w:r w:rsidR="00C035A9" w:rsidRPr="00951748">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 xml:space="preserve">поразить врага на </w:t>
      </w:r>
      <w:r w:rsidRPr="00951748">
        <w:rPr>
          <w:rFonts w:ascii="Times New Roman" w:eastAsia="Times New Roman" w:hAnsi="Times New Roman" w:cs="Times New Roman"/>
          <w:color w:val="000000"/>
          <w:sz w:val="24"/>
          <w:szCs w:val="24"/>
          <w:lang w:eastAsia="ru-RU"/>
        </w:rPr>
        <w:lastRenderedPageBreak/>
        <w:t>воде.</w:t>
      </w:r>
      <w:proofErr w:type="gramEnd"/>
      <w:r w:rsidRPr="00951748">
        <w:rPr>
          <w:rFonts w:ascii="Times New Roman" w:eastAsia="Times New Roman" w:hAnsi="Times New Roman" w:cs="Times New Roman"/>
          <w:color w:val="000000"/>
          <w:sz w:val="24"/>
          <w:szCs w:val="24"/>
          <w:lang w:eastAsia="ru-RU"/>
        </w:rPr>
        <w:t xml:space="preserve"> К тому же мы нужны для защиты города, где наши дома и у мн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гих семейства. Главнокомандующий решил затопить 5 старых кора</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 xml:space="preserve">лей на фарватере: они временно преградят вход на рейд… Грустно уничтожить свой </w:t>
      </w:r>
      <w:proofErr w:type="gramStart"/>
      <w:r w:rsidRPr="00951748">
        <w:rPr>
          <w:rFonts w:ascii="Times New Roman" w:eastAsia="Times New Roman" w:hAnsi="Times New Roman" w:cs="Times New Roman"/>
          <w:color w:val="000000"/>
          <w:sz w:val="24"/>
          <w:szCs w:val="24"/>
          <w:lang w:eastAsia="ru-RU"/>
        </w:rPr>
        <w:t>труд</w:t>
      </w:r>
      <w:proofErr w:type="gramEnd"/>
      <w:r w:rsidRPr="00951748">
        <w:rPr>
          <w:rFonts w:ascii="Times New Roman" w:eastAsia="Times New Roman" w:hAnsi="Times New Roman" w:cs="Times New Roman"/>
          <w:color w:val="000000"/>
          <w:sz w:val="24"/>
          <w:szCs w:val="24"/>
          <w:lang w:eastAsia="ru-RU"/>
        </w:rPr>
        <w:t>… но надобно покориться необходимости».</w:t>
      </w:r>
    </w:p>
    <w:p w:rsidR="007662A3" w:rsidRPr="00951748" w:rsidRDefault="007662A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А.А. Брусилов</w:t>
      </w:r>
    </w:p>
    <w:p w:rsidR="007662A3" w:rsidRPr="00951748" w:rsidRDefault="007662A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 Корнилов</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p w:rsidR="007662A3" w:rsidRPr="00951748" w:rsidRDefault="007662A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А.Н. Куропаткин</w:t>
      </w:r>
    </w:p>
    <w:p w:rsidR="007662A3" w:rsidRPr="00951748" w:rsidRDefault="007662A3" w:rsidP="00951748">
      <w:pPr>
        <w:spacing w:line="240" w:lineRule="auto"/>
        <w:contextualSpacing/>
        <w:rPr>
          <w:rFonts w:ascii="Times New Roman" w:hAnsi="Times New Roman" w:cs="Times New Roman"/>
          <w:sz w:val="24"/>
          <w:szCs w:val="24"/>
        </w:rPr>
      </w:pPr>
    </w:p>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416"/>
      </w:tblGrid>
      <w:tr w:rsidR="00C035A9" w:rsidRPr="00951748" w:rsidTr="00C035A9">
        <w:tc>
          <w:tcPr>
            <w:tcW w:w="0" w:type="auto"/>
            <w:tcMar>
              <w:top w:w="84" w:type="dxa"/>
              <w:left w:w="84" w:type="dxa"/>
              <w:bottom w:w="84" w:type="dxa"/>
              <w:right w:w="84" w:type="dxa"/>
            </w:tcMar>
            <w:vAlign w:val="center"/>
            <w:hideMark/>
          </w:tcPr>
          <w:p w:rsidR="00C035A9" w:rsidRPr="00951748" w:rsidRDefault="00C035A9"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C035A9" w:rsidRPr="00951748" w:rsidTr="00C035A9">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первое летописное упоминание о Москве</w:t>
            </w:r>
          </w:p>
        </w:tc>
      </w:tr>
      <w:tr w:rsidR="00C035A9" w:rsidRPr="00951748" w:rsidTr="00C035A9">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tc>
      </w:tr>
      <w:tr w:rsidR="00C035A9" w:rsidRPr="00951748" w:rsidTr="00C035A9">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tc>
      </w:tr>
      <w:tr w:rsidR="00C035A9" w:rsidRPr="00951748" w:rsidTr="00C035A9">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bl>
    <w:p w:rsidR="00E30E61"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25413</w:t>
      </w:r>
    </w:p>
    <w:p w:rsidR="00C035A9"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664075"/>
            <wp:effectExtent l="19050" t="0" r="3175" b="0"/>
            <wp:docPr id="128" name="Рисунок 128" descr="http://os.fipi.ru/docs/9692/xs3docsrcCA15E2FB94398E3C4644D98E944ACACD_2_137949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os.fipi.ru/docs/9692/xs3docsrcCA15E2FB94398E3C4644D98E944ACACD_2_1379496849.jpg"/>
                    <pic:cNvPicPr>
                      <a:picLocks noChangeAspect="1" noChangeArrowheads="1"/>
                    </pic:cNvPicPr>
                  </pic:nvPicPr>
                  <pic:blipFill>
                    <a:blip r:embed="rId31" cstate="print"/>
                    <a:srcRect/>
                    <a:stretch>
                      <a:fillRect/>
                    </a:stretch>
                  </pic:blipFill>
                  <pic:spPr bwMode="auto">
                    <a:xfrm>
                      <a:off x="0" y="0"/>
                      <a:ext cx="4664075" cy="4664075"/>
                    </a:xfrm>
                    <a:prstGeom prst="rect">
                      <a:avLst/>
                    </a:prstGeom>
                    <a:noFill/>
                    <a:ln w="9525">
                      <a:noFill/>
                      <a:miter lim="800000"/>
                      <a:headEnd/>
                      <a:tailEnd/>
                    </a:ln>
                  </pic:spPr>
                </pic:pic>
              </a:graphicData>
            </a:graphic>
          </wp:inline>
        </w:drawing>
      </w:r>
    </w:p>
    <w:p w:rsidR="00C035A9" w:rsidRPr="00951748" w:rsidRDefault="00C035A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данном изображении являются верными? Выберите два суждения из пяти предложенных. Запишите в таблицу цифры,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торыми они обозначены.</w:t>
      </w:r>
    </w:p>
    <w:p w:rsidR="00C035A9" w:rsidRPr="00951748" w:rsidRDefault="00C035A9"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035A9" w:rsidRPr="00951748" w:rsidRDefault="00C035A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памятная монета выпущена в честь 100-летия события,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рому она посвящена.</w:t>
      </w:r>
    </w:p>
    <w:p w:rsidR="00C035A9" w:rsidRPr="00951748" w:rsidRDefault="00C035A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монета выпущена в канун начала русско-японской войны.</w:t>
      </w:r>
    </w:p>
    <w:p w:rsidR="00C035A9" w:rsidRPr="00951748" w:rsidRDefault="00C035A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данной монете изображён профиль первого российского императ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ра.</w:t>
      </w:r>
    </w:p>
    <w:p w:rsidR="00C035A9" w:rsidRPr="00951748" w:rsidRDefault="00C035A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Событие, которому посвящена данная монета, произошло в годы С</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милетней войны.</w:t>
      </w:r>
    </w:p>
    <w:p w:rsidR="00C035A9" w:rsidRPr="00951748" w:rsidRDefault="00C035A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Событие, которому посвящена данная монета, стало первой крупной победой российского военного флота над сильным противником.</w:t>
      </w:r>
    </w:p>
    <w:p w:rsidR="00C035A9" w:rsidRPr="00951748" w:rsidRDefault="00C035A9" w:rsidP="00951748">
      <w:pPr>
        <w:spacing w:line="240" w:lineRule="auto"/>
        <w:contextualSpacing/>
        <w:rPr>
          <w:rFonts w:ascii="Times New Roman" w:hAnsi="Times New Roman" w:cs="Times New Roman"/>
          <w:sz w:val="24"/>
          <w:szCs w:val="24"/>
        </w:rPr>
      </w:pPr>
    </w:p>
    <w:p w:rsidR="00C035A9" w:rsidRPr="00951748" w:rsidRDefault="00C035A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C035A9" w:rsidRPr="00951748" w:rsidRDefault="00C035A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Какой скульптурный памятник посвящён историческому деятелю, изображённому на данной памятной монете? В ответе запишите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ру, под которой этот памятник указан.</w:t>
      </w:r>
    </w:p>
    <w:p w:rsidR="00C035A9"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682159" cy="2327629"/>
            <wp:effectExtent l="19050" t="0" r="0" b="0"/>
            <wp:docPr id="131" name="Рисунок 1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defined"/>
                    <pic:cNvPicPr>
                      <a:picLocks noChangeAspect="1" noChangeArrowheads="1"/>
                    </pic:cNvPicPr>
                  </pic:nvPicPr>
                  <pic:blipFill>
                    <a:blip r:embed="rId32" cstate="print"/>
                    <a:srcRect/>
                    <a:stretch>
                      <a:fillRect/>
                    </a:stretch>
                  </pic:blipFill>
                  <pic:spPr bwMode="auto">
                    <a:xfrm>
                      <a:off x="0" y="0"/>
                      <a:ext cx="1683877" cy="2330007"/>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C035A9"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711962" cy="2626242"/>
            <wp:effectExtent l="19050" t="0" r="2538" b="0"/>
            <wp:docPr id="134" name="Рисунок 1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ndefined"/>
                    <pic:cNvPicPr>
                      <a:picLocks noChangeAspect="1" noChangeArrowheads="1"/>
                    </pic:cNvPicPr>
                  </pic:nvPicPr>
                  <pic:blipFill>
                    <a:blip r:embed="rId33" cstate="print"/>
                    <a:srcRect/>
                    <a:stretch>
                      <a:fillRect/>
                    </a:stretch>
                  </pic:blipFill>
                  <pic:spPr bwMode="auto">
                    <a:xfrm>
                      <a:off x="0" y="0"/>
                      <a:ext cx="1711878" cy="262611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C035A9"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608837" cy="2275367"/>
            <wp:effectExtent l="19050" t="0" r="0" b="0"/>
            <wp:docPr id="137" name="Рисунок 1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ndefined"/>
                    <pic:cNvPicPr>
                      <a:picLocks noChangeAspect="1" noChangeArrowheads="1"/>
                    </pic:cNvPicPr>
                  </pic:nvPicPr>
                  <pic:blipFill>
                    <a:blip r:embed="rId34" cstate="print"/>
                    <a:srcRect/>
                    <a:stretch>
                      <a:fillRect/>
                    </a:stretch>
                  </pic:blipFill>
                  <pic:spPr bwMode="auto">
                    <a:xfrm>
                      <a:off x="0" y="0"/>
                      <a:ext cx="1608969" cy="227555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D861E5" w:rsidRPr="00951748" w:rsidRDefault="00D861E5" w:rsidP="00951748">
      <w:pPr>
        <w:spacing w:line="240" w:lineRule="auto"/>
        <w:contextualSpacing/>
        <w:rPr>
          <w:rFonts w:ascii="Times New Roman" w:hAnsi="Times New Roman" w:cs="Times New Roman"/>
          <w:sz w:val="24"/>
          <w:szCs w:val="24"/>
        </w:rPr>
      </w:pPr>
    </w:p>
    <w:p w:rsidR="00C035A9"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645461" cy="2594344"/>
            <wp:effectExtent l="19050" t="0" r="0" b="0"/>
            <wp:docPr id="140" name="Рисунок 1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ndefined"/>
                    <pic:cNvPicPr>
                      <a:picLocks noChangeAspect="1" noChangeArrowheads="1"/>
                    </pic:cNvPicPr>
                  </pic:nvPicPr>
                  <pic:blipFill>
                    <a:blip r:embed="rId35" cstate="print"/>
                    <a:srcRect/>
                    <a:stretch>
                      <a:fillRect/>
                    </a:stretch>
                  </pic:blipFill>
                  <pic:spPr bwMode="auto">
                    <a:xfrm>
                      <a:off x="0" y="0"/>
                      <a:ext cx="1645380" cy="2594217"/>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C035A9" w:rsidRPr="00951748" w:rsidRDefault="00C035A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Ответ: 3</w:t>
      </w:r>
    </w:p>
    <w:p w:rsidR="00D861E5" w:rsidRDefault="00D861E5" w:rsidP="00951748">
      <w:pPr>
        <w:spacing w:after="0" w:line="240" w:lineRule="auto"/>
        <w:contextualSpacing/>
        <w:jc w:val="both"/>
        <w:rPr>
          <w:rFonts w:ascii="Times New Roman" w:eastAsia="Times New Roman" w:hAnsi="Times New Roman" w:cs="Times New Roman"/>
          <w:b/>
          <w:color w:val="000000"/>
          <w:sz w:val="24"/>
          <w:szCs w:val="24"/>
          <w:lang w:eastAsia="ru-RU"/>
        </w:rPr>
      </w:pP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08"/>
        <w:gridCol w:w="2051"/>
        <w:gridCol w:w="2954"/>
      </w:tblGrid>
      <w:tr w:rsidR="00991F62" w:rsidRPr="00951748" w:rsidTr="00991F6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Год</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Военачальник</w:t>
            </w:r>
          </w:p>
        </w:tc>
      </w:tr>
      <w:tr w:rsidR="00991F62" w:rsidRPr="00951748" w:rsidTr="00991F6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w:t>
            </w:r>
            <w:proofErr w:type="gramStart"/>
            <w:r w:rsidRPr="00951748">
              <w:rPr>
                <w:rFonts w:ascii="Times New Roman" w:eastAsia="Times New Roman" w:hAnsi="Times New Roman" w:cs="Times New Roman"/>
                <w:color w:val="000000"/>
                <w:sz w:val="24"/>
                <w:szCs w:val="24"/>
                <w:lang w:eastAsia="ru-RU"/>
              </w:rPr>
              <w:t>у</w:t>
            </w:r>
            <w:proofErr w:type="gramEnd"/>
            <w:r w:rsidRPr="00951748">
              <w:rPr>
                <w:rFonts w:ascii="Times New Roman" w:eastAsia="Times New Roman" w:hAnsi="Times New Roman" w:cs="Times New Roman"/>
                <w:color w:val="000000"/>
                <w:sz w:val="24"/>
                <w:szCs w:val="24"/>
                <w:lang w:eastAsia="ru-RU"/>
              </w:rPr>
              <w:t xml:space="preserve"> о. </w:t>
            </w:r>
            <w:proofErr w:type="spellStart"/>
            <w:r w:rsidRPr="00951748">
              <w:rPr>
                <w:rFonts w:ascii="Times New Roman" w:eastAsia="Times New Roman" w:hAnsi="Times New Roman" w:cs="Times New Roman"/>
                <w:color w:val="000000"/>
                <w:sz w:val="24"/>
                <w:szCs w:val="24"/>
                <w:lang w:eastAsia="ru-RU"/>
              </w:rPr>
              <w:t>Гре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lastRenderedPageBreak/>
              <w:t>гам</w:t>
            </w:r>
            <w:proofErr w:type="spellEnd"/>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_________ (А)</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М.М. Голицын</w:t>
            </w:r>
          </w:p>
        </w:tc>
      </w:tr>
      <w:tr w:rsidR="00991F62" w:rsidRPr="00951748" w:rsidTr="00991F6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_________ (Б)</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1770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Г.А. </w:t>
            </w:r>
            <w:proofErr w:type="spellStart"/>
            <w:r w:rsidRPr="00951748">
              <w:rPr>
                <w:rFonts w:ascii="Times New Roman" w:eastAsia="Times New Roman" w:hAnsi="Times New Roman" w:cs="Times New Roman"/>
                <w:color w:val="000000"/>
                <w:sz w:val="24"/>
                <w:szCs w:val="24"/>
                <w:lang w:eastAsia="ru-RU"/>
              </w:rPr>
              <w:t>Спиридов</w:t>
            </w:r>
            <w:proofErr w:type="spellEnd"/>
          </w:p>
        </w:tc>
      </w:tr>
      <w:tr w:rsidR="00991F62" w:rsidRPr="00951748" w:rsidTr="00991F6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Аустерлицкое</w:t>
            </w:r>
            <w:proofErr w:type="spellEnd"/>
            <w:r w:rsidRPr="00951748">
              <w:rPr>
                <w:rFonts w:ascii="Times New Roman" w:eastAsia="Times New Roman" w:hAnsi="Times New Roman" w:cs="Times New Roman"/>
                <w:color w:val="000000"/>
                <w:sz w:val="24"/>
                <w:szCs w:val="24"/>
                <w:lang w:eastAsia="ru-RU"/>
              </w:rPr>
              <w:t xml:space="preserve"> сраж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(В)</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(Г)</w:t>
            </w:r>
          </w:p>
        </w:tc>
      </w:tr>
      <w:tr w:rsidR="00991F62" w:rsidRPr="00951748" w:rsidTr="00991F62">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(Д)</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91F62" w:rsidRPr="00951748" w:rsidRDefault="00991F6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(Е)</w:t>
            </w:r>
          </w:p>
        </w:tc>
      </w:tr>
    </w:tbl>
    <w:p w:rsidR="00991F62" w:rsidRPr="00951748" w:rsidRDefault="00991F62"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849"/>
      </w:tblGrid>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1812 г.</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Чесменское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1805 г.</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русских войск в Италию и Швейцарию</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 Кутузов</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1720 г.</w:t>
            </w:r>
          </w:p>
        </w:tc>
      </w:tr>
      <w:tr w:rsidR="00991F62" w:rsidRPr="00951748" w:rsidTr="00991F62">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Нахимов</w:t>
            </w:r>
          </w:p>
        </w:tc>
      </w:tr>
    </w:tbl>
    <w:p w:rsidR="00C035A9" w:rsidRDefault="00991F62"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845729</w:t>
      </w:r>
    </w:p>
    <w:p w:rsidR="00D861E5" w:rsidRPr="00951748" w:rsidRDefault="00D861E5" w:rsidP="00951748">
      <w:pPr>
        <w:spacing w:line="240" w:lineRule="auto"/>
        <w:contextualSpacing/>
        <w:rPr>
          <w:rFonts w:ascii="Times New Roman" w:hAnsi="Times New Roman" w:cs="Times New Roman"/>
          <w:sz w:val="24"/>
          <w:szCs w:val="24"/>
        </w:rPr>
      </w:pPr>
    </w:p>
    <w:p w:rsidR="00991F62" w:rsidRPr="00951748" w:rsidRDefault="00991F6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летописи.</w:t>
      </w: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год 6748. Пришёл &lt;…&gt; к Киеву с большой силой, </w:t>
      </w:r>
      <w:proofErr w:type="gramStart"/>
      <w:r w:rsidRPr="00951748">
        <w:rPr>
          <w:rFonts w:ascii="Times New Roman" w:eastAsia="Times New Roman" w:hAnsi="Times New Roman" w:cs="Times New Roman"/>
          <w:color w:val="000000"/>
          <w:sz w:val="24"/>
          <w:szCs w:val="24"/>
          <w:lang w:eastAsia="ru-RU"/>
        </w:rPr>
        <w:t>с</w:t>
      </w:r>
      <w:proofErr w:type="gramEnd"/>
      <w:r w:rsidRPr="00951748">
        <w:rPr>
          <w:rFonts w:ascii="Times New Roman" w:eastAsia="Times New Roman" w:hAnsi="Times New Roman" w:cs="Times New Roman"/>
          <w:color w:val="000000"/>
          <w:sz w:val="24"/>
          <w:szCs w:val="24"/>
          <w:lang w:eastAsia="ru-RU"/>
        </w:rPr>
        <w:t xml:space="preserve"> многим множ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ством воинов своих, и окружили они город, …и был город в великой осаде. ...И нельзя было голоса слышать от скрипения телег его, от рёва множества верблюдов его, ржания стад коней его, и была вся земля Русская наполнена воинами.</w:t>
      </w: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Поставил … [враг] пороки около города, у Ляшских ворот. Тут впло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ную подступали заросшие лесом овраги. Пороки непрестанно били день и ночь и пробили стены. Вышли горожане на остатки стены, и было видно, как тут ломались копья, разлетались в щепки щиты, стр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лы помрачили свет. Горожане были побеждены, и </w:t>
      </w:r>
      <w:proofErr w:type="spellStart"/>
      <w:r w:rsidRPr="00951748">
        <w:rPr>
          <w:rFonts w:ascii="Times New Roman" w:eastAsia="Times New Roman" w:hAnsi="Times New Roman" w:cs="Times New Roman"/>
          <w:color w:val="000000"/>
          <w:sz w:val="24"/>
          <w:szCs w:val="24"/>
          <w:lang w:eastAsia="ru-RU"/>
        </w:rPr>
        <w:t>Дмитр</w:t>
      </w:r>
      <w:proofErr w:type="spell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ранен</w:t>
      </w:r>
      <w:proofErr w:type="gramEnd"/>
      <w:r w:rsidRPr="00951748">
        <w:rPr>
          <w:rFonts w:ascii="Times New Roman" w:eastAsia="Times New Roman" w:hAnsi="Times New Roman" w:cs="Times New Roman"/>
          <w:color w:val="000000"/>
          <w:sz w:val="24"/>
          <w:szCs w:val="24"/>
          <w:lang w:eastAsia="ru-RU"/>
        </w:rPr>
        <w:t xml:space="preserve">, а … </w:t>
      </w:r>
      <w:r w:rsidRPr="00951748">
        <w:rPr>
          <w:rFonts w:ascii="Times New Roman" w:eastAsia="Times New Roman" w:hAnsi="Times New Roman" w:cs="Times New Roman"/>
          <w:color w:val="000000"/>
          <w:sz w:val="24"/>
          <w:szCs w:val="24"/>
          <w:lang w:eastAsia="ru-RU"/>
        </w:rPr>
        <w:lastRenderedPageBreak/>
        <w:t xml:space="preserve">[враги] взошли на стены и там засели. Но в </w:t>
      </w:r>
      <w:proofErr w:type="gramStart"/>
      <w:r w:rsidRPr="00951748">
        <w:rPr>
          <w:rFonts w:ascii="Times New Roman" w:eastAsia="Times New Roman" w:hAnsi="Times New Roman" w:cs="Times New Roman"/>
          <w:color w:val="000000"/>
          <w:sz w:val="24"/>
          <w:szCs w:val="24"/>
          <w:lang w:eastAsia="ru-RU"/>
        </w:rPr>
        <w:t>тот</w:t>
      </w:r>
      <w:proofErr w:type="gramEnd"/>
      <w:r w:rsidRPr="00951748">
        <w:rPr>
          <w:rFonts w:ascii="Times New Roman" w:eastAsia="Times New Roman" w:hAnsi="Times New Roman" w:cs="Times New Roman"/>
          <w:color w:val="000000"/>
          <w:sz w:val="24"/>
          <w:szCs w:val="24"/>
          <w:lang w:eastAsia="ru-RU"/>
        </w:rPr>
        <w:t xml:space="preserve"> же день и ночь горож</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не построили другие стены около церкви Пресвятой Богородицы. На другой день … [враги] начали приступ, был большой бой между ними и защитниками. Люди укрылись в церкви, влезли на церковные своды вместе со своим добром, и от тяжести рухнули вместе с ними стены церковные. Так город был захвачен воинами. </w:t>
      </w:r>
      <w:proofErr w:type="spellStart"/>
      <w:r w:rsidRPr="00951748">
        <w:rPr>
          <w:rFonts w:ascii="Times New Roman" w:eastAsia="Times New Roman" w:hAnsi="Times New Roman" w:cs="Times New Roman"/>
          <w:color w:val="000000"/>
          <w:sz w:val="24"/>
          <w:szCs w:val="24"/>
          <w:lang w:eastAsia="ru-RU"/>
        </w:rPr>
        <w:t>Дмитра</w:t>
      </w:r>
      <w:proofErr w:type="spellEnd"/>
      <w:r w:rsidRPr="00951748">
        <w:rPr>
          <w:rFonts w:ascii="Times New Roman" w:eastAsia="Times New Roman" w:hAnsi="Times New Roman" w:cs="Times New Roman"/>
          <w:color w:val="000000"/>
          <w:sz w:val="24"/>
          <w:szCs w:val="24"/>
          <w:lang w:eastAsia="ru-RU"/>
        </w:rPr>
        <w:t xml:space="preserve"> вывели раненым и не убили его мужества его </w:t>
      </w:r>
      <w:proofErr w:type="gramStart"/>
      <w:r w:rsidRPr="00951748">
        <w:rPr>
          <w:rFonts w:ascii="Times New Roman" w:eastAsia="Times New Roman" w:hAnsi="Times New Roman" w:cs="Times New Roman"/>
          <w:color w:val="000000"/>
          <w:sz w:val="24"/>
          <w:szCs w:val="24"/>
          <w:lang w:eastAsia="ru-RU"/>
        </w:rPr>
        <w:t>ради</w:t>
      </w:r>
      <w:proofErr w:type="gramEnd"/>
      <w:r w:rsidRPr="00951748">
        <w:rPr>
          <w:rFonts w:ascii="Times New Roman" w:eastAsia="Times New Roman" w:hAnsi="Times New Roman" w:cs="Times New Roman"/>
          <w:color w:val="000000"/>
          <w:sz w:val="24"/>
          <w:szCs w:val="24"/>
          <w:lang w:eastAsia="ru-RU"/>
        </w:rPr>
        <w:t>».</w:t>
      </w: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991F62" w:rsidRPr="00951748" w:rsidRDefault="00991F6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991F62" w:rsidRPr="00951748" w:rsidRDefault="00991F6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91F62" w:rsidRPr="00951748" w:rsidRDefault="00991F6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Событие, о котором идёт речь в отрывке, произошло в 1240 г.</w:t>
      </w:r>
    </w:p>
    <w:p w:rsidR="00991F62" w:rsidRPr="00951748" w:rsidRDefault="00991F6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упомянут город, первым из русских городов встретивший неприятеля, о столкновении с которым идёт речь в отрывке.</w:t>
      </w:r>
    </w:p>
    <w:p w:rsidR="00991F62" w:rsidRPr="00951748" w:rsidRDefault="00991F6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Захватчики, о которых идёт речь в отрывке, – печенеги.</w:t>
      </w:r>
    </w:p>
    <w:p w:rsidR="00991F62" w:rsidRPr="00951748" w:rsidRDefault="00991F6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описаны сложности ведения обороны города, связанные</w:t>
      </w:r>
      <w:r w:rsidRPr="00951748">
        <w:rPr>
          <w:rFonts w:ascii="Times New Roman" w:eastAsia="Times New Roman" w:hAnsi="Times New Roman" w:cs="Times New Roman"/>
          <w:color w:val="000000"/>
          <w:sz w:val="24"/>
          <w:szCs w:val="24"/>
          <w:lang w:eastAsia="ru-RU"/>
        </w:rPr>
        <w:br/>
        <w:t>с затянувшимся на несколько недель  строительством нового защитн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укрепления.</w:t>
      </w:r>
    </w:p>
    <w:p w:rsidR="00991F62" w:rsidRPr="00951748" w:rsidRDefault="00991F6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Военачальник, возглавлявший неприятельские войска в столкновении,</w:t>
      </w:r>
      <w:r w:rsidRPr="00951748">
        <w:rPr>
          <w:rFonts w:ascii="Times New Roman" w:eastAsia="Times New Roman" w:hAnsi="Times New Roman" w:cs="Times New Roman"/>
          <w:color w:val="000000"/>
          <w:sz w:val="24"/>
          <w:szCs w:val="24"/>
          <w:lang w:eastAsia="ru-RU"/>
        </w:rPr>
        <w:br/>
        <w:t>о котором идёт речь в отрывке, руководил войском, захватившим</w:t>
      </w:r>
      <w:r w:rsidRPr="00951748">
        <w:rPr>
          <w:rFonts w:ascii="Times New Roman" w:eastAsia="Times New Roman" w:hAnsi="Times New Roman" w:cs="Times New Roman"/>
          <w:color w:val="000000"/>
          <w:sz w:val="24"/>
          <w:szCs w:val="24"/>
          <w:lang w:eastAsia="ru-RU"/>
        </w:rPr>
        <w:br/>
      </w:r>
      <w:proofErr w:type="spellStart"/>
      <w:r w:rsidRPr="00951748">
        <w:rPr>
          <w:rFonts w:ascii="Times New Roman" w:eastAsia="Times New Roman" w:hAnsi="Times New Roman" w:cs="Times New Roman"/>
          <w:color w:val="000000"/>
          <w:sz w:val="24"/>
          <w:szCs w:val="24"/>
          <w:lang w:eastAsia="ru-RU"/>
        </w:rPr>
        <w:t>Владимир-на-Клязьме</w:t>
      </w:r>
      <w:proofErr w:type="spellEnd"/>
      <w:r w:rsidRPr="00951748">
        <w:rPr>
          <w:rFonts w:ascii="Times New Roman" w:eastAsia="Times New Roman" w:hAnsi="Times New Roman" w:cs="Times New Roman"/>
          <w:color w:val="000000"/>
          <w:sz w:val="24"/>
          <w:szCs w:val="24"/>
          <w:lang w:eastAsia="ru-RU"/>
        </w:rPr>
        <w:t>.</w:t>
      </w:r>
    </w:p>
    <w:p w:rsidR="00991F62" w:rsidRPr="00951748" w:rsidRDefault="00991F6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обращает внимание на проявление благородства со стороны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хватчиков города по отношению к мужественному воеводе.</w:t>
      </w:r>
    </w:p>
    <w:p w:rsidR="00991F62" w:rsidRPr="00951748" w:rsidRDefault="00991F62" w:rsidP="00951748">
      <w:pPr>
        <w:spacing w:line="240" w:lineRule="auto"/>
        <w:contextualSpacing/>
        <w:rPr>
          <w:rFonts w:ascii="Times New Roman" w:hAnsi="Times New Roman" w:cs="Times New Roman"/>
          <w:sz w:val="24"/>
          <w:szCs w:val="24"/>
        </w:rPr>
      </w:pPr>
    </w:p>
    <w:p w:rsidR="00D76DE3" w:rsidRPr="00951748" w:rsidRDefault="00D76DE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76DE3" w:rsidRPr="00951748" w:rsidRDefault="00D76DE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Кто из перечисленных лиц был современником Петра </w:t>
      </w:r>
      <w:r w:rsidRPr="00951748">
        <w:rPr>
          <w:rFonts w:ascii="Times New Roman" w:eastAsia="Times New Roman" w:hAnsi="Times New Roman" w:cs="Times New Roman"/>
          <w:color w:val="000000"/>
          <w:sz w:val="24"/>
          <w:szCs w:val="24"/>
          <w:lang w:val="en-US" w:eastAsia="ru-RU"/>
        </w:rPr>
        <w:t>I</w:t>
      </w:r>
      <w:r w:rsidRPr="00951748">
        <w:rPr>
          <w:rFonts w:ascii="Times New Roman" w:eastAsia="Times New Roman" w:hAnsi="Times New Roman" w:cs="Times New Roman"/>
          <w:color w:val="000000"/>
          <w:sz w:val="24"/>
          <w:szCs w:val="24"/>
          <w:lang w:eastAsia="ru-RU"/>
        </w:rPr>
        <w:t>?</w:t>
      </w:r>
    </w:p>
    <w:p w:rsidR="00D76DE3" w:rsidRPr="00951748" w:rsidRDefault="00D76DE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76DE3" w:rsidRPr="00951748" w:rsidRDefault="00D76DE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шведский король Карл </w:t>
      </w:r>
      <w:r w:rsidRPr="00951748">
        <w:rPr>
          <w:rFonts w:ascii="Times New Roman" w:eastAsia="Times New Roman" w:hAnsi="Times New Roman" w:cs="Times New Roman"/>
          <w:color w:val="000000"/>
          <w:sz w:val="24"/>
          <w:szCs w:val="24"/>
          <w:lang w:val="en-US" w:eastAsia="ru-RU"/>
        </w:rPr>
        <w:t>XII</w:t>
      </w:r>
    </w:p>
    <w:p w:rsidR="00D76DE3" w:rsidRPr="00951748" w:rsidRDefault="00D76DE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польский король Стефан </w:t>
      </w:r>
      <w:proofErr w:type="spellStart"/>
      <w:r w:rsidRPr="00951748">
        <w:rPr>
          <w:rFonts w:ascii="Times New Roman" w:eastAsia="Times New Roman" w:hAnsi="Times New Roman" w:cs="Times New Roman"/>
          <w:color w:val="000000"/>
          <w:sz w:val="24"/>
          <w:szCs w:val="24"/>
          <w:lang w:eastAsia="ru-RU"/>
        </w:rPr>
        <w:t>Баторий</w:t>
      </w:r>
      <w:proofErr w:type="spellEnd"/>
    </w:p>
    <w:p w:rsidR="00D76DE3" w:rsidRPr="00951748" w:rsidRDefault="00D76DE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французский король Людовик </w:t>
      </w:r>
      <w:r w:rsidRPr="00951748">
        <w:rPr>
          <w:rFonts w:ascii="Times New Roman" w:eastAsia="Times New Roman" w:hAnsi="Times New Roman" w:cs="Times New Roman"/>
          <w:color w:val="000000"/>
          <w:sz w:val="24"/>
          <w:szCs w:val="24"/>
          <w:lang w:val="en-US" w:eastAsia="ru-RU"/>
        </w:rPr>
        <w:t>XVI</w:t>
      </w:r>
    </w:p>
    <w:p w:rsidR="00D76DE3" w:rsidRPr="00951748" w:rsidRDefault="00D76DE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английский король Генрих </w:t>
      </w:r>
      <w:r w:rsidRPr="00951748">
        <w:rPr>
          <w:rFonts w:ascii="Times New Roman" w:eastAsia="Times New Roman" w:hAnsi="Times New Roman" w:cs="Times New Roman"/>
          <w:color w:val="000000"/>
          <w:sz w:val="24"/>
          <w:szCs w:val="24"/>
          <w:lang w:val="en-US" w:eastAsia="ru-RU"/>
        </w:rPr>
        <w:t>VIII</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В.О. Ключевского и укажите древнерусский город, о котором идёт речь.</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«[Городу] рано, особенно с XIII в., пришлось вести многостороннюю внешнюю борьбу со шведами, с ливонскими немцами</w:t>
      </w:r>
      <w:proofErr w:type="gramStart"/>
      <w:r w:rsidRPr="00951748">
        <w:rPr>
          <w:rFonts w:ascii="Times New Roman" w:eastAsia="Times New Roman" w:hAnsi="Times New Roman" w:cs="Times New Roman"/>
          <w:color w:val="000000"/>
          <w:sz w:val="24"/>
          <w:szCs w:val="24"/>
          <w:lang w:eastAsia="ru-RU"/>
        </w:rPr>
        <w:t>… В</w:t>
      </w:r>
      <w:proofErr w:type="gramEnd"/>
      <w:r w:rsidRPr="00951748">
        <w:rPr>
          <w:rFonts w:ascii="Times New Roman" w:eastAsia="Times New Roman" w:hAnsi="Times New Roman" w:cs="Times New Roman"/>
          <w:color w:val="000000"/>
          <w:sz w:val="24"/>
          <w:szCs w:val="24"/>
          <w:lang w:eastAsia="ru-RU"/>
        </w:rPr>
        <w:t xml:space="preserve"> этой борьбе [город] выработал себе военное устройство с тысяцким во главе. Гла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ную силу составляло народное ополчение </w:t>
      </w:r>
      <w:proofErr w:type="gramStart"/>
      <w:r w:rsidRPr="00951748">
        <w:rPr>
          <w:rFonts w:ascii="Times New Roman" w:eastAsia="Times New Roman" w:hAnsi="Times New Roman" w:cs="Times New Roman"/>
          <w:color w:val="000000"/>
          <w:sz w:val="24"/>
          <w:szCs w:val="24"/>
          <w:lang w:eastAsia="ru-RU"/>
        </w:rPr>
        <w:t>–п</w:t>
      </w:r>
      <w:proofErr w:type="gramEnd"/>
      <w:r w:rsidRPr="00951748">
        <w:rPr>
          <w:rFonts w:ascii="Times New Roman" w:eastAsia="Times New Roman" w:hAnsi="Times New Roman" w:cs="Times New Roman"/>
          <w:color w:val="000000"/>
          <w:sz w:val="24"/>
          <w:szCs w:val="24"/>
          <w:lang w:eastAsia="ru-RU"/>
        </w:rPr>
        <w:t>олк, набиравшийся на время войны по развёрстке, из обывателей главного города, пригор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дов и сельских волостей. Внешнюю борьбу облегчали… князья с их дружинами, которых он </w:t>
      </w:r>
      <w:proofErr w:type="gramStart"/>
      <w:r w:rsidRPr="00951748">
        <w:rPr>
          <w:rFonts w:ascii="Times New Roman" w:eastAsia="Times New Roman" w:hAnsi="Times New Roman" w:cs="Times New Roman"/>
          <w:color w:val="000000"/>
          <w:sz w:val="24"/>
          <w:szCs w:val="24"/>
          <w:lang w:eastAsia="ru-RU"/>
        </w:rPr>
        <w:t>призывал к себе</w:t>
      </w:r>
      <w:proofErr w:type="gramEnd"/>
      <w:r w:rsidRPr="00951748">
        <w:rPr>
          <w:rFonts w:ascii="Times New Roman" w:eastAsia="Times New Roman" w:hAnsi="Times New Roman" w:cs="Times New Roman"/>
          <w:color w:val="000000"/>
          <w:sz w:val="24"/>
          <w:szCs w:val="24"/>
          <w:lang w:eastAsia="ru-RU"/>
        </w:rPr>
        <w:t>, и Псков, на который по его пограничному положению падала наибольшая тяжесть борьбы».</w:t>
      </w:r>
    </w:p>
    <w:p w:rsidR="00A61A53" w:rsidRPr="00951748" w:rsidRDefault="00A61A5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Ростов Великий</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Новгород Великий</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Москва</w:t>
      </w:r>
    </w:p>
    <w:p w:rsidR="00D76DE3" w:rsidRPr="00951748" w:rsidRDefault="00D76DE3" w:rsidP="00951748">
      <w:pPr>
        <w:spacing w:line="240" w:lineRule="auto"/>
        <w:contextualSpacing/>
        <w:rPr>
          <w:rFonts w:ascii="Times New Roman" w:hAnsi="Times New Roman" w:cs="Times New Roman"/>
          <w:sz w:val="24"/>
          <w:szCs w:val="24"/>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три из перечисленных исторических событий относятся к XVI–XVII вв.? Запишите  в таблицу цифры, под которыми они указаны.</w:t>
      </w:r>
    </w:p>
    <w:p w:rsidR="00A61A53" w:rsidRPr="00951748" w:rsidRDefault="00A61A5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 война</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Семилетняя война</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Смоленская война</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Крымская война</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Азовские походы</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русско-японская война</w:t>
      </w:r>
    </w:p>
    <w:p w:rsidR="00991F62" w:rsidRPr="00951748" w:rsidRDefault="00991F62" w:rsidP="00951748">
      <w:pPr>
        <w:spacing w:line="240" w:lineRule="auto"/>
        <w:contextualSpacing/>
        <w:rPr>
          <w:rFonts w:ascii="Times New Roman" w:hAnsi="Times New Roman" w:cs="Times New Roman"/>
          <w:sz w:val="24"/>
          <w:szCs w:val="24"/>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Введите ответ в поле ввода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пустые ячейки таблицы, используя приведённый ниже сп</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сок пропущенных элементов: для каждого пропуска, обозначенного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17"/>
        <w:gridCol w:w="2089"/>
        <w:gridCol w:w="3007"/>
      </w:tblGrid>
      <w:tr w:rsidR="00A61A53" w:rsidRPr="00951748" w:rsidTr="00A61A53">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Событие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Год</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Участник</w:t>
            </w:r>
          </w:p>
        </w:tc>
      </w:tr>
      <w:tr w:rsidR="00A61A53" w:rsidRPr="00951748" w:rsidTr="00A61A53">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 (А)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1877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М.Д. Скобелев</w:t>
            </w:r>
          </w:p>
        </w:tc>
      </w:tr>
      <w:tr w:rsidR="00A61A53" w:rsidRPr="00951748" w:rsidTr="00A61A53">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Взятие Измаила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 (Б)</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 (В)</w:t>
            </w:r>
          </w:p>
        </w:tc>
      </w:tr>
      <w:tr w:rsidR="00A61A53" w:rsidRPr="00951748" w:rsidTr="00A61A53">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Разгром турецкого флота при Синопе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_________ (Д)</w:t>
            </w:r>
          </w:p>
        </w:tc>
      </w:tr>
      <w:tr w:rsidR="00A61A53" w:rsidRPr="00951748" w:rsidTr="00A61A53">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lastRenderedPageBreak/>
              <w:t>_________ (Е)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1905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61A53" w:rsidRPr="00951748" w:rsidRDefault="00A61A53"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З.П. Рожественский</w:t>
            </w:r>
          </w:p>
        </w:tc>
      </w:tr>
    </w:tbl>
    <w:p w:rsidR="00A61A53" w:rsidRPr="00951748" w:rsidRDefault="00A61A53" w:rsidP="00951748">
      <w:pPr>
        <w:spacing w:after="0" w:line="240" w:lineRule="auto"/>
        <w:contextualSpacing/>
        <w:jc w:val="both"/>
        <w:rPr>
          <w:rFonts w:ascii="Times New Roman" w:eastAsia="Times New Roman" w:hAnsi="Times New Roman" w:cs="Times New Roman"/>
          <w:vanish/>
          <w:color w:val="000000"/>
          <w:sz w:val="24"/>
          <w:szCs w:val="24"/>
          <w:lang w:eastAsia="ru-RU"/>
        </w:rPr>
      </w:pPr>
    </w:p>
    <w:tbl>
      <w:tblPr>
        <w:tblW w:w="0" w:type="auto"/>
        <w:tblInd w:w="335" w:type="dxa"/>
        <w:tblCellMar>
          <w:top w:w="15" w:type="dxa"/>
          <w:left w:w="15" w:type="dxa"/>
          <w:bottom w:w="15" w:type="dxa"/>
          <w:right w:w="15" w:type="dxa"/>
        </w:tblCellMar>
        <w:tblLook w:val="04A0"/>
      </w:tblPr>
      <w:tblGrid>
        <w:gridCol w:w="368"/>
        <w:gridCol w:w="3931"/>
      </w:tblGrid>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before="167" w:after="335"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1)</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присоединение к России Финляндии</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2)</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1812 г.</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3)</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П.С. Нахимов</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4)</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1790 г.</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5)</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proofErr w:type="spellStart"/>
            <w:r w:rsidRPr="00951748">
              <w:rPr>
                <w:rFonts w:ascii="Times New Roman" w:eastAsia="Times New Roman" w:hAnsi="Times New Roman" w:cs="Times New Roman"/>
                <w:sz w:val="24"/>
                <w:szCs w:val="24"/>
                <w:lang w:eastAsia="ru-RU"/>
              </w:rPr>
              <w:t>Цусимское</w:t>
            </w:r>
            <w:proofErr w:type="spellEnd"/>
            <w:r w:rsidRPr="00951748">
              <w:rPr>
                <w:rFonts w:ascii="Times New Roman" w:eastAsia="Times New Roman" w:hAnsi="Times New Roman" w:cs="Times New Roman"/>
                <w:sz w:val="24"/>
                <w:szCs w:val="24"/>
                <w:lang w:eastAsia="ru-RU"/>
              </w:rPr>
              <w:t xml:space="preserve"> сражение</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6)</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Ф.Ф. Ушаков</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7)</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А.В. Суворов</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8)</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1853 г.</w:t>
            </w:r>
          </w:p>
        </w:tc>
      </w:tr>
      <w:tr w:rsidR="00A61A53" w:rsidRPr="00951748" w:rsidTr="00A61A53">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b/>
                <w:bCs/>
                <w:sz w:val="24"/>
                <w:szCs w:val="24"/>
                <w:lang w:eastAsia="ru-RU"/>
              </w:rPr>
              <w:t>9)</w:t>
            </w:r>
          </w:p>
        </w:tc>
        <w:tc>
          <w:tcPr>
            <w:tcW w:w="0" w:type="auto"/>
            <w:tcMar>
              <w:top w:w="84" w:type="dxa"/>
              <w:left w:w="84" w:type="dxa"/>
              <w:bottom w:w="84" w:type="dxa"/>
              <w:right w:w="84" w:type="dxa"/>
            </w:tcMar>
            <w:vAlign w:val="center"/>
            <w:hideMark/>
          </w:tcPr>
          <w:p w:rsidR="00A61A53" w:rsidRPr="00951748" w:rsidRDefault="00A61A53" w:rsidP="00951748">
            <w:pPr>
              <w:spacing w:after="0" w:line="240" w:lineRule="auto"/>
              <w:contextualSpacing/>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осада Плевны</w:t>
            </w:r>
          </w:p>
        </w:tc>
      </w:tr>
    </w:tbl>
    <w:p w:rsidR="00A61A53" w:rsidRPr="00951748" w:rsidRDefault="00A61A5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947835</w:t>
      </w:r>
    </w:p>
    <w:p w:rsidR="00A61A53" w:rsidRPr="00951748" w:rsidRDefault="00A61A5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984972"/>
            <wp:effectExtent l="19050" t="0" r="3175" b="0"/>
            <wp:docPr id="143" name="Рисунок 143" descr="http://os.fipi.ru/docs/9728/xs3docsrc09A6A1703334B572438DB0B92C96DEA2_1_13801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os.fipi.ru/docs/9728/xs3docsrc09A6A1703334B572438DB0B92C96DEA2_1_1380102345.jpg"/>
                    <pic:cNvPicPr>
                      <a:picLocks noChangeAspect="1" noChangeArrowheads="1"/>
                    </pic:cNvPicPr>
                  </pic:nvPicPr>
                  <pic:blipFill>
                    <a:blip r:embed="rId36" cstate="print"/>
                    <a:srcRect/>
                    <a:stretch>
                      <a:fillRect/>
                    </a:stretch>
                  </pic:blipFill>
                  <pic:spPr bwMode="auto">
                    <a:xfrm>
                      <a:off x="0" y="0"/>
                      <a:ext cx="4664075" cy="5984972"/>
                    </a:xfrm>
                    <a:prstGeom prst="rect">
                      <a:avLst/>
                    </a:prstGeom>
                    <a:noFill/>
                    <a:ln w="9525">
                      <a:noFill/>
                      <a:miter lim="800000"/>
                      <a:headEnd/>
                      <a:tailEnd/>
                    </a:ln>
                  </pic:spPr>
                </pic:pic>
              </a:graphicData>
            </a:graphic>
          </wp:inline>
        </w:drawing>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Закончите предложение: «Границы Европейской части России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чены на схеме </w:t>
      </w:r>
      <w:proofErr w:type="gramStart"/>
      <w:r w:rsidRPr="00951748">
        <w:rPr>
          <w:rFonts w:ascii="Times New Roman" w:eastAsia="Times New Roman" w:hAnsi="Times New Roman" w:cs="Times New Roman"/>
          <w:color w:val="000000"/>
          <w:sz w:val="24"/>
          <w:szCs w:val="24"/>
          <w:lang w:eastAsia="ru-RU"/>
        </w:rPr>
        <w:t>на конец</w:t>
      </w:r>
      <w:proofErr w:type="gramEnd"/>
      <w:r w:rsidRPr="00951748">
        <w:rPr>
          <w:rFonts w:ascii="Times New Roman" w:eastAsia="Times New Roman" w:hAnsi="Times New Roman" w:cs="Times New Roman"/>
          <w:color w:val="000000"/>
          <w:sz w:val="24"/>
          <w:szCs w:val="24"/>
          <w:lang w:eastAsia="ru-RU"/>
        </w:rPr>
        <w:t xml:space="preserve"> ____________ в.». Ответ запишите словом.</w:t>
      </w:r>
    </w:p>
    <w:p w:rsidR="00A61A53" w:rsidRPr="00951748" w:rsidRDefault="00A61A5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Семнадцатого</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города-порта, обозначенного на схеме цифрой «2».</w:t>
      </w:r>
    </w:p>
    <w:p w:rsidR="00A61A53" w:rsidRPr="00951748" w:rsidRDefault="00A61A5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Архангельск</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государя, в период правления которого в состав Российского государства вошёл город, обозначенный на схеме цифрой «3».</w:t>
      </w:r>
    </w:p>
    <w:p w:rsidR="00A61A53" w:rsidRPr="00951748" w:rsidRDefault="00A61A53"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Иван Грозный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цифры, под которыми они указаны.</w:t>
      </w:r>
    </w:p>
    <w:p w:rsidR="00A61A53" w:rsidRPr="00951748" w:rsidRDefault="00A61A5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«1» на схеме обозначен город, в непосредственной близости от которого были построены первые в России железоделательные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воды.</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заштрихованы районы, специализировавшиеся на произво</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стве хлеба.</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указан монастырь, где произошло крупнейшее восстание против церковной реформы, длившееся около восьми лет.</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Одна из крупнейших ярмарок России – Макарьевская  обозначена на схеме цифрой «4».</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Первая железная дорога была построена в России в том же веке, к которому относится историческая ситуация, обозначенная на схеме</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Развитию хозяйства России в столетии, к которому относится истор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ческая ситуация, обозначенная на схеме, способствовала отмена вну</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ренних таможенных пошлин.</w:t>
      </w:r>
    </w:p>
    <w:p w:rsidR="00A61A53" w:rsidRPr="00951748" w:rsidRDefault="00A61A53" w:rsidP="00951748">
      <w:pPr>
        <w:spacing w:line="240" w:lineRule="auto"/>
        <w:contextualSpacing/>
        <w:rPr>
          <w:rFonts w:ascii="Times New Roman" w:hAnsi="Times New Roman" w:cs="Times New Roman"/>
          <w:sz w:val="24"/>
          <w:szCs w:val="24"/>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перечисленных событий произошло раньше других?</w:t>
      </w:r>
    </w:p>
    <w:p w:rsidR="00A61A53" w:rsidRPr="00951748" w:rsidRDefault="00A61A5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первое упоминание в летописи о Москве</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осада Пскова королём Стефаном </w:t>
      </w:r>
      <w:proofErr w:type="spellStart"/>
      <w:r w:rsidRPr="00951748">
        <w:rPr>
          <w:rFonts w:ascii="Times New Roman" w:eastAsia="Times New Roman" w:hAnsi="Times New Roman" w:cs="Times New Roman"/>
          <w:color w:val="000000"/>
          <w:sz w:val="24"/>
          <w:szCs w:val="24"/>
          <w:lang w:eastAsia="ru-RU"/>
        </w:rPr>
        <w:t>Баторием</w:t>
      </w:r>
      <w:proofErr w:type="spellEnd"/>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61A53" w:rsidRPr="00951748" w:rsidRDefault="00A61A5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61A53" w:rsidRPr="00951748" w:rsidRDefault="00A61A5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Какой из перечисленных городов в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был</w:t>
      </w:r>
      <w:proofErr w:type="gramEnd"/>
      <w:r w:rsidRPr="00951748">
        <w:rPr>
          <w:rFonts w:ascii="Times New Roman" w:eastAsia="Times New Roman" w:hAnsi="Times New Roman" w:cs="Times New Roman"/>
          <w:color w:val="000000"/>
          <w:sz w:val="24"/>
          <w:szCs w:val="24"/>
          <w:lang w:eastAsia="ru-RU"/>
        </w:rPr>
        <w:t xml:space="preserve"> центром морской то</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говли России со странами Западной Европы?</w:t>
      </w:r>
    </w:p>
    <w:p w:rsidR="00A61A53" w:rsidRPr="00951748" w:rsidRDefault="00A61A5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61A53" w:rsidRPr="00951748" w:rsidRDefault="00A61A5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Архангельск</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Мурманск</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Рига</w:t>
      </w:r>
    </w:p>
    <w:p w:rsidR="00A61A53" w:rsidRPr="00951748" w:rsidRDefault="00A61A5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Кронштадт</w:t>
      </w:r>
    </w:p>
    <w:p w:rsidR="00A61A53" w:rsidRPr="00951748" w:rsidRDefault="00A61A53" w:rsidP="00951748">
      <w:pPr>
        <w:spacing w:line="240" w:lineRule="auto"/>
        <w:contextualSpacing/>
        <w:rPr>
          <w:rFonts w:ascii="Times New Roman" w:hAnsi="Times New Roman" w:cs="Times New Roman"/>
          <w:sz w:val="24"/>
          <w:szCs w:val="24"/>
        </w:rPr>
      </w:pPr>
    </w:p>
    <w:p w:rsidR="00064D44" w:rsidRPr="00951748" w:rsidRDefault="00064D4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64D44" w:rsidRPr="00951748" w:rsidRDefault="00064D4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1807–1812 гг. Россия участвовала в Континентальной блокаде </w:t>
      </w:r>
      <w:proofErr w:type="gramStart"/>
      <w:r w:rsidRPr="00951748">
        <w:rPr>
          <w:rFonts w:ascii="Times New Roman" w:eastAsia="Times New Roman" w:hAnsi="Times New Roman" w:cs="Times New Roman"/>
          <w:color w:val="000000"/>
          <w:sz w:val="24"/>
          <w:szCs w:val="24"/>
          <w:lang w:eastAsia="ru-RU"/>
        </w:rPr>
        <w:t>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тив</w:t>
      </w:r>
      <w:proofErr w:type="gramEnd"/>
    </w:p>
    <w:p w:rsidR="00064D44" w:rsidRPr="00951748" w:rsidRDefault="00064D44"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64D44" w:rsidRPr="00951748" w:rsidRDefault="00064D4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Франции</w:t>
      </w:r>
    </w:p>
    <w:p w:rsidR="00064D44" w:rsidRPr="00951748" w:rsidRDefault="00064D4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Англии</w:t>
      </w:r>
    </w:p>
    <w:p w:rsidR="00064D44" w:rsidRPr="00951748" w:rsidRDefault="00064D4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Нидерландов</w:t>
      </w:r>
    </w:p>
    <w:p w:rsidR="00064D44" w:rsidRPr="00951748" w:rsidRDefault="00064D4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Дании</w:t>
      </w:r>
    </w:p>
    <w:p w:rsidR="00A61A53" w:rsidRPr="00951748" w:rsidRDefault="00A61A53" w:rsidP="00951748">
      <w:pPr>
        <w:spacing w:line="240" w:lineRule="auto"/>
        <w:contextualSpacing/>
        <w:rPr>
          <w:rFonts w:ascii="Times New Roman" w:hAnsi="Times New Roman" w:cs="Times New Roman"/>
          <w:sz w:val="24"/>
          <w:szCs w:val="24"/>
        </w:rPr>
      </w:pPr>
    </w:p>
    <w:p w:rsidR="00A45168" w:rsidRPr="00951748" w:rsidRDefault="00A4516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международного договора и укажите его назв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ние.</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прилегающие к </w:t>
      </w:r>
      <w:proofErr w:type="gramStart"/>
      <w:r w:rsidRPr="00951748">
        <w:rPr>
          <w:rFonts w:ascii="Times New Roman" w:eastAsia="Times New Roman" w:hAnsi="Times New Roman" w:cs="Times New Roman"/>
          <w:color w:val="000000"/>
          <w:sz w:val="24"/>
          <w:szCs w:val="24"/>
          <w:lang w:eastAsia="ru-RU"/>
        </w:rPr>
        <w:t>последней</w:t>
      </w:r>
      <w:proofErr w:type="gramEnd"/>
      <w:r w:rsidRPr="00951748">
        <w:rPr>
          <w:rFonts w:ascii="Times New Roman" w:eastAsia="Times New Roman" w:hAnsi="Times New Roman" w:cs="Times New Roman"/>
          <w:color w:val="000000"/>
          <w:sz w:val="24"/>
          <w:szCs w:val="24"/>
          <w:lang w:eastAsia="ru-RU"/>
        </w:rPr>
        <w:t xml:space="preserve"> острова, равно как и все общественные сооружения и имущества, там находящиеся. Пят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десятая параллель северной широты принимается за предел уступа</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мой территории.</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Россия и Япония взаимно соглашаются не возводить в своих владен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ях на острове Сахалине и на прилегающих к нему островах никаких укреплений и подобных военных сооружений. Равным образом они взаимно обязуются не принимать никаких военных мер, которые мо</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eastAsia="ru-RU"/>
        </w:rPr>
        <w:t xml:space="preserve">ли бы препятствовать свободному плаванию в проливах </w:t>
      </w:r>
      <w:proofErr w:type="spellStart"/>
      <w:r w:rsidRPr="00951748">
        <w:rPr>
          <w:rFonts w:ascii="Times New Roman" w:eastAsia="Times New Roman" w:hAnsi="Times New Roman" w:cs="Times New Roman"/>
          <w:color w:val="000000"/>
          <w:sz w:val="24"/>
          <w:szCs w:val="24"/>
          <w:lang w:eastAsia="ru-RU"/>
        </w:rPr>
        <w:t>Лаперузовом</w:t>
      </w:r>
      <w:proofErr w:type="spellEnd"/>
      <w:r w:rsidRPr="00951748">
        <w:rPr>
          <w:rFonts w:ascii="Times New Roman" w:eastAsia="Times New Roman" w:hAnsi="Times New Roman" w:cs="Times New Roman"/>
          <w:color w:val="000000"/>
          <w:sz w:val="24"/>
          <w:szCs w:val="24"/>
          <w:lang w:eastAsia="ru-RU"/>
        </w:rPr>
        <w:t xml:space="preserve"> и Татарском».</w:t>
      </w:r>
    </w:p>
    <w:p w:rsidR="00A45168" w:rsidRPr="00951748" w:rsidRDefault="00A4516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45168" w:rsidRPr="00951748" w:rsidRDefault="00A4516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Портсмутский</w:t>
      </w:r>
      <w:proofErr w:type="spellEnd"/>
      <w:r w:rsidRPr="00951748">
        <w:rPr>
          <w:rFonts w:ascii="Times New Roman" w:eastAsia="Times New Roman" w:hAnsi="Times New Roman" w:cs="Times New Roman"/>
          <w:color w:val="000000"/>
          <w:sz w:val="24"/>
          <w:szCs w:val="24"/>
          <w:lang w:eastAsia="ru-RU"/>
        </w:rPr>
        <w:t xml:space="preserve"> мирный договор</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Айгунский</w:t>
      </w:r>
      <w:proofErr w:type="spellEnd"/>
      <w:r w:rsidRPr="00951748">
        <w:rPr>
          <w:rFonts w:ascii="Times New Roman" w:eastAsia="Times New Roman" w:hAnsi="Times New Roman" w:cs="Times New Roman"/>
          <w:color w:val="000000"/>
          <w:sz w:val="24"/>
          <w:szCs w:val="24"/>
          <w:lang w:eastAsia="ru-RU"/>
        </w:rPr>
        <w:t xml:space="preserve"> договор</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Пекинский договор</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Конвенция о Ляодунском полуострове</w:t>
      </w:r>
    </w:p>
    <w:p w:rsidR="00C035A9" w:rsidRPr="00951748" w:rsidRDefault="00C035A9" w:rsidP="00951748">
      <w:pPr>
        <w:spacing w:line="240" w:lineRule="auto"/>
        <w:contextualSpacing/>
        <w:rPr>
          <w:rFonts w:ascii="Times New Roman" w:hAnsi="Times New Roman" w:cs="Times New Roman"/>
          <w:sz w:val="24"/>
          <w:szCs w:val="24"/>
        </w:rPr>
      </w:pPr>
    </w:p>
    <w:p w:rsidR="00A45168" w:rsidRPr="00951748" w:rsidRDefault="00A45168"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984972"/>
            <wp:effectExtent l="19050" t="0" r="3175" b="0"/>
            <wp:docPr id="1" name="Рисунок 1" descr="http://os.fipi.ru/docs/9768/xs3docsrcA91D55A137BA8B0E40E23C7AD92EC992_1_13934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fipi.ru/docs/9768/xs3docsrcA91D55A137BA8B0E40E23C7AD92EC992_1_1393430925.jpg"/>
                    <pic:cNvPicPr>
                      <a:picLocks noChangeAspect="1" noChangeArrowheads="1"/>
                    </pic:cNvPicPr>
                  </pic:nvPicPr>
                  <pic:blipFill>
                    <a:blip r:embed="rId37"/>
                    <a:srcRect/>
                    <a:stretch>
                      <a:fillRect/>
                    </a:stretch>
                  </pic:blipFill>
                  <pic:spPr bwMode="auto">
                    <a:xfrm>
                      <a:off x="0" y="0"/>
                      <a:ext cx="4664075" cy="5984972"/>
                    </a:xfrm>
                    <a:prstGeom prst="rect">
                      <a:avLst/>
                    </a:prstGeom>
                    <a:noFill/>
                    <a:ln w="9525">
                      <a:noFill/>
                      <a:miter lim="800000"/>
                      <a:headEnd/>
                      <a:tailEnd/>
                    </a:ln>
                  </pic:spPr>
                </pic:pic>
              </a:graphicData>
            </a:graphic>
          </wp:inline>
        </w:drawing>
      </w:r>
    </w:p>
    <w:p w:rsidR="00A45168" w:rsidRPr="00951748" w:rsidRDefault="00A4516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монарха, в период правления которого в состав Российского государства вошёл город, обозначенный на схеме цифрой «3».</w:t>
      </w:r>
    </w:p>
    <w:p w:rsidR="00A45168" w:rsidRPr="00951748" w:rsidRDefault="00A45168"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lastRenderedPageBreak/>
        <w:t>Алексей Михайлович</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45168" w:rsidRPr="00951748" w:rsidRDefault="00A4516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«Одна из крупнейших ярмарок России в XVII– XVIII вв</w:t>
      </w:r>
      <w:proofErr w:type="gramStart"/>
      <w:r w:rsidRPr="00951748">
        <w:rPr>
          <w:rFonts w:ascii="Times New Roman" w:eastAsia="Times New Roman" w:hAnsi="Times New Roman" w:cs="Times New Roman"/>
          <w:color w:val="000000"/>
          <w:sz w:val="24"/>
          <w:szCs w:val="24"/>
          <w:lang w:eastAsia="ru-RU"/>
        </w:rPr>
        <w:t xml:space="preserve">. – _____________– </w:t>
      </w:r>
      <w:proofErr w:type="gramEnd"/>
      <w:r w:rsidRPr="00951748">
        <w:rPr>
          <w:rFonts w:ascii="Times New Roman" w:eastAsia="Times New Roman" w:hAnsi="Times New Roman" w:cs="Times New Roman"/>
          <w:color w:val="000000"/>
          <w:sz w:val="24"/>
          <w:szCs w:val="24"/>
          <w:lang w:eastAsia="ru-RU"/>
        </w:rPr>
        <w:t>обозначена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"4"».</w:t>
      </w:r>
    </w:p>
    <w:p w:rsidR="00A45168" w:rsidRPr="00951748" w:rsidRDefault="00A45168" w:rsidP="00951748">
      <w:pPr>
        <w:spacing w:line="240" w:lineRule="auto"/>
        <w:contextualSpacing/>
        <w:rPr>
          <w:rFonts w:ascii="Times New Roman" w:hAnsi="Times New Roman" w:cs="Times New Roman"/>
          <w:sz w:val="24"/>
          <w:szCs w:val="24"/>
        </w:rPr>
      </w:pPr>
      <w:proofErr w:type="spellStart"/>
      <w:r w:rsidRPr="00951748">
        <w:rPr>
          <w:rFonts w:ascii="Times New Roman" w:hAnsi="Times New Roman" w:cs="Times New Roman"/>
          <w:sz w:val="24"/>
          <w:szCs w:val="24"/>
        </w:rPr>
        <w:t>Макарьевская</w:t>
      </w:r>
      <w:proofErr w:type="spellEnd"/>
      <w:r w:rsidRPr="00951748">
        <w:rPr>
          <w:rFonts w:ascii="Times New Roman" w:hAnsi="Times New Roman" w:cs="Times New Roman"/>
          <w:sz w:val="24"/>
          <w:szCs w:val="24"/>
        </w:rPr>
        <w:t xml:space="preserve">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45168" w:rsidRPr="00951748" w:rsidRDefault="00A4516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«Цифрой "1" на схеме обозначен город ______________, в непосредственной близости от которого были построены первые в России железоделательные заводы».</w:t>
      </w:r>
    </w:p>
    <w:p w:rsidR="00A45168" w:rsidRPr="00951748" w:rsidRDefault="00A45168"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 xml:space="preserve">Тула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45168" w:rsidRPr="00951748" w:rsidRDefault="00A4516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45168" w:rsidRPr="00951748" w:rsidRDefault="00A4516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таблицу цифры, под которыми они указаны.</w:t>
      </w:r>
    </w:p>
    <w:p w:rsidR="00A45168" w:rsidRPr="00951748" w:rsidRDefault="00A4516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Крупными центрами кожевенного производства согласно схеме были Тверь, Калуга, Смоленск.</w:t>
      </w:r>
    </w:p>
    <w:p w:rsidR="00A45168" w:rsidRPr="00951748" w:rsidRDefault="00A4516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Горизонтальной штриховкой </w:t>
      </w:r>
      <w:r w:rsidRPr="00951748">
        <w:rPr>
          <w:rFonts w:ascii="Times New Roman" w:eastAsia="Times New Roman" w:hAnsi="Times New Roman" w:cs="Times New Roman"/>
          <w:noProof/>
          <w:color w:val="000000"/>
          <w:sz w:val="24"/>
          <w:szCs w:val="24"/>
          <w:lang w:eastAsia="ru-RU"/>
        </w:rPr>
        <w:drawing>
          <wp:inline distT="0" distB="0" distL="0" distR="0">
            <wp:extent cx="499745" cy="266065"/>
            <wp:effectExtent l="19050" t="0" r="0" b="0"/>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38"/>
                    <a:srcRect/>
                    <a:stretch>
                      <a:fillRect/>
                    </a:stretch>
                  </pic:blipFill>
                  <pic:spPr bwMode="auto">
                    <a:xfrm>
                      <a:off x="0" y="0"/>
                      <a:ext cx="499745" cy="266065"/>
                    </a:xfrm>
                    <a:prstGeom prst="rect">
                      <a:avLst/>
                    </a:prstGeom>
                    <a:noFill/>
                    <a:ln w="9525">
                      <a:noFill/>
                      <a:miter lim="800000"/>
                      <a:headEnd/>
                      <a:tailEnd/>
                    </a:ln>
                  </pic:spPr>
                </pic:pic>
              </a:graphicData>
            </a:graphic>
          </wp:inline>
        </w:drawing>
      </w:r>
      <w:r w:rsidRPr="00951748">
        <w:rPr>
          <w:rFonts w:ascii="Times New Roman" w:eastAsia="Times New Roman" w:hAnsi="Times New Roman" w:cs="Times New Roman"/>
          <w:color w:val="000000"/>
          <w:sz w:val="24"/>
          <w:szCs w:val="24"/>
          <w:lang w:eastAsia="ru-RU"/>
        </w:rPr>
        <w:t> на схеме обозначены районы, специализировавшиеся на пушном промысле.</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Точечным узором </w:t>
      </w:r>
      <w:r w:rsidRPr="00951748">
        <w:rPr>
          <w:rFonts w:ascii="Times New Roman" w:eastAsia="Times New Roman" w:hAnsi="Times New Roman" w:cs="Times New Roman"/>
          <w:noProof/>
          <w:color w:val="000000"/>
          <w:sz w:val="24"/>
          <w:szCs w:val="24"/>
          <w:lang w:eastAsia="ru-RU"/>
        </w:rPr>
        <w:drawing>
          <wp:inline distT="0" distB="0" distL="0" distR="0">
            <wp:extent cx="499745" cy="266065"/>
            <wp:effectExtent l="19050" t="0" r="0" b="0"/>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9"/>
                    <a:srcRect/>
                    <a:stretch>
                      <a:fillRect/>
                    </a:stretch>
                  </pic:blipFill>
                  <pic:spPr bwMode="auto">
                    <a:xfrm>
                      <a:off x="0" y="0"/>
                      <a:ext cx="499745" cy="266065"/>
                    </a:xfrm>
                    <a:prstGeom prst="rect">
                      <a:avLst/>
                    </a:prstGeom>
                    <a:noFill/>
                    <a:ln w="9525">
                      <a:noFill/>
                      <a:miter lim="800000"/>
                      <a:headEnd/>
                      <a:tailEnd/>
                    </a:ln>
                  </pic:spPr>
                </pic:pic>
              </a:graphicData>
            </a:graphic>
          </wp:inline>
        </w:drawing>
      </w:r>
      <w:r w:rsidRPr="00951748">
        <w:rPr>
          <w:rFonts w:ascii="Times New Roman" w:eastAsia="Times New Roman" w:hAnsi="Times New Roman" w:cs="Times New Roman"/>
          <w:color w:val="000000"/>
          <w:sz w:val="24"/>
          <w:szCs w:val="24"/>
          <w:lang w:eastAsia="ru-RU"/>
        </w:rPr>
        <w:t>  на схеме обозначен основной район прои</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водства льна и пеньки.</w:t>
      </w:r>
    </w:p>
    <w:p w:rsidR="00A45168" w:rsidRPr="00951748" w:rsidRDefault="00A4516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«6» на схеме обозначена река, название которой было измен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но</w:t>
      </w:r>
      <w:r w:rsidRPr="00951748">
        <w:rPr>
          <w:rFonts w:ascii="Times New Roman" w:eastAsia="Times New Roman" w:hAnsi="Times New Roman" w:cs="Times New Roman"/>
          <w:color w:val="000000"/>
          <w:sz w:val="24"/>
          <w:szCs w:val="24"/>
          <w:lang w:eastAsia="ru-RU"/>
        </w:rPr>
        <w:br/>
        <w:t>в результате крупного народного восстания, произошедшего в том же веке, в котором установились границы Европейской части России, обозначенные на схеме.</w:t>
      </w:r>
    </w:p>
    <w:p w:rsidR="00A45168" w:rsidRPr="00951748" w:rsidRDefault="00A4516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«5» на схеме обозначен город, вошедший в состав Российск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государства в период правления Ивана IV.</w:t>
      </w:r>
    </w:p>
    <w:p w:rsidR="00A45168" w:rsidRPr="00951748" w:rsidRDefault="00A4516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«2» на схеме обозначен Архангельск.</w:t>
      </w:r>
    </w:p>
    <w:p w:rsidR="00A45168" w:rsidRPr="00951748" w:rsidRDefault="00A45168"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из перечисленных событий произошло раньше других?</w:t>
      </w:r>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поход хана </w:t>
      </w:r>
      <w:proofErr w:type="spellStart"/>
      <w:r w:rsidRPr="00951748">
        <w:rPr>
          <w:rFonts w:ascii="Times New Roman" w:eastAsia="Times New Roman" w:hAnsi="Times New Roman" w:cs="Times New Roman"/>
          <w:color w:val="000000"/>
          <w:sz w:val="24"/>
          <w:szCs w:val="24"/>
          <w:lang w:eastAsia="ru-RU"/>
        </w:rPr>
        <w:t>Тохтамыша</w:t>
      </w:r>
      <w:proofErr w:type="spellEnd"/>
      <w:r w:rsidRPr="00951748">
        <w:rPr>
          <w:rFonts w:ascii="Times New Roman" w:eastAsia="Times New Roman" w:hAnsi="Times New Roman" w:cs="Times New Roman"/>
          <w:color w:val="000000"/>
          <w:sz w:val="24"/>
          <w:szCs w:val="24"/>
          <w:lang w:eastAsia="ru-RU"/>
        </w:rPr>
        <w:t xml:space="preserve"> на Москву</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гибель князя Андрея </w:t>
      </w:r>
      <w:proofErr w:type="spellStart"/>
      <w:r w:rsidRPr="00951748">
        <w:rPr>
          <w:rFonts w:ascii="Times New Roman" w:eastAsia="Times New Roman" w:hAnsi="Times New Roman" w:cs="Times New Roman"/>
          <w:color w:val="000000"/>
          <w:sz w:val="24"/>
          <w:szCs w:val="24"/>
          <w:lang w:eastAsia="ru-RU"/>
        </w:rPr>
        <w:t>Боголюбского</w:t>
      </w:r>
      <w:proofErr w:type="spellEnd"/>
    </w:p>
    <w:p w:rsidR="00A45168" w:rsidRPr="00951748" w:rsidRDefault="00A45168"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Осада Пскова королём Стефаном </w:t>
      </w:r>
      <w:proofErr w:type="spellStart"/>
      <w:r w:rsidRPr="00951748">
        <w:rPr>
          <w:rFonts w:ascii="Times New Roman" w:eastAsia="Times New Roman" w:hAnsi="Times New Roman" w:cs="Times New Roman"/>
          <w:color w:val="000000"/>
          <w:sz w:val="24"/>
          <w:szCs w:val="24"/>
          <w:lang w:eastAsia="ru-RU"/>
        </w:rPr>
        <w:t>Баторием</w:t>
      </w:r>
      <w:proofErr w:type="spellEnd"/>
      <w:r w:rsidRPr="00951748">
        <w:rPr>
          <w:rFonts w:ascii="Times New Roman" w:eastAsia="Times New Roman" w:hAnsi="Times New Roman" w:cs="Times New Roman"/>
          <w:color w:val="000000"/>
          <w:sz w:val="24"/>
          <w:szCs w:val="24"/>
          <w:lang w:eastAsia="ru-RU"/>
        </w:rPr>
        <w:t xml:space="preserve"> является одним из ключ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вых событий завершающего этапа</w:t>
      </w:r>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Северной войны</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Семилетней войны</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Ливонской войны</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Смоленской войны</w:t>
      </w:r>
    </w:p>
    <w:p w:rsidR="005D668B" w:rsidRPr="00951748" w:rsidRDefault="005D668B"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 морским победам России в Северной войне относится сражение </w:t>
      </w:r>
      <w:proofErr w:type="gramStart"/>
      <w:r w:rsidRPr="00951748">
        <w:rPr>
          <w:rFonts w:ascii="Times New Roman" w:eastAsia="Times New Roman" w:hAnsi="Times New Roman" w:cs="Times New Roman"/>
          <w:color w:val="000000"/>
          <w:sz w:val="24"/>
          <w:szCs w:val="24"/>
          <w:lang w:eastAsia="ru-RU"/>
        </w:rPr>
        <w:t>при</w:t>
      </w:r>
      <w:proofErr w:type="gramEnd"/>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Гангуте</w:t>
      </w:r>
      <w:proofErr w:type="gramEnd"/>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Синопе</w:t>
      </w:r>
      <w:proofErr w:type="gramEnd"/>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Корфу</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Чесме</w:t>
      </w:r>
    </w:p>
    <w:p w:rsidR="005D668B" w:rsidRPr="00951748" w:rsidRDefault="005D668B"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было одним из итогов работы Венского ко</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гресса?</w:t>
      </w:r>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Российской империи Царства Польского</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закрепление в политическом устройстве европейских стран изменений, произошедших во время наполеоновских войн</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разрыв отношений между Россией и Австро-Венгрией</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присоединение к Российской империи Бессарабии</w:t>
      </w:r>
    </w:p>
    <w:p w:rsidR="005D668B" w:rsidRPr="00951748" w:rsidRDefault="005D668B"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мирного договора и укажите десятилетие, когда он был подписан.</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«Замок </w:t>
      </w:r>
      <w:proofErr w:type="spellStart"/>
      <w:r w:rsidRPr="00951748">
        <w:rPr>
          <w:rFonts w:ascii="Times New Roman" w:eastAsia="Times New Roman" w:hAnsi="Times New Roman" w:cs="Times New Roman"/>
          <w:color w:val="000000"/>
          <w:sz w:val="24"/>
          <w:szCs w:val="24"/>
          <w:lang w:eastAsia="ru-RU"/>
        </w:rPr>
        <w:t>Кинбурн</w:t>
      </w:r>
      <w:proofErr w:type="spellEnd"/>
      <w:r w:rsidRPr="00951748">
        <w:rPr>
          <w:rFonts w:ascii="Times New Roman" w:eastAsia="Times New Roman" w:hAnsi="Times New Roman" w:cs="Times New Roman"/>
          <w:color w:val="000000"/>
          <w:sz w:val="24"/>
          <w:szCs w:val="24"/>
          <w:lang w:eastAsia="ru-RU"/>
        </w:rPr>
        <w:t>, лежащий на устье реки Днепра, с довольным окр</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гом по левому берегу Днепра и с углом, который составляют степи, лежащие между рек Буга и Днепра, остаётся в полное, вечное и непр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кословное владение Российской империи.</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 xml:space="preserve">…Крепости </w:t>
      </w:r>
      <w:proofErr w:type="spellStart"/>
      <w:r w:rsidRPr="00951748">
        <w:rPr>
          <w:rFonts w:ascii="Times New Roman" w:eastAsia="Times New Roman" w:hAnsi="Times New Roman" w:cs="Times New Roman"/>
          <w:color w:val="000000"/>
          <w:sz w:val="24"/>
          <w:szCs w:val="24"/>
          <w:lang w:eastAsia="ru-RU"/>
        </w:rPr>
        <w:t>Еникале</w:t>
      </w:r>
      <w:proofErr w:type="spellEnd"/>
      <w:r w:rsidRPr="00951748">
        <w:rPr>
          <w:rFonts w:ascii="Times New Roman" w:eastAsia="Times New Roman" w:hAnsi="Times New Roman" w:cs="Times New Roman"/>
          <w:color w:val="000000"/>
          <w:sz w:val="24"/>
          <w:szCs w:val="24"/>
          <w:lang w:eastAsia="ru-RU"/>
        </w:rPr>
        <w:t xml:space="preserve"> и Керчь, лежащие в полуострове Крымском, с их пристанями и со всем в них находящимся, </w:t>
      </w:r>
      <w:proofErr w:type="spellStart"/>
      <w:r w:rsidRPr="00951748">
        <w:rPr>
          <w:rFonts w:ascii="Times New Roman" w:eastAsia="Times New Roman" w:hAnsi="Times New Roman" w:cs="Times New Roman"/>
          <w:color w:val="000000"/>
          <w:sz w:val="24"/>
          <w:szCs w:val="24"/>
          <w:lang w:eastAsia="ru-RU"/>
        </w:rPr>
        <w:t>тож</w:t>
      </w:r>
      <w:proofErr w:type="spellEnd"/>
      <w:r w:rsidRPr="00951748">
        <w:rPr>
          <w:rFonts w:ascii="Times New Roman" w:eastAsia="Times New Roman" w:hAnsi="Times New Roman" w:cs="Times New Roman"/>
          <w:color w:val="000000"/>
          <w:sz w:val="24"/>
          <w:szCs w:val="24"/>
          <w:lang w:eastAsia="ru-RU"/>
        </w:rPr>
        <w:t xml:space="preserve"> и с уездами, начиная от Чёрного моря и следуя древней </w:t>
      </w:r>
      <w:proofErr w:type="spellStart"/>
      <w:r w:rsidRPr="00951748">
        <w:rPr>
          <w:rFonts w:ascii="Times New Roman" w:eastAsia="Times New Roman" w:hAnsi="Times New Roman" w:cs="Times New Roman"/>
          <w:color w:val="000000"/>
          <w:sz w:val="24"/>
          <w:szCs w:val="24"/>
          <w:lang w:eastAsia="ru-RU"/>
        </w:rPr>
        <w:t>Керчинской</w:t>
      </w:r>
      <w:proofErr w:type="spellEnd"/>
      <w:r w:rsidRPr="00951748">
        <w:rPr>
          <w:rFonts w:ascii="Times New Roman" w:eastAsia="Times New Roman" w:hAnsi="Times New Roman" w:cs="Times New Roman"/>
          <w:color w:val="000000"/>
          <w:sz w:val="24"/>
          <w:szCs w:val="24"/>
          <w:lang w:eastAsia="ru-RU"/>
        </w:rPr>
        <w:t xml:space="preserve"> границе до урочища </w:t>
      </w:r>
      <w:proofErr w:type="spellStart"/>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гак</w:t>
      </w:r>
      <w:proofErr w:type="spellEnd"/>
      <w:r w:rsidRPr="00951748">
        <w:rPr>
          <w:rFonts w:ascii="Times New Roman" w:eastAsia="Times New Roman" w:hAnsi="Times New Roman" w:cs="Times New Roman"/>
          <w:color w:val="000000"/>
          <w:sz w:val="24"/>
          <w:szCs w:val="24"/>
          <w:lang w:eastAsia="ru-RU"/>
        </w:rPr>
        <w:t xml:space="preserve">, и от </w:t>
      </w:r>
      <w:proofErr w:type="spellStart"/>
      <w:r w:rsidRPr="00951748">
        <w:rPr>
          <w:rFonts w:ascii="Times New Roman" w:eastAsia="Times New Roman" w:hAnsi="Times New Roman" w:cs="Times New Roman"/>
          <w:color w:val="000000"/>
          <w:sz w:val="24"/>
          <w:szCs w:val="24"/>
          <w:lang w:eastAsia="ru-RU"/>
        </w:rPr>
        <w:t>Бугака</w:t>
      </w:r>
      <w:proofErr w:type="spellEnd"/>
      <w:r w:rsidRPr="00951748">
        <w:rPr>
          <w:rFonts w:ascii="Times New Roman" w:eastAsia="Times New Roman" w:hAnsi="Times New Roman" w:cs="Times New Roman"/>
          <w:color w:val="000000"/>
          <w:sz w:val="24"/>
          <w:szCs w:val="24"/>
          <w:lang w:eastAsia="ru-RU"/>
        </w:rPr>
        <w:t xml:space="preserve"> по прямой линии кверху даже до Азовского моря, 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таются в полное, вечное и непрекословное владение Российской имп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рии.</w:t>
      </w:r>
      <w:proofErr w:type="gramEnd"/>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Азов &lt;…&gt; вечно Российской империи принадлежать имеет».</w:t>
      </w:r>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1720-егг.</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1730-егг.</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1750-егг.</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1770-егг.</w:t>
      </w:r>
    </w:p>
    <w:p w:rsidR="005D668B" w:rsidRPr="00951748" w:rsidRDefault="005D668B" w:rsidP="00951748">
      <w:pPr>
        <w:spacing w:line="240" w:lineRule="auto"/>
        <w:contextualSpacing/>
        <w:rPr>
          <w:rFonts w:ascii="Times New Roman" w:hAnsi="Times New Roman" w:cs="Times New Roman"/>
          <w:sz w:val="24"/>
          <w:szCs w:val="24"/>
        </w:rPr>
      </w:pPr>
    </w:p>
    <w:p w:rsidR="005D668B" w:rsidRPr="00951748" w:rsidRDefault="005D668B" w:rsidP="00951748">
      <w:pPr>
        <w:spacing w:line="240" w:lineRule="auto"/>
        <w:contextualSpacing/>
        <w:rPr>
          <w:rFonts w:ascii="Times New Roman" w:hAnsi="Times New Roman" w:cs="Times New Roman"/>
          <w:sz w:val="24"/>
          <w:szCs w:val="24"/>
        </w:rPr>
      </w:pPr>
    </w:p>
    <w:p w:rsidR="005D668B" w:rsidRPr="00951748" w:rsidRDefault="005D668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работы учёного.</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«Когда народу стала ясна цель защиты не просто территории, а при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ципа, на котором надо строить быт и этику, мировоззрение и эстет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ку – всё, что называется оригинальным культурным типом, то все,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это было доступно, взяли оружие и пошли биться с иноверцами. Только новгородцы уклонились от участия в общерусском деле. Они больше ценили выгодные сделки, контакты с Ганзой. Этим поступком Новгород выделил себя из Русской земли и через 100 лет подвергся завоеванию как враждебное государство. Новгород сохранил черты культуры, присущие древнерусским городам, и, подобно им, пал жер</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вой близорукого эгоизма. А вокруг Москвы собралась Русь преобр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lastRenderedPageBreak/>
        <w:t>жённая, способная к подвигам. Благодаря этим качествам Москва 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 xml:space="preserve">тояла против разноплеменных </w:t>
      </w:r>
      <w:proofErr w:type="gramStart"/>
      <w:r w:rsidRPr="00951748">
        <w:rPr>
          <w:rFonts w:ascii="Times New Roman" w:eastAsia="Times New Roman" w:hAnsi="Times New Roman" w:cs="Times New Roman"/>
          <w:color w:val="000000"/>
          <w:sz w:val="24"/>
          <w:szCs w:val="24"/>
          <w:lang w:eastAsia="ru-RU"/>
        </w:rPr>
        <w:t>скопищ</w:t>
      </w:r>
      <w:proofErr w:type="gramEnd"/>
      <w:r w:rsidRPr="00951748">
        <w:rPr>
          <w:rFonts w:ascii="Times New Roman" w:eastAsia="Times New Roman" w:hAnsi="Times New Roman" w:cs="Times New Roman"/>
          <w:color w:val="000000"/>
          <w:sz w:val="24"/>
          <w:szCs w:val="24"/>
          <w:lang w:eastAsia="ru-RU"/>
        </w:rPr>
        <w:t xml:space="preserve"> Мамая и Ягайло.</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Отметим принципиальное различие этнической пестроты на Москве и мозаичности державы Мамая. На Москву приходили отдельные люди, оторвавшиеся от своих прежних этносов, где хан Узбек покусился на их совесть и веру отцов. Это были воины, умевшие натягивать дли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ный лук и рубить саблей от плеча до пояса. Включение их в моско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ское войско сразу выдвинуло его на уровень мировых стандартов, и внуки этих степных удальцов, ставшие благодаря бабушкам и матерям русскими, не забыли боевой выучки отцов и дедов, как показала атака засадного полка. А у Мамая был конгломерат разнообразных этносов, чуждых друг другу, не спаянных ничем, кроме приказов темника.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этому одна проигранная битва могла опрокинуть державу Мамая, как карточный домик».</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5D668B" w:rsidRPr="00951748" w:rsidRDefault="005D668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5D668B" w:rsidRPr="00951748" w:rsidRDefault="005D668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 мнению автора, русский народ в ходе борьбы с иноземцами защ</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щал не только территорию, но и мировоззренческие основы русской цивилизации.</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Завоевание Новгорода, упоминаемое автором, произошло в 1510 г.</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Причины победы Москвы в описанном противостоянии автор видит</w:t>
      </w:r>
      <w:r w:rsidRPr="00951748">
        <w:rPr>
          <w:rFonts w:ascii="Times New Roman" w:eastAsia="Times New Roman" w:hAnsi="Times New Roman" w:cs="Times New Roman"/>
          <w:color w:val="000000"/>
          <w:sz w:val="24"/>
          <w:szCs w:val="24"/>
          <w:lang w:eastAsia="ru-RU"/>
        </w:rPr>
        <w:br/>
        <w:t>в том, что московскому князю была оказана военная помощь Западной Европой.</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Основной причиной обособления Новгорода от остальных русских з</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мель автор называет стремление его жителей к торговой наживе.</w:t>
      </w:r>
    </w:p>
    <w:p w:rsidR="005D668B" w:rsidRPr="00951748" w:rsidRDefault="005D668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Одну из причин поражения Мамая автор видит в отсутствии в его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ске талантливых полководцев.</w:t>
      </w:r>
    </w:p>
    <w:p w:rsidR="005D668B" w:rsidRPr="00951748" w:rsidRDefault="005D668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Упоминаемой в отрывке атакой засадного полка руководил воевода Дмитрий </w:t>
      </w:r>
      <w:proofErr w:type="spellStart"/>
      <w:r w:rsidRPr="00951748">
        <w:rPr>
          <w:rFonts w:ascii="Times New Roman" w:eastAsia="Times New Roman" w:hAnsi="Times New Roman" w:cs="Times New Roman"/>
          <w:color w:val="000000"/>
          <w:sz w:val="24"/>
          <w:szCs w:val="24"/>
          <w:lang w:eastAsia="ru-RU"/>
        </w:rPr>
        <w:t>Боброк-Волынский</w:t>
      </w:r>
      <w:proofErr w:type="spellEnd"/>
      <w:r w:rsidRPr="00951748">
        <w:rPr>
          <w:rFonts w:ascii="Times New Roman" w:eastAsia="Times New Roman" w:hAnsi="Times New Roman" w:cs="Times New Roman"/>
          <w:color w:val="000000"/>
          <w:sz w:val="24"/>
          <w:szCs w:val="24"/>
          <w:lang w:eastAsia="ru-RU"/>
        </w:rPr>
        <w:t>.</w:t>
      </w:r>
    </w:p>
    <w:p w:rsidR="00E30E61" w:rsidRPr="00951748" w:rsidRDefault="00E30E61" w:rsidP="00951748">
      <w:pPr>
        <w:spacing w:line="240" w:lineRule="auto"/>
        <w:contextualSpacing/>
        <w:rPr>
          <w:rFonts w:ascii="Times New Roman" w:hAnsi="Times New Roman" w:cs="Times New Roman"/>
          <w:sz w:val="24"/>
          <w:szCs w:val="24"/>
        </w:rPr>
      </w:pPr>
    </w:p>
    <w:p w:rsidR="005D668B" w:rsidRPr="00951748" w:rsidRDefault="00112E8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139323"/>
            <wp:effectExtent l="19050" t="0" r="3175" b="0"/>
            <wp:docPr id="12" name="Рисунок 12" descr="http://os.fipi.ru/docs/9808/xs3docsrc8F190DE6F9DB8A5146982F4C338EEDE7_1_139349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fipi.ru/docs/9808/xs3docsrc8F190DE6F9DB8A5146982F4C338EEDE7_1_1393495486.jpg"/>
                    <pic:cNvPicPr>
                      <a:picLocks noChangeAspect="1" noChangeArrowheads="1"/>
                    </pic:cNvPicPr>
                  </pic:nvPicPr>
                  <pic:blipFill>
                    <a:blip r:embed="rId40"/>
                    <a:srcRect/>
                    <a:stretch>
                      <a:fillRect/>
                    </a:stretch>
                  </pic:blipFill>
                  <pic:spPr bwMode="auto">
                    <a:xfrm>
                      <a:off x="0" y="0"/>
                      <a:ext cx="4664075" cy="4139323"/>
                    </a:xfrm>
                    <a:prstGeom prst="rect">
                      <a:avLst/>
                    </a:prstGeom>
                    <a:noFill/>
                    <a:ln w="9525">
                      <a:noFill/>
                      <a:miter lim="800000"/>
                      <a:headEnd/>
                      <a:tailEnd/>
                    </a:ln>
                  </pic:spPr>
                </pic:pic>
              </a:graphicData>
            </a:graphic>
          </wp:inline>
        </w:drawing>
      </w:r>
    </w:p>
    <w:p w:rsidR="00112E8F" w:rsidRPr="00951748" w:rsidRDefault="00112E8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112E8F" w:rsidRPr="00951748" w:rsidRDefault="00112E8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в котором происходили события, обозначенные на схеме. Ответ запишите словом.</w:t>
      </w:r>
    </w:p>
    <w:p w:rsidR="00112E8F" w:rsidRPr="00951748" w:rsidRDefault="00112E8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Восемнадцатый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112E8F" w:rsidRPr="00951748" w:rsidRDefault="00112E8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112E8F" w:rsidRPr="00951748" w:rsidRDefault="00112E8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реки, обозначенной буквой «А», после завершения изображённых на схеме событий.</w:t>
      </w:r>
    </w:p>
    <w:p w:rsidR="00112E8F" w:rsidRPr="00951748" w:rsidRDefault="00112E8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t>Урал</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112E8F" w:rsidRPr="00951748" w:rsidRDefault="00112E8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112E8F" w:rsidRPr="00951748" w:rsidRDefault="00112E8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города, обозначенного на схеме цифрой «1», у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торого войска, чьи действия обозначены белыми стрелками, одержали победу.</w:t>
      </w:r>
    </w:p>
    <w:p w:rsidR="00112E8F" w:rsidRPr="00951748" w:rsidRDefault="00112E8F" w:rsidP="00951748">
      <w:pPr>
        <w:spacing w:line="240" w:lineRule="auto"/>
        <w:contextualSpacing/>
        <w:rPr>
          <w:rFonts w:ascii="Times New Roman" w:hAnsi="Times New Roman" w:cs="Times New Roman"/>
          <w:sz w:val="24"/>
          <w:szCs w:val="24"/>
        </w:rPr>
      </w:pPr>
      <w:r w:rsidRPr="00951748">
        <w:rPr>
          <w:rFonts w:ascii="Times New Roman" w:hAnsi="Times New Roman" w:cs="Times New Roman"/>
          <w:sz w:val="24"/>
          <w:szCs w:val="24"/>
        </w:rPr>
        <w:lastRenderedPageBreak/>
        <w:t>Казань</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112E8F" w:rsidRPr="00951748" w:rsidRDefault="00112E8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112E8F" w:rsidRPr="00951748" w:rsidRDefault="00112E8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112E8F" w:rsidRPr="00951748" w:rsidRDefault="00112E8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112E8F" w:rsidRPr="00951748" w:rsidRDefault="00112E8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изображён ход крупнейшего народного восстания.</w:t>
      </w:r>
    </w:p>
    <w:p w:rsidR="00112E8F" w:rsidRPr="00951748" w:rsidRDefault="00112E8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Участником событий, изображённых на схеме, был казачий атаман 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силий Ус.</w:t>
      </w:r>
    </w:p>
    <w:p w:rsidR="00112E8F" w:rsidRPr="00951748" w:rsidRDefault="00112E8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Вооружённые отряды, действия которых обозначены чёрными стре</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ками, состояли только из казаков и государственных крестьян.</w:t>
      </w:r>
    </w:p>
    <w:p w:rsidR="00112E8F" w:rsidRPr="00951748" w:rsidRDefault="00112E8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 города, обозначенного на схеме цифрой «2», войска, действия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рых обозначены чёрными стрелками, одержали крупную победу.</w:t>
      </w:r>
    </w:p>
    <w:p w:rsidR="00112E8F" w:rsidRPr="00951748" w:rsidRDefault="00112E8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«3» на схеме обозначено место пленения предводителя во</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ружённых отрядов, действия которых обозначены чёрными стрелками.</w:t>
      </w:r>
    </w:p>
    <w:p w:rsidR="00112E8F" w:rsidRPr="00951748" w:rsidRDefault="00112E8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завершения событий, обозначенных на схеме, в Российской и</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перии была проведена губернская реформа.</w:t>
      </w:r>
    </w:p>
    <w:p w:rsidR="00112E8F" w:rsidRPr="00951748" w:rsidRDefault="00112E8F" w:rsidP="00951748">
      <w:pPr>
        <w:spacing w:line="240" w:lineRule="auto"/>
        <w:contextualSpacing/>
        <w:rPr>
          <w:rFonts w:ascii="Times New Roman" w:hAnsi="Times New Roman" w:cs="Times New Roman"/>
          <w:sz w:val="24"/>
          <w:szCs w:val="24"/>
        </w:rPr>
      </w:pPr>
    </w:p>
    <w:p w:rsidR="00A020B9" w:rsidRPr="00951748" w:rsidRDefault="00A020B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изображение и выполните задания.</w:t>
      </w:r>
    </w:p>
    <w:p w:rsidR="00A020B9" w:rsidRPr="00951748" w:rsidRDefault="00A020B9" w:rsidP="00951748">
      <w:pPr>
        <w:spacing w:line="240" w:lineRule="auto"/>
        <w:contextualSpacing/>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3806190" cy="4986655"/>
            <wp:effectExtent l="19050" t="0" r="3810" b="0"/>
            <wp:docPr id="15" name="Рисунок 15" descr="http://os.fipi.ru/docs/9813/xs3docsrcEB7AAA43F68DA5B642350BD446500738_1_138686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fipi.ru/docs/9813/xs3docsrcEB7AAA43F68DA5B642350BD446500738_1_1386862320.jpg"/>
                    <pic:cNvPicPr>
                      <a:picLocks noChangeAspect="1" noChangeArrowheads="1"/>
                    </pic:cNvPicPr>
                  </pic:nvPicPr>
                  <pic:blipFill>
                    <a:blip r:embed="rId41"/>
                    <a:srcRect/>
                    <a:stretch>
                      <a:fillRect/>
                    </a:stretch>
                  </pic:blipFill>
                  <pic:spPr bwMode="auto">
                    <a:xfrm>
                      <a:off x="0" y="0"/>
                      <a:ext cx="3806190" cy="4986655"/>
                    </a:xfrm>
                    <a:prstGeom prst="rect">
                      <a:avLst/>
                    </a:prstGeom>
                    <a:noFill/>
                    <a:ln w="9525">
                      <a:noFill/>
                      <a:miter lim="800000"/>
                      <a:headEnd/>
                      <a:tailEnd/>
                    </a:ln>
                  </pic:spPr>
                </pic:pic>
              </a:graphicData>
            </a:graphic>
          </wp:inline>
        </w:drawing>
      </w:r>
    </w:p>
    <w:p w:rsidR="00A020B9" w:rsidRPr="00951748" w:rsidRDefault="00A020B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020B9" w:rsidRPr="00951748" w:rsidRDefault="00A020B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изображение объекта, возвёденного в том же веке, в котором европейская страна, символически изображённая на карикатуре, пол</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чила независимость. В ответе запишите цифру, которой это изображ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ние обозначено.</w:t>
      </w:r>
    </w:p>
    <w:tbl>
      <w:tblPr>
        <w:tblW w:w="0" w:type="auto"/>
        <w:tblCellMar>
          <w:left w:w="0" w:type="dxa"/>
          <w:right w:w="0" w:type="dxa"/>
        </w:tblCellMar>
        <w:tblLook w:val="04A0"/>
      </w:tblPr>
      <w:tblGrid>
        <w:gridCol w:w="296"/>
        <w:gridCol w:w="3171"/>
        <w:gridCol w:w="187"/>
        <w:gridCol w:w="296"/>
        <w:gridCol w:w="3563"/>
      </w:tblGrid>
      <w:tr w:rsidR="00A020B9" w:rsidRPr="00951748" w:rsidTr="00A020B9">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lastRenderedPageBreak/>
              <w:t>1</w:t>
            </w:r>
          </w:p>
        </w:tc>
        <w:tc>
          <w:tcPr>
            <w:tcW w:w="4095" w:type="dxa"/>
            <w:tcMar>
              <w:top w:w="84" w:type="dxa"/>
              <w:left w:w="84" w:type="dxa"/>
              <w:bottom w:w="84" w:type="dxa"/>
              <w:right w:w="84" w:type="dxa"/>
            </w:tcMar>
            <w:vAlign w:val="bottom"/>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noProof/>
                <w:sz w:val="24"/>
                <w:szCs w:val="24"/>
                <w:lang w:eastAsia="ru-RU"/>
              </w:rPr>
              <w:drawing>
                <wp:inline distT="0" distB="0" distL="0" distR="0">
                  <wp:extent cx="1827378" cy="1924493"/>
                  <wp:effectExtent l="19050" t="0" r="1422" b="0"/>
                  <wp:docPr id="18"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42"/>
                          <a:srcRect/>
                          <a:stretch>
                            <a:fillRect/>
                          </a:stretch>
                        </pic:blipFill>
                        <pic:spPr bwMode="auto">
                          <a:xfrm>
                            <a:off x="0" y="0"/>
                            <a:ext cx="1832811" cy="1930214"/>
                          </a:xfrm>
                          <a:prstGeom prst="rect">
                            <a:avLst/>
                          </a:prstGeom>
                          <a:noFill/>
                          <a:ln w="9525">
                            <a:noFill/>
                            <a:miter lim="800000"/>
                            <a:headEnd/>
                            <a:tailEnd/>
                          </a:ln>
                        </pic:spPr>
                      </pic:pic>
                    </a:graphicData>
                  </a:graphic>
                </wp:inline>
              </w:drawing>
            </w:r>
          </w:p>
        </w:tc>
        <w:tc>
          <w:tcPr>
            <w:tcW w:w="31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2</w:t>
            </w:r>
          </w:p>
        </w:tc>
        <w:tc>
          <w:tcPr>
            <w:tcW w:w="4200" w:type="dxa"/>
            <w:tcMar>
              <w:top w:w="84" w:type="dxa"/>
              <w:left w:w="84" w:type="dxa"/>
              <w:bottom w:w="84" w:type="dxa"/>
              <w:right w:w="84" w:type="dxa"/>
            </w:tcMar>
            <w:vAlign w:val="bottom"/>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noProof/>
                <w:sz w:val="24"/>
                <w:szCs w:val="24"/>
                <w:lang w:eastAsia="ru-RU"/>
              </w:rPr>
              <w:drawing>
                <wp:inline distT="0" distB="0" distL="0" distR="0">
                  <wp:extent cx="1894811" cy="1559107"/>
                  <wp:effectExtent l="19050" t="0" r="0" b="0"/>
                  <wp:docPr id="19"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43"/>
                          <a:srcRect/>
                          <a:stretch>
                            <a:fillRect/>
                          </a:stretch>
                        </pic:blipFill>
                        <pic:spPr bwMode="auto">
                          <a:xfrm>
                            <a:off x="0" y="0"/>
                            <a:ext cx="1899279" cy="1562783"/>
                          </a:xfrm>
                          <a:prstGeom prst="rect">
                            <a:avLst/>
                          </a:prstGeom>
                          <a:noFill/>
                          <a:ln w="9525">
                            <a:noFill/>
                            <a:miter lim="800000"/>
                            <a:headEnd/>
                            <a:tailEnd/>
                          </a:ln>
                        </pic:spPr>
                      </pic:pic>
                    </a:graphicData>
                  </a:graphic>
                </wp:inline>
              </w:drawing>
            </w:r>
          </w:p>
        </w:tc>
      </w:tr>
      <w:tr w:rsidR="00A020B9" w:rsidRPr="00951748" w:rsidTr="00A020B9">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409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31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4200"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r>
      <w:tr w:rsidR="00A020B9" w:rsidRPr="00951748" w:rsidTr="00A020B9">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3</w:t>
            </w:r>
          </w:p>
        </w:tc>
        <w:tc>
          <w:tcPr>
            <w:tcW w:w="4095" w:type="dxa"/>
            <w:tcMar>
              <w:top w:w="84" w:type="dxa"/>
              <w:left w:w="84" w:type="dxa"/>
              <w:bottom w:w="84" w:type="dxa"/>
              <w:right w:w="84" w:type="dxa"/>
            </w:tcMar>
            <w:vAlign w:val="bottom"/>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noProof/>
                <w:sz w:val="24"/>
                <w:szCs w:val="24"/>
                <w:lang w:eastAsia="ru-RU"/>
              </w:rPr>
              <w:drawing>
                <wp:inline distT="0" distB="0" distL="0" distR="0">
                  <wp:extent cx="1726658" cy="1913860"/>
                  <wp:effectExtent l="19050" t="0" r="6892" b="0"/>
                  <wp:docPr id="20"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fined"/>
                          <pic:cNvPicPr>
                            <a:picLocks noChangeAspect="1" noChangeArrowheads="1"/>
                          </pic:cNvPicPr>
                        </pic:nvPicPr>
                        <pic:blipFill>
                          <a:blip r:embed="rId44"/>
                          <a:srcRect/>
                          <a:stretch>
                            <a:fillRect/>
                          </a:stretch>
                        </pic:blipFill>
                        <pic:spPr bwMode="auto">
                          <a:xfrm>
                            <a:off x="0" y="0"/>
                            <a:ext cx="1730090" cy="1917664"/>
                          </a:xfrm>
                          <a:prstGeom prst="rect">
                            <a:avLst/>
                          </a:prstGeom>
                          <a:noFill/>
                          <a:ln w="9525">
                            <a:noFill/>
                            <a:miter lim="800000"/>
                            <a:headEnd/>
                            <a:tailEnd/>
                          </a:ln>
                        </pic:spPr>
                      </pic:pic>
                    </a:graphicData>
                  </a:graphic>
                </wp:inline>
              </w:drawing>
            </w:r>
          </w:p>
        </w:tc>
        <w:tc>
          <w:tcPr>
            <w:tcW w:w="315" w:type="dxa"/>
            <w:tcMar>
              <w:top w:w="84" w:type="dxa"/>
              <w:left w:w="84" w:type="dxa"/>
              <w:bottom w:w="84" w:type="dxa"/>
              <w:right w:w="84" w:type="dxa"/>
            </w:tcMar>
            <w:hideMark/>
          </w:tcPr>
          <w:p w:rsidR="00A020B9" w:rsidRPr="00951748" w:rsidRDefault="00A020B9" w:rsidP="00951748">
            <w:pPr>
              <w:spacing w:after="0" w:line="240" w:lineRule="auto"/>
              <w:contextualSpacing/>
              <w:rPr>
                <w:rFonts w:ascii="Times New Roman" w:eastAsia="Times New Roman" w:hAnsi="Times New Roman" w:cs="Times New Roman"/>
                <w:sz w:val="24"/>
                <w:szCs w:val="24"/>
                <w:lang w:eastAsia="ru-RU"/>
              </w:rPr>
            </w:pPr>
          </w:p>
        </w:tc>
        <w:tc>
          <w:tcPr>
            <w:tcW w:w="375" w:type="dxa"/>
            <w:tcMar>
              <w:top w:w="84" w:type="dxa"/>
              <w:left w:w="84" w:type="dxa"/>
              <w:bottom w:w="84" w:type="dxa"/>
              <w:right w:w="84" w:type="dxa"/>
            </w:tcMar>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sz w:val="24"/>
                <w:szCs w:val="24"/>
                <w:lang w:eastAsia="ru-RU"/>
              </w:rPr>
              <w:t>4</w:t>
            </w:r>
          </w:p>
        </w:tc>
        <w:tc>
          <w:tcPr>
            <w:tcW w:w="4200" w:type="dxa"/>
            <w:tcMar>
              <w:top w:w="84" w:type="dxa"/>
              <w:left w:w="84" w:type="dxa"/>
              <w:bottom w:w="84" w:type="dxa"/>
              <w:right w:w="84" w:type="dxa"/>
            </w:tcMar>
            <w:vAlign w:val="center"/>
            <w:hideMark/>
          </w:tcPr>
          <w:p w:rsidR="00A020B9" w:rsidRPr="00951748" w:rsidRDefault="00A020B9" w:rsidP="00951748">
            <w:pPr>
              <w:spacing w:after="0" w:line="240" w:lineRule="auto"/>
              <w:contextualSpacing/>
              <w:jc w:val="center"/>
              <w:rPr>
                <w:rFonts w:ascii="Times New Roman" w:eastAsia="Times New Roman" w:hAnsi="Times New Roman" w:cs="Times New Roman"/>
                <w:sz w:val="24"/>
                <w:szCs w:val="24"/>
                <w:lang w:eastAsia="ru-RU"/>
              </w:rPr>
            </w:pPr>
            <w:r w:rsidRPr="00951748">
              <w:rPr>
                <w:rFonts w:ascii="Times New Roman" w:eastAsia="Times New Roman" w:hAnsi="Times New Roman" w:cs="Times New Roman"/>
                <w:noProof/>
                <w:sz w:val="24"/>
                <w:szCs w:val="24"/>
                <w:lang w:eastAsia="ru-RU"/>
              </w:rPr>
              <w:drawing>
                <wp:inline distT="0" distB="0" distL="0" distR="0">
                  <wp:extent cx="2086197" cy="1062406"/>
                  <wp:effectExtent l="19050" t="0" r="9303" b="0"/>
                  <wp:docPr id="21"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45"/>
                          <a:srcRect/>
                          <a:stretch>
                            <a:fillRect/>
                          </a:stretch>
                        </pic:blipFill>
                        <pic:spPr bwMode="auto">
                          <a:xfrm>
                            <a:off x="0" y="0"/>
                            <a:ext cx="2086469" cy="1062545"/>
                          </a:xfrm>
                          <a:prstGeom prst="rect">
                            <a:avLst/>
                          </a:prstGeom>
                          <a:noFill/>
                          <a:ln w="9525">
                            <a:noFill/>
                            <a:miter lim="800000"/>
                            <a:headEnd/>
                            <a:tailEnd/>
                          </a:ln>
                        </pic:spPr>
                      </pic:pic>
                    </a:graphicData>
                  </a:graphic>
                </wp:inline>
              </w:drawing>
            </w:r>
          </w:p>
        </w:tc>
      </w:tr>
    </w:tbl>
    <w:p w:rsidR="00A020B9" w:rsidRPr="00951748" w:rsidRDefault="00C8251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1.1pt;height:18.4pt" o:ole="">
            <v:imagedata r:id="rId46" o:title=""/>
          </v:shape>
          <w:control r:id="rId47" w:name="DefaultOcxName" w:shapeid="_x0000_i1035"/>
        </w:object>
      </w:r>
      <w:r w:rsidR="00A020B9" w:rsidRPr="00951748">
        <w:rPr>
          <w:rFonts w:ascii="Times New Roman" w:eastAsia="Times New Roman" w:hAnsi="Times New Roman" w:cs="Times New Roman"/>
          <w:color w:val="000000"/>
          <w:sz w:val="24"/>
          <w:szCs w:val="24"/>
          <w:lang w:eastAsia="ru-RU"/>
        </w:rPr>
        <w:t>ответ 4</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письма военачальника и укажите дважды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пущенное в тексте географическое название.</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«Имею времени только тебе сказать, что 18 ноября произошло сраж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ние при &lt;…&gt;. Нахимов со своей эскадрою уничтожил турецкую и взял пашу в плен</w:t>
      </w:r>
      <w:proofErr w:type="gramStart"/>
      <w:r w:rsidRPr="00951748">
        <w:rPr>
          <w:rFonts w:ascii="Times New Roman" w:eastAsia="Times New Roman" w:hAnsi="Times New Roman" w:cs="Times New Roman"/>
          <w:color w:val="000000"/>
          <w:sz w:val="24"/>
          <w:szCs w:val="24"/>
          <w:lang w:eastAsia="ru-RU"/>
        </w:rPr>
        <w:t>.</w:t>
      </w:r>
      <w:proofErr w:type="gramEnd"/>
      <w:r w:rsidRPr="00951748">
        <w:rPr>
          <w:rFonts w:ascii="Times New Roman" w:eastAsia="Times New Roman" w:hAnsi="Times New Roman" w:cs="Times New Roman"/>
          <w:color w:val="000000"/>
          <w:sz w:val="24"/>
          <w:szCs w:val="24"/>
          <w:lang w:eastAsia="ru-RU"/>
        </w:rPr>
        <w:t xml:space="preserve"> &lt;…&gt; – </w:t>
      </w:r>
      <w:proofErr w:type="gramStart"/>
      <w:r w:rsidRPr="00951748">
        <w:rPr>
          <w:rFonts w:ascii="Times New Roman" w:eastAsia="Times New Roman" w:hAnsi="Times New Roman" w:cs="Times New Roman"/>
          <w:color w:val="000000"/>
          <w:sz w:val="24"/>
          <w:szCs w:val="24"/>
          <w:lang w:eastAsia="ru-RU"/>
        </w:rPr>
        <w:t>г</w:t>
      </w:r>
      <w:proofErr w:type="gramEnd"/>
      <w:r w:rsidRPr="00951748">
        <w:rPr>
          <w:rFonts w:ascii="Times New Roman" w:eastAsia="Times New Roman" w:hAnsi="Times New Roman" w:cs="Times New Roman"/>
          <w:color w:val="000000"/>
          <w:sz w:val="24"/>
          <w:szCs w:val="24"/>
          <w:lang w:eastAsia="ru-RU"/>
        </w:rPr>
        <w:t>ород теперь развалина, ибо дело происходило под его стенами и турки с судами бросились на берег и зажгли их. Битва славная… Я с отрядом пароходов пришёл вначале и потому был свидетелем великого подвига Черноморского флота. Ура, Нахимов! …Благословляю вас всех».</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Гангут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Калиакрия</w:t>
      </w:r>
      <w:proofErr w:type="spellEnd"/>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Синоп</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Корфу</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Революционные события в странах Европы в 1848–1849 гг. побудили Николая I</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провести аресты участников восстания на Сенатской площади</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ввести российские войска на территорию Австрийской империи</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учредить III отделение императорской канцелярии</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издать цензурный устав, прозванный современниками «Чугунным»</w:t>
      </w:r>
    </w:p>
    <w:p w:rsidR="00A020B9" w:rsidRPr="00951748" w:rsidRDefault="00A020B9"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Как называется река, на берегах которой при отступлении в 1812 г. «великая армия» Наполеона потеряла до 50 тысяч человек, </w:t>
      </w:r>
      <w:proofErr w:type="spellStart"/>
      <w:proofErr w:type="gramStart"/>
      <w:r w:rsidRPr="00951748">
        <w:rPr>
          <w:rFonts w:ascii="Times New Roman" w:eastAsia="Times New Roman" w:hAnsi="Times New Roman" w:cs="Times New Roman"/>
          <w:color w:val="000000"/>
          <w:sz w:val="24"/>
          <w:szCs w:val="24"/>
          <w:lang w:eastAsia="ru-RU"/>
        </w:rPr>
        <w:t>б</w:t>
      </w:r>
      <w:proofErr w:type="gramEnd"/>
      <w:r w:rsidRPr="00951748">
        <w:rPr>
          <w:rFonts w:ascii="Times New Roman" w:eastAsia="Times New Roman" w:hAnsi="Times New Roman" w:cs="Times New Roman"/>
          <w:color w:val="000000"/>
          <w:sz w:val="24"/>
          <w:szCs w:val="24"/>
          <w:lang w:eastAsia="ru-RU"/>
        </w:rPr>
        <w:t>óльшую</w:t>
      </w:r>
      <w:proofErr w:type="spellEnd"/>
      <w:r w:rsidRPr="00951748">
        <w:rPr>
          <w:rFonts w:ascii="Times New Roman" w:eastAsia="Times New Roman" w:hAnsi="Times New Roman" w:cs="Times New Roman"/>
          <w:color w:val="000000"/>
          <w:sz w:val="24"/>
          <w:szCs w:val="24"/>
          <w:lang w:eastAsia="ru-RU"/>
        </w:rPr>
        <w:t xml:space="preserve"> часть артиллерии и обозов?</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Неман</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Березина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Западная Двина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Одер</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Русская рать в Невской битве в 1240 г. сражалась </w:t>
      </w:r>
      <w:proofErr w:type="gramStart"/>
      <w:r w:rsidRPr="00951748">
        <w:rPr>
          <w:rFonts w:ascii="Times New Roman" w:eastAsia="Times New Roman" w:hAnsi="Times New Roman" w:cs="Times New Roman"/>
          <w:color w:val="000000"/>
          <w:sz w:val="24"/>
          <w:szCs w:val="24"/>
          <w:lang w:eastAsia="ru-RU"/>
        </w:rPr>
        <w:t>против</w:t>
      </w:r>
      <w:proofErr w:type="gramEnd"/>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поляков</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шведов</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ливонцев</w:t>
      </w:r>
      <w:proofErr w:type="spellEnd"/>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половцев</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Запишите термин</w:t>
      </w:r>
      <w:r w:rsidRPr="00951748">
        <w:rPr>
          <w:rFonts w:ascii="Times New Roman" w:eastAsia="Times New Roman" w:hAnsi="Times New Roman" w:cs="Times New Roman"/>
          <w:color w:val="000000"/>
          <w:sz w:val="24"/>
          <w:szCs w:val="24"/>
          <w:lang w:eastAsia="ru-RU"/>
        </w:rPr>
        <w:t>, о котором идёт речь.</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«Вооружённый отряд при князе в Древней Руси, участвовавший как в войнах, так и в управлении княжеством и личным хозяйством князя».</w:t>
      </w:r>
    </w:p>
    <w:p w:rsidR="00E86D93" w:rsidRPr="00951748" w:rsidRDefault="00E86D9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Дружина</w:t>
      </w: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повлияло на решение Александра II о провед</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нии крестьянской реформы?</w:t>
      </w:r>
    </w:p>
    <w:p w:rsidR="00E86D93" w:rsidRPr="00951748" w:rsidRDefault="00E86D9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86D93" w:rsidRPr="00951748" w:rsidRDefault="00E86D9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поражение России в Крымской войне</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массовые требования помещиков об освобождении крестьян</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победа России в русско-турецкой войне</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покушение народовольцев на жизнь императора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hAnsi="Times New Roman" w:cs="Times New Roman"/>
          <w:noProof/>
          <w:sz w:val="24"/>
          <w:szCs w:val="24"/>
          <w:lang w:eastAsia="ru-RU"/>
        </w:rPr>
        <w:lastRenderedPageBreak/>
        <w:drawing>
          <wp:inline distT="0" distB="0" distL="0" distR="0">
            <wp:extent cx="4664075" cy="4547187"/>
            <wp:effectExtent l="19050" t="0" r="3175" b="0"/>
            <wp:docPr id="31" name="Рисунок 31" descr="http://os.fipi.ru/docs/9848/xs3docsrc5C7C3A9418DEBBCE4E657779A16EA320_1_139349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s.fipi.ru/docs/9848/xs3docsrc5C7C3A9418DEBBCE4E657779A16EA320_1_1393498121.jpg"/>
                    <pic:cNvPicPr>
                      <a:picLocks noChangeAspect="1" noChangeArrowheads="1"/>
                    </pic:cNvPicPr>
                  </pic:nvPicPr>
                  <pic:blipFill>
                    <a:blip r:embed="rId48"/>
                    <a:srcRect/>
                    <a:stretch>
                      <a:fillRect/>
                    </a:stretch>
                  </pic:blipFill>
                  <pic:spPr bwMode="auto">
                    <a:xfrm>
                      <a:off x="0" y="0"/>
                      <a:ext cx="4664075" cy="4547187"/>
                    </a:xfrm>
                    <a:prstGeom prst="rect">
                      <a:avLst/>
                    </a:prstGeom>
                    <a:noFill/>
                    <a:ln w="9525">
                      <a:noFill/>
                      <a:miter lim="800000"/>
                      <a:headEnd/>
                      <a:tailEnd/>
                    </a:ln>
                  </pic:spPr>
                </pic:pic>
              </a:graphicData>
            </a:graphic>
          </wp:inline>
        </w:drawing>
      </w: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в котором происходили события, обозначенные на схеме. Ответ запишите словом.</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Десятый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имя князя, погибшего в месте, обозначенном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«3».</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Святослав </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Напишите название города, обозначенного на схеме цифрой «1».</w:t>
      </w:r>
    </w:p>
    <w:p w:rsidR="00A020B9" w:rsidRPr="00951748" w:rsidRDefault="00900AF1"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Киев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Князь, походы которого обозначены на схеме, планировал перенести столицу Древнерусского государства.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Последствием походов князя, обозначенных на схеме, стала раздро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ленность русских земель.</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одного из походов, обозначенных на схеме, произошло первое столкновение русских и монгольских войск.</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городе, обозначенном на схеме цифрой «2», был заключён первый письменный договор Древнерусского государства.</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одного из походов, обозначенных на схеме, князем и его др</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жиной был разгромлен Хазарский каганат.</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 время походов князя, которые обозначены на схеме, государством управляла его жена.</w:t>
      </w:r>
    </w:p>
    <w:p w:rsidR="00900AF1" w:rsidRPr="00951748" w:rsidRDefault="00900AF1" w:rsidP="00951748">
      <w:pPr>
        <w:spacing w:after="0" w:line="240" w:lineRule="auto"/>
        <w:contextualSpacing/>
        <w:jc w:val="both"/>
        <w:rPr>
          <w:rFonts w:ascii="Times New Roman" w:hAnsi="Times New Roman" w:cs="Times New Roman"/>
          <w:sz w:val="24"/>
          <w:szCs w:val="24"/>
        </w:rPr>
      </w:pPr>
    </w:p>
    <w:p w:rsidR="00900AF1" w:rsidRPr="00951748" w:rsidRDefault="00900AF1" w:rsidP="00951748">
      <w:pPr>
        <w:spacing w:after="0" w:line="240" w:lineRule="auto"/>
        <w:contextualSpacing/>
        <w:jc w:val="both"/>
        <w:rPr>
          <w:rFonts w:ascii="Times New Roman" w:hAnsi="Times New Roman" w:cs="Times New Roman"/>
          <w:sz w:val="24"/>
          <w:szCs w:val="24"/>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стало одним из поводов для ликвидации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 xml:space="preserve">дарственности Речи </w:t>
      </w:r>
      <w:proofErr w:type="spellStart"/>
      <w:r w:rsidRPr="00951748">
        <w:rPr>
          <w:rFonts w:ascii="Times New Roman" w:eastAsia="Times New Roman" w:hAnsi="Times New Roman" w:cs="Times New Roman"/>
          <w:color w:val="000000"/>
          <w:sz w:val="24"/>
          <w:szCs w:val="24"/>
          <w:lang w:eastAsia="ru-RU"/>
        </w:rPr>
        <w:t>Посполитой</w:t>
      </w:r>
      <w:proofErr w:type="spellEnd"/>
      <w:r w:rsidRPr="00951748">
        <w:rPr>
          <w:rFonts w:ascii="Times New Roman" w:eastAsia="Times New Roman" w:hAnsi="Times New Roman" w:cs="Times New Roman"/>
          <w:color w:val="000000"/>
          <w:sz w:val="24"/>
          <w:szCs w:val="24"/>
          <w:lang w:eastAsia="ru-RU"/>
        </w:rPr>
        <w:t>?</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восстание под предводительством Т. </w:t>
      </w:r>
      <w:proofErr w:type="spellStart"/>
      <w:r w:rsidRPr="00951748">
        <w:rPr>
          <w:rFonts w:ascii="Times New Roman" w:eastAsia="Times New Roman" w:hAnsi="Times New Roman" w:cs="Times New Roman"/>
          <w:color w:val="000000"/>
          <w:sz w:val="24"/>
          <w:szCs w:val="24"/>
          <w:lang w:eastAsia="ru-RU"/>
        </w:rPr>
        <w:t>Костюшко</w:t>
      </w:r>
      <w:proofErr w:type="spellEnd"/>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Герцогства Варшавского</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решение Венского конгресса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Тильзитского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p w:rsidR="00900AF1" w:rsidRPr="00951748" w:rsidRDefault="00900AF1" w:rsidP="00951748">
      <w:pPr>
        <w:spacing w:after="0" w:line="240" w:lineRule="auto"/>
        <w:contextualSpacing/>
        <w:jc w:val="both"/>
        <w:rPr>
          <w:rFonts w:ascii="Times New Roman" w:hAnsi="Times New Roman" w:cs="Times New Roman"/>
          <w:sz w:val="24"/>
          <w:szCs w:val="24"/>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 итогам походов древнерусского князя Святослава относится</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разгром Хазарского каганата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устранение половецкой опасности</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объединение Киева и Новгорода под единой княжеской властью</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печенегов</w:t>
      </w:r>
    </w:p>
    <w:p w:rsidR="00900AF1" w:rsidRPr="00951748" w:rsidRDefault="00900AF1" w:rsidP="00951748">
      <w:pPr>
        <w:spacing w:after="0" w:line="240" w:lineRule="auto"/>
        <w:contextualSpacing/>
        <w:jc w:val="both"/>
        <w:rPr>
          <w:rFonts w:ascii="Times New Roman" w:hAnsi="Times New Roman" w:cs="Times New Roman"/>
          <w:sz w:val="24"/>
          <w:szCs w:val="24"/>
        </w:rPr>
      </w:pPr>
    </w:p>
    <w:p w:rsidR="00900AF1" w:rsidRPr="00951748" w:rsidRDefault="00900AF1"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три из перечисленных событий относятся к русско-японской войне? Выберите три ответа и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они указаны.</w:t>
      </w:r>
    </w:p>
    <w:p w:rsidR="00900AF1" w:rsidRPr="00951748" w:rsidRDefault="00900AF1"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Порт-Артура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подписание </w:t>
      </w:r>
      <w:proofErr w:type="spellStart"/>
      <w:r w:rsidRPr="00951748">
        <w:rPr>
          <w:rFonts w:ascii="Times New Roman" w:eastAsia="Times New Roman" w:hAnsi="Times New Roman" w:cs="Times New Roman"/>
          <w:color w:val="000000"/>
          <w:sz w:val="24"/>
          <w:szCs w:val="24"/>
          <w:lang w:eastAsia="ru-RU"/>
        </w:rPr>
        <w:t>Сан-Стефанского</w:t>
      </w:r>
      <w:proofErr w:type="spellEnd"/>
      <w:r w:rsidRPr="00951748">
        <w:rPr>
          <w:rFonts w:ascii="Times New Roman" w:eastAsia="Times New Roman" w:hAnsi="Times New Roman" w:cs="Times New Roman"/>
          <w:color w:val="000000"/>
          <w:sz w:val="24"/>
          <w:szCs w:val="24"/>
          <w:lang w:eastAsia="ru-RU"/>
        </w:rPr>
        <w:t xml:space="preserve"> договора</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Брусиловский прорыв</w:t>
      </w:r>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Мукденское</w:t>
      </w:r>
      <w:proofErr w:type="spellEnd"/>
      <w:r w:rsidRPr="00951748">
        <w:rPr>
          <w:rFonts w:ascii="Times New Roman" w:eastAsia="Times New Roman" w:hAnsi="Times New Roman" w:cs="Times New Roman"/>
          <w:color w:val="000000"/>
          <w:sz w:val="24"/>
          <w:szCs w:val="24"/>
          <w:lang w:eastAsia="ru-RU"/>
        </w:rPr>
        <w:t xml:space="preserve"> сражение</w:t>
      </w:r>
    </w:p>
    <w:p w:rsidR="00900AF1" w:rsidRPr="00951748" w:rsidRDefault="00900AF1"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оборона </w:t>
      </w:r>
      <w:proofErr w:type="spellStart"/>
      <w:r w:rsidRPr="00951748">
        <w:rPr>
          <w:rFonts w:ascii="Times New Roman" w:eastAsia="Times New Roman" w:hAnsi="Times New Roman" w:cs="Times New Roman"/>
          <w:color w:val="000000"/>
          <w:sz w:val="24"/>
          <w:szCs w:val="24"/>
          <w:lang w:eastAsia="ru-RU"/>
        </w:rPr>
        <w:t>Шипки</w:t>
      </w:r>
      <w:proofErr w:type="spellEnd"/>
    </w:p>
    <w:p w:rsidR="00900AF1" w:rsidRPr="00951748" w:rsidRDefault="00900AF1"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мирные переговоры в Портсмуте</w:t>
      </w:r>
    </w:p>
    <w:p w:rsidR="00900AF1" w:rsidRPr="00951748" w:rsidRDefault="00900AF1" w:rsidP="00951748">
      <w:pPr>
        <w:spacing w:after="0" w:line="240" w:lineRule="auto"/>
        <w:contextualSpacing/>
        <w:jc w:val="both"/>
        <w:rPr>
          <w:rFonts w:ascii="Times New Roman" w:hAnsi="Times New Roman" w:cs="Times New Roman"/>
          <w:sz w:val="24"/>
          <w:szCs w:val="24"/>
        </w:rPr>
      </w:pPr>
    </w:p>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флотоводцами и военными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тиями: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второго столбца.</w:t>
      </w:r>
    </w:p>
    <w:tbl>
      <w:tblPr>
        <w:tblW w:w="0" w:type="auto"/>
        <w:tblCellMar>
          <w:top w:w="84" w:type="dxa"/>
          <w:left w:w="84" w:type="dxa"/>
          <w:bottom w:w="84" w:type="dxa"/>
          <w:right w:w="84" w:type="dxa"/>
        </w:tblCellMar>
        <w:tblLook w:val="04A0"/>
      </w:tblPr>
      <w:tblGrid>
        <w:gridCol w:w="338"/>
        <w:gridCol w:w="1894"/>
        <w:gridCol w:w="284"/>
        <w:gridCol w:w="4953"/>
      </w:tblGrid>
      <w:tr w:rsidR="00900AF1" w:rsidRPr="00951748" w:rsidTr="00900AF1">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00AF1" w:rsidRPr="00951748" w:rsidRDefault="00900AF1"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00AF1" w:rsidRPr="00951748" w:rsidRDefault="00900AF1"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ФЛОТОВОДЦЫ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00AF1" w:rsidRPr="00951748" w:rsidRDefault="00900AF1"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00AF1" w:rsidRPr="00951748" w:rsidRDefault="00900AF1"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ВОЕННЫЕ СОБЫТИЯ</w:t>
            </w:r>
          </w:p>
        </w:tc>
      </w:tr>
      <w:tr w:rsidR="00900AF1" w:rsidRPr="00951748" w:rsidTr="00900AF1">
        <w:tc>
          <w:tcPr>
            <w:tcW w:w="0" w:type="auto"/>
            <w:tcBorders>
              <w:right w:val="nil"/>
            </w:tcBorders>
            <w:tcMar>
              <w:top w:w="84" w:type="dxa"/>
              <w:left w:w="84" w:type="dxa"/>
              <w:bottom w:w="84" w:type="dxa"/>
              <w:right w:w="0" w:type="dxa"/>
            </w:tcMar>
            <w:hideMark/>
          </w:tcPr>
          <w:p w:rsidR="00900AF1" w:rsidRPr="00951748" w:rsidRDefault="00900AF1"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900AF1" w:rsidRPr="00951748" w:rsidRDefault="00900AF1"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Г.А. </w:t>
            </w:r>
            <w:proofErr w:type="spellStart"/>
            <w:r w:rsidRPr="00951748">
              <w:rPr>
                <w:rFonts w:ascii="Times New Roman" w:eastAsia="Times New Roman" w:hAnsi="Times New Roman" w:cs="Times New Roman"/>
                <w:b/>
                <w:bCs/>
                <w:color w:val="000000"/>
                <w:sz w:val="24"/>
                <w:szCs w:val="24"/>
                <w:lang w:eastAsia="ru-RU"/>
              </w:rPr>
              <w:t>Спиридов</w:t>
            </w:r>
            <w:proofErr w:type="spellEnd"/>
          </w:p>
        </w:tc>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900AF1" w:rsidRPr="00951748" w:rsidRDefault="00900AF1"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победа над шведами в </w:t>
            </w:r>
            <w:proofErr w:type="spellStart"/>
            <w:r w:rsidRPr="00951748">
              <w:rPr>
                <w:rFonts w:ascii="Times New Roman" w:eastAsia="Times New Roman" w:hAnsi="Times New Roman" w:cs="Times New Roman"/>
                <w:color w:val="000000"/>
                <w:sz w:val="24"/>
                <w:szCs w:val="24"/>
                <w:lang w:eastAsia="ru-RU"/>
              </w:rPr>
              <w:t>Гангутском</w:t>
            </w:r>
            <w:proofErr w:type="spellEnd"/>
            <w:r w:rsidRPr="00951748">
              <w:rPr>
                <w:rFonts w:ascii="Times New Roman" w:eastAsia="Times New Roman" w:hAnsi="Times New Roman" w:cs="Times New Roman"/>
                <w:color w:val="000000"/>
                <w:sz w:val="24"/>
                <w:szCs w:val="24"/>
                <w:lang w:eastAsia="ru-RU"/>
              </w:rPr>
              <w:t xml:space="preserve"> сражении</w:t>
            </w:r>
          </w:p>
        </w:tc>
      </w:tr>
      <w:tr w:rsidR="00900AF1" w:rsidRPr="00951748" w:rsidTr="00900AF1">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900AF1" w:rsidRPr="00951748" w:rsidRDefault="00900AF1"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Ф.Ф. Ушаков</w:t>
            </w:r>
          </w:p>
        </w:tc>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900AF1" w:rsidRPr="00951748" w:rsidRDefault="00900AF1"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турецкого флота в Чесменской бухте</w:t>
            </w:r>
          </w:p>
        </w:tc>
      </w:tr>
      <w:tr w:rsidR="00900AF1" w:rsidRPr="00951748" w:rsidTr="00900AF1">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900AF1" w:rsidRPr="00951748" w:rsidRDefault="00900AF1"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П.С. Нахимов</w:t>
            </w:r>
          </w:p>
        </w:tc>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900AF1" w:rsidRPr="00951748" w:rsidRDefault="00900AF1"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победа русского флота у мыса </w:t>
            </w:r>
            <w:proofErr w:type="spellStart"/>
            <w:r w:rsidRPr="00951748">
              <w:rPr>
                <w:rFonts w:ascii="Times New Roman" w:eastAsia="Times New Roman" w:hAnsi="Times New Roman" w:cs="Times New Roman"/>
                <w:color w:val="000000"/>
                <w:sz w:val="24"/>
                <w:szCs w:val="24"/>
                <w:lang w:eastAsia="ru-RU"/>
              </w:rPr>
              <w:t>Калиакрия</w:t>
            </w:r>
            <w:proofErr w:type="spellEnd"/>
          </w:p>
        </w:tc>
      </w:tr>
      <w:tr w:rsidR="00900AF1" w:rsidRPr="00951748" w:rsidTr="00900AF1">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900AF1" w:rsidRPr="00951748" w:rsidRDefault="00900AF1"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Ф.М. Апраксин</w:t>
            </w:r>
          </w:p>
        </w:tc>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900AF1" w:rsidRPr="00951748" w:rsidRDefault="00900AF1"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разгром шведского флота у острова </w:t>
            </w:r>
            <w:proofErr w:type="spellStart"/>
            <w:r w:rsidRPr="00951748">
              <w:rPr>
                <w:rFonts w:ascii="Times New Roman" w:eastAsia="Times New Roman" w:hAnsi="Times New Roman" w:cs="Times New Roman"/>
                <w:color w:val="000000"/>
                <w:sz w:val="24"/>
                <w:szCs w:val="24"/>
                <w:lang w:eastAsia="ru-RU"/>
              </w:rPr>
              <w:t>Гренгам</w:t>
            </w:r>
            <w:proofErr w:type="spellEnd"/>
          </w:p>
        </w:tc>
      </w:tr>
      <w:tr w:rsidR="00900AF1" w:rsidRPr="00951748" w:rsidTr="00900AF1">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900AF1" w:rsidRPr="00951748" w:rsidRDefault="00900AF1"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победа русского флота в </w:t>
            </w:r>
            <w:proofErr w:type="spellStart"/>
            <w:r w:rsidRPr="00951748">
              <w:rPr>
                <w:rFonts w:ascii="Times New Roman" w:eastAsia="Times New Roman" w:hAnsi="Times New Roman" w:cs="Times New Roman"/>
                <w:color w:val="000000"/>
                <w:sz w:val="24"/>
                <w:szCs w:val="24"/>
                <w:lang w:eastAsia="ru-RU"/>
              </w:rPr>
              <w:t>Синопском</w:t>
            </w:r>
            <w:proofErr w:type="spellEnd"/>
            <w:r w:rsidRPr="00951748">
              <w:rPr>
                <w:rFonts w:ascii="Times New Roman" w:eastAsia="Times New Roman" w:hAnsi="Times New Roman" w:cs="Times New Roman"/>
                <w:color w:val="000000"/>
                <w:sz w:val="24"/>
                <w:szCs w:val="24"/>
                <w:lang w:eastAsia="ru-RU"/>
              </w:rPr>
              <w:t xml:space="preserve"> сражении</w:t>
            </w:r>
          </w:p>
        </w:tc>
      </w:tr>
    </w:tbl>
    <w:p w:rsidR="00900AF1" w:rsidRPr="00951748" w:rsidRDefault="00900AF1"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900AF1" w:rsidRPr="00951748" w:rsidRDefault="0066134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2351</w:t>
      </w:r>
    </w:p>
    <w:p w:rsidR="00661345" w:rsidRPr="00951748" w:rsidRDefault="00661345" w:rsidP="00951748">
      <w:pPr>
        <w:spacing w:after="0" w:line="240" w:lineRule="auto"/>
        <w:contextualSpacing/>
        <w:jc w:val="both"/>
        <w:rPr>
          <w:rFonts w:ascii="Times New Roman" w:hAnsi="Times New Roman" w:cs="Times New Roman"/>
          <w:sz w:val="24"/>
          <w:szCs w:val="24"/>
        </w:rPr>
      </w:pPr>
    </w:p>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буквами,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2"/>
        <w:gridCol w:w="2924"/>
        <w:gridCol w:w="2167"/>
      </w:tblGrid>
      <w:tr w:rsidR="001E54F7" w:rsidRPr="00951748" w:rsidTr="001E54F7">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Правитель</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Внешнеполитическое событие</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Противник</w:t>
            </w:r>
          </w:p>
        </w:tc>
      </w:tr>
      <w:tr w:rsidR="001E54F7" w:rsidRPr="00951748" w:rsidTr="001E54F7">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IV</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Пскова</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(А)</w:t>
            </w:r>
          </w:p>
        </w:tc>
      </w:tr>
      <w:tr w:rsidR="001E54F7" w:rsidRPr="00951748" w:rsidTr="001E54F7">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Яросл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вич</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(В)</w:t>
            </w:r>
          </w:p>
        </w:tc>
      </w:tr>
      <w:tr w:rsidR="001E54F7" w:rsidRPr="00951748" w:rsidTr="001E54F7">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(Г)</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Азовское «сидение»</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Османская имп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рия</w:t>
            </w:r>
          </w:p>
        </w:tc>
      </w:tr>
      <w:tr w:rsidR="001E54F7" w:rsidRPr="00951748" w:rsidTr="001E54F7">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(Д)</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(Е)</w:t>
            </w:r>
          </w:p>
        </w:tc>
        <w:tc>
          <w:tcPr>
            <w:tcW w:w="27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E54F7" w:rsidRPr="00951748" w:rsidRDefault="001E54F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Золотая Орда</w:t>
            </w:r>
          </w:p>
        </w:tc>
      </w:tr>
    </w:tbl>
    <w:p w:rsidR="001E54F7" w:rsidRPr="00951748" w:rsidRDefault="001E54F7"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2347"/>
      </w:tblGrid>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Швеция</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Чигиринские</w:t>
            </w:r>
            <w:proofErr w:type="spellEnd"/>
            <w:r w:rsidRPr="00951748">
              <w:rPr>
                <w:rFonts w:ascii="Times New Roman" w:eastAsia="Times New Roman" w:hAnsi="Times New Roman" w:cs="Times New Roman"/>
                <w:color w:val="000000"/>
                <w:sz w:val="24"/>
                <w:szCs w:val="24"/>
                <w:lang w:eastAsia="ru-RU"/>
              </w:rPr>
              <w:t xml:space="preserve"> походы</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Борис Годунов</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Михаил Фёдорович</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Крымское ханство</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Дмитрий Иванович</w:t>
            </w:r>
          </w:p>
        </w:tc>
      </w:tr>
      <w:tr w:rsidR="001E54F7" w:rsidRPr="00951748" w:rsidTr="001E54F7">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1E54F7" w:rsidRPr="00951748" w:rsidRDefault="001E54F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Речь </w:t>
            </w:r>
            <w:proofErr w:type="spellStart"/>
            <w:r w:rsidRPr="00951748">
              <w:rPr>
                <w:rFonts w:ascii="Times New Roman" w:eastAsia="Times New Roman" w:hAnsi="Times New Roman" w:cs="Times New Roman"/>
                <w:color w:val="000000"/>
                <w:sz w:val="24"/>
                <w:szCs w:val="24"/>
                <w:lang w:eastAsia="ru-RU"/>
              </w:rPr>
              <w:t>Посполитая</w:t>
            </w:r>
            <w:proofErr w:type="spellEnd"/>
          </w:p>
        </w:tc>
      </w:tr>
    </w:tbl>
    <w:p w:rsidR="001E54F7" w:rsidRPr="00951748" w:rsidRDefault="001E54F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941683</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1E54F7" w:rsidRPr="00951748" w:rsidRDefault="001E54F7" w:rsidP="00951748">
      <w:pPr>
        <w:spacing w:after="0" w:line="240" w:lineRule="auto"/>
        <w:contextualSpacing/>
        <w:jc w:val="both"/>
        <w:rPr>
          <w:rFonts w:ascii="Times New Roman" w:hAnsi="Times New Roman" w:cs="Times New Roman"/>
          <w:sz w:val="24"/>
          <w:szCs w:val="24"/>
        </w:rPr>
      </w:pPr>
    </w:p>
    <w:p w:rsidR="001E54F7"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316730" cy="4338320"/>
            <wp:effectExtent l="19050" t="0" r="7620" b="0"/>
            <wp:docPr id="2" name="Рисунок 37" descr="http://os.fipi.ru/docs/9892/xs3docsrcB2594268692D85F84F49019EFD9FF870_2_138556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s.fipi.ru/docs/9892/xs3docsrcB2594268692D85F84F49019EFD9FF870_2_1385566717.jpg"/>
                    <pic:cNvPicPr>
                      <a:picLocks noChangeAspect="1" noChangeArrowheads="1"/>
                    </pic:cNvPicPr>
                  </pic:nvPicPr>
                  <pic:blipFill>
                    <a:blip r:embed="rId49"/>
                    <a:srcRect/>
                    <a:stretch>
                      <a:fillRect/>
                    </a:stretch>
                  </pic:blipFill>
                  <pic:spPr bwMode="auto">
                    <a:xfrm>
                      <a:off x="0" y="0"/>
                      <a:ext cx="4316730" cy="4338320"/>
                    </a:xfrm>
                    <a:prstGeom prst="rect">
                      <a:avLst/>
                    </a:prstGeom>
                    <a:noFill/>
                    <a:ln w="9525">
                      <a:noFill/>
                      <a:miter lim="800000"/>
                      <a:headEnd/>
                      <a:tailEnd/>
                    </a:ln>
                  </pic:spPr>
                </pic:pic>
              </a:graphicData>
            </a:graphic>
          </wp:inline>
        </w:drawing>
      </w: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монете являются верными? Выберите два суждения из пяти предложенных. Запишите в таблицу цифры, под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торыми они указаны.</w:t>
      </w:r>
    </w:p>
    <w:p w:rsidR="00584266" w:rsidRPr="00951748" w:rsidRDefault="0058426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84266" w:rsidRPr="00951748" w:rsidRDefault="0058426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Исторический деятель, изображенный на монете, погиб в походе,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торому она посвящена.</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которому посвящена монета, был начат при первом царе из 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настии Романовых.</w:t>
      </w:r>
    </w:p>
    <w:p w:rsidR="00584266" w:rsidRPr="00951748" w:rsidRDefault="0058426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Современником исторического деятеля, изображённого на монете, был русский первопечатник Иван Фёдоров.</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В результате похода, которому посвящена монета, к России была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соединена Восточная Сибирь.</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которому посвящена монета, описан в произведении Афанасия Никитина «Хождение за три моря».</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сооружение было возведено в правление царя, при котором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стоялся указанный на монете поход? В ответе запишите цифру,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рой это сооружение обозначено.</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082891" cy="1541721"/>
            <wp:effectExtent l="19050" t="0" r="0" b="0"/>
            <wp:docPr id="43" name="Рисунок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50"/>
                    <a:srcRect/>
                    <a:stretch>
                      <a:fillRect/>
                    </a:stretch>
                  </pic:blipFill>
                  <pic:spPr bwMode="auto">
                    <a:xfrm>
                      <a:off x="0" y="0"/>
                      <a:ext cx="2084601" cy="1542987"/>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035044" cy="1573618"/>
            <wp:effectExtent l="19050" t="0" r="3306" b="0"/>
            <wp:docPr id="3" name="Рисунок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defined"/>
                    <pic:cNvPicPr>
                      <a:picLocks noChangeAspect="1" noChangeArrowheads="1"/>
                    </pic:cNvPicPr>
                  </pic:nvPicPr>
                  <pic:blipFill>
                    <a:blip r:embed="rId51"/>
                    <a:srcRect/>
                    <a:stretch>
                      <a:fillRect/>
                    </a:stretch>
                  </pic:blipFill>
                  <pic:spPr bwMode="auto">
                    <a:xfrm>
                      <a:off x="0" y="0"/>
                      <a:ext cx="2035297" cy="157381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102297" cy="1605516"/>
            <wp:effectExtent l="19050" t="0" r="0" b="0"/>
            <wp:docPr id="6" name="Рисунок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defined"/>
                    <pic:cNvPicPr>
                      <a:picLocks noChangeAspect="1" noChangeArrowheads="1"/>
                    </pic:cNvPicPr>
                  </pic:nvPicPr>
                  <pic:blipFill>
                    <a:blip r:embed="rId52"/>
                    <a:srcRect/>
                    <a:stretch>
                      <a:fillRect/>
                    </a:stretch>
                  </pic:blipFill>
                  <pic:spPr bwMode="auto">
                    <a:xfrm>
                      <a:off x="0" y="0"/>
                      <a:ext cx="2104023" cy="160683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084041" cy="1988289"/>
            <wp:effectExtent l="19050" t="0" r="0" b="0"/>
            <wp:docPr id="40" name="Рисунок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3"/>
                    <a:srcRect/>
                    <a:stretch>
                      <a:fillRect/>
                    </a:stretch>
                  </pic:blipFill>
                  <pic:spPr bwMode="auto">
                    <a:xfrm>
                      <a:off x="0" y="0"/>
                      <a:ext cx="2084262" cy="198850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2</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Прочтите отрывок из статьи учёного.</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«Сами правительства для возбуждения в народах энергии против с</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мовластия императора французов своими прокламациями призывали их к свободе и торжественно обещали им законно-свободные устано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ления.</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Правительства не только не спешили исполнить свои обещания, но стали вменять в преступление справедливое требование конституц</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онных учреждений, всячески стараясь везде подавлять дух свободы. Российский император стал во главе монархических реакционеров.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lastRenderedPageBreak/>
        <w:t>одно с ним действовали король прусский и император Франц, или, лучше сказать, князь Меттерних </w:t>
      </w:r>
      <w:proofErr w:type="gramStart"/>
      <w:r w:rsidRPr="00951748">
        <w:rPr>
          <w:rFonts w:ascii="Times New Roman" w:eastAsia="Times New Roman" w:hAnsi="Times New Roman" w:cs="Times New Roman"/>
          <w:color w:val="000000"/>
          <w:sz w:val="24"/>
          <w:szCs w:val="24"/>
          <w:lang w:eastAsia="ru-RU"/>
        </w:rPr>
        <w:t>–д</w:t>
      </w:r>
      <w:proofErr w:type="gramEnd"/>
      <w:r w:rsidRPr="00951748">
        <w:rPr>
          <w:rFonts w:ascii="Times New Roman" w:eastAsia="Times New Roman" w:hAnsi="Times New Roman" w:cs="Times New Roman"/>
          <w:color w:val="000000"/>
          <w:sz w:val="24"/>
          <w:szCs w:val="24"/>
          <w:lang w:eastAsia="ru-RU"/>
        </w:rPr>
        <w:t>уша австрийского министерства и всей монархической реакции.</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Народы, обманутые в своих ожиданиях правительствами, прибегали против их явных угнетений к средствам сокровенным. По всей Европе учредились тайные политические союзы с целью исторгнуть у прав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тельств конституционные постановления. В Италии, под ненавистным ей австрийским владычеством, учредились тайные союзы карбонар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ев; в германских университетах образовался студенческий союз, ра</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кинувший ветви свои по всей немецкой земле; во Франции – тайные политические общества под разными названиями. Цель у всех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кровенных союзов была одна: противодействовать монархической 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акции правительств и освободить народы от их самовластия.</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 </w:t>
      </w:r>
      <w:proofErr w:type="gramStart"/>
      <w:r w:rsidRPr="00951748">
        <w:rPr>
          <w:rFonts w:ascii="Times New Roman" w:eastAsia="Times New Roman" w:hAnsi="Times New Roman" w:cs="Times New Roman"/>
          <w:color w:val="000000"/>
          <w:sz w:val="24"/>
          <w:szCs w:val="24"/>
          <w:lang w:eastAsia="ru-RU"/>
        </w:rPr>
        <w:t>низложении</w:t>
      </w:r>
      <w:proofErr w:type="gramEnd"/>
      <w:r w:rsidRPr="00951748">
        <w:rPr>
          <w:rFonts w:ascii="Times New Roman" w:eastAsia="Times New Roman" w:hAnsi="Times New Roman" w:cs="Times New Roman"/>
          <w:color w:val="000000"/>
          <w:sz w:val="24"/>
          <w:szCs w:val="24"/>
          <w:lang w:eastAsia="ru-RU"/>
        </w:rPr>
        <w:t xml:space="preserve"> &lt;…&gt; главным предметом всех политических действий императора российского было подавление возникшего повсюду духа свободы и укрепление монархических начал, которым угрожали та</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ные общества. Все правительственные и дипломатические действия его, начиная с заключения священного тройственного союза России, Австрии и Пруссии, свидетельствуют об этом.</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 этою целью созван был конгресс в </w:t>
      </w:r>
      <w:proofErr w:type="spellStart"/>
      <w:r w:rsidRPr="00951748">
        <w:rPr>
          <w:rFonts w:ascii="Times New Roman" w:eastAsia="Times New Roman" w:hAnsi="Times New Roman" w:cs="Times New Roman"/>
          <w:color w:val="000000"/>
          <w:sz w:val="24"/>
          <w:szCs w:val="24"/>
          <w:lang w:eastAsia="ru-RU"/>
        </w:rPr>
        <w:t>Ахене</w:t>
      </w:r>
      <w:proofErr w:type="spellEnd"/>
      <w:r w:rsidRPr="00951748">
        <w:rPr>
          <w:rFonts w:ascii="Times New Roman" w:eastAsia="Times New Roman" w:hAnsi="Times New Roman" w:cs="Times New Roman"/>
          <w:color w:val="000000"/>
          <w:sz w:val="24"/>
          <w:szCs w:val="24"/>
          <w:lang w:eastAsia="ru-RU"/>
        </w:rPr>
        <w:t xml:space="preserve">, на котором по настоянию императора российского признано право вмешательства во внутренние дела </w:t>
      </w:r>
      <w:proofErr w:type="spellStart"/>
      <w:r w:rsidRPr="00951748">
        <w:rPr>
          <w:rFonts w:ascii="Times New Roman" w:eastAsia="Times New Roman" w:hAnsi="Times New Roman" w:cs="Times New Roman"/>
          <w:color w:val="000000"/>
          <w:sz w:val="24"/>
          <w:szCs w:val="24"/>
          <w:lang w:eastAsia="ru-RU"/>
        </w:rPr>
        <w:t>соседственной</w:t>
      </w:r>
      <w:proofErr w:type="spellEnd"/>
      <w:r w:rsidRPr="00951748">
        <w:rPr>
          <w:rFonts w:ascii="Times New Roman" w:eastAsia="Times New Roman" w:hAnsi="Times New Roman" w:cs="Times New Roman"/>
          <w:color w:val="000000"/>
          <w:sz w:val="24"/>
          <w:szCs w:val="24"/>
          <w:lang w:eastAsia="ru-RU"/>
        </w:rPr>
        <w:t xml:space="preserve"> державы в случае изменения существующего в ней порядка.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w:t>
      </w:r>
      <w:proofErr w:type="spellStart"/>
      <w:r w:rsidRPr="00951748">
        <w:rPr>
          <w:rFonts w:ascii="Times New Roman" w:eastAsia="Times New Roman" w:hAnsi="Times New Roman" w:cs="Times New Roman"/>
          <w:color w:val="000000"/>
          <w:sz w:val="24"/>
          <w:szCs w:val="24"/>
          <w:lang w:eastAsia="ru-RU"/>
        </w:rPr>
        <w:t>Ахене</w:t>
      </w:r>
      <w:proofErr w:type="spellEnd"/>
      <w:r w:rsidRPr="00951748">
        <w:rPr>
          <w:rFonts w:ascii="Times New Roman" w:eastAsia="Times New Roman" w:hAnsi="Times New Roman" w:cs="Times New Roman"/>
          <w:color w:val="000000"/>
          <w:sz w:val="24"/>
          <w:szCs w:val="24"/>
          <w:lang w:eastAsia="ru-RU"/>
        </w:rPr>
        <w:t xml:space="preserve"> приняты строгие меры против свободы книгопечатания и тайных обществ, против восстановления в Испании нарушенной кор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лём конституции кортесов.</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Конгре</w:t>
      </w:r>
      <w:proofErr w:type="gramStart"/>
      <w:r w:rsidRPr="00951748">
        <w:rPr>
          <w:rFonts w:ascii="Times New Roman" w:eastAsia="Times New Roman" w:hAnsi="Times New Roman" w:cs="Times New Roman"/>
          <w:color w:val="000000"/>
          <w:sz w:val="24"/>
          <w:szCs w:val="24"/>
          <w:lang w:eastAsia="ru-RU"/>
        </w:rPr>
        <w:t xml:space="preserve">сс в </w:t>
      </w:r>
      <w:proofErr w:type="spellStart"/>
      <w:r w:rsidRPr="00951748">
        <w:rPr>
          <w:rFonts w:ascii="Times New Roman" w:eastAsia="Times New Roman" w:hAnsi="Times New Roman" w:cs="Times New Roman"/>
          <w:color w:val="000000"/>
          <w:sz w:val="24"/>
          <w:szCs w:val="24"/>
          <w:lang w:eastAsia="ru-RU"/>
        </w:rPr>
        <w:t>Ла</w:t>
      </w:r>
      <w:proofErr w:type="gramEnd"/>
      <w:r w:rsidRPr="00951748">
        <w:rPr>
          <w:rFonts w:ascii="Times New Roman" w:eastAsia="Times New Roman" w:hAnsi="Times New Roman" w:cs="Times New Roman"/>
          <w:color w:val="000000"/>
          <w:sz w:val="24"/>
          <w:szCs w:val="24"/>
          <w:lang w:eastAsia="ru-RU"/>
        </w:rPr>
        <w:t>йбахе</w:t>
      </w:r>
      <w:proofErr w:type="spellEnd"/>
      <w:r w:rsidRPr="00951748">
        <w:rPr>
          <w:rFonts w:ascii="Times New Roman" w:eastAsia="Times New Roman" w:hAnsi="Times New Roman" w:cs="Times New Roman"/>
          <w:color w:val="000000"/>
          <w:sz w:val="24"/>
          <w:szCs w:val="24"/>
          <w:lang w:eastAsia="ru-RU"/>
        </w:rPr>
        <w:t xml:space="preserve"> определил подавить революцию неаполитанскую, вследствие которой сам король принял предложенную им констит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цию и присягнул в точном её соблюдении, и силою предупредить во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стание в Пьемонте против короля сардинского».</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с точностью до четверти века хронологические рамки пери</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да, когда происходили события, упомянутые в статье. Назовите имп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ратора Франции, упоминаемого в отрывке. Назовите российского и</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ператора, о котором идёт речь в тексте.</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№2. Задание с развернутым ответом</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по мнению автора статьи, было главным предметом политических действий российского императора после низложения императора Франции? Какие конкретные мероприятия в данном направлении были предприняты? Укажите любые два мероприятия.</w:t>
      </w: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участников тайного общественного движения,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никшего в описываемый период в Российской империи. Какие прич</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ны привели к его возникновению? Укажите любые две причины.</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относится к результатам внешней политики Ивана IV?</w:t>
      </w:r>
    </w:p>
    <w:p w:rsidR="00584266" w:rsidRPr="00951748" w:rsidRDefault="0058426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освоения Дальнего Востока</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Средней Азии</w:t>
      </w:r>
    </w:p>
    <w:p w:rsidR="00584266" w:rsidRPr="00951748" w:rsidRDefault="0058426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завоевание Казанского и Астраханского ханств</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завоевание выхода к Балтийскому морю</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записок английского путешественника и укажите монарха, в правление которого произошли эти события.</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 мая в день Вознесения крымский хан пришёл к Москве с более чем 120 тысячами конных и вооружённых людей. Так как царские воеводы и воины были в других городах для охраны, а москвичи не были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готовлены, то татары зажгли город…</w:t>
      </w:r>
    </w:p>
    <w:p w:rsidR="00584266" w:rsidRPr="00951748" w:rsidRDefault="0058426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Сгорел и Кремль, и Опричный двор, и весь Китай-город с </w:t>
      </w:r>
      <w:proofErr w:type="spellStart"/>
      <w:r w:rsidRPr="00951748">
        <w:rPr>
          <w:rFonts w:ascii="Times New Roman" w:eastAsia="Times New Roman" w:hAnsi="Times New Roman" w:cs="Times New Roman"/>
          <w:color w:val="000000"/>
          <w:sz w:val="24"/>
          <w:szCs w:val="24"/>
          <w:lang w:eastAsia="ru-RU"/>
        </w:rPr>
        <w:t>предмести</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ми</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Девлет-Гирей</w:t>
      </w:r>
      <w:proofErr w:type="spellEnd"/>
      <w:r w:rsidRPr="00951748">
        <w:rPr>
          <w:rFonts w:ascii="Times New Roman" w:eastAsia="Times New Roman" w:hAnsi="Times New Roman" w:cs="Times New Roman"/>
          <w:color w:val="000000"/>
          <w:sz w:val="24"/>
          <w:szCs w:val="24"/>
          <w:lang w:eastAsia="ru-RU"/>
        </w:rPr>
        <w:t xml:space="preserve"> вернулся в Крым с огромной добычей, угнав в плен 150 тыс. человек».</w:t>
      </w:r>
    </w:p>
    <w:p w:rsidR="00584266" w:rsidRPr="00951748" w:rsidRDefault="0058426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Борис Годунов</w:t>
      </w:r>
    </w:p>
    <w:p w:rsidR="00584266" w:rsidRPr="00951748" w:rsidRDefault="0058426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Грозный</w:t>
      </w:r>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Иван </w:t>
      </w:r>
      <w:proofErr w:type="spellStart"/>
      <w:r w:rsidRPr="00951748">
        <w:rPr>
          <w:rFonts w:ascii="Times New Roman" w:eastAsia="Times New Roman" w:hAnsi="Times New Roman" w:cs="Times New Roman"/>
          <w:color w:val="000000"/>
          <w:sz w:val="24"/>
          <w:szCs w:val="24"/>
          <w:lang w:eastAsia="ru-RU"/>
        </w:rPr>
        <w:t>Калита</w:t>
      </w:r>
      <w:proofErr w:type="spellEnd"/>
    </w:p>
    <w:p w:rsidR="00584266" w:rsidRPr="00951748" w:rsidRDefault="0058426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Дмитрий Донской</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Введите ответ в поле ввода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пропущенное слово.</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Хазарский</w:t>
      </w:r>
      <w:proofErr w:type="gramEnd"/>
      <w:r w:rsidRPr="00951748">
        <w:rPr>
          <w:rFonts w:ascii="Times New Roman" w:eastAsia="Times New Roman" w:hAnsi="Times New Roman" w:cs="Times New Roman"/>
          <w:color w:val="000000"/>
          <w:sz w:val="24"/>
          <w:szCs w:val="24"/>
          <w:lang w:eastAsia="ru-RU"/>
        </w:rPr>
        <w:t xml:space="preserve"> __________ – это средневековое государство, созданное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чевым народом – хазарами – в VII в.</w:t>
      </w: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Каганат</w:t>
      </w:r>
    </w:p>
    <w:p w:rsidR="00584266" w:rsidRPr="00951748" w:rsidRDefault="00584266"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три из перечисленных событий относятся к Крымской войне? Запишите в таблицу цифры, под которыми они указаны.</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Малахова кургана</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Тарутинский</w:t>
      </w:r>
      <w:proofErr w:type="spellEnd"/>
      <w:r w:rsidRPr="00951748">
        <w:rPr>
          <w:rFonts w:ascii="Times New Roman" w:eastAsia="Times New Roman" w:hAnsi="Times New Roman" w:cs="Times New Roman"/>
          <w:color w:val="000000"/>
          <w:sz w:val="24"/>
          <w:szCs w:val="24"/>
          <w:lang w:eastAsia="ru-RU"/>
        </w:rPr>
        <w:t xml:space="preserve"> марш-манёвр</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Парижского мирного договора</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оборона </w:t>
      </w:r>
      <w:proofErr w:type="spellStart"/>
      <w:r w:rsidRPr="00951748">
        <w:rPr>
          <w:rFonts w:ascii="Times New Roman" w:eastAsia="Times New Roman" w:hAnsi="Times New Roman" w:cs="Times New Roman"/>
          <w:color w:val="000000"/>
          <w:sz w:val="24"/>
          <w:szCs w:val="24"/>
          <w:lang w:eastAsia="ru-RU"/>
        </w:rPr>
        <w:t>Шипкинского</w:t>
      </w:r>
      <w:proofErr w:type="spellEnd"/>
      <w:r w:rsidRPr="00951748">
        <w:rPr>
          <w:rFonts w:ascii="Times New Roman" w:eastAsia="Times New Roman" w:hAnsi="Times New Roman" w:cs="Times New Roman"/>
          <w:color w:val="000000"/>
          <w:sz w:val="24"/>
          <w:szCs w:val="24"/>
          <w:lang w:eastAsia="ru-RU"/>
        </w:rPr>
        <w:t xml:space="preserve"> перевала</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Синопское</w:t>
      </w:r>
      <w:proofErr w:type="spellEnd"/>
      <w:r w:rsidRPr="00951748">
        <w:rPr>
          <w:rFonts w:ascii="Times New Roman" w:eastAsia="Times New Roman" w:hAnsi="Times New Roman" w:cs="Times New Roman"/>
          <w:color w:val="000000"/>
          <w:sz w:val="24"/>
          <w:szCs w:val="24"/>
          <w:lang w:eastAsia="ru-RU"/>
        </w:rPr>
        <w:t xml:space="preserve"> сражение</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584266" w:rsidRPr="00951748" w:rsidRDefault="0058426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6190862"/>
            <wp:effectExtent l="19050" t="0" r="3175" b="0"/>
            <wp:docPr id="7" name="Рисунок 52" descr="http://os.fipi.ru/docs/9928/xs3docsrc7CD113734157910242BBCF8B89832490_1_142348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s.fipi.ru/docs/9928/xs3docsrc7CD113734157910242BBCF8B89832490_1_1423487539.jpg"/>
                    <pic:cNvPicPr>
                      <a:picLocks noChangeAspect="1" noChangeArrowheads="1"/>
                    </pic:cNvPicPr>
                  </pic:nvPicPr>
                  <pic:blipFill>
                    <a:blip r:embed="rId54"/>
                    <a:srcRect/>
                    <a:stretch>
                      <a:fillRect/>
                    </a:stretch>
                  </pic:blipFill>
                  <pic:spPr bwMode="auto">
                    <a:xfrm>
                      <a:off x="0" y="0"/>
                      <a:ext cx="4664075" cy="6190862"/>
                    </a:xfrm>
                    <a:prstGeom prst="rect">
                      <a:avLst/>
                    </a:prstGeom>
                    <a:noFill/>
                    <a:ln w="9525">
                      <a:noFill/>
                      <a:miter lim="800000"/>
                      <a:headEnd/>
                      <a:tailEnd/>
                    </a:ln>
                  </pic:spPr>
                </pic:pic>
              </a:graphicData>
            </a:graphic>
          </wp:inline>
        </w:drawing>
      </w:r>
    </w:p>
    <w:p w:rsidR="00E86D93" w:rsidRPr="00951748" w:rsidRDefault="00E86D93" w:rsidP="00951748">
      <w:pPr>
        <w:spacing w:after="0" w:line="240" w:lineRule="auto"/>
        <w:contextualSpacing/>
        <w:jc w:val="both"/>
        <w:rPr>
          <w:rFonts w:ascii="Times New Roman" w:hAnsi="Times New Roman" w:cs="Times New Roman"/>
          <w:sz w:val="24"/>
          <w:szCs w:val="24"/>
        </w:rPr>
      </w:pP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Укажите век, к которому относятся события, обозначенные на схеме. Ответ напишите словом.</w:t>
      </w:r>
    </w:p>
    <w:p w:rsidR="00E86D93" w:rsidRPr="00951748" w:rsidRDefault="00E86D9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Четырнадцатый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«2».</w:t>
      </w:r>
    </w:p>
    <w:p w:rsidR="00E86D93" w:rsidRPr="00951748" w:rsidRDefault="00E86D9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Коломна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полководца, возглавившего поход, направление которого обозначено на схеме цифрой «3».</w:t>
      </w:r>
    </w:p>
    <w:p w:rsidR="00E86D93" w:rsidRPr="00951748" w:rsidRDefault="00E86D9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Мамай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E86D93" w:rsidRPr="00951748" w:rsidRDefault="00E86D9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E86D93" w:rsidRPr="00951748" w:rsidRDefault="00E86D9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цифры, под которыми они указаны.</w:t>
      </w:r>
    </w:p>
    <w:p w:rsidR="00E86D93" w:rsidRPr="00951748" w:rsidRDefault="00E86D9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Действиями войск, направление движения которых обозначено на схеме цифрой «1», руководил князь – основатель династии московских князей.</w:t>
      </w:r>
    </w:p>
    <w:p w:rsidR="00E86D93" w:rsidRPr="00951748" w:rsidRDefault="00E86D9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«4» на схеме обозначено направление движения войск под р</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ководством литовского князя Ягайло.</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сражения, обозначенного на схеме, на Руси было оконч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тельно ликвидировано ордынское владычество.</w:t>
      </w:r>
    </w:p>
    <w:p w:rsidR="00E86D93" w:rsidRPr="00951748" w:rsidRDefault="00E86D9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сражении, обозначенном на схеме, на стороне русских войск прин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мали участие войска рязанского князя.</w:t>
      </w:r>
    </w:p>
    <w:p w:rsidR="00E86D93" w:rsidRPr="00951748" w:rsidRDefault="00E86D9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правления князя, руководившего действиями войск,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ченных на схеме цифрой «1», были возведены белокаменные стены Московского Кремля.</w:t>
      </w:r>
    </w:p>
    <w:p w:rsidR="00E86D93" w:rsidRPr="00951748" w:rsidRDefault="00E86D9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обозначена река, по названию которой было дано прозвище московскому князю, руководившему действиями русских войск,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значенных на схеме цифрой «1».</w:t>
      </w:r>
    </w:p>
    <w:p w:rsidR="00E86D93" w:rsidRPr="00951748" w:rsidRDefault="00E86D93" w:rsidP="00951748">
      <w:pPr>
        <w:spacing w:after="0" w:line="240" w:lineRule="auto"/>
        <w:contextualSpacing/>
        <w:jc w:val="both"/>
        <w:rPr>
          <w:rFonts w:ascii="Times New Roman" w:hAnsi="Times New Roman" w:cs="Times New Roman"/>
          <w:sz w:val="24"/>
          <w:szCs w:val="24"/>
        </w:rPr>
      </w:pPr>
    </w:p>
    <w:p w:rsidR="00F03684" w:rsidRPr="00951748" w:rsidRDefault="00F0368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Прочтите отрывок из сочинения историка и укажите князя, о котором идёт речь.</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«Ещё при жизни матери, оставив на попечении Ольги Киевское княж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ство, [князь] совершил первые свои блестящие походы. Он пошёл на Оку и подчинил вятичей, которые тогда платили дань хазарам; затем обратился на хазар и разгромил Хазарское царство, взяв главные гор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да хазар</w:t>
      </w:r>
      <w:proofErr w:type="gramStart"/>
      <w:r w:rsidRPr="00951748">
        <w:rPr>
          <w:rFonts w:ascii="Times New Roman" w:eastAsia="Times New Roman" w:hAnsi="Times New Roman" w:cs="Times New Roman"/>
          <w:color w:val="000000"/>
          <w:sz w:val="24"/>
          <w:szCs w:val="24"/>
          <w:lang w:eastAsia="ru-RU"/>
        </w:rPr>
        <w:t>… Н</w:t>
      </w:r>
      <w:proofErr w:type="gramEnd"/>
      <w:r w:rsidRPr="00951748">
        <w:rPr>
          <w:rFonts w:ascii="Times New Roman" w:eastAsia="Times New Roman" w:hAnsi="Times New Roman" w:cs="Times New Roman"/>
          <w:color w:val="000000"/>
          <w:sz w:val="24"/>
          <w:szCs w:val="24"/>
          <w:lang w:eastAsia="ru-RU"/>
        </w:rPr>
        <w:t>аконец, [князь] проник на Волгу, разорил землю камских болгар и взял их город Болгар. Словом, [он] победил и разорил всех восточных соседей Руси, входивших в систему Хазарской державы. Главной силой в Причерноморье становилась теперь Русь».</w:t>
      </w:r>
    </w:p>
    <w:p w:rsidR="00F03684" w:rsidRPr="00951748" w:rsidRDefault="00F03684"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Рюрик</w:t>
      </w:r>
      <w:proofErr w:type="spellEnd"/>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Игорь</w:t>
      </w:r>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F03684" w:rsidRPr="00951748" w:rsidRDefault="00F0368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 Игоревич</w:t>
      </w:r>
    </w:p>
    <w:p w:rsidR="00E86D93" w:rsidRPr="00951748" w:rsidRDefault="00E86D93" w:rsidP="00951748">
      <w:pPr>
        <w:spacing w:after="0" w:line="240" w:lineRule="auto"/>
        <w:contextualSpacing/>
        <w:jc w:val="both"/>
        <w:rPr>
          <w:rFonts w:ascii="Times New Roman" w:hAnsi="Times New Roman" w:cs="Times New Roman"/>
          <w:sz w:val="24"/>
          <w:szCs w:val="24"/>
        </w:rPr>
      </w:pPr>
    </w:p>
    <w:p w:rsidR="00D51A1A" w:rsidRPr="00951748" w:rsidRDefault="00D51A1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Одним из итогов правления Ивана III было</w:t>
      </w:r>
    </w:p>
    <w:p w:rsidR="00D51A1A" w:rsidRPr="00951748" w:rsidRDefault="00D51A1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завоевание выхода к Чёрному морю</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продвижение казаков в Восточную Сибирь</w:t>
      </w:r>
    </w:p>
    <w:p w:rsidR="00D51A1A" w:rsidRPr="00951748" w:rsidRDefault="00D51A1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Московскому государству Новгорода Великого</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Московскому государству Рязанского княжества</w:t>
      </w:r>
    </w:p>
    <w:p w:rsidR="00D51A1A" w:rsidRPr="00951748" w:rsidRDefault="00D51A1A" w:rsidP="00951748">
      <w:pPr>
        <w:spacing w:after="0" w:line="240" w:lineRule="auto"/>
        <w:contextualSpacing/>
        <w:jc w:val="both"/>
        <w:rPr>
          <w:rFonts w:ascii="Times New Roman" w:hAnsi="Times New Roman" w:cs="Times New Roman"/>
          <w:sz w:val="24"/>
          <w:szCs w:val="24"/>
        </w:rPr>
      </w:pPr>
    </w:p>
    <w:p w:rsidR="00F03684" w:rsidRPr="00951748" w:rsidRDefault="00F03684"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213697"/>
            <wp:effectExtent l="19050" t="0" r="3175" b="0"/>
            <wp:docPr id="8" name="Рисунок 58" descr="http://os.fipi.ru/docs/9968/xs3docsrc12789F12796E89784026BB11E082371B_1_141719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s.fipi.ru/docs/9968/xs3docsrc12789F12796E89784026BB11E082371B_1_1417191666.jpg"/>
                    <pic:cNvPicPr>
                      <a:picLocks noChangeAspect="1" noChangeArrowheads="1"/>
                    </pic:cNvPicPr>
                  </pic:nvPicPr>
                  <pic:blipFill>
                    <a:blip r:embed="rId55"/>
                    <a:srcRect/>
                    <a:stretch>
                      <a:fillRect/>
                    </a:stretch>
                  </pic:blipFill>
                  <pic:spPr bwMode="auto">
                    <a:xfrm>
                      <a:off x="0" y="0"/>
                      <a:ext cx="4664075" cy="5213697"/>
                    </a:xfrm>
                    <a:prstGeom prst="rect">
                      <a:avLst/>
                    </a:prstGeom>
                    <a:noFill/>
                    <a:ln w="9525">
                      <a:noFill/>
                      <a:miter lim="800000"/>
                      <a:headEnd/>
                      <a:tailEnd/>
                    </a:ln>
                  </pic:spPr>
                </pic:pic>
              </a:graphicData>
            </a:graphic>
          </wp:inline>
        </w:drawing>
      </w:r>
    </w:p>
    <w:p w:rsidR="00F03684" w:rsidRPr="00951748" w:rsidRDefault="00F0368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«Территория, обозначенная на схеме штриховкой, вошла в состав Российского государства в серед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не _____________________ в.» Ответ запишите словом.</w:t>
      </w:r>
    </w:p>
    <w:p w:rsidR="00F03684" w:rsidRPr="00951748" w:rsidRDefault="00F03684"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Шестнадцатого</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F03684" w:rsidRPr="00951748" w:rsidRDefault="00F0368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w:t>
      </w:r>
      <w:r w:rsidR="00D861E5">
        <w:rPr>
          <w:rFonts w:ascii="Times New Roman" w:eastAsia="Times New Roman" w:hAnsi="Times New Roman" w:cs="Times New Roman"/>
          <w:b/>
          <w:bCs/>
          <w:color w:val="333333"/>
          <w:sz w:val="24"/>
          <w:szCs w:val="24"/>
          <w:lang w:eastAsia="ru-RU"/>
        </w:rPr>
        <w:t>2</w:t>
      </w:r>
      <w:r w:rsidRPr="00951748">
        <w:rPr>
          <w:rFonts w:ascii="Times New Roman" w:eastAsia="Times New Roman" w:hAnsi="Times New Roman" w:cs="Times New Roman"/>
          <w:b/>
          <w:bCs/>
          <w:color w:val="333333"/>
          <w:sz w:val="24"/>
          <w:szCs w:val="24"/>
          <w:lang w:eastAsia="ru-RU"/>
        </w:rPr>
        <w:t>. Введите ответ в поле ввода</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город, обозначенный на схеме цифрой «1».</w:t>
      </w:r>
    </w:p>
    <w:p w:rsidR="00F03684" w:rsidRPr="00951748" w:rsidRDefault="00F03684"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 xml:space="preserve">Казань </w:t>
      </w:r>
    </w:p>
    <w:p w:rsidR="00F03684" w:rsidRPr="00951748" w:rsidRDefault="00F0368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обозначена и подписана река, название которой было изм</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нено в результате народного восстания 1773–1775 гг. Укажите совр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менное название реки.</w:t>
      </w:r>
    </w:p>
    <w:p w:rsidR="00F03684" w:rsidRPr="00951748" w:rsidRDefault="00F03684"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Урал</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F03684" w:rsidRPr="00951748" w:rsidRDefault="00F03684"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F03684" w:rsidRPr="00951748" w:rsidRDefault="00F03684"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цифры, под которыми они указаны.</w:t>
      </w:r>
    </w:p>
    <w:p w:rsidR="00F03684" w:rsidRPr="00951748" w:rsidRDefault="00F03684"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«2», был основан российскими землепроходцами.</w:t>
      </w:r>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по маршруту, обозначенному в легенде схемы цифрой «5», во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главлял Ермак Тимофеевич.</w:t>
      </w:r>
    </w:p>
    <w:p w:rsidR="00F03684" w:rsidRPr="00951748" w:rsidRDefault="00F0368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bookmarkStart w:id="3" w:name="OLE_LINK11"/>
      <w:bookmarkStart w:id="4" w:name="OLE_LINK10"/>
      <w:bookmarkEnd w:id="3"/>
      <w:r w:rsidRPr="00951748">
        <w:rPr>
          <w:rFonts w:ascii="Times New Roman" w:eastAsia="Times New Roman" w:hAnsi="Times New Roman" w:cs="Times New Roman"/>
          <w:color w:val="000000"/>
          <w:sz w:val="24"/>
          <w:szCs w:val="24"/>
          <w:lang w:eastAsia="ru-RU"/>
        </w:rPr>
        <w:t xml:space="preserve">Покровский </w:t>
      </w:r>
      <w:proofErr w:type="gramStart"/>
      <w:r w:rsidRPr="00951748">
        <w:rPr>
          <w:rFonts w:ascii="Times New Roman" w:eastAsia="Times New Roman" w:hAnsi="Times New Roman" w:cs="Times New Roman"/>
          <w:color w:val="000000"/>
          <w:sz w:val="24"/>
          <w:szCs w:val="24"/>
          <w:lang w:eastAsia="ru-RU"/>
        </w:rPr>
        <w:t>собор</w:t>
      </w:r>
      <w:proofErr w:type="gramEnd"/>
      <w:r w:rsidRPr="00951748">
        <w:rPr>
          <w:rFonts w:ascii="Times New Roman" w:eastAsia="Times New Roman" w:hAnsi="Times New Roman" w:cs="Times New Roman"/>
          <w:color w:val="000000"/>
          <w:sz w:val="24"/>
          <w:szCs w:val="24"/>
          <w:lang w:eastAsia="ru-RU"/>
        </w:rPr>
        <w:t xml:space="preserve"> что на Рву (храм Василия Блаженного)</w:t>
      </w:r>
      <w:bookmarkEnd w:id="4"/>
      <w:r w:rsidRPr="00951748">
        <w:rPr>
          <w:rFonts w:ascii="Times New Roman" w:eastAsia="Times New Roman" w:hAnsi="Times New Roman" w:cs="Times New Roman"/>
          <w:color w:val="000000"/>
          <w:sz w:val="24"/>
          <w:szCs w:val="24"/>
          <w:lang w:eastAsia="ru-RU"/>
        </w:rPr>
        <w:t> был возв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дён</w:t>
      </w:r>
      <w:r w:rsidRPr="00951748">
        <w:rPr>
          <w:rFonts w:ascii="Times New Roman" w:eastAsia="Times New Roman" w:hAnsi="Times New Roman" w:cs="Times New Roman"/>
          <w:color w:val="000000"/>
          <w:sz w:val="24"/>
          <w:szCs w:val="24"/>
          <w:lang w:eastAsia="ru-RU"/>
        </w:rPr>
        <w:br/>
        <w:t>в Москве в честь успешного завершения похода, маршрут которого обозначен в легенде схемы цифрой «4».</w:t>
      </w:r>
    </w:p>
    <w:p w:rsidR="00F03684" w:rsidRPr="00951748" w:rsidRDefault="00F03684"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«3», был присоединён</w:t>
      </w:r>
      <w:r w:rsidRPr="00951748">
        <w:rPr>
          <w:rFonts w:ascii="Times New Roman" w:eastAsia="Times New Roman" w:hAnsi="Times New Roman" w:cs="Times New Roman"/>
          <w:color w:val="000000"/>
          <w:sz w:val="24"/>
          <w:szCs w:val="24"/>
          <w:lang w:eastAsia="ru-RU"/>
        </w:rPr>
        <w:br/>
        <w:t>к Российскому государству в период правления того же монарха, при котором произошли походы, обозначенные на схеме стрелками.</w:t>
      </w:r>
    </w:p>
    <w:p w:rsidR="00F03684" w:rsidRPr="00951748" w:rsidRDefault="00F0368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обозначена и подписана река, по которой в древности прох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дил торговый путь, связывавший Русь со странами арабского Востока.</w:t>
      </w:r>
    </w:p>
    <w:p w:rsidR="00F03684" w:rsidRPr="00951748" w:rsidRDefault="00F03684"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город, явившийся отправной точкой путешествия,</w:t>
      </w:r>
      <w:r w:rsidRPr="00951748">
        <w:rPr>
          <w:rFonts w:ascii="Times New Roman" w:eastAsia="Times New Roman" w:hAnsi="Times New Roman" w:cs="Times New Roman"/>
          <w:color w:val="000000"/>
          <w:sz w:val="24"/>
          <w:szCs w:val="24"/>
          <w:lang w:eastAsia="ru-RU"/>
        </w:rPr>
        <w:br/>
        <w:t>описанного в «Хождении за три моря».</w:t>
      </w:r>
    </w:p>
    <w:p w:rsidR="00F03684" w:rsidRPr="00951748" w:rsidRDefault="00F03684" w:rsidP="00951748">
      <w:pPr>
        <w:spacing w:after="0" w:line="240" w:lineRule="auto"/>
        <w:contextualSpacing/>
        <w:jc w:val="both"/>
        <w:rPr>
          <w:rFonts w:ascii="Times New Roman" w:hAnsi="Times New Roman" w:cs="Times New Roman"/>
          <w:sz w:val="24"/>
          <w:szCs w:val="24"/>
        </w:rPr>
      </w:pPr>
    </w:p>
    <w:p w:rsidR="00D51A1A" w:rsidRPr="00951748" w:rsidRDefault="00D51A1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участника событий.</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w:t>
      </w:r>
      <w:proofErr w:type="spellStart"/>
      <w:r w:rsidRPr="00951748">
        <w:rPr>
          <w:rFonts w:ascii="Times New Roman" w:eastAsia="Times New Roman" w:hAnsi="Times New Roman" w:cs="Times New Roman"/>
          <w:color w:val="000000"/>
          <w:sz w:val="24"/>
          <w:szCs w:val="24"/>
          <w:lang w:eastAsia="ru-RU"/>
        </w:rPr>
        <w:t>Эрзерумский</w:t>
      </w:r>
      <w:proofErr w:type="spellEnd"/>
      <w:r w:rsidRPr="00951748">
        <w:rPr>
          <w:rFonts w:ascii="Times New Roman" w:eastAsia="Times New Roman" w:hAnsi="Times New Roman" w:cs="Times New Roman"/>
          <w:color w:val="000000"/>
          <w:sz w:val="24"/>
          <w:szCs w:val="24"/>
          <w:lang w:eastAsia="ru-RU"/>
        </w:rPr>
        <w:t xml:space="preserve"> отряд после неудачного штурма отошёл от крепости и, тесно блокируя, стал осаждать её. Что касается нашего </w:t>
      </w:r>
      <w:proofErr w:type="spellStart"/>
      <w:r w:rsidRPr="00951748">
        <w:rPr>
          <w:rFonts w:ascii="Times New Roman" w:eastAsia="Times New Roman" w:hAnsi="Times New Roman" w:cs="Times New Roman"/>
          <w:color w:val="000000"/>
          <w:sz w:val="24"/>
          <w:szCs w:val="24"/>
          <w:lang w:eastAsia="ru-RU"/>
        </w:rPr>
        <w:t>Александр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польского</w:t>
      </w:r>
      <w:proofErr w:type="spellEnd"/>
      <w:r w:rsidRPr="00951748">
        <w:rPr>
          <w:rFonts w:ascii="Times New Roman" w:eastAsia="Times New Roman" w:hAnsi="Times New Roman" w:cs="Times New Roman"/>
          <w:color w:val="000000"/>
          <w:sz w:val="24"/>
          <w:szCs w:val="24"/>
          <w:lang w:eastAsia="ru-RU"/>
        </w:rPr>
        <w:t xml:space="preserve"> отряда, бравшего Карс, то мы были распущены на зимние квартиры, причём наш полк попал на наши старые места – в </w:t>
      </w:r>
      <w:proofErr w:type="spellStart"/>
      <w:r w:rsidRPr="00951748">
        <w:rPr>
          <w:rFonts w:ascii="Times New Roman" w:eastAsia="Times New Roman" w:hAnsi="Times New Roman" w:cs="Times New Roman"/>
          <w:color w:val="000000"/>
          <w:sz w:val="24"/>
          <w:szCs w:val="24"/>
          <w:lang w:eastAsia="ru-RU"/>
        </w:rPr>
        <w:t>Джалол-Охлы</w:t>
      </w:r>
      <w:proofErr w:type="spellEnd"/>
      <w:r w:rsidRPr="00951748">
        <w:rPr>
          <w:rFonts w:ascii="Times New Roman" w:eastAsia="Times New Roman" w:hAnsi="Times New Roman" w:cs="Times New Roman"/>
          <w:color w:val="000000"/>
          <w:sz w:val="24"/>
          <w:szCs w:val="24"/>
          <w:lang w:eastAsia="ru-RU"/>
        </w:rPr>
        <w:t>, Воронцовку и Покровку. Я сдал должность полкового адъюта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lastRenderedPageBreak/>
        <w:t>та и был назначен начальником полковой учебной команды, которую на зиму вновь собрали. Офицеры по очереди ездили в отпуск в Ти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 xml:space="preserve">лис, и полк вообще расположился по мирному времени. У нас было затишье, тогда как в Дунайской армии война продолжалась. Читали мы в газетах о взятии Плевны, о выигранном сражении под </w:t>
      </w:r>
      <w:proofErr w:type="spellStart"/>
      <w:r w:rsidRPr="00951748">
        <w:rPr>
          <w:rFonts w:ascii="Times New Roman" w:eastAsia="Times New Roman" w:hAnsi="Times New Roman" w:cs="Times New Roman"/>
          <w:color w:val="000000"/>
          <w:sz w:val="24"/>
          <w:szCs w:val="24"/>
          <w:lang w:eastAsia="ru-RU"/>
        </w:rPr>
        <w:t>Шипкой</w:t>
      </w:r>
      <w:proofErr w:type="spellEnd"/>
      <w:r w:rsidRPr="00951748">
        <w:rPr>
          <w:rFonts w:ascii="Times New Roman" w:eastAsia="Times New Roman" w:hAnsi="Times New Roman" w:cs="Times New Roman"/>
          <w:color w:val="000000"/>
          <w:sz w:val="24"/>
          <w:szCs w:val="24"/>
          <w:lang w:eastAsia="ru-RU"/>
        </w:rPr>
        <w:t>, о быстром приближении наших войск к </w:t>
      </w:r>
      <w:proofErr w:type="spellStart"/>
      <w:r w:rsidRPr="00951748">
        <w:rPr>
          <w:rFonts w:ascii="Times New Roman" w:eastAsia="Times New Roman" w:hAnsi="Times New Roman" w:cs="Times New Roman"/>
          <w:color w:val="000000"/>
          <w:sz w:val="24"/>
          <w:szCs w:val="24"/>
          <w:lang w:eastAsia="ru-RU"/>
        </w:rPr>
        <w:t>Андрианополю</w:t>
      </w:r>
      <w:proofErr w:type="spellEnd"/>
      <w:r w:rsidRPr="00951748">
        <w:rPr>
          <w:rFonts w:ascii="Times New Roman" w:eastAsia="Times New Roman" w:hAnsi="Times New Roman" w:cs="Times New Roman"/>
          <w:color w:val="000000"/>
          <w:sz w:val="24"/>
          <w:szCs w:val="24"/>
          <w:lang w:eastAsia="ru-RU"/>
        </w:rPr>
        <w:t xml:space="preserve">, который и был взят без боя, о приближении нашего авангарда к </w:t>
      </w:r>
      <w:proofErr w:type="spellStart"/>
      <w:r w:rsidRPr="00951748">
        <w:rPr>
          <w:rFonts w:ascii="Times New Roman" w:eastAsia="Times New Roman" w:hAnsi="Times New Roman" w:cs="Times New Roman"/>
          <w:color w:val="000000"/>
          <w:sz w:val="24"/>
          <w:szCs w:val="24"/>
          <w:lang w:eastAsia="ru-RU"/>
        </w:rPr>
        <w:t>Сан-Стефано</w:t>
      </w:r>
      <w:proofErr w:type="spellEnd"/>
      <w:r w:rsidRPr="00951748">
        <w:rPr>
          <w:rFonts w:ascii="Times New Roman" w:eastAsia="Times New Roman" w:hAnsi="Times New Roman" w:cs="Times New Roman"/>
          <w:color w:val="000000"/>
          <w:sz w:val="24"/>
          <w:szCs w:val="24"/>
          <w:lang w:eastAsia="ru-RU"/>
        </w:rPr>
        <w:t>. Вообще было ясно, что война кончается. 19 февраля мир был подписан, а в марте нашему полку со всей 1-й кавалерийской дивизией было прик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зано идти в Эрзерум, который, по мирным условиям, был нам сдан. Прибыли мы в Эрзерум к апрелю и были поставлены перед ним по 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роге на Трапезунд, который был занят турецкими войсками».</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D51A1A" w:rsidRPr="00951748" w:rsidRDefault="00D51A1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Описываемые в отрывке события произошли в годы Крымской войны.</w:t>
      </w:r>
    </w:p>
    <w:p w:rsidR="00D51A1A" w:rsidRPr="00951748" w:rsidRDefault="00D51A1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войны, о которой идёт речь в отрывке, были И.В. Гурко</w:t>
      </w:r>
      <w:r w:rsidRPr="00951748">
        <w:rPr>
          <w:rFonts w:ascii="Times New Roman" w:eastAsia="Times New Roman" w:hAnsi="Times New Roman" w:cs="Times New Roman"/>
          <w:color w:val="000000"/>
          <w:sz w:val="24"/>
          <w:szCs w:val="24"/>
          <w:lang w:eastAsia="ru-RU"/>
        </w:rPr>
        <w:br/>
        <w:t xml:space="preserve">и М.Т. </w:t>
      </w:r>
      <w:proofErr w:type="spellStart"/>
      <w:r w:rsidRPr="00951748">
        <w:rPr>
          <w:rFonts w:ascii="Times New Roman" w:eastAsia="Times New Roman" w:hAnsi="Times New Roman" w:cs="Times New Roman"/>
          <w:color w:val="000000"/>
          <w:sz w:val="24"/>
          <w:szCs w:val="24"/>
          <w:lang w:eastAsia="ru-RU"/>
        </w:rPr>
        <w:t>Лорис-Меликов</w:t>
      </w:r>
      <w:proofErr w:type="spellEnd"/>
      <w:r w:rsidRPr="00951748">
        <w:rPr>
          <w:rFonts w:ascii="Times New Roman" w:eastAsia="Times New Roman" w:hAnsi="Times New Roman" w:cs="Times New Roman"/>
          <w:color w:val="000000"/>
          <w:sz w:val="24"/>
          <w:szCs w:val="24"/>
          <w:lang w:eastAsia="ru-RU"/>
        </w:rPr>
        <w:t>.</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описываемых автором событий российская армия компле</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товалась путём рекрутских наборов.</w:t>
      </w:r>
    </w:p>
    <w:p w:rsidR="00D51A1A" w:rsidRPr="00951748" w:rsidRDefault="00D51A1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тексте воспоминаний упомянут населённый пункт, в котором был подписан мирный договор, завершивший войну, о которой идёт речь.</w:t>
      </w:r>
    </w:p>
    <w:p w:rsidR="00D51A1A" w:rsidRPr="00951748" w:rsidRDefault="00D51A1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воспоминаний принимал участие в военных действиях на Ка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казском фронте данной войны.</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 условиям мирного договора, завершившего войну, о которой идёт речь в отрывке, Россия получила право иметь военный флот на Чёрном море.</w:t>
      </w:r>
    </w:p>
    <w:p w:rsidR="00F03684" w:rsidRPr="00951748" w:rsidRDefault="00F03684" w:rsidP="00951748">
      <w:pPr>
        <w:spacing w:after="0" w:line="240" w:lineRule="auto"/>
        <w:contextualSpacing/>
        <w:jc w:val="both"/>
        <w:rPr>
          <w:rFonts w:ascii="Times New Roman" w:hAnsi="Times New Roman" w:cs="Times New Roman"/>
          <w:sz w:val="24"/>
          <w:szCs w:val="24"/>
        </w:rPr>
      </w:pPr>
    </w:p>
    <w:p w:rsidR="00D51A1A" w:rsidRPr="00951748" w:rsidRDefault="00D51A1A"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D51A1A" w:rsidRPr="00951748" w:rsidRDefault="00D51A1A"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Россия потеряла право иметь военный флот и укрепления на Чёрном море в результате</w:t>
      </w:r>
    </w:p>
    <w:p w:rsidR="00D51A1A" w:rsidRPr="00951748" w:rsidRDefault="00D51A1A"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присоединения к Континентальной блокаде</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подписания </w:t>
      </w:r>
      <w:proofErr w:type="spellStart"/>
      <w:r w:rsidRPr="00951748">
        <w:rPr>
          <w:rFonts w:ascii="Times New Roman" w:eastAsia="Times New Roman" w:hAnsi="Times New Roman" w:cs="Times New Roman"/>
          <w:color w:val="000000"/>
          <w:sz w:val="24"/>
          <w:szCs w:val="24"/>
          <w:lang w:eastAsia="ru-RU"/>
        </w:rPr>
        <w:t>Адрианопольского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p w:rsidR="00D51A1A" w:rsidRPr="00951748" w:rsidRDefault="00D51A1A"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поражения в Крымской войне</w:t>
      </w:r>
    </w:p>
    <w:p w:rsidR="00D51A1A" w:rsidRPr="00951748" w:rsidRDefault="00D51A1A"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заключения «Союза трёх императоров»</w:t>
      </w:r>
    </w:p>
    <w:p w:rsidR="00D51A1A" w:rsidRPr="00951748" w:rsidRDefault="00D51A1A" w:rsidP="00951748">
      <w:pPr>
        <w:spacing w:after="0" w:line="240" w:lineRule="auto"/>
        <w:contextualSpacing/>
        <w:jc w:val="both"/>
        <w:rPr>
          <w:rFonts w:ascii="Times New Roman" w:hAnsi="Times New Roman" w:cs="Times New Roman"/>
          <w:sz w:val="24"/>
          <w:szCs w:val="24"/>
        </w:rPr>
      </w:pPr>
    </w:p>
    <w:p w:rsidR="00D51A1A" w:rsidRPr="00951748" w:rsidRDefault="00D51A1A"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внешней политики и и</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ператорами, в правление которых они произошли: к каждой позиции первого столбца подберите соответствующую позицию из второго столбца.</w:t>
      </w:r>
    </w:p>
    <w:tbl>
      <w:tblPr>
        <w:tblW w:w="0" w:type="auto"/>
        <w:tblCellMar>
          <w:top w:w="84" w:type="dxa"/>
          <w:left w:w="84" w:type="dxa"/>
          <w:bottom w:w="84" w:type="dxa"/>
          <w:right w:w="84" w:type="dxa"/>
        </w:tblCellMar>
        <w:tblLook w:val="04A0"/>
      </w:tblPr>
      <w:tblGrid>
        <w:gridCol w:w="338"/>
        <w:gridCol w:w="5046"/>
        <w:gridCol w:w="284"/>
        <w:gridCol w:w="1845"/>
      </w:tblGrid>
      <w:tr w:rsidR="002C4185" w:rsidRPr="00951748" w:rsidTr="002C418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2C4185" w:rsidRPr="00951748" w:rsidRDefault="002C418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2C4185" w:rsidRPr="00951748" w:rsidRDefault="002C418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2C4185" w:rsidRPr="00951748" w:rsidRDefault="002C418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2C4185" w:rsidRPr="00951748" w:rsidRDefault="002C418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ИМПЕРАТОРЫ</w:t>
            </w:r>
          </w:p>
        </w:tc>
      </w:tr>
      <w:tr w:rsidR="002C4185" w:rsidRPr="00951748" w:rsidTr="002C4185">
        <w:tc>
          <w:tcPr>
            <w:tcW w:w="0" w:type="auto"/>
            <w:tcBorders>
              <w:right w:val="nil"/>
            </w:tcBorders>
            <w:tcMar>
              <w:top w:w="84" w:type="dxa"/>
              <w:left w:w="84" w:type="dxa"/>
              <w:bottom w:w="84" w:type="dxa"/>
              <w:right w:w="0" w:type="dxa"/>
            </w:tcMar>
            <w:hideMark/>
          </w:tcPr>
          <w:p w:rsidR="002C4185" w:rsidRPr="00951748" w:rsidRDefault="002C418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2C4185" w:rsidRPr="00951748" w:rsidRDefault="002C418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разгром наполеоновских войск в Италии</w:t>
            </w:r>
          </w:p>
        </w:tc>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Павел I</w:t>
            </w:r>
          </w:p>
        </w:tc>
      </w:tr>
      <w:tr w:rsidR="002C4185" w:rsidRPr="00951748" w:rsidTr="002C4185">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2C4185" w:rsidRPr="00951748" w:rsidRDefault="002C418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освобождение Северной Болгарии от туре</w:t>
            </w:r>
            <w:r w:rsidRPr="00951748">
              <w:rPr>
                <w:rFonts w:ascii="Times New Roman" w:eastAsia="Times New Roman" w:hAnsi="Times New Roman" w:cs="Times New Roman"/>
                <w:b/>
                <w:bCs/>
                <w:color w:val="000000"/>
                <w:sz w:val="24"/>
                <w:szCs w:val="24"/>
                <w:lang w:eastAsia="ru-RU"/>
              </w:rPr>
              <w:t>ц</w:t>
            </w:r>
            <w:r w:rsidRPr="00951748">
              <w:rPr>
                <w:rFonts w:ascii="Times New Roman" w:eastAsia="Times New Roman" w:hAnsi="Times New Roman" w:cs="Times New Roman"/>
                <w:b/>
                <w:bCs/>
                <w:color w:val="000000"/>
                <w:sz w:val="24"/>
                <w:szCs w:val="24"/>
                <w:lang w:eastAsia="ru-RU"/>
              </w:rPr>
              <w:t>кого владычества</w:t>
            </w:r>
          </w:p>
        </w:tc>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Николай I</w:t>
            </w:r>
          </w:p>
        </w:tc>
      </w:tr>
      <w:tr w:rsidR="002C4185" w:rsidRPr="00951748" w:rsidTr="002C4185">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2C4185" w:rsidRPr="00951748" w:rsidRDefault="002C418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помощь австрийскому императору</w:t>
            </w:r>
            <w:r w:rsidRPr="00951748">
              <w:rPr>
                <w:rFonts w:ascii="Times New Roman" w:eastAsia="Times New Roman" w:hAnsi="Times New Roman" w:cs="Times New Roman"/>
                <w:b/>
                <w:bCs/>
                <w:color w:val="000000"/>
                <w:sz w:val="24"/>
                <w:szCs w:val="24"/>
                <w:lang w:eastAsia="ru-RU"/>
              </w:rPr>
              <w:br/>
              <w:t>в подавлении восстания в Венгрии</w:t>
            </w:r>
          </w:p>
        </w:tc>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I</w:t>
            </w:r>
          </w:p>
        </w:tc>
      </w:tr>
      <w:tr w:rsidR="002C4185" w:rsidRPr="00951748" w:rsidTr="002C4185">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2C4185" w:rsidRPr="00951748" w:rsidRDefault="002C418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 Континентальной блокаде</w:t>
            </w:r>
          </w:p>
        </w:tc>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III</w:t>
            </w:r>
          </w:p>
        </w:tc>
      </w:tr>
      <w:tr w:rsidR="002C4185" w:rsidRPr="00951748" w:rsidTr="002C4185">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II</w:t>
            </w:r>
          </w:p>
        </w:tc>
      </w:tr>
    </w:tbl>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1523</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94"/>
        <w:gridCol w:w="2350"/>
        <w:gridCol w:w="2669"/>
      </w:tblGrid>
      <w:tr w:rsidR="002C4185" w:rsidRPr="00951748" w:rsidTr="002C4185">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Монарх</w:t>
            </w:r>
          </w:p>
        </w:tc>
        <w:tc>
          <w:tcPr>
            <w:tcW w:w="2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Название войны</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Страна </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b/>
                <w:bCs/>
                <w:color w:val="000000"/>
                <w:sz w:val="24"/>
                <w:szCs w:val="24"/>
                <w:lang w:eastAsia="ru-RU"/>
              </w:rPr>
              <w:t> противник в войне</w:t>
            </w:r>
          </w:p>
        </w:tc>
      </w:tr>
      <w:tr w:rsidR="002C4185" w:rsidRPr="00951748" w:rsidTr="002C4185">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Елизавета Петровна</w:t>
            </w:r>
          </w:p>
        </w:tc>
        <w:tc>
          <w:tcPr>
            <w:tcW w:w="2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(А)</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Пруссия</w:t>
            </w:r>
          </w:p>
        </w:tc>
      </w:tr>
      <w:tr w:rsidR="002C4185" w:rsidRPr="00951748" w:rsidTr="002C4185">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(Б)</w:t>
            </w:r>
          </w:p>
        </w:tc>
        <w:tc>
          <w:tcPr>
            <w:tcW w:w="2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Северная</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(В)</w:t>
            </w:r>
          </w:p>
        </w:tc>
      </w:tr>
      <w:tr w:rsidR="002C4185" w:rsidRPr="00951748" w:rsidTr="002C4185">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Михаил Фёдорович</w:t>
            </w:r>
          </w:p>
        </w:tc>
        <w:tc>
          <w:tcPr>
            <w:tcW w:w="2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(Г)</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(Д)</w:t>
            </w:r>
          </w:p>
        </w:tc>
      </w:tr>
      <w:tr w:rsidR="002C4185" w:rsidRPr="00951748" w:rsidTr="002C4185">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(Е)</w:t>
            </w:r>
          </w:p>
        </w:tc>
        <w:tc>
          <w:tcPr>
            <w:tcW w:w="2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Отечественная</w:t>
            </w:r>
            <w:proofErr w:type="gramEnd"/>
            <w:r w:rsidRPr="00951748">
              <w:rPr>
                <w:rFonts w:ascii="Times New Roman" w:eastAsia="Times New Roman" w:hAnsi="Times New Roman" w:cs="Times New Roman"/>
                <w:color w:val="000000"/>
                <w:sz w:val="24"/>
                <w:szCs w:val="24"/>
                <w:lang w:eastAsia="ru-RU"/>
              </w:rPr>
              <w:t xml:space="preserve"> 1812 г.</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C4185" w:rsidRPr="00951748" w:rsidRDefault="002C418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Франция</w:t>
            </w:r>
          </w:p>
        </w:tc>
      </w:tr>
    </w:tbl>
    <w:p w:rsidR="002C4185" w:rsidRPr="00951748" w:rsidRDefault="002C4185"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1917"/>
      </w:tblGrid>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2)</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Пётр I</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Швеция</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Екатерина II</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I</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Семилетняя</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Саксония</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Смоленская</w:t>
            </w:r>
          </w:p>
        </w:tc>
      </w:tr>
      <w:tr w:rsidR="002C4185" w:rsidRPr="00951748" w:rsidTr="002C4185">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Речь </w:t>
            </w:r>
            <w:proofErr w:type="spellStart"/>
            <w:r w:rsidRPr="00951748">
              <w:rPr>
                <w:rFonts w:ascii="Times New Roman" w:eastAsia="Times New Roman" w:hAnsi="Times New Roman" w:cs="Times New Roman"/>
                <w:color w:val="000000"/>
                <w:sz w:val="24"/>
                <w:szCs w:val="24"/>
                <w:lang w:eastAsia="ru-RU"/>
              </w:rPr>
              <w:t>Посполитая</w:t>
            </w:r>
            <w:proofErr w:type="spellEnd"/>
          </w:p>
        </w:tc>
      </w:tr>
    </w:tbl>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623895</w:t>
      </w:r>
    </w:p>
    <w:p w:rsidR="00D861E5" w:rsidRDefault="00D861E5" w:rsidP="00951748">
      <w:pPr>
        <w:spacing w:after="0" w:line="240" w:lineRule="auto"/>
        <w:contextualSpacing/>
        <w:jc w:val="both"/>
        <w:rPr>
          <w:rFonts w:ascii="Times New Roman" w:hAnsi="Times New Roman" w:cs="Times New Roman"/>
          <w:b/>
          <w:bCs/>
          <w:color w:val="333333"/>
          <w:sz w:val="24"/>
          <w:szCs w:val="24"/>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3601235" cy="5039833"/>
            <wp:effectExtent l="19050" t="0" r="0" b="0"/>
            <wp:docPr id="9" name="Рисунок 61" descr="http://os.fipi.ru/docs/10012/xs3docsrcC885A3B02CB688224E8A69041F2D9A27_2_142427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s.fipi.ru/docs/10012/xs3docsrcC885A3B02CB688224E8A69041F2D9A27_2_1424274023.jpg"/>
                    <pic:cNvPicPr>
                      <a:picLocks noChangeAspect="1" noChangeArrowheads="1"/>
                    </pic:cNvPicPr>
                  </pic:nvPicPr>
                  <pic:blipFill>
                    <a:blip r:embed="rId56"/>
                    <a:srcRect/>
                    <a:stretch>
                      <a:fillRect/>
                    </a:stretch>
                  </pic:blipFill>
                  <pic:spPr bwMode="auto">
                    <a:xfrm>
                      <a:off x="0" y="0"/>
                      <a:ext cx="3601215" cy="5039805"/>
                    </a:xfrm>
                    <a:prstGeom prst="rect">
                      <a:avLst/>
                    </a:prstGeom>
                    <a:noFill/>
                    <a:ln w="9525">
                      <a:noFill/>
                      <a:miter lim="800000"/>
                      <a:headEnd/>
                      <a:tailEnd/>
                    </a:ln>
                  </pic:spPr>
                </pic:pic>
              </a:graphicData>
            </a:graphic>
          </wp:inline>
        </w:drawing>
      </w: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почтовой марке являются верн</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ми? Выберите два суждения из пяти предложенных. Запишите в та</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лицу цифры, под которыми они указаны.</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Марка посвящена открытию первой железнодорожной магистрали</w:t>
      </w:r>
      <w:r w:rsidRPr="00951748">
        <w:rPr>
          <w:rFonts w:ascii="Times New Roman" w:eastAsia="Times New Roman" w:hAnsi="Times New Roman" w:cs="Times New Roman"/>
          <w:color w:val="000000"/>
          <w:sz w:val="24"/>
          <w:szCs w:val="24"/>
          <w:lang w:eastAsia="ru-RU"/>
        </w:rPr>
        <w:br/>
        <w:t>в России.</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Российский император, изображённый на марке, вошёл в историю как Миротворец.</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Современниками императора, изображённого на марке, были И.Е. 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пин и В.И. Суриков.</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годы правления императора, изображённого на марке, в Санкт-Петербурге</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были открыты Высшие женские (</w:t>
      </w:r>
      <w:proofErr w:type="spellStart"/>
      <w:r w:rsidRPr="00951748">
        <w:rPr>
          <w:rFonts w:ascii="Times New Roman" w:eastAsia="Times New Roman" w:hAnsi="Times New Roman" w:cs="Times New Roman"/>
          <w:color w:val="000000"/>
          <w:sz w:val="24"/>
          <w:szCs w:val="24"/>
          <w:lang w:eastAsia="ru-RU"/>
        </w:rPr>
        <w:t>Бестужевские</w:t>
      </w:r>
      <w:proofErr w:type="spellEnd"/>
      <w:r w:rsidRPr="00951748">
        <w:rPr>
          <w:rFonts w:ascii="Times New Roman" w:eastAsia="Times New Roman" w:hAnsi="Times New Roman" w:cs="Times New Roman"/>
          <w:color w:val="000000"/>
          <w:sz w:val="24"/>
          <w:szCs w:val="24"/>
          <w:lang w:eastAsia="ru-RU"/>
        </w:rPr>
        <w:t>) курсы.</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марка была выпущена в период президентства</w:t>
      </w:r>
      <w:r w:rsidRPr="00951748">
        <w:rPr>
          <w:rFonts w:ascii="Times New Roman" w:eastAsia="Times New Roman" w:hAnsi="Times New Roman" w:cs="Times New Roman"/>
          <w:color w:val="000000"/>
          <w:sz w:val="24"/>
          <w:szCs w:val="24"/>
          <w:lang w:eastAsia="ru-RU"/>
        </w:rPr>
        <w:br/>
        <w:t>Б.Н. Ельцина.</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2C4185"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Кто из деятелей культуры, портреты которых представлены ниже, тв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рил в период правления императора, изображённого на данной марке? В ответе запишите цифру, которой обозначен портрет этого деятеля культуры.</w:t>
      </w:r>
    </w:p>
    <w:p w:rsidR="00D861E5" w:rsidRPr="00951748" w:rsidRDefault="00D861E5"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584362" cy="1871330"/>
            <wp:effectExtent l="19050" t="0" r="0" b="0"/>
            <wp:docPr id="10" name="Рисунок 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defined"/>
                    <pic:cNvPicPr>
                      <a:picLocks noChangeAspect="1" noChangeArrowheads="1"/>
                    </pic:cNvPicPr>
                  </pic:nvPicPr>
                  <pic:blipFill>
                    <a:blip r:embed="rId57"/>
                    <a:srcRect/>
                    <a:stretch>
                      <a:fillRect/>
                    </a:stretch>
                  </pic:blipFill>
                  <pic:spPr bwMode="auto">
                    <a:xfrm>
                      <a:off x="0" y="0"/>
                      <a:ext cx="1590148" cy="187816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835947" cy="2105247"/>
            <wp:effectExtent l="19050" t="0" r="0" b="0"/>
            <wp:docPr id="11" name="Рисунок 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defined"/>
                    <pic:cNvPicPr>
                      <a:picLocks noChangeAspect="1" noChangeArrowheads="1"/>
                    </pic:cNvPicPr>
                  </pic:nvPicPr>
                  <pic:blipFill>
                    <a:blip r:embed="rId58"/>
                    <a:srcRect/>
                    <a:stretch>
                      <a:fillRect/>
                    </a:stretch>
                  </pic:blipFill>
                  <pic:spPr bwMode="auto">
                    <a:xfrm>
                      <a:off x="0" y="0"/>
                      <a:ext cx="1843195" cy="211355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631423" cy="2126512"/>
            <wp:effectExtent l="19050" t="0" r="6877" b="0"/>
            <wp:docPr id="13" name="Рисунок 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defined"/>
                    <pic:cNvPicPr>
                      <a:picLocks noChangeAspect="1" noChangeArrowheads="1"/>
                    </pic:cNvPicPr>
                  </pic:nvPicPr>
                  <pic:blipFill>
                    <a:blip r:embed="rId59"/>
                    <a:srcRect/>
                    <a:stretch>
                      <a:fillRect/>
                    </a:stretch>
                  </pic:blipFill>
                  <pic:spPr bwMode="auto">
                    <a:xfrm>
                      <a:off x="0" y="0"/>
                      <a:ext cx="1634274" cy="213022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589804" cy="2020186"/>
            <wp:effectExtent l="19050" t="0" r="0" b="0"/>
            <wp:docPr id="14"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60"/>
                    <a:srcRect/>
                    <a:stretch>
                      <a:fillRect/>
                    </a:stretch>
                  </pic:blipFill>
                  <pic:spPr bwMode="auto">
                    <a:xfrm>
                      <a:off x="0" y="0"/>
                      <a:ext cx="1590628" cy="202123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2C4185" w:rsidRPr="00951748" w:rsidRDefault="002C418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3</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А.М. Горчаков разослал «циркулярную ноту», уведомляя, что Россия не считает себя связанной обязательствами Парижского договора 1856 г., воспользовавшись</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реставрацией дистанции </w:t>
      </w:r>
      <w:proofErr w:type="gramStart"/>
      <w:r w:rsidRPr="00951748">
        <w:rPr>
          <w:rFonts w:ascii="Times New Roman" w:eastAsia="Times New Roman" w:hAnsi="Times New Roman" w:cs="Times New Roman"/>
          <w:color w:val="000000"/>
          <w:sz w:val="24"/>
          <w:szCs w:val="24"/>
          <w:lang w:eastAsia="ru-RU"/>
        </w:rPr>
        <w:t>Бурбонов</w:t>
      </w:r>
      <w:proofErr w:type="gramEnd"/>
      <w:r w:rsidRPr="00951748">
        <w:rPr>
          <w:rFonts w:ascii="Times New Roman" w:eastAsia="Times New Roman" w:hAnsi="Times New Roman" w:cs="Times New Roman"/>
          <w:color w:val="000000"/>
          <w:sz w:val="24"/>
          <w:szCs w:val="24"/>
          <w:lang w:eastAsia="ru-RU"/>
        </w:rPr>
        <w:t xml:space="preserve"> во Франции</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поддержкой Австро-Венгерской империи в рамках «Союза трёх имп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раторов»</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сближением с Англией и Францией, приведшим к созданию Антанты</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поражением Франции во франко-прусской войне</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рассказа современника и укажите город, 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ром идёт речь.</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«Хотя в то время в городе </w:t>
      </w:r>
      <w:proofErr w:type="gramStart"/>
      <w:r w:rsidRPr="00951748">
        <w:rPr>
          <w:rFonts w:ascii="Times New Roman" w:eastAsia="Times New Roman" w:hAnsi="Times New Roman" w:cs="Times New Roman"/>
          <w:color w:val="000000"/>
          <w:sz w:val="24"/>
          <w:szCs w:val="24"/>
          <w:lang w:eastAsia="ru-RU"/>
        </w:rPr>
        <w:t>войск было мало и город не был</w:t>
      </w:r>
      <w:proofErr w:type="gramEnd"/>
      <w:r w:rsidRPr="00951748">
        <w:rPr>
          <w:rFonts w:ascii="Times New Roman" w:eastAsia="Times New Roman" w:hAnsi="Times New Roman" w:cs="Times New Roman"/>
          <w:color w:val="000000"/>
          <w:sz w:val="24"/>
          <w:szCs w:val="24"/>
          <w:lang w:eastAsia="ru-RU"/>
        </w:rPr>
        <w:t xml:space="preserve"> готов к обороне, но среди &lt;них&gt; находились испытанные, любимые адмиралы Нахимов и Корнилов, покрытые почестями и громкой славой. Их знал каждый мальчишка в городе, в них верили, на них надеялись, как на каменную стену. "Морские богатыри не выдадут родного города,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щитят и помогут в беде. Пока они здесь – страха нет". Так думали все».</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Санкт-Петербург</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Одесса</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Севастополь</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Азов</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Организация Великого посольства была вызвана стремлением Петра I</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создать Антифранцузскую коалицию</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вступить в брак с одной из представительниц правящих европейских династий</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найти союзников для войны с Турцией</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обеспечить кадрами российскую Академию наук</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сочинения историка и укажите событие, 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ром идёт речь.</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«Мстислав Удалой перешёл реку, поднял в атаку половцев, дружину Даниила Романовича и свою дружину. Говорят, даже не посчитал нужным сообщить, что идёт в атаку, ни Мстиславу Черниговскому, ни Мстиславу Киевскому</w:t>
      </w:r>
      <w:proofErr w:type="gramStart"/>
      <w:r w:rsidRPr="00951748">
        <w:rPr>
          <w:rFonts w:ascii="Times New Roman" w:eastAsia="Times New Roman" w:hAnsi="Times New Roman" w:cs="Times New Roman"/>
          <w:color w:val="000000"/>
          <w:sz w:val="24"/>
          <w:szCs w:val="24"/>
          <w:lang w:eastAsia="ru-RU"/>
        </w:rPr>
        <w:t>… В</w:t>
      </w:r>
      <w:proofErr w:type="gramEnd"/>
      <w:r w:rsidRPr="00951748">
        <w:rPr>
          <w:rFonts w:ascii="Times New Roman" w:eastAsia="Times New Roman" w:hAnsi="Times New Roman" w:cs="Times New Roman"/>
          <w:color w:val="000000"/>
          <w:sz w:val="24"/>
          <w:szCs w:val="24"/>
          <w:lang w:eastAsia="ru-RU"/>
        </w:rPr>
        <w:t>се русские дружины оказались между пр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выми и левыми крыльями монголов, перед лицом железного строя главных сил… Удар был крепок. Половцы побежали. </w:t>
      </w:r>
      <w:proofErr w:type="spellStart"/>
      <w:r w:rsidRPr="00951748">
        <w:rPr>
          <w:rFonts w:ascii="Times New Roman" w:eastAsia="Times New Roman" w:hAnsi="Times New Roman" w:cs="Times New Roman"/>
          <w:color w:val="000000"/>
          <w:sz w:val="24"/>
          <w:szCs w:val="24"/>
          <w:lang w:eastAsia="ru-RU"/>
        </w:rPr>
        <w:t>Даниилова</w:t>
      </w:r>
      <w:proofErr w:type="spellEnd"/>
      <w:r w:rsidRPr="00951748">
        <w:rPr>
          <w:rFonts w:ascii="Times New Roman" w:eastAsia="Times New Roman" w:hAnsi="Times New Roman" w:cs="Times New Roman"/>
          <w:color w:val="000000"/>
          <w:sz w:val="24"/>
          <w:szCs w:val="24"/>
          <w:lang w:eastAsia="ru-RU"/>
        </w:rPr>
        <w:t xml:space="preserve"> др</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жина была почти полностью уничтожена. Стиснутая с трёх сторон, не могла отразить удара и дружина Мстислава Удалого».</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в котором произошло монгольское нашествие на Русь.</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XI в.</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2C4185" w:rsidRPr="00951748" w:rsidRDefault="002C418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государственного деятеля и ук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жите их автора.</w:t>
      </w:r>
    </w:p>
    <w:p w:rsidR="002C4185" w:rsidRPr="00951748" w:rsidRDefault="002C418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«Между тем в то время наш великий Сибирский путь уже подходил к Забайкалью, и являлась необходимость решить вопрос: как же вести его дальше. Весьма естественно, у меня родилась мысль вести желе</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ную дорогу далее напрямик во Владивосток, перерезывая Монголию и северную часть Маньчжурии. Этим достигалось значительное ускор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ние в его сооружении. При этом великий Сибирский путь являлся де</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ствительно транзитным мировым путём, соединяющим Японию и весь Дальний Восток с Россией и Европой».</w:t>
      </w:r>
    </w:p>
    <w:p w:rsidR="002C4185" w:rsidRPr="00951748" w:rsidRDefault="002C418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П.Д. Киселёв</w:t>
      </w:r>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М.Т. </w:t>
      </w:r>
      <w:proofErr w:type="spellStart"/>
      <w:r w:rsidRPr="00951748">
        <w:rPr>
          <w:rFonts w:ascii="Times New Roman" w:eastAsia="Times New Roman" w:hAnsi="Times New Roman" w:cs="Times New Roman"/>
          <w:color w:val="000000"/>
          <w:sz w:val="24"/>
          <w:szCs w:val="24"/>
          <w:lang w:eastAsia="ru-RU"/>
        </w:rPr>
        <w:t>Лорис-Меликов</w:t>
      </w:r>
      <w:proofErr w:type="spellEnd"/>
    </w:p>
    <w:p w:rsidR="002C4185" w:rsidRPr="00951748" w:rsidRDefault="002C418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Д.А. </w:t>
      </w:r>
      <w:proofErr w:type="spellStart"/>
      <w:r w:rsidRPr="00951748">
        <w:rPr>
          <w:rFonts w:ascii="Times New Roman" w:eastAsia="Times New Roman" w:hAnsi="Times New Roman" w:cs="Times New Roman"/>
          <w:color w:val="000000"/>
          <w:sz w:val="24"/>
          <w:szCs w:val="24"/>
          <w:lang w:eastAsia="ru-RU"/>
        </w:rPr>
        <w:t>Милютин</w:t>
      </w:r>
      <w:proofErr w:type="spellEnd"/>
    </w:p>
    <w:p w:rsidR="002C4185" w:rsidRPr="00951748" w:rsidRDefault="002C418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С.Ю. Витте</w:t>
      </w:r>
    </w:p>
    <w:p w:rsidR="002C4185" w:rsidRPr="00951748" w:rsidRDefault="002C4185" w:rsidP="00951748">
      <w:pPr>
        <w:spacing w:after="0" w:line="240" w:lineRule="auto"/>
        <w:contextualSpacing/>
        <w:jc w:val="both"/>
        <w:rPr>
          <w:rFonts w:ascii="Times New Roman" w:hAnsi="Times New Roman" w:cs="Times New Roman"/>
          <w:sz w:val="24"/>
          <w:szCs w:val="24"/>
        </w:rPr>
      </w:pP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названиями войн и военачальник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 принимавшими в них участие: к каждой позиции первого столбца подберите соответствующую позицию из второго столбца.</w:t>
      </w:r>
    </w:p>
    <w:tbl>
      <w:tblPr>
        <w:tblW w:w="0" w:type="auto"/>
        <w:tblCellMar>
          <w:top w:w="84" w:type="dxa"/>
          <w:left w:w="84" w:type="dxa"/>
          <w:bottom w:w="84" w:type="dxa"/>
          <w:right w:w="84" w:type="dxa"/>
        </w:tblCellMar>
        <w:tblLook w:val="04A0"/>
      </w:tblPr>
      <w:tblGrid>
        <w:gridCol w:w="338"/>
        <w:gridCol w:w="3284"/>
        <w:gridCol w:w="284"/>
        <w:gridCol w:w="2305"/>
      </w:tblGrid>
      <w:tr w:rsidR="004A35B5" w:rsidRPr="00951748" w:rsidTr="004A35B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A35B5" w:rsidRPr="00951748" w:rsidRDefault="004A35B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A35B5" w:rsidRPr="00951748" w:rsidRDefault="004A35B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ВОЙНЫ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A35B5" w:rsidRPr="00951748" w:rsidRDefault="004A35B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A35B5" w:rsidRPr="00951748" w:rsidRDefault="004A35B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ВОЕНАЧАЛЬНИКИ</w:t>
            </w:r>
          </w:p>
        </w:tc>
      </w:tr>
      <w:tr w:rsidR="004A35B5" w:rsidRPr="00951748" w:rsidTr="004A35B5">
        <w:tc>
          <w:tcPr>
            <w:tcW w:w="0" w:type="auto"/>
            <w:tcBorders>
              <w:right w:val="nil"/>
            </w:tcBorders>
            <w:tcMar>
              <w:top w:w="84" w:type="dxa"/>
              <w:left w:w="84" w:type="dxa"/>
              <w:bottom w:w="84" w:type="dxa"/>
              <w:right w:w="0" w:type="dxa"/>
            </w:tcMar>
            <w:hideMark/>
          </w:tcPr>
          <w:p w:rsidR="004A35B5" w:rsidRPr="00951748" w:rsidRDefault="004A35B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Крымская война</w:t>
            </w:r>
          </w:p>
        </w:tc>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tc>
      </w:tr>
      <w:tr w:rsidR="004A35B5" w:rsidRPr="00951748" w:rsidTr="004A35B5">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Отечественная война 1812 г.</w:t>
            </w:r>
          </w:p>
        </w:tc>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З.П. Рожественский</w:t>
            </w:r>
          </w:p>
        </w:tc>
      </w:tr>
      <w:tr w:rsidR="004A35B5" w:rsidRPr="00951748" w:rsidTr="004A35B5">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Северная война</w:t>
            </w:r>
          </w:p>
        </w:tc>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Н.Н. Раевский</w:t>
            </w:r>
          </w:p>
        </w:tc>
      </w:tr>
      <w:tr w:rsidR="004A35B5" w:rsidRPr="00951748" w:rsidTr="004A35B5">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русско-японская война</w:t>
            </w:r>
          </w:p>
        </w:tc>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В.И. Истомин</w:t>
            </w:r>
          </w:p>
        </w:tc>
      </w:tr>
      <w:tr w:rsidR="004A35B5" w:rsidRPr="00951748" w:rsidTr="004A35B5">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Б.П. Шереметев</w:t>
            </w:r>
          </w:p>
        </w:tc>
      </w:tr>
    </w:tbl>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2C4185" w:rsidRPr="00951748" w:rsidRDefault="004A35B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4352</w:t>
      </w:r>
    </w:p>
    <w:p w:rsidR="004A35B5" w:rsidRPr="00951748" w:rsidRDefault="004A35B5" w:rsidP="00951748">
      <w:pPr>
        <w:spacing w:after="0" w:line="240" w:lineRule="auto"/>
        <w:contextualSpacing/>
        <w:jc w:val="both"/>
        <w:rPr>
          <w:rFonts w:ascii="Times New Roman" w:hAnsi="Times New Roman" w:cs="Times New Roman"/>
          <w:sz w:val="24"/>
          <w:szCs w:val="24"/>
        </w:rPr>
      </w:pPr>
    </w:p>
    <w:p w:rsidR="004A35B5" w:rsidRPr="00951748" w:rsidRDefault="004A35B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Введите ответ в поле ввода</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пропущенное словосочетание.</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около </w:t>
      </w:r>
      <w:proofErr w:type="gramStart"/>
      <w:r w:rsidRPr="00951748">
        <w:rPr>
          <w:rFonts w:ascii="Times New Roman" w:eastAsia="Times New Roman" w:hAnsi="Times New Roman" w:cs="Times New Roman"/>
          <w:color w:val="000000"/>
          <w:sz w:val="24"/>
          <w:szCs w:val="24"/>
          <w:lang w:eastAsia="ru-RU"/>
        </w:rPr>
        <w:t>г</w:t>
      </w:r>
      <w:proofErr w:type="gramEnd"/>
      <w:r w:rsidRPr="00951748">
        <w:rPr>
          <w:rFonts w:ascii="Times New Roman" w:eastAsia="Times New Roman" w:hAnsi="Times New Roman" w:cs="Times New Roman"/>
          <w:color w:val="000000"/>
          <w:sz w:val="24"/>
          <w:szCs w:val="24"/>
          <w:lang w:eastAsia="ru-RU"/>
        </w:rPr>
        <w:t>. Лейпцига, в котором участвовали военные силы почти всей Европы в ходе её освобождения от господства Наполеона Бонапарта, получило образное название «_____________».</w:t>
      </w:r>
    </w:p>
    <w:p w:rsidR="004A35B5" w:rsidRPr="00951748" w:rsidRDefault="004A35B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«Битва народов»</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4A35B5" w:rsidRPr="00951748" w:rsidRDefault="004A35B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письма российской императрицы.</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«Милостивый государь, я писала вам дней десять назад, что граф &lt;…&gt; разбил крымского хана, соединившегося со значительным турецким отрядом, что у них отняли палатки, артиллерию и т.д., на маленькой речке, называемой Ларга; имею удовольствие сообщить вам сегодня, что вчера вечером курьер графа привёз мне известие, что в тот самый день, когда я вам писала (21-го июля), моё войско одержало полную победу над войском Мустафы, </w:t>
      </w:r>
      <w:proofErr w:type="spellStart"/>
      <w:r w:rsidRPr="00951748">
        <w:rPr>
          <w:rFonts w:ascii="Times New Roman" w:eastAsia="Times New Roman" w:hAnsi="Times New Roman" w:cs="Times New Roman"/>
          <w:color w:val="000000"/>
          <w:sz w:val="24"/>
          <w:szCs w:val="24"/>
          <w:lang w:eastAsia="ru-RU"/>
        </w:rPr>
        <w:t>командуемым</w:t>
      </w:r>
      <w:proofErr w:type="spellEnd"/>
      <w:r w:rsidRPr="00951748">
        <w:rPr>
          <w:rFonts w:ascii="Times New Roman" w:eastAsia="Times New Roman" w:hAnsi="Times New Roman" w:cs="Times New Roman"/>
          <w:color w:val="000000"/>
          <w:sz w:val="24"/>
          <w:szCs w:val="24"/>
          <w:lang w:eastAsia="ru-RU"/>
        </w:rPr>
        <w:t xml:space="preserve"> визирем </w:t>
      </w:r>
      <w:proofErr w:type="spellStart"/>
      <w:proofErr w:type="gramStart"/>
      <w:r w:rsidRPr="00951748">
        <w:rPr>
          <w:rFonts w:ascii="Times New Roman" w:eastAsia="Times New Roman" w:hAnsi="Times New Roman" w:cs="Times New Roman"/>
          <w:color w:val="000000"/>
          <w:sz w:val="24"/>
          <w:szCs w:val="24"/>
          <w:lang w:eastAsia="ru-RU"/>
        </w:rPr>
        <w:t>Али-Беем</w:t>
      </w:r>
      <w:proofErr w:type="spellEnd"/>
      <w:proofErr w:type="gramEnd"/>
      <w:r w:rsidRPr="00951748">
        <w:rPr>
          <w:rFonts w:ascii="Times New Roman" w:eastAsia="Times New Roman" w:hAnsi="Times New Roman" w:cs="Times New Roman"/>
          <w:color w:val="000000"/>
          <w:sz w:val="24"/>
          <w:szCs w:val="24"/>
          <w:lang w:eastAsia="ru-RU"/>
        </w:rPr>
        <w:t>,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чальником янычар, и семью или восемью пашами; они были разбиты в своих укреплениях; их артиллерия в количестве ста тридцати пушек, их лагерь, багажи, всевозможный провиант попали в наши руки. Их потеря значительна; наша же так мала, что я боюсь говорить о ней, чтобы она не показалась баснословной. Однако сражение длилось пять часов.</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Граф &lt;…&gt;, которого я только что произвела в фельдмаршалы за эту победу, сообщает мне, что, как древние римляне, мои солдаты никогда не спрашивают, многочислен ли неприятель, но только: где он? На этот раз турки были в числе ста пятидесяти тысяч, укрепившихся на возвышенностях, омываемых </w:t>
      </w:r>
      <w:proofErr w:type="spellStart"/>
      <w:r w:rsidRPr="00951748">
        <w:rPr>
          <w:rFonts w:ascii="Times New Roman" w:eastAsia="Times New Roman" w:hAnsi="Times New Roman" w:cs="Times New Roman"/>
          <w:color w:val="000000"/>
          <w:sz w:val="24"/>
          <w:szCs w:val="24"/>
          <w:lang w:eastAsia="ru-RU"/>
        </w:rPr>
        <w:t>Кагулом</w:t>
      </w:r>
      <w:proofErr w:type="spellEnd"/>
      <w:r w:rsidRPr="00951748">
        <w:rPr>
          <w:rFonts w:ascii="Times New Roman" w:eastAsia="Times New Roman" w:hAnsi="Times New Roman" w:cs="Times New Roman"/>
          <w:color w:val="000000"/>
          <w:sz w:val="24"/>
          <w:szCs w:val="24"/>
          <w:lang w:eastAsia="ru-RU"/>
        </w:rPr>
        <w:t>, ручейком в двадцати пяти ве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стах от Дуная…»</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4A35B5" w:rsidRPr="00951748" w:rsidRDefault="004A35B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цифры, под которыми они указаны.</w:t>
      </w:r>
    </w:p>
    <w:p w:rsidR="004A35B5" w:rsidRPr="00951748" w:rsidRDefault="004A35B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A35B5" w:rsidRPr="00951748" w:rsidRDefault="004A35B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Автором письма является императрица Екатерина II.</w:t>
      </w:r>
    </w:p>
    <w:p w:rsidR="004A35B5" w:rsidRPr="00951748" w:rsidRDefault="004A35B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В сражении, о котором идёт речь в письме, по словам автора,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ские войска понесли незначительные потери.</w:t>
      </w:r>
    </w:p>
    <w:p w:rsidR="004A35B5" w:rsidRPr="00951748" w:rsidRDefault="004A35B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месте пропусков дважды упоминается Г.А. Потёмкин.</w:t>
      </w:r>
    </w:p>
    <w:p w:rsidR="004A35B5" w:rsidRPr="00951748" w:rsidRDefault="004A35B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войны, об одном из сражений которой идёт речь в письме, 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ло поводом для прекращения работы Уложенной комиссии.</w:t>
      </w:r>
    </w:p>
    <w:p w:rsidR="004A35B5" w:rsidRPr="00951748" w:rsidRDefault="004A35B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Данное письмо было написано в 1780-х гг.</w:t>
      </w:r>
    </w:p>
    <w:p w:rsidR="004A35B5" w:rsidRPr="00951748" w:rsidRDefault="004A35B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войны, о которой идёт речь в письме, медицинскую помощь раненым оказывал великий российский хирург Н.И. Пирогов.</w:t>
      </w:r>
    </w:p>
    <w:p w:rsidR="004A35B5" w:rsidRPr="00951748" w:rsidRDefault="004A35B5" w:rsidP="00951748">
      <w:pPr>
        <w:spacing w:after="0" w:line="240" w:lineRule="auto"/>
        <w:contextualSpacing/>
        <w:jc w:val="both"/>
        <w:rPr>
          <w:rFonts w:ascii="Times New Roman" w:hAnsi="Times New Roman" w:cs="Times New Roman"/>
          <w:sz w:val="24"/>
          <w:szCs w:val="24"/>
        </w:rPr>
      </w:pPr>
    </w:p>
    <w:p w:rsidR="00E700E5" w:rsidRPr="00951748" w:rsidRDefault="00E700E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выполните з</w:t>
      </w:r>
      <w:r w:rsidRPr="00951748">
        <w:rPr>
          <w:rFonts w:ascii="Times New Roman" w:eastAsia="Times New Roman" w:hAnsi="Times New Roman" w:cs="Times New Roman"/>
          <w:b/>
          <w:bCs/>
          <w:color w:val="333333"/>
          <w:sz w:val="24"/>
          <w:szCs w:val="24"/>
          <w:lang w:eastAsia="ru-RU"/>
        </w:rPr>
        <w:t>а</w:t>
      </w:r>
      <w:r w:rsidRPr="00951748">
        <w:rPr>
          <w:rFonts w:ascii="Times New Roman" w:eastAsia="Times New Roman" w:hAnsi="Times New Roman" w:cs="Times New Roman"/>
          <w:b/>
          <w:bCs/>
          <w:color w:val="333333"/>
          <w:sz w:val="24"/>
          <w:szCs w:val="24"/>
          <w:lang w:eastAsia="ru-RU"/>
        </w:rPr>
        <w:t>дания&amp;nbsp;35–37. Ответы предполагают использование инфо</w:t>
      </w:r>
      <w:r w:rsidRPr="00951748">
        <w:rPr>
          <w:rFonts w:ascii="Times New Roman" w:eastAsia="Times New Roman" w:hAnsi="Times New Roman" w:cs="Times New Roman"/>
          <w:b/>
          <w:bCs/>
          <w:color w:val="333333"/>
          <w:sz w:val="24"/>
          <w:szCs w:val="24"/>
          <w:lang w:eastAsia="ru-RU"/>
        </w:rPr>
        <w:t>р</w:t>
      </w:r>
      <w:r w:rsidRPr="00951748">
        <w:rPr>
          <w:rFonts w:ascii="Times New Roman" w:eastAsia="Times New Roman" w:hAnsi="Times New Roman" w:cs="Times New Roman"/>
          <w:b/>
          <w:bCs/>
          <w:color w:val="333333"/>
          <w:sz w:val="24"/>
          <w:szCs w:val="24"/>
          <w:lang w:eastAsia="ru-RU"/>
        </w:rPr>
        <w:t>мации из источника, а также применение исторических знаний по курсу истории соответствующего периода.</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мемуаров современника</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«Кутузов представлял государю, что как </w:t>
      </w:r>
      <w:proofErr w:type="spellStart"/>
      <w:r w:rsidRPr="00951748">
        <w:rPr>
          <w:rFonts w:ascii="Times New Roman" w:eastAsia="Times New Roman" w:hAnsi="Times New Roman" w:cs="Times New Roman"/>
          <w:color w:val="000000"/>
          <w:sz w:val="24"/>
          <w:szCs w:val="24"/>
          <w:lang w:eastAsia="ru-RU"/>
        </w:rPr>
        <w:t>Наполеонова</w:t>
      </w:r>
      <w:proofErr w:type="spellEnd"/>
      <w:r w:rsidRPr="00951748">
        <w:rPr>
          <w:rFonts w:ascii="Times New Roman" w:eastAsia="Times New Roman" w:hAnsi="Times New Roman" w:cs="Times New Roman"/>
          <w:color w:val="000000"/>
          <w:sz w:val="24"/>
          <w:szCs w:val="24"/>
          <w:lang w:eastAsia="ru-RU"/>
        </w:rPr>
        <w:t xml:space="preserve"> армия ещё не вся собралась и гораздо слабее австро-российской, то и должно во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 xml:space="preserve">пользоваться и атаковать немедленно, но государь сказал, что он дал слово гвардии без неё не сражаться; когда же гвардия присоединилась, то уже армия Наполеона была в превосходных силах, почему Кутузов представлял, чтобы ретироваться к подходящим корпусам Эссена и </w:t>
      </w:r>
      <w:proofErr w:type="spellStart"/>
      <w:r w:rsidRPr="00951748">
        <w:rPr>
          <w:rFonts w:ascii="Times New Roman" w:eastAsia="Times New Roman" w:hAnsi="Times New Roman" w:cs="Times New Roman"/>
          <w:color w:val="000000"/>
          <w:sz w:val="24"/>
          <w:szCs w:val="24"/>
          <w:lang w:eastAsia="ru-RU"/>
        </w:rPr>
        <w:t>Беннингсена</w:t>
      </w:r>
      <w:proofErr w:type="spellEnd"/>
      <w:r w:rsidRPr="00951748">
        <w:rPr>
          <w:rFonts w:ascii="Times New Roman" w:eastAsia="Times New Roman" w:hAnsi="Times New Roman" w:cs="Times New Roman"/>
          <w:color w:val="000000"/>
          <w:sz w:val="24"/>
          <w:szCs w:val="24"/>
          <w:lang w:eastAsia="ru-RU"/>
        </w:rPr>
        <w:t xml:space="preserve"> и, соединившись с ними, тогда дать баталию.</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Государь сказал ему: "Видно, это не бегущих турок и поляков пор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жать, а здесь ваше мужество притупляется". "Государь, – сказал Кут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зов, – извольте сами располагать атакою, а что я не трус, вы сами и</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волите усмотреть, что я буду сражаться как солдат, а как генерал я 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казываюсь".</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20 ноября была несчастная и постыдная _________ баталия, где наши войска претерпели сильное поражение… Можно приписать одной только политике Наполеона, что он не разбил русских наголову и дал свободу отступать.</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23-го в местечке Галиче отдан был следующий приказ:</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"Истощённые силы [австрийского] двора, несчастия, постигшие оный, как же недостаток продовольствия, невзирая на сильное и храброе подкрепление российских войск, заставили [австрийского] императора на сих днях заключить с Франциею конвенцию, за которой должен вскоре последовать мир. Его императорское величество, </w:t>
      </w:r>
      <w:proofErr w:type="spellStart"/>
      <w:r w:rsidRPr="00951748">
        <w:rPr>
          <w:rFonts w:ascii="Times New Roman" w:eastAsia="Times New Roman" w:hAnsi="Times New Roman" w:cs="Times New Roman"/>
          <w:color w:val="000000"/>
          <w:sz w:val="24"/>
          <w:szCs w:val="24"/>
          <w:lang w:eastAsia="ru-RU"/>
        </w:rPr>
        <w:t>пришед</w:t>
      </w:r>
      <w:proofErr w:type="spellEnd"/>
      <w:r w:rsidRPr="00951748">
        <w:rPr>
          <w:rFonts w:ascii="Times New Roman" w:eastAsia="Times New Roman" w:hAnsi="Times New Roman" w:cs="Times New Roman"/>
          <w:color w:val="000000"/>
          <w:sz w:val="24"/>
          <w:szCs w:val="24"/>
          <w:lang w:eastAsia="ru-RU"/>
        </w:rPr>
        <w:t xml:space="preserve"> на помощь своему союзнику, не имел иной цели, как собственную оного </w:t>
      </w:r>
      <w:r w:rsidRPr="00951748">
        <w:rPr>
          <w:rFonts w:ascii="Times New Roman" w:eastAsia="Times New Roman" w:hAnsi="Times New Roman" w:cs="Times New Roman"/>
          <w:color w:val="000000"/>
          <w:sz w:val="24"/>
          <w:szCs w:val="24"/>
          <w:lang w:eastAsia="ru-RU"/>
        </w:rPr>
        <w:lastRenderedPageBreak/>
        <w:t>защиту и отвращение опасности, угрожающей державе его; видя в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стоящих обстоятельствах [пребывание] своих войск в австрийских пределах ненужное, [повелеваю], оставив оные, возвратиться в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сию".</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Государь требовал от Кутузова рапорта о баталии _________, но тот отвечал: "Вы сами распоряжались войсками, я не имел ни малейшего в том участия; я завишу от воли Вашего Величества, но честь моя дор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же жизни"».</w:t>
      </w:r>
    </w:p>
    <w:p w:rsidR="00E700E5" w:rsidRPr="00951748" w:rsidRDefault="00E700E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 называлась баталия, название которой дважды пропущено в те</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сте? Укажите год, когда она произошла. Назовите российского имп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ратора, упомянутого в отрывке.</w:t>
      </w:r>
    </w:p>
    <w:p w:rsidR="00E700E5" w:rsidRPr="00951748" w:rsidRDefault="00E700E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чём состоял первоначальный план, предложенный М.И. Кутузовым императору? Почему император отказался от его реализации? Что 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ветил М.И. Кутузов на требование императора написать рапорт о бат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лии?</w:t>
      </w:r>
    </w:p>
    <w:p w:rsidR="00E700E5" w:rsidRPr="00951748" w:rsidRDefault="00E700E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не менее трёх результатов (последствий) поражения России в битве, о которой идёт речь, не указанных в отрывке.</w:t>
      </w:r>
    </w:p>
    <w:p w:rsidR="004A35B5" w:rsidRPr="00951748" w:rsidRDefault="004A35B5" w:rsidP="00951748">
      <w:pPr>
        <w:spacing w:after="0" w:line="240" w:lineRule="auto"/>
        <w:contextualSpacing/>
        <w:jc w:val="both"/>
        <w:rPr>
          <w:rFonts w:ascii="Times New Roman" w:hAnsi="Times New Roman" w:cs="Times New Roman"/>
          <w:sz w:val="24"/>
          <w:szCs w:val="24"/>
        </w:rPr>
      </w:pPr>
    </w:p>
    <w:p w:rsidR="00E700E5" w:rsidRPr="00951748" w:rsidRDefault="00E700E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царской грамоты и укажите фамилию семьи ку</w:t>
      </w:r>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цов и промышленников, которым эта грамота была адресована.</w:t>
      </w:r>
    </w:p>
    <w:p w:rsidR="00E700E5" w:rsidRPr="00951748" w:rsidRDefault="00E700E5"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 xml:space="preserve">«Писал к нам из Перми Василей </w:t>
      </w:r>
      <w:proofErr w:type="spellStart"/>
      <w:r w:rsidRPr="00951748">
        <w:rPr>
          <w:rFonts w:ascii="Times New Roman" w:eastAsia="Times New Roman" w:hAnsi="Times New Roman" w:cs="Times New Roman"/>
          <w:color w:val="000000"/>
          <w:sz w:val="24"/>
          <w:szCs w:val="24"/>
          <w:lang w:eastAsia="ru-RU"/>
        </w:rPr>
        <w:t>Пелепелицын</w:t>
      </w:r>
      <w:proofErr w:type="spellEnd"/>
      <w:r w:rsidRPr="00951748">
        <w:rPr>
          <w:rFonts w:ascii="Times New Roman" w:eastAsia="Times New Roman" w:hAnsi="Times New Roman" w:cs="Times New Roman"/>
          <w:color w:val="000000"/>
          <w:sz w:val="24"/>
          <w:szCs w:val="24"/>
          <w:lang w:eastAsia="ru-RU"/>
        </w:rPr>
        <w:t>, что послали вы из ос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 xml:space="preserve">рогов своих </w:t>
      </w:r>
      <w:proofErr w:type="spellStart"/>
      <w:r w:rsidRPr="00951748">
        <w:rPr>
          <w:rFonts w:ascii="Times New Roman" w:eastAsia="Times New Roman" w:hAnsi="Times New Roman" w:cs="Times New Roman"/>
          <w:color w:val="000000"/>
          <w:sz w:val="24"/>
          <w:szCs w:val="24"/>
          <w:lang w:eastAsia="ru-RU"/>
        </w:rPr>
        <w:t>волжьских</w:t>
      </w:r>
      <w:proofErr w:type="spellEnd"/>
      <w:r w:rsidRPr="00951748">
        <w:rPr>
          <w:rFonts w:ascii="Times New Roman" w:eastAsia="Times New Roman" w:hAnsi="Times New Roman" w:cs="Times New Roman"/>
          <w:color w:val="000000"/>
          <w:sz w:val="24"/>
          <w:szCs w:val="24"/>
          <w:lang w:eastAsia="ru-RU"/>
        </w:rPr>
        <w:t xml:space="preserve"> атаманов и казаков Ермака с товарищи </w:t>
      </w:r>
      <w:proofErr w:type="spellStart"/>
      <w:r w:rsidRPr="00951748">
        <w:rPr>
          <w:rFonts w:ascii="Times New Roman" w:eastAsia="Times New Roman" w:hAnsi="Times New Roman" w:cs="Times New Roman"/>
          <w:color w:val="000000"/>
          <w:sz w:val="24"/>
          <w:szCs w:val="24"/>
          <w:lang w:eastAsia="ru-RU"/>
        </w:rPr>
        <w:t>воевати</w:t>
      </w:r>
      <w:proofErr w:type="spellEnd"/>
      <w:r w:rsidRPr="00951748">
        <w:rPr>
          <w:rFonts w:ascii="Times New Roman" w:eastAsia="Times New Roman" w:hAnsi="Times New Roman" w:cs="Times New Roman"/>
          <w:color w:val="000000"/>
          <w:sz w:val="24"/>
          <w:szCs w:val="24"/>
          <w:lang w:eastAsia="ru-RU"/>
        </w:rPr>
        <w:t xml:space="preserve"> вотяки и </w:t>
      </w:r>
      <w:proofErr w:type="spellStart"/>
      <w:r w:rsidRPr="00951748">
        <w:rPr>
          <w:rFonts w:ascii="Times New Roman" w:eastAsia="Times New Roman" w:hAnsi="Times New Roman" w:cs="Times New Roman"/>
          <w:color w:val="000000"/>
          <w:sz w:val="24"/>
          <w:szCs w:val="24"/>
          <w:lang w:eastAsia="ru-RU"/>
        </w:rPr>
        <w:t>вогуличи</w:t>
      </w:r>
      <w:proofErr w:type="spellEnd"/>
      <w:r w:rsidRPr="00951748">
        <w:rPr>
          <w:rFonts w:ascii="Times New Roman" w:eastAsia="Times New Roman" w:hAnsi="Times New Roman" w:cs="Times New Roman"/>
          <w:color w:val="000000"/>
          <w:sz w:val="24"/>
          <w:szCs w:val="24"/>
          <w:lang w:eastAsia="ru-RU"/>
        </w:rPr>
        <w:t xml:space="preserve"> и </w:t>
      </w:r>
      <w:proofErr w:type="spellStart"/>
      <w:r w:rsidRPr="00951748">
        <w:rPr>
          <w:rFonts w:ascii="Times New Roman" w:eastAsia="Times New Roman" w:hAnsi="Times New Roman" w:cs="Times New Roman"/>
          <w:color w:val="000000"/>
          <w:sz w:val="24"/>
          <w:szCs w:val="24"/>
          <w:lang w:eastAsia="ru-RU"/>
        </w:rPr>
        <w:t>Пелынские</w:t>
      </w:r>
      <w:proofErr w:type="spellEnd"/>
      <w:r w:rsidRPr="00951748">
        <w:rPr>
          <w:rFonts w:ascii="Times New Roman" w:eastAsia="Times New Roman" w:hAnsi="Times New Roman" w:cs="Times New Roman"/>
          <w:color w:val="000000"/>
          <w:sz w:val="24"/>
          <w:szCs w:val="24"/>
          <w:lang w:eastAsia="ru-RU"/>
        </w:rPr>
        <w:t xml:space="preserve"> и Сибирские места сентября в 1 день, а в тот же день </w:t>
      </w:r>
      <w:proofErr w:type="spellStart"/>
      <w:r w:rsidRPr="00951748">
        <w:rPr>
          <w:rFonts w:ascii="Times New Roman" w:eastAsia="Times New Roman" w:hAnsi="Times New Roman" w:cs="Times New Roman"/>
          <w:color w:val="000000"/>
          <w:sz w:val="24"/>
          <w:szCs w:val="24"/>
          <w:lang w:eastAsia="ru-RU"/>
        </w:rPr>
        <w:t>собрався</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Пелынской</w:t>
      </w:r>
      <w:proofErr w:type="spellEnd"/>
      <w:r w:rsidRPr="00951748">
        <w:rPr>
          <w:rFonts w:ascii="Times New Roman" w:eastAsia="Times New Roman" w:hAnsi="Times New Roman" w:cs="Times New Roman"/>
          <w:color w:val="000000"/>
          <w:sz w:val="24"/>
          <w:szCs w:val="24"/>
          <w:lang w:eastAsia="ru-RU"/>
        </w:rPr>
        <w:t xml:space="preserve"> князь с сибирскими людьми и с </w:t>
      </w:r>
      <w:proofErr w:type="spellStart"/>
      <w:r w:rsidRPr="00951748">
        <w:rPr>
          <w:rFonts w:ascii="Times New Roman" w:eastAsia="Times New Roman" w:hAnsi="Times New Roman" w:cs="Times New Roman"/>
          <w:color w:val="000000"/>
          <w:sz w:val="24"/>
          <w:szCs w:val="24"/>
          <w:lang w:eastAsia="ru-RU"/>
        </w:rPr>
        <w:t>вогуличи</w:t>
      </w:r>
      <w:proofErr w:type="spellEnd"/>
      <w:r w:rsidRPr="00951748">
        <w:rPr>
          <w:rFonts w:ascii="Times New Roman" w:eastAsia="Times New Roman" w:hAnsi="Times New Roman" w:cs="Times New Roman"/>
          <w:color w:val="000000"/>
          <w:sz w:val="24"/>
          <w:szCs w:val="24"/>
          <w:lang w:eastAsia="ru-RU"/>
        </w:rPr>
        <w:t xml:space="preserve">, приходил войною на наши </w:t>
      </w:r>
      <w:proofErr w:type="spellStart"/>
      <w:r w:rsidRPr="00951748">
        <w:rPr>
          <w:rFonts w:ascii="Times New Roman" w:eastAsia="Times New Roman" w:hAnsi="Times New Roman" w:cs="Times New Roman"/>
          <w:color w:val="000000"/>
          <w:sz w:val="24"/>
          <w:szCs w:val="24"/>
          <w:lang w:eastAsia="ru-RU"/>
        </w:rPr>
        <w:t>Пермьские</w:t>
      </w:r>
      <w:proofErr w:type="spellEnd"/>
      <w:r w:rsidRPr="00951748">
        <w:rPr>
          <w:rFonts w:ascii="Times New Roman" w:eastAsia="Times New Roman" w:hAnsi="Times New Roman" w:cs="Times New Roman"/>
          <w:color w:val="000000"/>
          <w:sz w:val="24"/>
          <w:szCs w:val="24"/>
          <w:lang w:eastAsia="ru-RU"/>
        </w:rPr>
        <w:t xml:space="preserve"> места, и к городу к Чердыни к острогу</w:t>
      </w:r>
      <w:proofErr w:type="gramEnd"/>
      <w:r w:rsidRPr="00951748">
        <w:rPr>
          <w:rFonts w:ascii="Times New Roman" w:eastAsia="Times New Roman" w:hAnsi="Times New Roman" w:cs="Times New Roman"/>
          <w:color w:val="000000"/>
          <w:sz w:val="24"/>
          <w:szCs w:val="24"/>
          <w:lang w:eastAsia="ru-RU"/>
        </w:rPr>
        <w:t xml:space="preserve"> приступал, и наших людей побили, и многие убы</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 xml:space="preserve">ки </w:t>
      </w:r>
      <w:proofErr w:type="gramStart"/>
      <w:r w:rsidRPr="00951748">
        <w:rPr>
          <w:rFonts w:ascii="Times New Roman" w:eastAsia="Times New Roman" w:hAnsi="Times New Roman" w:cs="Times New Roman"/>
          <w:color w:val="000000"/>
          <w:sz w:val="24"/>
          <w:szCs w:val="24"/>
          <w:lang w:eastAsia="ru-RU"/>
        </w:rPr>
        <w:t>нашим</w:t>
      </w:r>
      <w:proofErr w:type="gram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людем</w:t>
      </w:r>
      <w:proofErr w:type="spellEnd"/>
      <w:r w:rsidRPr="00951748">
        <w:rPr>
          <w:rFonts w:ascii="Times New Roman" w:eastAsia="Times New Roman" w:hAnsi="Times New Roman" w:cs="Times New Roman"/>
          <w:color w:val="000000"/>
          <w:sz w:val="24"/>
          <w:szCs w:val="24"/>
          <w:lang w:eastAsia="ru-RU"/>
        </w:rPr>
        <w:t xml:space="preserve"> починили. И то </w:t>
      </w:r>
      <w:proofErr w:type="spellStart"/>
      <w:r w:rsidRPr="00951748">
        <w:rPr>
          <w:rFonts w:ascii="Times New Roman" w:eastAsia="Times New Roman" w:hAnsi="Times New Roman" w:cs="Times New Roman"/>
          <w:color w:val="000000"/>
          <w:sz w:val="24"/>
          <w:szCs w:val="24"/>
          <w:lang w:eastAsia="ru-RU"/>
        </w:rPr>
        <w:t>зделалось</w:t>
      </w:r>
      <w:proofErr w:type="spellEnd"/>
      <w:r w:rsidRPr="00951748">
        <w:rPr>
          <w:rFonts w:ascii="Times New Roman" w:eastAsia="Times New Roman" w:hAnsi="Times New Roman" w:cs="Times New Roman"/>
          <w:color w:val="000000"/>
          <w:sz w:val="24"/>
          <w:szCs w:val="24"/>
          <w:lang w:eastAsia="ru-RU"/>
        </w:rPr>
        <w:t xml:space="preserve"> вашею изменою: вы </w:t>
      </w:r>
      <w:proofErr w:type="spellStart"/>
      <w:r w:rsidRPr="00951748">
        <w:rPr>
          <w:rFonts w:ascii="Times New Roman" w:eastAsia="Times New Roman" w:hAnsi="Times New Roman" w:cs="Times New Roman"/>
          <w:color w:val="000000"/>
          <w:sz w:val="24"/>
          <w:szCs w:val="24"/>
          <w:lang w:eastAsia="ru-RU"/>
        </w:rPr>
        <w:t>вог</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личь</w:t>
      </w:r>
      <w:proofErr w:type="spellEnd"/>
      <w:r w:rsidRPr="00951748">
        <w:rPr>
          <w:rFonts w:ascii="Times New Roman" w:eastAsia="Times New Roman" w:hAnsi="Times New Roman" w:cs="Times New Roman"/>
          <w:color w:val="000000"/>
          <w:sz w:val="24"/>
          <w:szCs w:val="24"/>
          <w:lang w:eastAsia="ru-RU"/>
        </w:rPr>
        <w:t xml:space="preserve"> и вотяков и </w:t>
      </w:r>
      <w:proofErr w:type="spellStart"/>
      <w:r w:rsidRPr="00951748">
        <w:rPr>
          <w:rFonts w:ascii="Times New Roman" w:eastAsia="Times New Roman" w:hAnsi="Times New Roman" w:cs="Times New Roman"/>
          <w:color w:val="000000"/>
          <w:sz w:val="24"/>
          <w:szCs w:val="24"/>
          <w:lang w:eastAsia="ru-RU"/>
        </w:rPr>
        <w:t>пелынцов</w:t>
      </w:r>
      <w:proofErr w:type="spellEnd"/>
      <w:r w:rsidRPr="00951748">
        <w:rPr>
          <w:rFonts w:ascii="Times New Roman" w:eastAsia="Times New Roman" w:hAnsi="Times New Roman" w:cs="Times New Roman"/>
          <w:color w:val="000000"/>
          <w:sz w:val="24"/>
          <w:szCs w:val="24"/>
          <w:lang w:eastAsia="ru-RU"/>
        </w:rPr>
        <w:t xml:space="preserve"> от нашего жалованья отвели, и их задирали и войною на них приходили, да тем задором с Сибирским </w:t>
      </w:r>
      <w:proofErr w:type="spellStart"/>
      <w:r w:rsidRPr="00951748">
        <w:rPr>
          <w:rFonts w:ascii="Times New Roman" w:eastAsia="Times New Roman" w:hAnsi="Times New Roman" w:cs="Times New Roman"/>
          <w:color w:val="000000"/>
          <w:sz w:val="24"/>
          <w:szCs w:val="24"/>
          <w:lang w:eastAsia="ru-RU"/>
        </w:rPr>
        <w:t>салтаном</w:t>
      </w:r>
      <w:proofErr w:type="spellEnd"/>
      <w:r w:rsidRPr="00951748">
        <w:rPr>
          <w:rFonts w:ascii="Times New Roman" w:eastAsia="Times New Roman" w:hAnsi="Times New Roman" w:cs="Times New Roman"/>
          <w:color w:val="000000"/>
          <w:sz w:val="24"/>
          <w:szCs w:val="24"/>
          <w:lang w:eastAsia="ru-RU"/>
        </w:rPr>
        <w:t xml:space="preserve"> ссорили нас, а волжских атаманов, к себе призвав, воров, наняли в свои остроги </w:t>
      </w:r>
      <w:proofErr w:type="gramStart"/>
      <w:r w:rsidRPr="00951748">
        <w:rPr>
          <w:rFonts w:ascii="Times New Roman" w:eastAsia="Times New Roman" w:hAnsi="Times New Roman" w:cs="Times New Roman"/>
          <w:color w:val="000000"/>
          <w:sz w:val="24"/>
          <w:szCs w:val="24"/>
          <w:lang w:eastAsia="ru-RU"/>
        </w:rPr>
        <w:t>без</w:t>
      </w:r>
      <w:proofErr w:type="gramEnd"/>
      <w:r w:rsidRPr="00951748">
        <w:rPr>
          <w:rFonts w:ascii="Times New Roman" w:eastAsia="Times New Roman" w:hAnsi="Times New Roman" w:cs="Times New Roman"/>
          <w:color w:val="000000"/>
          <w:sz w:val="24"/>
          <w:szCs w:val="24"/>
          <w:lang w:eastAsia="ru-RU"/>
        </w:rPr>
        <w:t xml:space="preserve"> нашего указу. &lt;…&gt; И мы послали в Пермь Воина Оничкова, а велели тех казаков Ермака с </w:t>
      </w:r>
      <w:proofErr w:type="spellStart"/>
      <w:r w:rsidRPr="00951748">
        <w:rPr>
          <w:rFonts w:ascii="Times New Roman" w:eastAsia="Times New Roman" w:hAnsi="Times New Roman" w:cs="Times New Roman"/>
          <w:color w:val="000000"/>
          <w:sz w:val="24"/>
          <w:szCs w:val="24"/>
          <w:lang w:eastAsia="ru-RU"/>
        </w:rPr>
        <w:t>товарыщи</w:t>
      </w:r>
      <w:proofErr w:type="spellEnd"/>
      <w:r w:rsidRPr="00951748">
        <w:rPr>
          <w:rFonts w:ascii="Times New Roman" w:eastAsia="Times New Roman" w:hAnsi="Times New Roman" w:cs="Times New Roman"/>
          <w:color w:val="000000"/>
          <w:sz w:val="24"/>
          <w:szCs w:val="24"/>
          <w:lang w:eastAsia="ru-RU"/>
        </w:rPr>
        <w:t xml:space="preserve"> взяв, отвести в </w:t>
      </w:r>
      <w:r w:rsidRPr="00951748">
        <w:rPr>
          <w:rFonts w:ascii="Times New Roman" w:eastAsia="Times New Roman" w:hAnsi="Times New Roman" w:cs="Times New Roman"/>
          <w:color w:val="000000"/>
          <w:sz w:val="24"/>
          <w:szCs w:val="24"/>
          <w:lang w:eastAsia="ru-RU"/>
        </w:rPr>
        <w:lastRenderedPageBreak/>
        <w:t xml:space="preserve">Пермь и в </w:t>
      </w:r>
      <w:proofErr w:type="spellStart"/>
      <w:r w:rsidRPr="00951748">
        <w:rPr>
          <w:rFonts w:ascii="Times New Roman" w:eastAsia="Times New Roman" w:hAnsi="Times New Roman" w:cs="Times New Roman"/>
          <w:color w:val="000000"/>
          <w:sz w:val="24"/>
          <w:szCs w:val="24"/>
          <w:lang w:eastAsia="ru-RU"/>
        </w:rPr>
        <w:t>усолье</w:t>
      </w:r>
      <w:proofErr w:type="spellEnd"/>
      <w:r w:rsidRPr="00951748">
        <w:rPr>
          <w:rFonts w:ascii="Times New Roman" w:eastAsia="Times New Roman" w:hAnsi="Times New Roman" w:cs="Times New Roman"/>
          <w:color w:val="000000"/>
          <w:sz w:val="24"/>
          <w:szCs w:val="24"/>
          <w:lang w:eastAsia="ru-RU"/>
        </w:rPr>
        <w:t xml:space="preserve"> в Камское, и </w:t>
      </w:r>
      <w:proofErr w:type="spellStart"/>
      <w:r w:rsidRPr="00951748">
        <w:rPr>
          <w:rFonts w:ascii="Times New Roman" w:eastAsia="Times New Roman" w:hAnsi="Times New Roman" w:cs="Times New Roman"/>
          <w:color w:val="000000"/>
          <w:sz w:val="24"/>
          <w:szCs w:val="24"/>
          <w:lang w:eastAsia="ru-RU"/>
        </w:rPr>
        <w:t>туто</w:t>
      </w:r>
      <w:proofErr w:type="spellEnd"/>
      <w:r w:rsidRPr="00951748">
        <w:rPr>
          <w:rFonts w:ascii="Times New Roman" w:eastAsia="Times New Roman" w:hAnsi="Times New Roman" w:cs="Times New Roman"/>
          <w:color w:val="000000"/>
          <w:sz w:val="24"/>
          <w:szCs w:val="24"/>
          <w:lang w:eastAsia="ru-RU"/>
        </w:rPr>
        <w:t xml:space="preserve"> им стоять велели, </w:t>
      </w:r>
      <w:proofErr w:type="spellStart"/>
      <w:r w:rsidRPr="00951748">
        <w:rPr>
          <w:rFonts w:ascii="Times New Roman" w:eastAsia="Times New Roman" w:hAnsi="Times New Roman" w:cs="Times New Roman"/>
          <w:color w:val="000000"/>
          <w:sz w:val="24"/>
          <w:szCs w:val="24"/>
          <w:lang w:eastAsia="ru-RU"/>
        </w:rPr>
        <w:t>разделяся</w:t>
      </w:r>
      <w:proofErr w:type="spellEnd"/>
      <w:r w:rsidRPr="00951748">
        <w:rPr>
          <w:rFonts w:ascii="Times New Roman" w:eastAsia="Times New Roman" w:hAnsi="Times New Roman" w:cs="Times New Roman"/>
          <w:color w:val="000000"/>
          <w:sz w:val="24"/>
          <w:szCs w:val="24"/>
          <w:lang w:eastAsia="ru-RU"/>
        </w:rPr>
        <w:t xml:space="preserve">, и из тех мест на </w:t>
      </w:r>
      <w:proofErr w:type="spellStart"/>
      <w:r w:rsidRPr="00951748">
        <w:rPr>
          <w:rFonts w:ascii="Times New Roman" w:eastAsia="Times New Roman" w:hAnsi="Times New Roman" w:cs="Times New Roman"/>
          <w:color w:val="000000"/>
          <w:sz w:val="24"/>
          <w:szCs w:val="24"/>
          <w:lang w:eastAsia="ru-RU"/>
        </w:rPr>
        <w:t>Пелынскаго</w:t>
      </w:r>
      <w:proofErr w:type="spellEnd"/>
      <w:r w:rsidRPr="00951748">
        <w:rPr>
          <w:rFonts w:ascii="Times New Roman" w:eastAsia="Times New Roman" w:hAnsi="Times New Roman" w:cs="Times New Roman"/>
          <w:color w:val="000000"/>
          <w:sz w:val="24"/>
          <w:szCs w:val="24"/>
          <w:lang w:eastAsia="ru-RU"/>
        </w:rPr>
        <w:t xml:space="preserve"> князя зимою на нартах ходить воевать велели </w:t>
      </w:r>
      <w:proofErr w:type="spellStart"/>
      <w:r w:rsidRPr="00951748">
        <w:rPr>
          <w:rFonts w:ascii="Times New Roman" w:eastAsia="Times New Roman" w:hAnsi="Times New Roman" w:cs="Times New Roman"/>
          <w:color w:val="000000"/>
          <w:sz w:val="24"/>
          <w:szCs w:val="24"/>
          <w:lang w:eastAsia="ru-RU"/>
        </w:rPr>
        <w:t>есмя</w:t>
      </w:r>
      <w:proofErr w:type="spellEnd"/>
      <w:r w:rsidRPr="00951748">
        <w:rPr>
          <w:rFonts w:ascii="Times New Roman" w:eastAsia="Times New Roman" w:hAnsi="Times New Roman" w:cs="Times New Roman"/>
          <w:color w:val="000000"/>
          <w:sz w:val="24"/>
          <w:szCs w:val="24"/>
          <w:lang w:eastAsia="ru-RU"/>
        </w:rPr>
        <w:t xml:space="preserve"> тем всем казаком и </w:t>
      </w:r>
      <w:proofErr w:type="spellStart"/>
      <w:r w:rsidRPr="00951748">
        <w:rPr>
          <w:rFonts w:ascii="Times New Roman" w:eastAsia="Times New Roman" w:hAnsi="Times New Roman" w:cs="Times New Roman"/>
          <w:color w:val="000000"/>
          <w:sz w:val="24"/>
          <w:szCs w:val="24"/>
          <w:lang w:eastAsia="ru-RU"/>
        </w:rPr>
        <w:t>пермичам</w:t>
      </w:r>
      <w:proofErr w:type="spellEnd"/>
      <w:r w:rsidRPr="00951748">
        <w:rPr>
          <w:rFonts w:ascii="Times New Roman" w:eastAsia="Times New Roman" w:hAnsi="Times New Roman" w:cs="Times New Roman"/>
          <w:color w:val="000000"/>
          <w:sz w:val="24"/>
          <w:szCs w:val="24"/>
          <w:lang w:eastAsia="ru-RU"/>
        </w:rPr>
        <w:t xml:space="preserve"> и </w:t>
      </w:r>
      <w:proofErr w:type="spellStart"/>
      <w:r w:rsidRPr="00951748">
        <w:rPr>
          <w:rFonts w:ascii="Times New Roman" w:eastAsia="Times New Roman" w:hAnsi="Times New Roman" w:cs="Times New Roman"/>
          <w:color w:val="000000"/>
          <w:sz w:val="24"/>
          <w:szCs w:val="24"/>
          <w:lang w:eastAsia="ru-RU"/>
        </w:rPr>
        <w:t>вятчаном</w:t>
      </w:r>
      <w:proofErr w:type="spell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с</w:t>
      </w:r>
      <w:proofErr w:type="gramEnd"/>
      <w:r w:rsidRPr="00951748">
        <w:rPr>
          <w:rFonts w:ascii="Times New Roman" w:eastAsia="Times New Roman" w:hAnsi="Times New Roman" w:cs="Times New Roman"/>
          <w:color w:val="000000"/>
          <w:sz w:val="24"/>
          <w:szCs w:val="24"/>
          <w:lang w:eastAsia="ru-RU"/>
        </w:rPr>
        <w:t xml:space="preserve"> своими посланники с Воином с Оничковым да с Иваном с </w:t>
      </w:r>
      <w:proofErr w:type="spellStart"/>
      <w:r w:rsidRPr="00951748">
        <w:rPr>
          <w:rFonts w:ascii="Times New Roman" w:eastAsia="Times New Roman" w:hAnsi="Times New Roman" w:cs="Times New Roman"/>
          <w:color w:val="000000"/>
          <w:sz w:val="24"/>
          <w:szCs w:val="24"/>
          <w:lang w:eastAsia="ru-RU"/>
        </w:rPr>
        <w:t>Глуховым</w:t>
      </w:r>
      <w:proofErr w:type="spellEnd"/>
      <w:r w:rsidRPr="00951748">
        <w:rPr>
          <w:rFonts w:ascii="Times New Roman" w:eastAsia="Times New Roman" w:hAnsi="Times New Roman" w:cs="Times New Roman"/>
          <w:color w:val="000000"/>
          <w:sz w:val="24"/>
          <w:szCs w:val="24"/>
          <w:lang w:eastAsia="ru-RU"/>
        </w:rPr>
        <w:t xml:space="preserve">, чтоб вперёд воинские люди, </w:t>
      </w:r>
      <w:proofErr w:type="spellStart"/>
      <w:r w:rsidRPr="00951748">
        <w:rPr>
          <w:rFonts w:ascii="Times New Roman" w:eastAsia="Times New Roman" w:hAnsi="Times New Roman" w:cs="Times New Roman"/>
          <w:color w:val="000000"/>
          <w:sz w:val="24"/>
          <w:szCs w:val="24"/>
          <w:lang w:eastAsia="ru-RU"/>
        </w:rPr>
        <w:t>пелынцы</w:t>
      </w:r>
      <w:proofErr w:type="spellEnd"/>
      <w:r w:rsidRPr="00951748">
        <w:rPr>
          <w:rFonts w:ascii="Times New Roman" w:eastAsia="Times New Roman" w:hAnsi="Times New Roman" w:cs="Times New Roman"/>
          <w:color w:val="000000"/>
          <w:sz w:val="24"/>
          <w:szCs w:val="24"/>
          <w:lang w:eastAsia="ru-RU"/>
        </w:rPr>
        <w:t xml:space="preserve">, и </w:t>
      </w:r>
      <w:proofErr w:type="spellStart"/>
      <w:r w:rsidRPr="00951748">
        <w:rPr>
          <w:rFonts w:ascii="Times New Roman" w:eastAsia="Times New Roman" w:hAnsi="Times New Roman" w:cs="Times New Roman"/>
          <w:color w:val="000000"/>
          <w:sz w:val="24"/>
          <w:szCs w:val="24"/>
          <w:lang w:eastAsia="ru-RU"/>
        </w:rPr>
        <w:t>отяки</w:t>
      </w:r>
      <w:proofErr w:type="spellEnd"/>
      <w:r w:rsidRPr="00951748">
        <w:rPr>
          <w:rFonts w:ascii="Times New Roman" w:eastAsia="Times New Roman" w:hAnsi="Times New Roman" w:cs="Times New Roman"/>
          <w:color w:val="000000"/>
          <w:sz w:val="24"/>
          <w:szCs w:val="24"/>
          <w:lang w:eastAsia="ru-RU"/>
        </w:rPr>
        <w:t xml:space="preserve">, и </w:t>
      </w:r>
      <w:proofErr w:type="spellStart"/>
      <w:r w:rsidRPr="00951748">
        <w:rPr>
          <w:rFonts w:ascii="Times New Roman" w:eastAsia="Times New Roman" w:hAnsi="Times New Roman" w:cs="Times New Roman"/>
          <w:color w:val="000000"/>
          <w:sz w:val="24"/>
          <w:szCs w:val="24"/>
          <w:lang w:eastAsia="ru-RU"/>
        </w:rPr>
        <w:t>вогуличи</w:t>
      </w:r>
      <w:proofErr w:type="spellEnd"/>
      <w:r w:rsidRPr="00951748">
        <w:rPr>
          <w:rFonts w:ascii="Times New Roman" w:eastAsia="Times New Roman" w:hAnsi="Times New Roman" w:cs="Times New Roman"/>
          <w:color w:val="000000"/>
          <w:sz w:val="24"/>
          <w:szCs w:val="24"/>
          <w:lang w:eastAsia="ru-RU"/>
        </w:rPr>
        <w:t xml:space="preserve"> с сибирскими людьми на наши земли войною не пришли и </w:t>
      </w:r>
      <w:proofErr w:type="spellStart"/>
      <w:r w:rsidRPr="00951748">
        <w:rPr>
          <w:rFonts w:ascii="Times New Roman" w:eastAsia="Times New Roman" w:hAnsi="Times New Roman" w:cs="Times New Roman"/>
          <w:color w:val="000000"/>
          <w:sz w:val="24"/>
          <w:szCs w:val="24"/>
          <w:lang w:eastAsia="ru-RU"/>
        </w:rPr>
        <w:t>нашие</w:t>
      </w:r>
      <w:proofErr w:type="spellEnd"/>
      <w:r w:rsidRPr="00951748">
        <w:rPr>
          <w:rFonts w:ascii="Times New Roman" w:eastAsia="Times New Roman" w:hAnsi="Times New Roman" w:cs="Times New Roman"/>
          <w:color w:val="000000"/>
          <w:sz w:val="24"/>
          <w:szCs w:val="24"/>
          <w:lang w:eastAsia="ru-RU"/>
        </w:rPr>
        <w:t xml:space="preserve"> земли не </w:t>
      </w:r>
      <w:proofErr w:type="spellStart"/>
      <w:r w:rsidRPr="00951748">
        <w:rPr>
          <w:rFonts w:ascii="Times New Roman" w:eastAsia="Times New Roman" w:hAnsi="Times New Roman" w:cs="Times New Roman"/>
          <w:color w:val="000000"/>
          <w:sz w:val="24"/>
          <w:szCs w:val="24"/>
          <w:lang w:eastAsia="ru-RU"/>
        </w:rPr>
        <w:t>извоевали</w:t>
      </w:r>
      <w:proofErr w:type="spellEnd"/>
      <w:r w:rsidRPr="00951748">
        <w:rPr>
          <w:rFonts w:ascii="Times New Roman" w:eastAsia="Times New Roman" w:hAnsi="Times New Roman" w:cs="Times New Roman"/>
          <w:color w:val="000000"/>
          <w:sz w:val="24"/>
          <w:szCs w:val="24"/>
          <w:lang w:eastAsia="ru-RU"/>
        </w:rPr>
        <w:t>…»</w:t>
      </w:r>
    </w:p>
    <w:p w:rsidR="00E700E5" w:rsidRPr="00951748" w:rsidRDefault="00E700E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E700E5" w:rsidRPr="00951748" w:rsidRDefault="00E700E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Демидовы</w:t>
      </w:r>
    </w:p>
    <w:p w:rsidR="00E700E5" w:rsidRPr="00951748" w:rsidRDefault="00E700E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Строгановы</w:t>
      </w:r>
    </w:p>
    <w:p w:rsidR="00E700E5" w:rsidRPr="00951748" w:rsidRDefault="00E700E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Мамонтовы</w:t>
      </w:r>
    </w:p>
    <w:p w:rsidR="00E700E5" w:rsidRPr="00951748" w:rsidRDefault="00E700E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Морозовы</w:t>
      </w:r>
    </w:p>
    <w:p w:rsidR="00E700E5" w:rsidRPr="00951748" w:rsidRDefault="00E700E5" w:rsidP="00951748">
      <w:pPr>
        <w:spacing w:after="0" w:line="240" w:lineRule="auto"/>
        <w:contextualSpacing/>
        <w:jc w:val="both"/>
        <w:rPr>
          <w:rFonts w:ascii="Times New Roman" w:hAnsi="Times New Roman" w:cs="Times New Roman"/>
          <w:sz w:val="24"/>
          <w:szCs w:val="24"/>
        </w:rPr>
      </w:pP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Расположите в хронологическом порядке исторические события. З</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пишите цифры, которыми обозначены события, в правильной посл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довательности в таблицу.</w:t>
      </w:r>
    </w:p>
    <w:tbl>
      <w:tblPr>
        <w:tblW w:w="0" w:type="auto"/>
        <w:tblInd w:w="335" w:type="dxa"/>
        <w:tblCellMar>
          <w:top w:w="15" w:type="dxa"/>
          <w:left w:w="15" w:type="dxa"/>
          <w:bottom w:w="15" w:type="dxa"/>
          <w:right w:w="15" w:type="dxa"/>
        </w:tblCellMar>
        <w:tblLook w:val="04A0"/>
      </w:tblPr>
      <w:tblGrid>
        <w:gridCol w:w="368"/>
        <w:gridCol w:w="2857"/>
      </w:tblGrid>
      <w:tr w:rsidR="006D3286" w:rsidRPr="00951748" w:rsidTr="006D3286">
        <w:tc>
          <w:tcPr>
            <w:tcW w:w="0" w:type="auto"/>
            <w:tcMar>
              <w:top w:w="84" w:type="dxa"/>
              <w:left w:w="84" w:type="dxa"/>
              <w:bottom w:w="84" w:type="dxa"/>
              <w:right w:w="84" w:type="dxa"/>
            </w:tcMar>
            <w:vAlign w:val="center"/>
            <w:hideMark/>
          </w:tcPr>
          <w:p w:rsidR="006D3286" w:rsidRPr="00951748" w:rsidRDefault="006D3286"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6D3286" w:rsidRPr="00951748" w:rsidTr="006D3286">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r>
      <w:tr w:rsidR="006D3286" w:rsidRPr="00951748" w:rsidTr="006D3286">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tc>
      </w:tr>
      <w:tr w:rsidR="006D3286" w:rsidRPr="00951748" w:rsidTr="006D3286">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при деревне Лесной</w:t>
            </w:r>
          </w:p>
        </w:tc>
      </w:tr>
      <w:tr w:rsidR="006D3286" w:rsidRPr="00951748" w:rsidTr="006D3286">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bl>
    <w:p w:rsidR="00E700E5" w:rsidRPr="00951748" w:rsidRDefault="006D328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15324</w:t>
      </w:r>
    </w:p>
    <w:p w:rsidR="006D3286" w:rsidRPr="00951748" w:rsidRDefault="006D3286" w:rsidP="00951748">
      <w:pPr>
        <w:spacing w:after="0" w:line="240" w:lineRule="auto"/>
        <w:contextualSpacing/>
        <w:jc w:val="both"/>
        <w:rPr>
          <w:rFonts w:ascii="Times New Roman" w:hAnsi="Times New Roman" w:cs="Times New Roman"/>
          <w:sz w:val="24"/>
          <w:szCs w:val="24"/>
        </w:rPr>
      </w:pPr>
    </w:p>
    <w:p w:rsidR="006D3286" w:rsidRPr="00951748" w:rsidRDefault="006D328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воспоминаний современника и укажите название войны, об окончании которой идёт речь.</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«Москва встречала севастопольских героев-моряков. В.А. </w:t>
      </w:r>
      <w:proofErr w:type="spellStart"/>
      <w:r w:rsidRPr="00951748">
        <w:rPr>
          <w:rFonts w:ascii="Times New Roman" w:eastAsia="Times New Roman" w:hAnsi="Times New Roman" w:cs="Times New Roman"/>
          <w:color w:val="000000"/>
          <w:sz w:val="24"/>
          <w:szCs w:val="24"/>
          <w:lang w:eastAsia="ru-RU"/>
        </w:rPr>
        <w:t>Кокорев</w:t>
      </w:r>
      <w:proofErr w:type="spellEnd"/>
      <w:r w:rsidRPr="00951748">
        <w:rPr>
          <w:rFonts w:ascii="Times New Roman" w:eastAsia="Times New Roman" w:hAnsi="Times New Roman" w:cs="Times New Roman"/>
          <w:color w:val="000000"/>
          <w:sz w:val="24"/>
          <w:szCs w:val="24"/>
          <w:lang w:eastAsia="ru-RU"/>
        </w:rPr>
        <w:t xml:space="preserve"> подносил хлеб-соль. Он стал на колени, сделал земной поклон и потом стал говорить о храбрости моряков и геройской защите Севастополя. Для солдат было дано угощение.</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публике идут споры о войне. Одни говорят, что нас победили, Сев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стополь взяли и флот потопили, а другие – что мы сами корабли пот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пили и с нами ничего не могли сделать. В газетах помещена телегра</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ма о подписании мирного трактата в Париже».</w:t>
      </w:r>
    </w:p>
    <w:p w:rsidR="006D3286" w:rsidRPr="00951748" w:rsidRDefault="006D328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Ответ:</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Семилетняя</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Отечественная</w:t>
      </w:r>
      <w:proofErr w:type="gramEnd"/>
      <w:r w:rsidRPr="00951748">
        <w:rPr>
          <w:rFonts w:ascii="Times New Roman" w:eastAsia="Times New Roman" w:hAnsi="Times New Roman" w:cs="Times New Roman"/>
          <w:color w:val="000000"/>
          <w:sz w:val="24"/>
          <w:szCs w:val="24"/>
          <w:lang w:eastAsia="ru-RU"/>
        </w:rPr>
        <w:t xml:space="preserve"> 1812 г.</w:t>
      </w:r>
    </w:p>
    <w:p w:rsidR="006D3286" w:rsidRPr="00951748" w:rsidRDefault="006D328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Крымская</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1877–1878 гг.</w:t>
      </w:r>
    </w:p>
    <w:p w:rsidR="006D3286" w:rsidRPr="00951748" w:rsidRDefault="006D3286" w:rsidP="00951748">
      <w:pPr>
        <w:spacing w:after="0" w:line="240" w:lineRule="auto"/>
        <w:contextualSpacing/>
        <w:jc w:val="both"/>
        <w:rPr>
          <w:rFonts w:ascii="Times New Roman" w:hAnsi="Times New Roman" w:cs="Times New Roman"/>
          <w:sz w:val="24"/>
          <w:szCs w:val="24"/>
        </w:rPr>
      </w:pPr>
    </w:p>
    <w:p w:rsidR="006D3286" w:rsidRPr="00951748" w:rsidRDefault="006D328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стало одним из последствий Полтавской би</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вы?</w:t>
      </w:r>
    </w:p>
    <w:p w:rsidR="006D3286" w:rsidRPr="00951748" w:rsidRDefault="006D328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военной реформы в России</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распад Северного союза</w:t>
      </w:r>
    </w:p>
    <w:p w:rsidR="006D3286" w:rsidRPr="00951748" w:rsidRDefault="006D328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переход к России стратегической инициативы в Северной войне</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Петром I ордена св. Андрея Первозванного для вручения отличившимся в битве полководцам</w:t>
      </w:r>
    </w:p>
    <w:p w:rsidR="006D3286" w:rsidRPr="00951748" w:rsidRDefault="006D3286" w:rsidP="00951748">
      <w:pPr>
        <w:spacing w:after="0" w:line="240" w:lineRule="auto"/>
        <w:contextualSpacing/>
        <w:jc w:val="both"/>
        <w:rPr>
          <w:rFonts w:ascii="Times New Roman" w:hAnsi="Times New Roman" w:cs="Times New Roman"/>
          <w:sz w:val="24"/>
          <w:szCs w:val="24"/>
        </w:rPr>
      </w:pPr>
    </w:p>
    <w:p w:rsidR="006D3286" w:rsidRPr="00951748" w:rsidRDefault="006D328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изображение и выполните задания.</w:t>
      </w:r>
    </w:p>
    <w:p w:rsidR="006D3286" w:rsidRPr="00951748" w:rsidRDefault="006D328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3891280" cy="5401310"/>
            <wp:effectExtent l="19050" t="0" r="0" b="0"/>
            <wp:docPr id="80" name="Рисунок 80" descr="http://os.fipi.ru/docs/10092/xs3docsrcF73A443C6AB299EF46E5422506F3406B_2_142477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os.fipi.ru/docs/10092/xs3docsrcF73A443C6AB299EF46E5422506F3406B_2_1424776246.jpg"/>
                    <pic:cNvPicPr>
                      <a:picLocks noChangeAspect="1" noChangeArrowheads="1"/>
                    </pic:cNvPicPr>
                  </pic:nvPicPr>
                  <pic:blipFill>
                    <a:blip r:embed="rId61"/>
                    <a:srcRect/>
                    <a:stretch>
                      <a:fillRect/>
                    </a:stretch>
                  </pic:blipFill>
                  <pic:spPr bwMode="auto">
                    <a:xfrm>
                      <a:off x="0" y="0"/>
                      <a:ext cx="3891280" cy="5401310"/>
                    </a:xfrm>
                    <a:prstGeom prst="rect">
                      <a:avLst/>
                    </a:prstGeom>
                    <a:noFill/>
                    <a:ln w="9525">
                      <a:noFill/>
                      <a:miter lim="800000"/>
                      <a:headEnd/>
                      <a:tailEnd/>
                    </a:ln>
                  </pic:spPr>
                </pic:pic>
              </a:graphicData>
            </a:graphic>
          </wp:inline>
        </w:drawing>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6D3286" w:rsidRPr="00951748" w:rsidRDefault="006D328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почтовой марке являются верн</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ми? Выберите два суждения из пяти предложенных. Запишите в та</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лицу цифры, под которыми они указаны.</w:t>
      </w:r>
    </w:p>
    <w:p w:rsidR="006D3286" w:rsidRPr="00951748" w:rsidRDefault="006D328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Участниками события, юбилею которого посвящена данная марка, 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ли А.В. Суворов и Ф.Ф. Ушаков.</w:t>
      </w:r>
    </w:p>
    <w:p w:rsidR="006D3286" w:rsidRPr="00951748" w:rsidRDefault="006D328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Изображённый на марке памятник установлен в городе, который в 2014 г. вошёл в состав Российской Федерации.</w:t>
      </w:r>
    </w:p>
    <w:p w:rsidR="006D3286" w:rsidRPr="00951748" w:rsidRDefault="006D328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Событие, юбилею которого посвящена данная марка, произошло в 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де войны, завершившейся поражением России.</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в котором установлен изображённый на марке памятник, не был захвачен немецко-фашистскими войсками в период Великой От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чественной войны.</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где происходило событие, юбилею которого посвящена данная марка, впервые вошла в состав Российской империи в годы правления Петра I.</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6D3286" w:rsidRPr="00951748" w:rsidRDefault="006D328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6D3286" w:rsidRPr="00951748" w:rsidRDefault="006D328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Что из перечисленного можно отнести к последствиям Северной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w:t>
      </w:r>
    </w:p>
    <w:p w:rsidR="006D3286" w:rsidRPr="00951748" w:rsidRDefault="006D328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Северного союза</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освоения Сибири российскими землепроходцами</w:t>
      </w:r>
    </w:p>
    <w:p w:rsidR="006D3286" w:rsidRPr="00951748" w:rsidRDefault="006D328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утрата Россией флота на Балтийском море</w:t>
      </w:r>
    </w:p>
    <w:p w:rsidR="006D3286" w:rsidRPr="00951748" w:rsidRDefault="006D328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России империей</w:t>
      </w:r>
    </w:p>
    <w:p w:rsidR="006D3286" w:rsidRPr="00951748" w:rsidRDefault="006D3286" w:rsidP="00951748">
      <w:pPr>
        <w:spacing w:after="0" w:line="240" w:lineRule="auto"/>
        <w:contextualSpacing/>
        <w:jc w:val="both"/>
        <w:rPr>
          <w:rFonts w:ascii="Times New Roman" w:hAnsi="Times New Roman" w:cs="Times New Roman"/>
          <w:sz w:val="24"/>
          <w:szCs w:val="24"/>
        </w:rPr>
      </w:pPr>
    </w:p>
    <w:p w:rsidR="00277460" w:rsidRPr="00951748" w:rsidRDefault="002774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документа и укажите полководца, руководивш</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го военной операцией, о которой идёт речь в этом документе.</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«Таким </w:t>
      </w:r>
      <w:proofErr w:type="gramStart"/>
      <w:r w:rsidRPr="00951748">
        <w:rPr>
          <w:rFonts w:ascii="Times New Roman" w:eastAsia="Times New Roman" w:hAnsi="Times New Roman" w:cs="Times New Roman"/>
          <w:color w:val="000000"/>
          <w:sz w:val="24"/>
          <w:szCs w:val="24"/>
          <w:lang w:eastAsia="ru-RU"/>
        </w:rPr>
        <w:t>образом</w:t>
      </w:r>
      <w:proofErr w:type="gramEnd"/>
      <w:r w:rsidRPr="00951748">
        <w:rPr>
          <w:rFonts w:ascii="Times New Roman" w:eastAsia="Times New Roman" w:hAnsi="Times New Roman" w:cs="Times New Roman"/>
          <w:color w:val="000000"/>
          <w:sz w:val="24"/>
          <w:szCs w:val="24"/>
          <w:lang w:eastAsia="ru-RU"/>
        </w:rPr>
        <w:t xml:space="preserve"> совершена победа. Крепость </w:t>
      </w:r>
      <w:proofErr w:type="spellStart"/>
      <w:r w:rsidRPr="00951748">
        <w:rPr>
          <w:rFonts w:ascii="Times New Roman" w:eastAsia="Times New Roman" w:hAnsi="Times New Roman" w:cs="Times New Roman"/>
          <w:color w:val="000000"/>
          <w:sz w:val="24"/>
          <w:szCs w:val="24"/>
          <w:lang w:eastAsia="ru-RU"/>
        </w:rPr>
        <w:t>Измаильская</w:t>
      </w:r>
      <w:proofErr w:type="spellEnd"/>
      <w:r w:rsidRPr="00951748">
        <w:rPr>
          <w:rFonts w:ascii="Times New Roman" w:eastAsia="Times New Roman" w:hAnsi="Times New Roman" w:cs="Times New Roman"/>
          <w:color w:val="000000"/>
          <w:sz w:val="24"/>
          <w:szCs w:val="24"/>
          <w:lang w:eastAsia="ru-RU"/>
        </w:rPr>
        <w:t>, столь у</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реплённая, столь обширная и которая казалась неприятелю непобед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мою, взята страшным для него оружием российских штыков… Число убитого неприятеля – до двадцати шести тысяч</w:t>
      </w:r>
      <w:proofErr w:type="gramStart"/>
      <w:r w:rsidRPr="00951748">
        <w:rPr>
          <w:rFonts w:ascii="Times New Roman" w:eastAsia="Times New Roman" w:hAnsi="Times New Roman" w:cs="Times New Roman"/>
          <w:color w:val="000000"/>
          <w:sz w:val="24"/>
          <w:szCs w:val="24"/>
          <w:lang w:eastAsia="ru-RU"/>
        </w:rPr>
        <w:t>… В</w:t>
      </w:r>
      <w:proofErr w:type="gramEnd"/>
      <w:r w:rsidRPr="00951748">
        <w:rPr>
          <w:rFonts w:ascii="Times New Roman" w:eastAsia="Times New Roman" w:hAnsi="Times New Roman" w:cs="Times New Roman"/>
          <w:color w:val="000000"/>
          <w:sz w:val="24"/>
          <w:szCs w:val="24"/>
          <w:lang w:eastAsia="ru-RU"/>
        </w:rPr>
        <w:t xml:space="preserve"> крепости </w:t>
      </w:r>
      <w:proofErr w:type="spellStart"/>
      <w:r w:rsidRPr="00951748">
        <w:rPr>
          <w:rFonts w:ascii="Times New Roman" w:eastAsia="Times New Roman" w:hAnsi="Times New Roman" w:cs="Times New Roman"/>
          <w:color w:val="000000"/>
          <w:sz w:val="24"/>
          <w:szCs w:val="24"/>
          <w:lang w:eastAsia="ru-RU"/>
        </w:rPr>
        <w:t>Изм</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ильской</w:t>
      </w:r>
      <w:proofErr w:type="spellEnd"/>
      <w:r w:rsidRPr="00951748">
        <w:rPr>
          <w:rFonts w:ascii="Times New Roman" w:eastAsia="Times New Roman" w:hAnsi="Times New Roman" w:cs="Times New Roman"/>
          <w:color w:val="000000"/>
          <w:sz w:val="24"/>
          <w:szCs w:val="24"/>
          <w:lang w:eastAsia="ru-RU"/>
        </w:rPr>
        <w:t xml:space="preserve"> найдено двести сорок пять пушек, в числе коих девять мо</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тир, да на берегу двадцать… В трофеи взято триста сорок пять 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мён… Урон с нашей стороны в сей столь твёрдой крепости не более как убитых нижних чинов тысяча восемьсот пятнадцать, раненых две тысячи четыреста сорок пять…»</w:t>
      </w:r>
    </w:p>
    <w:p w:rsidR="00277460" w:rsidRPr="00951748" w:rsidRDefault="002774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Г.А. Потёмкин</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Ф.Ф. Ушаков</w:t>
      </w:r>
    </w:p>
    <w:p w:rsidR="00277460" w:rsidRPr="00951748" w:rsidRDefault="002774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А.П. Ермолов</w:t>
      </w:r>
    </w:p>
    <w:p w:rsidR="006D3286" w:rsidRPr="00951748" w:rsidRDefault="006D3286" w:rsidP="00951748">
      <w:pPr>
        <w:spacing w:after="0" w:line="240" w:lineRule="auto"/>
        <w:contextualSpacing/>
        <w:jc w:val="both"/>
        <w:rPr>
          <w:rFonts w:ascii="Times New Roman" w:hAnsi="Times New Roman" w:cs="Times New Roman"/>
          <w:sz w:val="24"/>
          <w:szCs w:val="24"/>
        </w:rPr>
      </w:pPr>
    </w:p>
    <w:p w:rsidR="00277460" w:rsidRPr="00951748" w:rsidRDefault="002774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каком году был образован Тройственный союз?</w:t>
      </w:r>
    </w:p>
    <w:p w:rsidR="00277460" w:rsidRPr="00951748" w:rsidRDefault="002774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1878 г.</w:t>
      </w:r>
    </w:p>
    <w:p w:rsidR="00277460" w:rsidRPr="00951748" w:rsidRDefault="002774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1882 г.</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1894 г.</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1907 г.</w:t>
      </w:r>
    </w:p>
    <w:p w:rsidR="00277460" w:rsidRPr="00951748" w:rsidRDefault="00277460" w:rsidP="00951748">
      <w:pPr>
        <w:spacing w:after="0" w:line="240" w:lineRule="auto"/>
        <w:contextualSpacing/>
        <w:jc w:val="both"/>
        <w:rPr>
          <w:rFonts w:ascii="Times New Roman" w:hAnsi="Times New Roman" w:cs="Times New Roman"/>
          <w:sz w:val="24"/>
          <w:szCs w:val="24"/>
        </w:rPr>
      </w:pPr>
    </w:p>
    <w:p w:rsidR="00277460" w:rsidRPr="00951748" w:rsidRDefault="002774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записок современника и укажите название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 о событиях которой идёт речь.</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«После разгрома </w:t>
      </w:r>
      <w:proofErr w:type="spellStart"/>
      <w:r w:rsidRPr="00951748">
        <w:rPr>
          <w:rFonts w:ascii="Times New Roman" w:eastAsia="Times New Roman" w:hAnsi="Times New Roman" w:cs="Times New Roman"/>
          <w:color w:val="000000"/>
          <w:sz w:val="24"/>
          <w:szCs w:val="24"/>
          <w:lang w:eastAsia="ru-RU"/>
        </w:rPr>
        <w:t>Шейнова</w:t>
      </w:r>
      <w:proofErr w:type="spellEnd"/>
      <w:r w:rsidRPr="00951748">
        <w:rPr>
          <w:rFonts w:ascii="Times New Roman" w:eastAsia="Times New Roman" w:hAnsi="Times New Roman" w:cs="Times New Roman"/>
          <w:color w:val="000000"/>
          <w:sz w:val="24"/>
          <w:szCs w:val="24"/>
          <w:lang w:eastAsia="ru-RU"/>
        </w:rPr>
        <w:t xml:space="preserve"> и война, в сущности, была окончена.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противление турок было сломлено. Остатки армии Сулеймана-паши спешно </w:t>
      </w:r>
      <w:proofErr w:type="gramStart"/>
      <w:r w:rsidRPr="00951748">
        <w:rPr>
          <w:rFonts w:ascii="Times New Roman" w:eastAsia="Times New Roman" w:hAnsi="Times New Roman" w:cs="Times New Roman"/>
          <w:color w:val="000000"/>
          <w:sz w:val="24"/>
          <w:szCs w:val="24"/>
          <w:lang w:eastAsia="ru-RU"/>
        </w:rPr>
        <w:t>отступали</w:t>
      </w:r>
      <w:proofErr w:type="gramEnd"/>
      <w:r w:rsidRPr="00951748">
        <w:rPr>
          <w:rFonts w:ascii="Times New Roman" w:eastAsia="Times New Roman" w:hAnsi="Times New Roman" w:cs="Times New Roman"/>
          <w:color w:val="000000"/>
          <w:sz w:val="24"/>
          <w:szCs w:val="24"/>
          <w:lang w:eastAsia="ru-RU"/>
        </w:rPr>
        <w:t xml:space="preserve">… был занят </w:t>
      </w:r>
      <w:proofErr w:type="spellStart"/>
      <w:r w:rsidRPr="00951748">
        <w:rPr>
          <w:rFonts w:ascii="Times New Roman" w:eastAsia="Times New Roman" w:hAnsi="Times New Roman" w:cs="Times New Roman"/>
          <w:color w:val="000000"/>
          <w:sz w:val="24"/>
          <w:szCs w:val="24"/>
          <w:lang w:eastAsia="ru-RU"/>
        </w:rPr>
        <w:t>Адрианополь</w:t>
      </w:r>
      <w:proofErr w:type="spellEnd"/>
      <w:r w:rsidRPr="00951748">
        <w:rPr>
          <w:rFonts w:ascii="Times New Roman" w:eastAsia="Times New Roman" w:hAnsi="Times New Roman" w:cs="Times New Roman"/>
          <w:color w:val="000000"/>
          <w:sz w:val="24"/>
          <w:szCs w:val="24"/>
          <w:lang w:eastAsia="ru-RU"/>
        </w:rPr>
        <w:t>.</w:t>
      </w:r>
    </w:p>
    <w:p w:rsidR="00277460" w:rsidRPr="00951748" w:rsidRDefault="002774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Пока дипломатия ещё нащупывала почву для своего выступления, русская армия, авангардом которой командовал Скобелев, продолжала продвижение к Константинополю».</w:t>
      </w:r>
    </w:p>
    <w:p w:rsidR="00277460" w:rsidRPr="00951748" w:rsidRDefault="002774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1768–1774 гг.</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1806–1812 гг.</w:t>
      </w:r>
    </w:p>
    <w:p w:rsidR="00277460" w:rsidRPr="00951748" w:rsidRDefault="002774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русско-турецкая 1877–1878 гг.</w:t>
      </w:r>
    </w:p>
    <w:p w:rsidR="00277460" w:rsidRPr="00951748" w:rsidRDefault="002774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Первая мировая</w:t>
      </w:r>
    </w:p>
    <w:p w:rsidR="00D861E5" w:rsidRDefault="00D861E5" w:rsidP="00951748">
      <w:pPr>
        <w:spacing w:after="0" w:line="240" w:lineRule="auto"/>
        <w:contextualSpacing/>
        <w:jc w:val="both"/>
        <w:rPr>
          <w:rFonts w:ascii="Times New Roman" w:eastAsia="Times New Roman" w:hAnsi="Times New Roman" w:cs="Times New Roman"/>
          <w:b/>
          <w:color w:val="000000"/>
          <w:sz w:val="24"/>
          <w:szCs w:val="24"/>
          <w:lang w:eastAsia="ru-RU"/>
        </w:rPr>
      </w:pPr>
    </w:p>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Расположите исторические события</w:t>
      </w:r>
      <w:r w:rsidRPr="00951748">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b/>
          <w:color w:val="000000"/>
          <w:sz w:val="24"/>
          <w:szCs w:val="24"/>
          <w:lang w:eastAsia="ru-RU"/>
        </w:rPr>
        <w:t>в хронологическом поря</w:t>
      </w:r>
      <w:r w:rsidRPr="00951748">
        <w:rPr>
          <w:rFonts w:ascii="Times New Roman" w:eastAsia="Times New Roman" w:hAnsi="Times New Roman" w:cs="Times New Roman"/>
          <w:b/>
          <w:color w:val="000000"/>
          <w:sz w:val="24"/>
          <w:szCs w:val="24"/>
          <w:lang w:eastAsia="ru-RU"/>
        </w:rPr>
        <w:t>д</w:t>
      </w:r>
      <w:r w:rsidRPr="00951748">
        <w:rPr>
          <w:rFonts w:ascii="Times New Roman" w:eastAsia="Times New Roman" w:hAnsi="Times New Roman" w:cs="Times New Roman"/>
          <w:b/>
          <w:color w:val="000000"/>
          <w:sz w:val="24"/>
          <w:szCs w:val="24"/>
          <w:lang w:eastAsia="ru-RU"/>
        </w:rPr>
        <w:t>ке</w:t>
      </w:r>
      <w:r w:rsidRPr="00951748">
        <w:rPr>
          <w:rFonts w:ascii="Times New Roman" w:eastAsia="Times New Roman" w:hAnsi="Times New Roman" w:cs="Times New Roman"/>
          <w:color w:val="000000"/>
          <w:sz w:val="24"/>
          <w:szCs w:val="24"/>
          <w:lang w:eastAsia="ru-RU"/>
        </w:rPr>
        <w:t>. Запишите цифры, которыми обозначены исторические события,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810"/>
      </w:tblGrid>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освобождение Московской Руси от ордынского владычества</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первого письменного договора ме</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ду Киевской Русью</w:t>
            </w:r>
            <w:r w:rsidRPr="00951748">
              <w:rPr>
                <w:rFonts w:ascii="Times New Roman" w:eastAsia="Times New Roman" w:hAnsi="Times New Roman" w:cs="Times New Roman"/>
                <w:color w:val="000000"/>
                <w:sz w:val="24"/>
                <w:szCs w:val="24"/>
                <w:lang w:eastAsia="ru-RU"/>
              </w:rPr>
              <w:br/>
            </w:r>
            <w:r w:rsidRPr="00951748">
              <w:rPr>
                <w:rFonts w:ascii="Times New Roman" w:eastAsia="Times New Roman" w:hAnsi="Times New Roman" w:cs="Times New Roman"/>
                <w:color w:val="000000"/>
                <w:sz w:val="24"/>
                <w:szCs w:val="24"/>
                <w:lang w:eastAsia="ru-RU"/>
              </w:rPr>
              <w:lastRenderedPageBreak/>
              <w:t>и Византийской империей</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призвание на Русь варягов</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 война</w:t>
            </w:r>
          </w:p>
        </w:tc>
      </w:tr>
    </w:tbl>
    <w:p w:rsidR="00277460" w:rsidRPr="00951748" w:rsidRDefault="002F27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32415</w:t>
      </w:r>
    </w:p>
    <w:p w:rsidR="002F27EC" w:rsidRPr="00951748" w:rsidRDefault="002F27EC" w:rsidP="00951748">
      <w:pPr>
        <w:spacing w:after="0" w:line="240" w:lineRule="auto"/>
        <w:contextualSpacing/>
        <w:jc w:val="both"/>
        <w:rPr>
          <w:rFonts w:ascii="Times New Roman" w:hAnsi="Times New Roman" w:cs="Times New Roman"/>
          <w:sz w:val="24"/>
          <w:szCs w:val="24"/>
        </w:rPr>
      </w:pPr>
    </w:p>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пустые ячейки таблицы, используя приведённый ниже сп</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сок пропущенных элементов: для каждого пропуска, обозначенного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77"/>
        <w:gridCol w:w="2155"/>
        <w:gridCol w:w="2881"/>
      </w:tblGrid>
      <w:tr w:rsidR="002F27EC" w:rsidRPr="00951748" w:rsidTr="002F27E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Год</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Участники</w:t>
            </w:r>
          </w:p>
        </w:tc>
      </w:tr>
      <w:tr w:rsidR="002F27EC" w:rsidRPr="00951748" w:rsidTr="002F27E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(А)</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r>
      <w:tr w:rsidR="002F27EC" w:rsidRPr="00951748" w:rsidTr="002F27E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(В)</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Мстислав Удалой, Дан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ил Романович</w:t>
            </w:r>
          </w:p>
        </w:tc>
      </w:tr>
      <w:tr w:rsidR="002F27EC" w:rsidRPr="00951748" w:rsidTr="002F27E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1242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(Г)</w:t>
            </w:r>
          </w:p>
        </w:tc>
      </w:tr>
      <w:tr w:rsidR="002F27EC" w:rsidRPr="00951748" w:rsidTr="002F27E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(Д)</w:t>
            </w:r>
          </w:p>
        </w:tc>
        <w:tc>
          <w:tcPr>
            <w:tcW w:w="25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1471 г.</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2F27EC" w:rsidRPr="00951748" w:rsidRDefault="002F27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(Е)</w:t>
            </w:r>
          </w:p>
        </w:tc>
      </w:tr>
    </w:tbl>
    <w:p w:rsidR="002F27EC" w:rsidRPr="00951748" w:rsidRDefault="002F27E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3140"/>
      </w:tblGrid>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1223 г.</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1380 г.</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М.Б. Шеин</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1238 г.</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III</w:t>
            </w:r>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Дмитрий </w:t>
            </w:r>
            <w:proofErr w:type="spellStart"/>
            <w:r w:rsidRPr="00951748">
              <w:rPr>
                <w:rFonts w:ascii="Times New Roman" w:eastAsia="Times New Roman" w:hAnsi="Times New Roman" w:cs="Times New Roman"/>
                <w:color w:val="000000"/>
                <w:sz w:val="24"/>
                <w:szCs w:val="24"/>
                <w:lang w:eastAsia="ru-RU"/>
              </w:rPr>
              <w:t>Боброк-Волынский</w:t>
            </w:r>
            <w:proofErr w:type="spellEnd"/>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Шелони</w:t>
            </w:r>
            <w:proofErr w:type="spellEnd"/>
          </w:p>
        </w:tc>
      </w:tr>
      <w:tr w:rsidR="002F27EC" w:rsidRPr="00951748" w:rsidTr="002F27E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2F27EC" w:rsidRPr="00951748" w:rsidRDefault="002F27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tc>
      </w:tr>
    </w:tbl>
    <w:p w:rsidR="002F27EC" w:rsidRPr="00951748" w:rsidRDefault="002F27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372186</w:t>
      </w:r>
    </w:p>
    <w:p w:rsidR="002F27EC" w:rsidRPr="00951748" w:rsidRDefault="002F27EC" w:rsidP="00951748">
      <w:pPr>
        <w:spacing w:after="0" w:line="240" w:lineRule="auto"/>
        <w:contextualSpacing/>
        <w:jc w:val="both"/>
        <w:rPr>
          <w:rFonts w:ascii="Times New Roman" w:hAnsi="Times New Roman" w:cs="Times New Roman"/>
          <w:sz w:val="24"/>
          <w:szCs w:val="24"/>
        </w:rPr>
      </w:pPr>
    </w:p>
    <w:p w:rsidR="002F27EC" w:rsidRPr="00951748" w:rsidRDefault="002F27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6096573"/>
            <wp:effectExtent l="19050" t="0" r="3175" b="0"/>
            <wp:docPr id="87" name="Рисунок 87" descr="http://os.fipi.ru/docs/10128/xs3docsrc5FBA4FCBAB19ADA5459F331F80130A2A_1_141053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os.fipi.ru/docs/10128/xs3docsrc5FBA4FCBAB19ADA5459F331F80130A2A_1_1410533458.jpg"/>
                    <pic:cNvPicPr>
                      <a:picLocks noChangeAspect="1" noChangeArrowheads="1"/>
                    </pic:cNvPicPr>
                  </pic:nvPicPr>
                  <pic:blipFill>
                    <a:blip r:embed="rId62"/>
                    <a:srcRect/>
                    <a:stretch>
                      <a:fillRect/>
                    </a:stretch>
                  </pic:blipFill>
                  <pic:spPr bwMode="auto">
                    <a:xfrm>
                      <a:off x="0" y="0"/>
                      <a:ext cx="4664075" cy="6096573"/>
                    </a:xfrm>
                    <a:prstGeom prst="rect">
                      <a:avLst/>
                    </a:prstGeom>
                    <a:noFill/>
                    <a:ln w="9525">
                      <a:noFill/>
                      <a:miter lim="800000"/>
                      <a:headEnd/>
                      <a:tailEnd/>
                    </a:ln>
                  </pic:spPr>
                </pic:pic>
              </a:graphicData>
            </a:graphic>
          </wp:inline>
        </w:drawing>
      </w:r>
    </w:p>
    <w:p w:rsidR="00D314AB" w:rsidRPr="00951748" w:rsidRDefault="00D314A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D314AB" w:rsidRPr="00951748" w:rsidRDefault="00D314A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фамилию государственного деятеля – инициатора реформы, ход которой представлен на схеме.</w:t>
      </w:r>
    </w:p>
    <w:p w:rsidR="002F27EC" w:rsidRPr="00951748" w:rsidRDefault="00D314A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Столыпин</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D314AB" w:rsidRPr="00951748" w:rsidRDefault="00D314A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D314AB" w:rsidRPr="00951748" w:rsidRDefault="00D314A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буквой «А», в 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риод, когда проводилась реформа, которой посвящена схема.</w:t>
      </w:r>
    </w:p>
    <w:p w:rsidR="00D314AB" w:rsidRPr="00951748" w:rsidRDefault="00D314A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Санкт-Петербург</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D314AB" w:rsidRPr="00951748" w:rsidRDefault="00D314A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D314AB" w:rsidRPr="00951748" w:rsidRDefault="00D314A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«Одной из целей реформы,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рой посвящена схема, было разрушение крестьянской ______________ и предоставление земли крестьянам в частную собственность».</w:t>
      </w:r>
    </w:p>
    <w:p w:rsidR="00D314AB" w:rsidRPr="00951748" w:rsidRDefault="00D314A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Общины</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D314AB" w:rsidRPr="00951748" w:rsidRDefault="00D314A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D314AB" w:rsidRPr="00951748" w:rsidRDefault="00D314A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цифры, под которыми они указаны.</w:t>
      </w:r>
    </w:p>
    <w:p w:rsidR="00D314AB" w:rsidRPr="00951748" w:rsidRDefault="00D314AB"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D314AB" w:rsidRPr="00951748" w:rsidRDefault="00D314A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Одной из причин проведения данной реформы стал революционный кризис в России.</w:t>
      </w:r>
    </w:p>
    <w:p w:rsidR="00D314AB" w:rsidRPr="00951748" w:rsidRDefault="00D314A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территории Кавказа в 1901–1907 гг. не происходило крестьянских волнений.</w:t>
      </w:r>
    </w:p>
    <w:p w:rsidR="00D314AB" w:rsidRPr="00951748" w:rsidRDefault="00D314A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Последствием реформы, ход которой представлен на схеме, стала 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 xml:space="preserve">мена </w:t>
      </w:r>
      <w:proofErr w:type="spellStart"/>
      <w:r w:rsidRPr="00951748">
        <w:rPr>
          <w:rFonts w:ascii="Times New Roman" w:eastAsia="Times New Roman" w:hAnsi="Times New Roman" w:cs="Times New Roman"/>
          <w:color w:val="000000"/>
          <w:sz w:val="24"/>
          <w:szCs w:val="24"/>
          <w:lang w:eastAsia="ru-RU"/>
        </w:rPr>
        <w:t>временнообязанного</w:t>
      </w:r>
      <w:proofErr w:type="spellEnd"/>
      <w:r w:rsidRPr="00951748">
        <w:rPr>
          <w:rFonts w:ascii="Times New Roman" w:eastAsia="Times New Roman" w:hAnsi="Times New Roman" w:cs="Times New Roman"/>
          <w:color w:val="000000"/>
          <w:sz w:val="24"/>
          <w:szCs w:val="24"/>
          <w:lang w:eastAsia="ru-RU"/>
        </w:rPr>
        <w:t xml:space="preserve"> состояния крестьян.</w:t>
      </w:r>
    </w:p>
    <w:p w:rsidR="00D314AB" w:rsidRPr="00951748" w:rsidRDefault="00D314A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Крыма стала одной из областей, в которых средняя пл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щадь хуторов и отрубов на землях сельских обществ в 1907–1916 гг.</w:t>
      </w:r>
      <w:r w:rsidRPr="00951748">
        <w:rPr>
          <w:rFonts w:ascii="Times New Roman" w:eastAsia="Times New Roman" w:hAnsi="Times New Roman" w:cs="Times New Roman"/>
          <w:color w:val="000000"/>
          <w:sz w:val="24"/>
          <w:szCs w:val="24"/>
          <w:lang w:eastAsia="ru-RU"/>
        </w:rPr>
        <w:br/>
        <w:t>превысила 20%.</w:t>
      </w:r>
    </w:p>
    <w:p w:rsidR="00D314AB" w:rsidRPr="00951748" w:rsidRDefault="00D314AB"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Реформа, ход которой представлен на схеме, проводилась на всех без исключения территориях, входивших в состав Российской империи.</w:t>
      </w:r>
    </w:p>
    <w:p w:rsidR="00D314AB" w:rsidRPr="00951748" w:rsidRDefault="00D314AB"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Территории Прибалтики и Финляндии относились к районам, где х</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торское расселение появилось ранее 1907 г.</w:t>
      </w:r>
    </w:p>
    <w:p w:rsidR="00D314AB" w:rsidRPr="00951748" w:rsidRDefault="00D314AB"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Расположите в 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542"/>
      </w:tblGrid>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Семилетней войны</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2)</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Наполеона Бонапарта императором Франции</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реформы П.А. Столыпина</w:t>
            </w:r>
          </w:p>
        </w:tc>
      </w:tr>
    </w:tbl>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123</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558"/>
        <w:gridCol w:w="284"/>
        <w:gridCol w:w="1134"/>
      </w:tblGrid>
      <w:tr w:rsidR="0048685C" w:rsidRPr="00951748" w:rsidTr="003B5FE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5558"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1134"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отмена кормлений</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988 г.</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Корейской войны</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1185 г.</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поход новгород-северского князя Игоря </w:t>
            </w:r>
            <w:proofErr w:type="spellStart"/>
            <w:r w:rsidRPr="00951748">
              <w:rPr>
                <w:rFonts w:ascii="Times New Roman" w:eastAsia="Times New Roman" w:hAnsi="Times New Roman" w:cs="Times New Roman"/>
                <w:b/>
                <w:bCs/>
                <w:color w:val="000000"/>
                <w:sz w:val="24"/>
                <w:szCs w:val="24"/>
                <w:lang w:eastAsia="ru-RU"/>
              </w:rPr>
              <w:t>Свят</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слав</w:t>
            </w:r>
            <w:r w:rsidRPr="00951748">
              <w:rPr>
                <w:rFonts w:ascii="Times New Roman" w:eastAsia="Times New Roman" w:hAnsi="Times New Roman" w:cs="Times New Roman"/>
                <w:b/>
                <w:bCs/>
                <w:color w:val="000000"/>
                <w:sz w:val="24"/>
                <w:szCs w:val="24"/>
                <w:lang w:eastAsia="ru-RU"/>
              </w:rPr>
              <w:t>и</w:t>
            </w:r>
            <w:r w:rsidRPr="00951748">
              <w:rPr>
                <w:rFonts w:ascii="Times New Roman" w:eastAsia="Times New Roman" w:hAnsi="Times New Roman" w:cs="Times New Roman"/>
                <w:b/>
                <w:bCs/>
                <w:color w:val="000000"/>
                <w:sz w:val="24"/>
                <w:szCs w:val="24"/>
                <w:lang w:eastAsia="ru-RU"/>
              </w:rPr>
              <w:t>ча</w:t>
            </w:r>
            <w:proofErr w:type="spellEnd"/>
            <w:r w:rsidRPr="00951748">
              <w:rPr>
                <w:rFonts w:ascii="Times New Roman" w:eastAsia="Times New Roman" w:hAnsi="Times New Roman" w:cs="Times New Roman"/>
                <w:b/>
                <w:bCs/>
                <w:color w:val="000000"/>
                <w:sz w:val="24"/>
                <w:szCs w:val="24"/>
                <w:lang w:eastAsia="ru-RU"/>
              </w:rPr>
              <w:t xml:space="preserve"> на половцев</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1556 г.</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сражение при </w:t>
            </w:r>
            <w:proofErr w:type="spellStart"/>
            <w:r w:rsidRPr="00951748">
              <w:rPr>
                <w:rFonts w:ascii="Times New Roman" w:eastAsia="Times New Roman" w:hAnsi="Times New Roman" w:cs="Times New Roman"/>
                <w:b/>
                <w:bCs/>
                <w:color w:val="000000"/>
                <w:sz w:val="24"/>
                <w:szCs w:val="24"/>
                <w:lang w:eastAsia="ru-RU"/>
              </w:rPr>
              <w:t>Кагуле</w:t>
            </w:r>
            <w:proofErr w:type="spellEnd"/>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1770 г.</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1950 г.</w:t>
            </w:r>
          </w:p>
        </w:tc>
      </w:tr>
      <w:tr w:rsidR="0048685C" w:rsidRPr="00951748" w:rsidTr="003B5FE5">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558" w:type="dxa"/>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1134" w:type="dxa"/>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1979 г.</w:t>
            </w:r>
          </w:p>
        </w:tc>
      </w:tr>
    </w:tbl>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3524</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 между</w:t>
      </w:r>
      <w:r w:rsidRPr="00951748">
        <w:rPr>
          <w:rFonts w:ascii="Times New Roman" w:eastAsia="Times New Roman" w:hAnsi="Times New Roman" w:cs="Times New Roman"/>
          <w:color w:val="000000"/>
          <w:sz w:val="24"/>
          <w:szCs w:val="24"/>
          <w:lang w:eastAsia="ru-RU"/>
        </w:rPr>
        <w:t xml:space="preserve">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910"/>
        <w:gridCol w:w="284"/>
        <w:gridCol w:w="2981"/>
      </w:tblGrid>
      <w:tr w:rsidR="0048685C" w:rsidRPr="00951748" w:rsidTr="0048685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с экспансией рыцарей-крестоносцев на северо-западных границах Руси</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8685C" w:rsidRPr="00951748" w:rsidRDefault="0048685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взятие </w:t>
            </w:r>
            <w:proofErr w:type="spellStart"/>
            <w:r w:rsidRPr="00951748">
              <w:rPr>
                <w:rFonts w:ascii="Times New Roman" w:eastAsia="Times New Roman" w:hAnsi="Times New Roman" w:cs="Times New Roman"/>
                <w:color w:val="000000"/>
                <w:sz w:val="24"/>
                <w:szCs w:val="24"/>
                <w:lang w:eastAsia="ru-RU"/>
              </w:rPr>
              <w:t>Кашлыка</w:t>
            </w:r>
            <w:proofErr w:type="spellEnd"/>
            <w:r w:rsidRPr="00951748">
              <w:rPr>
                <w:rFonts w:ascii="Times New Roman" w:eastAsia="Times New Roman" w:hAnsi="Times New Roman" w:cs="Times New Roman"/>
                <w:color w:val="000000"/>
                <w:sz w:val="24"/>
                <w:szCs w:val="24"/>
                <w:lang w:eastAsia="ru-RU"/>
              </w:rPr>
              <w:t xml:space="preserve"> казаками под командованием Ерм</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ка Тимофеевича</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 России Запа</w:t>
            </w:r>
            <w:r w:rsidRPr="00951748">
              <w:rPr>
                <w:rFonts w:ascii="Times New Roman" w:eastAsia="Times New Roman" w:hAnsi="Times New Roman" w:cs="Times New Roman"/>
                <w:b/>
                <w:bCs/>
                <w:color w:val="000000"/>
                <w:sz w:val="24"/>
                <w:szCs w:val="24"/>
                <w:lang w:eastAsia="ru-RU"/>
              </w:rPr>
              <w:t>д</w:t>
            </w:r>
            <w:r w:rsidRPr="00951748">
              <w:rPr>
                <w:rFonts w:ascii="Times New Roman" w:eastAsia="Times New Roman" w:hAnsi="Times New Roman" w:cs="Times New Roman"/>
                <w:b/>
                <w:bCs/>
                <w:color w:val="000000"/>
                <w:sz w:val="24"/>
                <w:szCs w:val="24"/>
                <w:lang w:eastAsia="ru-RU"/>
              </w:rPr>
              <w:t>ной Сибири</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участие России в</w:t>
            </w:r>
            <w:proofErr w:type="gramStart"/>
            <w:r w:rsidRPr="00951748">
              <w:rPr>
                <w:rFonts w:ascii="Times New Roman" w:eastAsia="Times New Roman" w:hAnsi="Times New Roman" w:cs="Times New Roman"/>
                <w:b/>
                <w:bCs/>
                <w:color w:val="000000"/>
                <w:sz w:val="24"/>
                <w:szCs w:val="24"/>
                <w:lang w:eastAsia="ru-RU"/>
              </w:rPr>
              <w:t xml:space="preserve"> П</w:t>
            </w:r>
            <w:proofErr w:type="gramEnd"/>
            <w:r w:rsidRPr="00951748">
              <w:rPr>
                <w:rFonts w:ascii="Times New Roman" w:eastAsia="Times New Roman" w:hAnsi="Times New Roman" w:cs="Times New Roman"/>
                <w:b/>
                <w:bCs/>
                <w:color w:val="000000"/>
                <w:sz w:val="24"/>
                <w:szCs w:val="24"/>
                <w:lang w:eastAsia="ru-RU"/>
              </w:rPr>
              <w:t>ервой мировой войне</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Ледовое побоище</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участие России в антифранцу</w:t>
            </w:r>
            <w:r w:rsidRPr="00951748">
              <w:rPr>
                <w:rFonts w:ascii="Times New Roman" w:eastAsia="Times New Roman" w:hAnsi="Times New Roman" w:cs="Times New Roman"/>
                <w:b/>
                <w:bCs/>
                <w:color w:val="000000"/>
                <w:sz w:val="24"/>
                <w:szCs w:val="24"/>
                <w:lang w:eastAsia="ru-RU"/>
              </w:rPr>
              <w:t>з</w:t>
            </w:r>
            <w:r w:rsidRPr="00951748">
              <w:rPr>
                <w:rFonts w:ascii="Times New Roman" w:eastAsia="Times New Roman" w:hAnsi="Times New Roman" w:cs="Times New Roman"/>
                <w:b/>
                <w:bCs/>
                <w:color w:val="000000"/>
                <w:sz w:val="24"/>
                <w:szCs w:val="24"/>
                <w:lang w:eastAsia="ru-RU"/>
              </w:rPr>
              <w:t>ских коалициях</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при Молодях</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Брусиловский прорыв</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при Аустерлице</w:t>
            </w:r>
          </w:p>
        </w:tc>
      </w:tr>
    </w:tbl>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3156</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5186"/>
        <w:gridCol w:w="284"/>
        <w:gridCol w:w="1705"/>
      </w:tblGrid>
      <w:tr w:rsidR="0048685C" w:rsidRPr="00951748" w:rsidTr="0048685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восстание под предводительством</w:t>
            </w:r>
            <w:r w:rsidRPr="00951748">
              <w:rPr>
                <w:rFonts w:ascii="Times New Roman" w:eastAsia="Times New Roman" w:hAnsi="Times New Roman" w:cs="Times New Roman"/>
                <w:b/>
                <w:bCs/>
                <w:color w:val="000000"/>
                <w:sz w:val="24"/>
                <w:szCs w:val="24"/>
                <w:lang w:eastAsia="ru-RU"/>
              </w:rPr>
              <w:br/>
              <w:t>С.Т. Разина</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Салават </w:t>
            </w:r>
            <w:proofErr w:type="spellStart"/>
            <w:r w:rsidRPr="00951748">
              <w:rPr>
                <w:rFonts w:ascii="Times New Roman" w:eastAsia="Times New Roman" w:hAnsi="Times New Roman" w:cs="Times New Roman"/>
                <w:color w:val="000000"/>
                <w:sz w:val="24"/>
                <w:szCs w:val="24"/>
                <w:lang w:eastAsia="ru-RU"/>
              </w:rPr>
              <w:t>Юл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ев</w:t>
            </w:r>
            <w:proofErr w:type="spellEnd"/>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Новгородской земли</w:t>
            </w:r>
            <w:r w:rsidRPr="00951748">
              <w:rPr>
                <w:rFonts w:ascii="Times New Roman" w:eastAsia="Times New Roman" w:hAnsi="Times New Roman" w:cs="Times New Roman"/>
                <w:b/>
                <w:bCs/>
                <w:color w:val="000000"/>
                <w:sz w:val="24"/>
                <w:szCs w:val="24"/>
                <w:lang w:eastAsia="ru-RU"/>
              </w:rPr>
              <w:br/>
              <w:t>к Московскому княжеству</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Нахимов</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подписание Заключительного акта Совещ</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ния по безопасности</w:t>
            </w:r>
            <w:r w:rsidRPr="00951748">
              <w:rPr>
                <w:rFonts w:ascii="Times New Roman" w:eastAsia="Times New Roman" w:hAnsi="Times New Roman" w:cs="Times New Roman"/>
                <w:b/>
                <w:bCs/>
                <w:color w:val="000000"/>
                <w:sz w:val="24"/>
                <w:szCs w:val="24"/>
                <w:lang w:eastAsia="ru-RU"/>
              </w:rPr>
              <w:br/>
              <w:t>и сотрудничеству в Европе</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 Брежнев</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48685C" w:rsidRPr="00951748" w:rsidRDefault="0048685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оборона Севастополя в ходе Крымской во</w:t>
            </w:r>
            <w:r w:rsidRPr="00951748">
              <w:rPr>
                <w:rFonts w:ascii="Times New Roman" w:eastAsia="Times New Roman" w:hAnsi="Times New Roman" w:cs="Times New Roman"/>
                <w:b/>
                <w:bCs/>
                <w:color w:val="000000"/>
                <w:sz w:val="24"/>
                <w:szCs w:val="24"/>
                <w:lang w:eastAsia="ru-RU"/>
              </w:rPr>
              <w:t>й</w:t>
            </w:r>
            <w:r w:rsidRPr="00951748">
              <w:rPr>
                <w:rFonts w:ascii="Times New Roman" w:eastAsia="Times New Roman" w:hAnsi="Times New Roman" w:cs="Times New Roman"/>
                <w:b/>
                <w:bCs/>
                <w:color w:val="000000"/>
                <w:sz w:val="24"/>
                <w:szCs w:val="24"/>
                <w:lang w:eastAsia="ru-RU"/>
              </w:rPr>
              <w:t>ны</w:t>
            </w: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В.Р. Ус</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М.С. Горбачёв</w:t>
            </w:r>
          </w:p>
        </w:tc>
      </w:tr>
      <w:tr w:rsidR="0048685C" w:rsidRPr="00951748" w:rsidTr="0048685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III</w:t>
            </w:r>
          </w:p>
        </w:tc>
      </w:tr>
    </w:tbl>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4632</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97"/>
        <w:gridCol w:w="2686"/>
        <w:gridCol w:w="2830"/>
      </w:tblGrid>
      <w:tr w:rsidR="0048685C" w:rsidRPr="00951748" w:rsidTr="0048685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48685C" w:rsidRPr="00951748" w:rsidTr="0048685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 (А)</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Любечский</w:t>
            </w:r>
            <w:proofErr w:type="spellEnd"/>
            <w:r w:rsidRPr="00951748">
              <w:rPr>
                <w:rFonts w:ascii="Times New Roman" w:eastAsia="Times New Roman" w:hAnsi="Times New Roman" w:cs="Times New Roman"/>
                <w:color w:val="000000"/>
                <w:sz w:val="24"/>
                <w:szCs w:val="24"/>
                <w:lang w:eastAsia="ru-RU"/>
              </w:rPr>
              <w:t xml:space="preserve"> съезд кн</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зей</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(Б)</w:t>
            </w:r>
          </w:p>
        </w:tc>
      </w:tr>
      <w:tr w:rsidR="0048685C" w:rsidRPr="00951748" w:rsidTr="0048685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(В)</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(Г)</w:t>
            </w:r>
          </w:p>
        </w:tc>
      </w:tr>
      <w:tr w:rsidR="0048685C" w:rsidRPr="00951748" w:rsidTr="0048685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(Д)</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Константинополя крестоносцами</w:t>
            </w:r>
          </w:p>
        </w:tc>
      </w:tr>
      <w:tr w:rsidR="0048685C" w:rsidRPr="00951748" w:rsidTr="0048685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 (Е)</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8685C" w:rsidRPr="00951748" w:rsidRDefault="0048685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Косовом поле</w:t>
            </w:r>
          </w:p>
        </w:tc>
      </w:tr>
    </w:tbl>
    <w:p w:rsidR="0048685C" w:rsidRPr="00951748" w:rsidRDefault="0048685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753"/>
      </w:tblGrid>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взятие русскими войсками Казани</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разделение христианской церкви на Восточную (православную)</w:t>
            </w:r>
            <w:r w:rsidRPr="00951748">
              <w:rPr>
                <w:rFonts w:ascii="Times New Roman" w:eastAsia="Times New Roman" w:hAnsi="Times New Roman" w:cs="Times New Roman"/>
                <w:color w:val="000000"/>
                <w:sz w:val="24"/>
                <w:szCs w:val="24"/>
                <w:lang w:eastAsia="ru-RU"/>
              </w:rPr>
              <w:br/>
              <w:t>и Западную (католическую)</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кругосветное плавание экспедиции Ф. Магеллана</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открытие Америки Х. Колумбом</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Новгорода к Московскому государству</w:t>
            </w:r>
          </w:p>
        </w:tc>
      </w:tr>
      <w:tr w:rsidR="0048685C" w:rsidRPr="00951748" w:rsidTr="0048685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bl>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138567</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C82518" w:rsidP="00951748">
      <w:pPr>
        <w:spacing w:after="0" w:line="240" w:lineRule="auto"/>
        <w:contextualSpacing/>
        <w:jc w:val="both"/>
        <w:rPr>
          <w:rFonts w:ascii="Times New Roman" w:hAnsi="Times New Roman" w:cs="Times New Roman"/>
          <w:sz w:val="24"/>
          <w:szCs w:val="24"/>
        </w:rPr>
      </w:pPr>
      <w:r w:rsidRPr="00C82518">
        <w:rPr>
          <w:rFonts w:ascii="Times New Roman" w:hAnsi="Times New Roman" w:cs="Times New Roman"/>
          <w:sz w:val="24"/>
          <w:szCs w:val="24"/>
        </w:rPr>
        <w:lastRenderedPageBreak/>
        <w:pict>
          <v:shape id="_x0000_i1027" type="#_x0000_t75" alt="" style="width:24.3pt;height:24.3pt"/>
        </w:pict>
      </w:r>
      <w:r w:rsidR="0048685C" w:rsidRPr="00951748">
        <w:rPr>
          <w:rFonts w:ascii="Times New Roman" w:hAnsi="Times New Roman" w:cs="Times New Roman"/>
          <w:sz w:val="24"/>
          <w:szCs w:val="24"/>
        </w:rPr>
        <w:t xml:space="preserve"> </w:t>
      </w:r>
      <w:r w:rsidR="0048685C" w:rsidRPr="00951748">
        <w:rPr>
          <w:rFonts w:ascii="Times New Roman" w:hAnsi="Times New Roman" w:cs="Times New Roman"/>
          <w:noProof/>
          <w:sz w:val="24"/>
          <w:szCs w:val="24"/>
          <w:lang w:eastAsia="ru-RU"/>
        </w:rPr>
        <w:drawing>
          <wp:inline distT="0" distB="0" distL="0" distR="0">
            <wp:extent cx="4664075" cy="4931649"/>
            <wp:effectExtent l="19050" t="0" r="3175" b="0"/>
            <wp:docPr id="16" name="Рисунок 91" descr="http://os.fipi.ru/docs/10152/xs3docsrc5DF35479653D95674D6B4C7829080201_1_144466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s.fipi.ru/docs/10152/xs3docsrc5DF35479653D95674D6B4C7829080201_1_1444668115.jpg"/>
                    <pic:cNvPicPr>
                      <a:picLocks noChangeAspect="1" noChangeArrowheads="1"/>
                    </pic:cNvPicPr>
                  </pic:nvPicPr>
                  <pic:blipFill>
                    <a:blip r:embed="rId63"/>
                    <a:srcRect/>
                    <a:stretch>
                      <a:fillRect/>
                    </a:stretch>
                  </pic:blipFill>
                  <pic:spPr bwMode="auto">
                    <a:xfrm>
                      <a:off x="0" y="0"/>
                      <a:ext cx="4664075" cy="4931649"/>
                    </a:xfrm>
                    <a:prstGeom prst="rect">
                      <a:avLst/>
                    </a:prstGeom>
                    <a:noFill/>
                    <a:ln w="9525">
                      <a:noFill/>
                      <a:miter lim="800000"/>
                      <a:headEnd/>
                      <a:tailEnd/>
                    </a:ln>
                  </pic:spPr>
                </pic:pic>
              </a:graphicData>
            </a:graphic>
          </wp:inline>
        </w:drawing>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когда произошли события, обозначенные на схеме стре</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ками. Ответ запишите словом.</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Тринадцатый</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«3».</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Козельск</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главнокомандующего, руководившего походом по направл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нию, обозначенному в легенде схемы цифрой «7».</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Батый</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48685C" w:rsidRPr="00951748" w:rsidRDefault="0048685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Первое летописное упоминание о городе, обозначенном на схеме</w:t>
      </w:r>
      <w:r w:rsidRPr="00951748">
        <w:rPr>
          <w:rFonts w:ascii="Times New Roman" w:eastAsia="Times New Roman" w:hAnsi="Times New Roman" w:cs="Times New Roman"/>
          <w:color w:val="000000"/>
          <w:sz w:val="24"/>
          <w:szCs w:val="24"/>
          <w:lang w:eastAsia="ru-RU"/>
        </w:rPr>
        <w:br/>
        <w:t>цифрой «6», относится к 1147 г.</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«5» на схеме обозначена Рязань.</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Стрелками, обозначенными в легенде схемы цифрой «8», показаны действия монгольских войск.</w:t>
      </w:r>
    </w:p>
    <w:p w:rsidR="0048685C" w:rsidRPr="00951748" w:rsidRDefault="0048685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«2»  на схеме обозначена река Калка.</w:t>
      </w:r>
    </w:p>
    <w:p w:rsidR="0048685C" w:rsidRPr="00951748" w:rsidRDefault="0048685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Боярин </w:t>
      </w:r>
      <w:proofErr w:type="spellStart"/>
      <w:r w:rsidRPr="00951748">
        <w:rPr>
          <w:rFonts w:ascii="Times New Roman" w:eastAsia="Times New Roman" w:hAnsi="Times New Roman" w:cs="Times New Roman"/>
          <w:color w:val="000000"/>
          <w:sz w:val="24"/>
          <w:szCs w:val="24"/>
          <w:lang w:eastAsia="ru-RU"/>
        </w:rPr>
        <w:t>Евпатий</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Коловрат</w:t>
      </w:r>
      <w:proofErr w:type="spellEnd"/>
      <w:r w:rsidRPr="00951748">
        <w:rPr>
          <w:rFonts w:ascii="Times New Roman" w:eastAsia="Times New Roman" w:hAnsi="Times New Roman" w:cs="Times New Roman"/>
          <w:color w:val="000000"/>
          <w:sz w:val="24"/>
          <w:szCs w:val="24"/>
          <w:lang w:eastAsia="ru-RU"/>
        </w:rPr>
        <w:t>, прославившийся своей храбростью, был родом из города, обозначенного на схеме цифрой «4».</w:t>
      </w:r>
    </w:p>
    <w:p w:rsidR="0048685C" w:rsidRPr="00951748" w:rsidRDefault="0048685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«1» на схеме обозначен водный объект, по которому в годы Великой Отечественной войны проходила Дорога жизни.</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изображение и выполните задания.</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2903586"/>
            <wp:effectExtent l="19050" t="0" r="3175" b="0"/>
            <wp:docPr id="100" name="Рисунок 100" descr="http://os.fipi.ru/docs/10157/xs3docsrc8738D8E1C275B0514D6124F573B0805C_2_145036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s.fipi.ru/docs/10157/xs3docsrc8738D8E1C275B0514D6124F573B0805C_2_1450369044.jpg"/>
                    <pic:cNvPicPr>
                      <a:picLocks noChangeAspect="1" noChangeArrowheads="1"/>
                    </pic:cNvPicPr>
                  </pic:nvPicPr>
                  <pic:blipFill>
                    <a:blip r:embed="rId64"/>
                    <a:srcRect/>
                    <a:stretch>
                      <a:fillRect/>
                    </a:stretch>
                  </pic:blipFill>
                  <pic:spPr bwMode="auto">
                    <a:xfrm>
                      <a:off x="0" y="0"/>
                      <a:ext cx="4664075" cy="2903586"/>
                    </a:xfrm>
                    <a:prstGeom prst="rect">
                      <a:avLst/>
                    </a:prstGeom>
                    <a:noFill/>
                    <a:ln w="9525">
                      <a:noFill/>
                      <a:miter lim="800000"/>
                      <a:headEnd/>
                      <a:tailEnd/>
                    </a:ln>
                  </pic:spPr>
                </pic:pic>
              </a:graphicData>
            </a:graphic>
          </wp:inline>
        </w:drawing>
      </w: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памятной медали являются верными? Выб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рите два суждения из пяти предложенных. Запишите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48685C" w:rsidRPr="00951748" w:rsidRDefault="0048685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событий, которым посвящена данная памятная медаль, стало вхождение в состав Российской империи территорий Узбекист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на, Туркмении, Киргизии, Таджикистана.</w:t>
      </w:r>
    </w:p>
    <w:p w:rsidR="0048685C" w:rsidRPr="00951748" w:rsidRDefault="0048685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событий, которым посвящена данная памятная медаль, интер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сы Российской империи </w:t>
      </w:r>
      <w:proofErr w:type="gramStart"/>
      <w:r w:rsidRPr="00951748">
        <w:rPr>
          <w:rFonts w:ascii="Times New Roman" w:eastAsia="Times New Roman" w:hAnsi="Times New Roman" w:cs="Times New Roman"/>
          <w:color w:val="000000"/>
          <w:sz w:val="24"/>
          <w:szCs w:val="24"/>
          <w:lang w:eastAsia="ru-RU"/>
        </w:rPr>
        <w:t>сталкивались</w:t>
      </w:r>
      <w:proofErr w:type="gramEnd"/>
      <w:r w:rsidRPr="00951748">
        <w:rPr>
          <w:rFonts w:ascii="Times New Roman" w:eastAsia="Times New Roman" w:hAnsi="Times New Roman" w:cs="Times New Roman"/>
          <w:color w:val="000000"/>
          <w:sz w:val="24"/>
          <w:szCs w:val="24"/>
          <w:lang w:eastAsia="ru-RU"/>
        </w:rPr>
        <w:t xml:space="preserve"> прежде всего с интересами Франции.</w:t>
      </w:r>
    </w:p>
    <w:p w:rsidR="0048685C" w:rsidRPr="00951748" w:rsidRDefault="0048685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Современниками событий, в память о которых была учреждена данная медаль, были А.С. Грибоедов и А.С. Пушкин.</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Один из императоров, вензеля которых изображены на данной медали, отменил крепостное право в России.</w:t>
      </w:r>
    </w:p>
    <w:p w:rsidR="0048685C" w:rsidRPr="00951748" w:rsidRDefault="0048685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Среди императоров, вензеля которых изображены на данной медали, было два брата.</w:t>
      </w:r>
    </w:p>
    <w:p w:rsidR="0048685C" w:rsidRPr="00951748" w:rsidRDefault="0048685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48685C" w:rsidRPr="00951748" w:rsidRDefault="0048685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из архитектурных сооружений, представленных ниже, стро</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лись в период, указанный на данной памятной медали? В ответе зап</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lastRenderedPageBreak/>
        <w:t>шите </w:t>
      </w:r>
      <w:r w:rsidRPr="00951748">
        <w:rPr>
          <w:rFonts w:ascii="Times New Roman" w:eastAsia="Times New Roman" w:hAnsi="Times New Roman" w:cs="Times New Roman"/>
          <w:b/>
          <w:bCs/>
          <w:color w:val="000000"/>
          <w:sz w:val="24"/>
          <w:szCs w:val="24"/>
          <w:u w:val="single"/>
          <w:lang w:eastAsia="ru-RU"/>
        </w:rPr>
        <w:t>две цифры</w:t>
      </w:r>
      <w:r w:rsidRPr="00951748">
        <w:rPr>
          <w:rFonts w:ascii="Times New Roman" w:eastAsia="Times New Roman" w:hAnsi="Times New Roman" w:cs="Times New Roman"/>
          <w:color w:val="000000"/>
          <w:sz w:val="24"/>
          <w:szCs w:val="24"/>
          <w:lang w:eastAsia="ru-RU"/>
        </w:rPr>
        <w:t>, под которыми указаны эти архитектурные сооруж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ния.</w:t>
      </w: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118094" cy="2118094"/>
            <wp:effectExtent l="19050" t="0" r="0" b="0"/>
            <wp:docPr id="103" name="Рисунок 10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defined"/>
                    <pic:cNvPicPr>
                      <a:picLocks noChangeAspect="1" noChangeArrowheads="1"/>
                    </pic:cNvPicPr>
                  </pic:nvPicPr>
                  <pic:blipFill>
                    <a:blip r:embed="rId65"/>
                    <a:srcRect/>
                    <a:stretch>
                      <a:fillRect/>
                    </a:stretch>
                  </pic:blipFill>
                  <pic:spPr bwMode="auto">
                    <a:xfrm>
                      <a:off x="0" y="0"/>
                      <a:ext cx="2118058" cy="211805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48685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277583" cy="1452739"/>
            <wp:effectExtent l="19050" t="0" r="8417" b="0"/>
            <wp:docPr id="106" name="Рисунок 10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ndefined"/>
                    <pic:cNvPicPr>
                      <a:picLocks noChangeAspect="1" noChangeArrowheads="1"/>
                    </pic:cNvPicPr>
                  </pic:nvPicPr>
                  <pic:blipFill>
                    <a:blip r:embed="rId66"/>
                    <a:srcRect/>
                    <a:stretch>
                      <a:fillRect/>
                    </a:stretch>
                  </pic:blipFill>
                  <pic:spPr bwMode="auto">
                    <a:xfrm>
                      <a:off x="0" y="0"/>
                      <a:ext cx="2279966" cy="1454259"/>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48685C" w:rsidRPr="00951748" w:rsidRDefault="0048685C" w:rsidP="00951748">
      <w:pPr>
        <w:spacing w:after="0" w:line="240" w:lineRule="auto"/>
        <w:contextualSpacing/>
        <w:jc w:val="both"/>
        <w:rPr>
          <w:rFonts w:ascii="Times New Roman" w:hAnsi="Times New Roman" w:cs="Times New Roman"/>
          <w:sz w:val="24"/>
          <w:szCs w:val="24"/>
        </w:rPr>
      </w:pPr>
    </w:p>
    <w:p w:rsidR="0048685C"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063866" cy="2764465"/>
            <wp:effectExtent l="19050" t="0" r="0" b="0"/>
            <wp:docPr id="109" name="Рисунок 10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defined"/>
                    <pic:cNvPicPr>
                      <a:picLocks noChangeAspect="1" noChangeArrowheads="1"/>
                    </pic:cNvPicPr>
                  </pic:nvPicPr>
                  <pic:blipFill>
                    <a:blip r:embed="rId67"/>
                    <a:srcRect/>
                    <a:stretch>
                      <a:fillRect/>
                    </a:stretch>
                  </pic:blipFill>
                  <pic:spPr bwMode="auto">
                    <a:xfrm>
                      <a:off x="0" y="0"/>
                      <a:ext cx="2063750" cy="276431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195664" cy="1637414"/>
            <wp:effectExtent l="19050" t="0" r="0" b="0"/>
            <wp:docPr id="112" name="Рисунок 1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ndefined"/>
                    <pic:cNvPicPr>
                      <a:picLocks noChangeAspect="1" noChangeArrowheads="1"/>
                    </pic:cNvPicPr>
                  </pic:nvPicPr>
                  <pic:blipFill>
                    <a:blip r:embed="rId68"/>
                    <a:srcRect/>
                    <a:stretch>
                      <a:fillRect/>
                    </a:stretch>
                  </pic:blipFill>
                  <pic:spPr bwMode="auto">
                    <a:xfrm>
                      <a:off x="0" y="0"/>
                      <a:ext cx="2198769" cy="163973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14</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исторической науке существуют дискуссионные проблемы, по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 высказываются различные, часто противоречивые точки зрения. Ниже приведена одна из спорных точек зрения, существующих в ист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рической науке.</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«Результаты русско-турецкой войны 1877</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1878 гг. устраивали Ро</w:t>
      </w:r>
      <w:r w:rsidRPr="00951748">
        <w:rPr>
          <w:rFonts w:ascii="Times New Roman" w:eastAsia="Times New Roman" w:hAnsi="Times New Roman" w:cs="Times New Roman"/>
          <w:i/>
          <w:iCs/>
          <w:color w:val="000000"/>
          <w:sz w:val="24"/>
          <w:szCs w:val="24"/>
          <w:lang w:eastAsia="ru-RU"/>
        </w:rPr>
        <w:t>с</w:t>
      </w:r>
      <w:r w:rsidRPr="00951748">
        <w:rPr>
          <w:rFonts w:ascii="Times New Roman" w:eastAsia="Times New Roman" w:hAnsi="Times New Roman" w:cs="Times New Roman"/>
          <w:i/>
          <w:iCs/>
          <w:color w:val="000000"/>
          <w:sz w:val="24"/>
          <w:szCs w:val="24"/>
          <w:lang w:eastAsia="ru-RU"/>
        </w:rPr>
        <w:t>сию».</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пользуйте исторические факты.</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 запишите в следующем виде.</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подтверждение:</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опровержение:</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 xml:space="preserve">Расположите в хронологической последовательности </w:t>
      </w:r>
      <w:r w:rsidRPr="00951748">
        <w:rPr>
          <w:rFonts w:ascii="Times New Roman" w:eastAsia="Times New Roman" w:hAnsi="Times New Roman" w:cs="Times New Roman"/>
          <w:color w:val="000000"/>
          <w:sz w:val="24"/>
          <w:szCs w:val="24"/>
          <w:lang w:eastAsia="ru-RU"/>
        </w:rPr>
        <w:t>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5239"/>
      </w:tblGrid>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Левобережной Украины</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Столетней войны</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Астраханского ханства</w:t>
            </w:r>
          </w:p>
        </w:tc>
      </w:tr>
    </w:tbl>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231</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58"/>
        <w:gridCol w:w="2614"/>
        <w:gridCol w:w="2841"/>
      </w:tblGrid>
      <w:tr w:rsidR="00AA61DE" w:rsidRPr="00951748" w:rsidTr="00AA61DE">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AA61DE" w:rsidRPr="00951748" w:rsidTr="00AA61DE">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(А)</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Крещение Руси</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(Б)</w:t>
            </w:r>
          </w:p>
        </w:tc>
      </w:tr>
      <w:tr w:rsidR="00AA61DE" w:rsidRPr="00951748" w:rsidTr="00AA61DE">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(В)</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r w:rsidR="00AA61DE" w:rsidRPr="00951748" w:rsidTr="00AA61DE">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(Г)</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(Д)</w:t>
            </w:r>
          </w:p>
        </w:tc>
      </w:tr>
      <w:tr w:rsidR="00AA61DE" w:rsidRPr="00951748" w:rsidTr="00AA61DE">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(Е)</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A61DE" w:rsidRPr="00951748" w:rsidRDefault="00AA61DE"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под предвод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тельством У. </w:t>
            </w:r>
            <w:proofErr w:type="spellStart"/>
            <w:r w:rsidRPr="00951748">
              <w:rPr>
                <w:rFonts w:ascii="Times New Roman" w:eastAsia="Times New Roman" w:hAnsi="Times New Roman" w:cs="Times New Roman"/>
                <w:color w:val="000000"/>
                <w:sz w:val="24"/>
                <w:szCs w:val="24"/>
                <w:lang w:eastAsia="ru-RU"/>
              </w:rPr>
              <w:t>Тайлера</w:t>
            </w:r>
            <w:proofErr w:type="spellEnd"/>
            <w:r w:rsidRPr="00951748">
              <w:rPr>
                <w:rFonts w:ascii="Times New Roman" w:eastAsia="Times New Roman" w:hAnsi="Times New Roman" w:cs="Times New Roman"/>
                <w:color w:val="000000"/>
                <w:sz w:val="24"/>
                <w:szCs w:val="24"/>
                <w:lang w:eastAsia="ru-RU"/>
              </w:rPr>
              <w:t xml:space="preserve"> в Англии</w:t>
            </w:r>
          </w:p>
        </w:tc>
      </w:tr>
    </w:tbl>
    <w:p w:rsidR="00AA61DE" w:rsidRPr="00951748" w:rsidRDefault="00AA61DE"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573"/>
      </w:tblGrid>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Реформации в Германии</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возникновение Английского парламента</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Священной Римской империи</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Ярослава Мудрого</w:t>
            </w:r>
          </w:p>
        </w:tc>
      </w:tr>
      <w:tr w:rsidR="00AA61DE" w:rsidRPr="00951748" w:rsidTr="00AA61DE">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при Молодях</w:t>
            </w:r>
          </w:p>
        </w:tc>
      </w:tr>
    </w:tbl>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168537</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822822"/>
            <wp:effectExtent l="19050" t="0" r="3175" b="0"/>
            <wp:docPr id="115" name="Рисунок 115" descr="http://os.fipi.ru/docs/10177/xs3docsrc17AF06B6E349B4214039624A16DBA91F_1_144250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s.fipi.ru/docs/10177/xs3docsrc17AF06B6E349B4214039624A16DBA91F_1_1442509388.jpg"/>
                    <pic:cNvPicPr>
                      <a:picLocks noChangeAspect="1" noChangeArrowheads="1"/>
                    </pic:cNvPicPr>
                  </pic:nvPicPr>
                  <pic:blipFill>
                    <a:blip r:embed="rId69"/>
                    <a:srcRect/>
                    <a:stretch>
                      <a:fillRect/>
                    </a:stretch>
                  </pic:blipFill>
                  <pic:spPr bwMode="auto">
                    <a:xfrm>
                      <a:off x="0" y="0"/>
                      <a:ext cx="4664075" cy="4822822"/>
                    </a:xfrm>
                    <a:prstGeom prst="rect">
                      <a:avLst/>
                    </a:prstGeom>
                    <a:noFill/>
                    <a:ln w="9525">
                      <a:noFill/>
                      <a:miter lim="800000"/>
                      <a:headEnd/>
                      <a:tailEnd/>
                    </a:ln>
                  </pic:spPr>
                </pic:pic>
              </a:graphicData>
            </a:graphic>
          </wp:inline>
        </w:drawing>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военачальника, возглавившего поход по направлению,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значенному в легенде схемы цифрой «4».</w:t>
      </w: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Батый </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A61DE" w:rsidRPr="00951748" w:rsidRDefault="00AA61DE"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русского полководца, под руководством которого совершены походы, обозначенные на схеме.</w:t>
      </w: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Александр Невский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AA61DE" w:rsidRPr="00951748" w:rsidRDefault="00AA61DE"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государство, войска которого совершили поход,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ный в легенде схемы цифрой «5».</w:t>
      </w:r>
    </w:p>
    <w:p w:rsidR="00AA61DE" w:rsidRPr="00951748" w:rsidRDefault="00AA61D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Швеция</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AA61DE" w:rsidRPr="00951748" w:rsidRDefault="00AA61DE"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A61DE" w:rsidRPr="00951748" w:rsidRDefault="00AA61D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данной схеме, являются верными? Выберите три суждения из шести предложенных. Запишите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AA61DE" w:rsidRPr="00951748" w:rsidRDefault="00AA61DE"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A61DE" w:rsidRPr="00951748" w:rsidRDefault="00AA61DE"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сражении, обозначенном на схеме цифрой «3», русские войска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терпели поражение.</w:t>
      </w:r>
    </w:p>
    <w:p w:rsidR="00AA61DE" w:rsidRPr="00951748" w:rsidRDefault="00AA61DE"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«2» на схеме обозначено сражение, произошедшее зимой.</w:t>
      </w:r>
    </w:p>
    <w:p w:rsidR="00AA61DE" w:rsidRPr="00951748" w:rsidRDefault="00AA61DE"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к которому относится схема, высшим органом управления</w:t>
      </w:r>
      <w:r w:rsidRPr="00951748">
        <w:rPr>
          <w:rFonts w:ascii="Times New Roman" w:eastAsia="Times New Roman" w:hAnsi="Times New Roman" w:cs="Times New Roman"/>
          <w:color w:val="000000"/>
          <w:sz w:val="24"/>
          <w:szCs w:val="24"/>
          <w:lang w:eastAsia="ru-RU"/>
        </w:rPr>
        <w:br/>
        <w:t>в городе, обозначенном на схеме цифрой «1», являлось народное со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рание.</w:t>
      </w:r>
    </w:p>
    <w:p w:rsidR="00AA61DE" w:rsidRPr="00951748" w:rsidRDefault="00AA61DE"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Раньше других походов, обозначенных на схеме стрелками, произошёл поход войска, направление движения которого обозначено в легенде схемы цифрой «6».</w:t>
      </w:r>
    </w:p>
    <w:p w:rsidR="00AA61DE" w:rsidRPr="00951748" w:rsidRDefault="00AA61DE"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 схеме обозначен и подписан город, который в XIV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являлся</w:t>
      </w:r>
      <w:proofErr w:type="gramEnd"/>
      <w:r w:rsidRPr="00951748">
        <w:rPr>
          <w:rFonts w:ascii="Times New Roman" w:eastAsia="Times New Roman" w:hAnsi="Times New Roman" w:cs="Times New Roman"/>
          <w:color w:val="000000"/>
          <w:sz w:val="24"/>
          <w:szCs w:val="24"/>
          <w:lang w:eastAsia="ru-RU"/>
        </w:rPr>
        <w:t xml:space="preserve"> 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новным в Северо-Восточной Руси соперником Москвы в борьбе за роль центра объединения русских земель.</w:t>
      </w:r>
    </w:p>
    <w:p w:rsidR="00AA61DE" w:rsidRPr="00951748" w:rsidRDefault="00AA61DE"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обозначено и подписано озеро, по которому в годы Великой Отечественной войны проходила Дорога жизни.</w:t>
      </w:r>
    </w:p>
    <w:p w:rsidR="00AA61DE" w:rsidRPr="00951748" w:rsidRDefault="00AA61DE"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AA61DE"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2778513"/>
            <wp:effectExtent l="19050" t="0" r="3175" b="0"/>
            <wp:docPr id="118" name="Рисунок 118" descr="http://os.fipi.ru/docs/10182/xs3docsrc2FEDB69A4232947240BBB821B44911F9_2_144249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os.fipi.ru/docs/10182/xs3docsrc2FEDB69A4232947240BBB821B44911F9_2_1442491503.jpg"/>
                    <pic:cNvPicPr>
                      <a:picLocks noChangeAspect="1" noChangeArrowheads="1"/>
                    </pic:cNvPicPr>
                  </pic:nvPicPr>
                  <pic:blipFill>
                    <a:blip r:embed="rId70"/>
                    <a:srcRect/>
                    <a:stretch>
                      <a:fillRect/>
                    </a:stretch>
                  </pic:blipFill>
                  <pic:spPr bwMode="auto">
                    <a:xfrm>
                      <a:off x="0" y="0"/>
                      <a:ext cx="4664075" cy="2778513"/>
                    </a:xfrm>
                    <a:prstGeom prst="rect">
                      <a:avLst/>
                    </a:prstGeom>
                    <a:noFill/>
                    <a:ln w="9525">
                      <a:noFill/>
                      <a:miter lim="800000"/>
                      <a:headEnd/>
                      <a:tailEnd/>
                    </a:ln>
                  </pic:spPr>
                </pic:pic>
              </a:graphicData>
            </a:graphic>
          </wp:inline>
        </w:drawing>
      </w:r>
    </w:p>
    <w:p w:rsidR="0068461F" w:rsidRPr="00951748" w:rsidRDefault="0068461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медали являются верными? Выберите два суждения из пяти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торыми они указаны.</w:t>
      </w:r>
    </w:p>
    <w:p w:rsidR="0068461F" w:rsidRPr="00951748" w:rsidRDefault="0068461F"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68461F" w:rsidRPr="00951748" w:rsidRDefault="0068461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событий, в память о которых учреждена данная медаль, были М.Б. Барклай де Толли и П.И. Багратион.</w:t>
      </w:r>
    </w:p>
    <w:p w:rsidR="0068461F" w:rsidRPr="00951748" w:rsidRDefault="0068461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событий, в память о которых учреждена данная медаль, стала отмена конституции Царства Польского.</w:t>
      </w:r>
    </w:p>
    <w:p w:rsidR="0068461F" w:rsidRPr="00951748" w:rsidRDefault="0068461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Упоминаемый на медали город вошёл в состав Российской империи</w:t>
      </w:r>
      <w:r w:rsidRPr="00951748">
        <w:rPr>
          <w:rFonts w:ascii="Times New Roman" w:eastAsia="Times New Roman" w:hAnsi="Times New Roman" w:cs="Times New Roman"/>
          <w:color w:val="000000"/>
          <w:sz w:val="24"/>
          <w:szCs w:val="24"/>
          <w:lang w:eastAsia="ru-RU"/>
        </w:rPr>
        <w:br/>
        <w:t xml:space="preserve">в результате разделов Речи </w:t>
      </w:r>
      <w:proofErr w:type="spellStart"/>
      <w:r w:rsidRPr="00951748">
        <w:rPr>
          <w:rFonts w:ascii="Times New Roman" w:eastAsia="Times New Roman" w:hAnsi="Times New Roman" w:cs="Times New Roman"/>
          <w:color w:val="000000"/>
          <w:sz w:val="24"/>
          <w:szCs w:val="24"/>
          <w:lang w:eastAsia="ru-RU"/>
        </w:rPr>
        <w:t>Посполитой</w:t>
      </w:r>
      <w:proofErr w:type="spellEnd"/>
      <w:r w:rsidRPr="00951748">
        <w:rPr>
          <w:rFonts w:ascii="Times New Roman" w:eastAsia="Times New Roman" w:hAnsi="Times New Roman" w:cs="Times New Roman"/>
          <w:color w:val="000000"/>
          <w:sz w:val="24"/>
          <w:szCs w:val="24"/>
          <w:lang w:eastAsia="ru-RU"/>
        </w:rPr>
        <w:t>.</w:t>
      </w:r>
    </w:p>
    <w:p w:rsidR="0068461F" w:rsidRPr="00951748" w:rsidRDefault="0068461F"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Современниками событий, в память о которых была учреждена данная медаль, были А.С. Пушкин и М.Ю. Лермонтов.</w:t>
      </w:r>
    </w:p>
    <w:p w:rsidR="0068461F" w:rsidRPr="00951748" w:rsidRDefault="0068461F"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Символ Российской государства, изображённый на медали, впервые появился в </w:t>
      </w:r>
      <w:proofErr w:type="spellStart"/>
      <w:r w:rsidRPr="00951748">
        <w:rPr>
          <w:rFonts w:ascii="Times New Roman" w:eastAsia="Times New Roman" w:hAnsi="Times New Roman" w:cs="Times New Roman"/>
          <w:color w:val="000000"/>
          <w:sz w:val="24"/>
          <w:szCs w:val="24"/>
          <w:lang w:eastAsia="ru-RU"/>
        </w:rPr>
        <w:t>XVIII</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из архитектурных памятников, представленных ниже, были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строены в том же веке, в котором была учреждена данная медаль? В ответе запишите </w:t>
      </w:r>
      <w:r w:rsidRPr="00951748">
        <w:rPr>
          <w:rFonts w:ascii="Times New Roman" w:eastAsia="Times New Roman" w:hAnsi="Times New Roman" w:cs="Times New Roman"/>
          <w:b/>
          <w:bCs/>
          <w:color w:val="000000"/>
          <w:sz w:val="24"/>
          <w:szCs w:val="24"/>
          <w:u w:val="single"/>
          <w:lang w:eastAsia="ru-RU"/>
        </w:rPr>
        <w:t>две цифры</w:t>
      </w:r>
      <w:r w:rsidRPr="00951748">
        <w:rPr>
          <w:rFonts w:ascii="Times New Roman" w:eastAsia="Times New Roman" w:hAnsi="Times New Roman" w:cs="Times New Roman"/>
          <w:color w:val="000000"/>
          <w:sz w:val="24"/>
          <w:szCs w:val="24"/>
          <w:lang w:eastAsia="ru-RU"/>
        </w:rPr>
        <w:t>, под которыми указаны эти архите</w:t>
      </w:r>
      <w:r w:rsidRPr="00951748">
        <w:rPr>
          <w:rFonts w:ascii="Times New Roman" w:eastAsia="Times New Roman" w:hAnsi="Times New Roman" w:cs="Times New Roman"/>
          <w:color w:val="000000"/>
          <w:sz w:val="24"/>
          <w:szCs w:val="24"/>
          <w:lang w:eastAsia="ru-RU"/>
        </w:rPr>
        <w:t>к</w:t>
      </w:r>
      <w:r w:rsidRPr="00951748">
        <w:rPr>
          <w:rFonts w:ascii="Times New Roman" w:eastAsia="Times New Roman" w:hAnsi="Times New Roman" w:cs="Times New Roman"/>
          <w:color w:val="000000"/>
          <w:sz w:val="24"/>
          <w:szCs w:val="24"/>
          <w:lang w:eastAsia="ru-RU"/>
        </w:rPr>
        <w:t>турные памятники.</w:t>
      </w: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Ответ:23</w:t>
      </w: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661177" cy="1701209"/>
            <wp:effectExtent l="19050" t="0" r="5823" b="0"/>
            <wp:docPr id="121" name="Рисунок 1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ndefined"/>
                    <pic:cNvPicPr>
                      <a:picLocks noChangeAspect="1" noChangeArrowheads="1"/>
                    </pic:cNvPicPr>
                  </pic:nvPicPr>
                  <pic:blipFill>
                    <a:blip r:embed="rId71"/>
                    <a:srcRect/>
                    <a:stretch>
                      <a:fillRect/>
                    </a:stretch>
                  </pic:blipFill>
                  <pic:spPr bwMode="auto">
                    <a:xfrm>
                      <a:off x="0" y="0"/>
                      <a:ext cx="2661530" cy="1701435"/>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904904" cy="996647"/>
            <wp:effectExtent l="19050" t="0" r="0" b="0"/>
            <wp:docPr id="124" name="Рисунок 1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ndefined"/>
                    <pic:cNvPicPr>
                      <a:picLocks noChangeAspect="1" noChangeArrowheads="1"/>
                    </pic:cNvPicPr>
                  </pic:nvPicPr>
                  <pic:blipFill>
                    <a:blip r:embed="rId72"/>
                    <a:srcRect/>
                    <a:stretch>
                      <a:fillRect/>
                    </a:stretch>
                  </pic:blipFill>
                  <pic:spPr bwMode="auto">
                    <a:xfrm>
                      <a:off x="0" y="0"/>
                      <a:ext cx="2906982" cy="997360"/>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2485215" cy="1616149"/>
            <wp:effectExtent l="19050" t="0" r="0" b="0"/>
            <wp:docPr id="127" name="Рисунок 1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ndefined"/>
                    <pic:cNvPicPr>
                      <a:picLocks noChangeAspect="1" noChangeArrowheads="1"/>
                    </pic:cNvPicPr>
                  </pic:nvPicPr>
                  <pic:blipFill>
                    <a:blip r:embed="rId73"/>
                    <a:srcRect/>
                    <a:stretch>
                      <a:fillRect/>
                    </a:stretch>
                  </pic:blipFill>
                  <pic:spPr bwMode="auto">
                    <a:xfrm>
                      <a:off x="0" y="0"/>
                      <a:ext cx="2485513" cy="161634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469508" cy="2196949"/>
            <wp:effectExtent l="19050" t="0" r="0" b="0"/>
            <wp:docPr id="130" name="Рисунок 1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ndefined"/>
                    <pic:cNvPicPr>
                      <a:picLocks noChangeAspect="1" noChangeArrowheads="1"/>
                    </pic:cNvPicPr>
                  </pic:nvPicPr>
                  <pic:blipFill>
                    <a:blip r:embed="rId74"/>
                    <a:srcRect/>
                    <a:stretch>
                      <a:fillRect/>
                    </a:stretch>
                  </pic:blipFill>
                  <pic:spPr bwMode="auto">
                    <a:xfrm>
                      <a:off x="0" y="0"/>
                      <a:ext cx="1469808" cy="2197398"/>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D861E5">
        <w:rPr>
          <w:rFonts w:ascii="Times New Roman" w:eastAsia="Times New Roman" w:hAnsi="Times New Roman" w:cs="Times New Roman"/>
          <w:b/>
          <w:color w:val="000000"/>
          <w:sz w:val="24"/>
          <w:szCs w:val="24"/>
          <w:lang w:eastAsia="ru-RU"/>
        </w:rPr>
        <w:t>Расположите в 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3135"/>
      </w:tblGrid>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Грюнвальдская</w:t>
            </w:r>
            <w:proofErr w:type="spellEnd"/>
            <w:r w:rsidRPr="00951748">
              <w:rPr>
                <w:rFonts w:ascii="Times New Roman" w:eastAsia="Times New Roman" w:hAnsi="Times New Roman" w:cs="Times New Roman"/>
                <w:color w:val="000000"/>
                <w:sz w:val="24"/>
                <w:szCs w:val="24"/>
                <w:lang w:eastAsia="ru-RU"/>
              </w:rPr>
              <w:t xml:space="preserve"> битва</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конституции США</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Ливонской войны</w:t>
            </w:r>
          </w:p>
        </w:tc>
      </w:tr>
    </w:tbl>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 xml:space="preserve">Установите соответствие </w:t>
      </w:r>
      <w:r w:rsidRPr="00951748">
        <w:rPr>
          <w:rFonts w:ascii="Times New Roman" w:eastAsia="Times New Roman" w:hAnsi="Times New Roman" w:cs="Times New Roman"/>
          <w:color w:val="000000"/>
          <w:sz w:val="24"/>
          <w:szCs w:val="24"/>
          <w:lang w:eastAsia="ru-RU"/>
        </w:rPr>
        <w:t>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997"/>
        <w:gridCol w:w="284"/>
        <w:gridCol w:w="867"/>
      </w:tblGrid>
      <w:tr w:rsidR="0068461F" w:rsidRPr="00951748" w:rsidTr="0068461F">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Итальянский и Швейцарский походы русской армии</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1380 г.</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правления Лжедмитрия I</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1480 г.</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созыв Учредительного собрания</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1605 г.</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Куликовская битва</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1799 г.</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1918 г.</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1989 г.</w:t>
            </w:r>
          </w:p>
        </w:tc>
      </w:tr>
    </w:tbl>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4351</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4089"/>
        <w:gridCol w:w="284"/>
        <w:gridCol w:w="2802"/>
      </w:tblGrid>
      <w:tr w:rsidR="0068461F" w:rsidRPr="00951748" w:rsidTr="0068461F">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процесс обретения Русской Прав</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славной Церковью самостоятел</w:t>
            </w:r>
            <w:r w:rsidRPr="00951748">
              <w:rPr>
                <w:rFonts w:ascii="Times New Roman" w:eastAsia="Times New Roman" w:hAnsi="Times New Roman" w:cs="Times New Roman"/>
                <w:b/>
                <w:bCs/>
                <w:color w:val="000000"/>
                <w:sz w:val="24"/>
                <w:szCs w:val="24"/>
                <w:lang w:eastAsia="ru-RU"/>
              </w:rPr>
              <w:t>ь</w:t>
            </w:r>
            <w:r w:rsidRPr="00951748">
              <w:rPr>
                <w:rFonts w:ascii="Times New Roman" w:eastAsia="Times New Roman" w:hAnsi="Times New Roman" w:cs="Times New Roman"/>
                <w:b/>
                <w:bCs/>
                <w:color w:val="000000"/>
                <w:sz w:val="24"/>
                <w:szCs w:val="24"/>
                <w:lang w:eastAsia="ru-RU"/>
              </w:rPr>
              <w:t>ности от Константинопольского патриархата</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68461F" w:rsidRPr="00951748" w:rsidRDefault="0068461F"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раскол в Русской Прав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славной Церкви</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Смутное время в России</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освобождение Москвы от польско-литовских интервентов</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расширение территории Росси</w:t>
            </w:r>
            <w:r w:rsidRPr="00951748">
              <w:rPr>
                <w:rFonts w:ascii="Times New Roman" w:eastAsia="Times New Roman" w:hAnsi="Times New Roman" w:cs="Times New Roman"/>
                <w:b/>
                <w:bCs/>
                <w:color w:val="000000"/>
                <w:sz w:val="24"/>
                <w:szCs w:val="24"/>
                <w:lang w:eastAsia="ru-RU"/>
              </w:rPr>
              <w:t>й</w:t>
            </w:r>
            <w:r w:rsidRPr="00951748">
              <w:rPr>
                <w:rFonts w:ascii="Times New Roman" w:eastAsia="Times New Roman" w:hAnsi="Times New Roman" w:cs="Times New Roman"/>
                <w:b/>
                <w:bCs/>
                <w:color w:val="000000"/>
                <w:sz w:val="24"/>
                <w:szCs w:val="24"/>
                <w:lang w:eastAsia="ru-RU"/>
              </w:rPr>
              <w:t>ской империи во второй полов</w:t>
            </w:r>
            <w:r w:rsidRPr="00951748">
              <w:rPr>
                <w:rFonts w:ascii="Times New Roman" w:eastAsia="Times New Roman" w:hAnsi="Times New Roman" w:cs="Times New Roman"/>
                <w:b/>
                <w:bCs/>
                <w:color w:val="000000"/>
                <w:sz w:val="24"/>
                <w:szCs w:val="24"/>
                <w:lang w:eastAsia="ru-RU"/>
              </w:rPr>
              <w:t>и</w:t>
            </w:r>
            <w:r w:rsidRPr="00951748">
              <w:rPr>
                <w:rFonts w:ascii="Times New Roman" w:eastAsia="Times New Roman" w:hAnsi="Times New Roman" w:cs="Times New Roman"/>
                <w:b/>
                <w:bCs/>
                <w:color w:val="000000"/>
                <w:sz w:val="24"/>
                <w:szCs w:val="24"/>
                <w:lang w:eastAsia="ru-RU"/>
              </w:rPr>
              <w:t>не XVIII </w:t>
            </w:r>
            <w:proofErr w:type="gramStart"/>
            <w:r w:rsidRPr="00951748">
              <w:rPr>
                <w:rFonts w:ascii="Times New Roman" w:eastAsia="Times New Roman" w:hAnsi="Times New Roman" w:cs="Times New Roman"/>
                <w:b/>
                <w:bCs/>
                <w:color w:val="000000"/>
                <w:sz w:val="24"/>
                <w:szCs w:val="24"/>
                <w:lang w:eastAsia="ru-RU"/>
              </w:rPr>
              <w:t>в</w:t>
            </w:r>
            <w:proofErr w:type="gramEnd"/>
            <w:r w:rsidRPr="00951748">
              <w:rPr>
                <w:rFonts w:ascii="Times New Roman" w:eastAsia="Times New Roman" w:hAnsi="Times New Roman" w:cs="Times New Roman"/>
                <w:b/>
                <w:bCs/>
                <w:color w:val="000000"/>
                <w:sz w:val="24"/>
                <w:szCs w:val="24"/>
                <w:lang w:eastAsia="ru-RU"/>
              </w:rPr>
              <w:t>.</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proofErr w:type="gramStart"/>
            <w:r w:rsidRPr="00951748">
              <w:rPr>
                <w:rFonts w:ascii="Times New Roman" w:eastAsia="Times New Roman" w:hAnsi="Times New Roman" w:cs="Times New Roman"/>
                <w:color w:val="000000"/>
                <w:sz w:val="24"/>
                <w:szCs w:val="24"/>
                <w:lang w:eastAsia="ru-RU"/>
              </w:rPr>
              <w:t>Брест-Литовского</w:t>
            </w:r>
            <w:proofErr w:type="spellEnd"/>
            <w:proofErr w:type="gramEnd"/>
            <w:r w:rsidRPr="00951748">
              <w:rPr>
                <w:rFonts w:ascii="Times New Roman" w:eastAsia="Times New Roman" w:hAnsi="Times New Roman" w:cs="Times New Roman"/>
                <w:color w:val="000000"/>
                <w:sz w:val="24"/>
                <w:szCs w:val="24"/>
                <w:lang w:eastAsia="ru-RU"/>
              </w:rPr>
              <w:t xml:space="preserve"> мирного 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говора</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выход России из</w:t>
            </w:r>
            <w:proofErr w:type="gramStart"/>
            <w:r w:rsidRPr="00951748">
              <w:rPr>
                <w:rFonts w:ascii="Times New Roman" w:eastAsia="Times New Roman" w:hAnsi="Times New Roman" w:cs="Times New Roman"/>
                <w:b/>
                <w:bCs/>
                <w:color w:val="000000"/>
                <w:sz w:val="24"/>
                <w:szCs w:val="24"/>
                <w:lang w:eastAsia="ru-RU"/>
              </w:rPr>
              <w:t xml:space="preserve"> П</w:t>
            </w:r>
            <w:proofErr w:type="gramEnd"/>
            <w:r w:rsidRPr="00951748">
              <w:rPr>
                <w:rFonts w:ascii="Times New Roman" w:eastAsia="Times New Roman" w:hAnsi="Times New Roman" w:cs="Times New Roman"/>
                <w:b/>
                <w:bCs/>
                <w:color w:val="000000"/>
                <w:sz w:val="24"/>
                <w:szCs w:val="24"/>
                <w:lang w:eastAsia="ru-RU"/>
              </w:rPr>
              <w:t>ервой мировой войны</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избрание епископа Р</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занского Ионы митроп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литом Киевским и всея Руси</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Туркманча</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68461F" w:rsidRPr="00951748" w:rsidRDefault="0068461F"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Ясского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tc>
      </w:tr>
    </w:tbl>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4263</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lastRenderedPageBreak/>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(явлениями, процессами)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973"/>
        <w:gridCol w:w="284"/>
        <w:gridCol w:w="1918"/>
      </w:tblGrid>
      <w:tr w:rsidR="0068461F" w:rsidRPr="00951748" w:rsidTr="0068461F">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(ЯВЛЕНИЯ, ПРОЦЕССЫ)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в Новгороде между сторонниками Москвы и Литвы</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Марфа </w:t>
            </w:r>
            <w:proofErr w:type="spellStart"/>
            <w:r w:rsidRPr="00951748">
              <w:rPr>
                <w:rFonts w:ascii="Times New Roman" w:eastAsia="Times New Roman" w:hAnsi="Times New Roman" w:cs="Times New Roman"/>
                <w:color w:val="000000"/>
                <w:sz w:val="24"/>
                <w:szCs w:val="24"/>
                <w:lang w:eastAsia="ru-RU"/>
              </w:rPr>
              <w:t>Борецкая</w:t>
            </w:r>
            <w:proofErr w:type="spellEnd"/>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spellStart"/>
            <w:r w:rsidRPr="00951748">
              <w:rPr>
                <w:rFonts w:ascii="Times New Roman" w:eastAsia="Times New Roman" w:hAnsi="Times New Roman" w:cs="Times New Roman"/>
                <w:b/>
                <w:bCs/>
                <w:color w:val="000000"/>
                <w:sz w:val="24"/>
                <w:szCs w:val="24"/>
                <w:lang w:eastAsia="ru-RU"/>
              </w:rPr>
              <w:t>Чесменское</w:t>
            </w:r>
            <w:proofErr w:type="spellEnd"/>
            <w:r w:rsidRPr="00951748">
              <w:rPr>
                <w:rFonts w:ascii="Times New Roman" w:eastAsia="Times New Roman" w:hAnsi="Times New Roman" w:cs="Times New Roman"/>
                <w:b/>
                <w:bCs/>
                <w:color w:val="000000"/>
                <w:sz w:val="24"/>
                <w:szCs w:val="24"/>
                <w:lang w:eastAsia="ru-RU"/>
              </w:rPr>
              <w:t xml:space="preserve"> сражение</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А.Г. Орлов</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реформы Избранной рады</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А.М. Василе</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ский</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советско-японская война</w:t>
            </w: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А.Ф. Адашев</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М.В. Фрунзе</w:t>
            </w:r>
          </w:p>
        </w:tc>
      </w:tr>
      <w:tr w:rsidR="0068461F" w:rsidRPr="00951748" w:rsidTr="0068461F">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Елена Глинская</w:t>
            </w:r>
          </w:p>
        </w:tc>
      </w:tr>
    </w:tbl>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1243</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55"/>
        <w:gridCol w:w="2830"/>
        <w:gridCol w:w="2528"/>
      </w:tblGrid>
      <w:tr w:rsidR="0068461F" w:rsidRPr="00951748" w:rsidTr="0068461F">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57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68461F" w:rsidRPr="00951748" w:rsidTr="0068461F">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57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 (А)</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Окончание Столетней войны</w:t>
            </w:r>
          </w:p>
        </w:tc>
      </w:tr>
      <w:tr w:rsidR="0068461F" w:rsidRPr="00951748" w:rsidTr="0068461F">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c>
          <w:tcPr>
            <w:tcW w:w="357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крепостного пр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ва</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(В)</w:t>
            </w:r>
          </w:p>
        </w:tc>
      </w:tr>
      <w:tr w:rsidR="0068461F" w:rsidRPr="00951748" w:rsidTr="0068461F">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c>
          <w:tcPr>
            <w:tcW w:w="357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(Г)</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Тридцатилетняя война</w:t>
            </w:r>
          </w:p>
        </w:tc>
      </w:tr>
      <w:tr w:rsidR="0068461F" w:rsidRPr="00951748" w:rsidTr="0068461F">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(Д)</w:t>
            </w:r>
          </w:p>
        </w:tc>
        <w:tc>
          <w:tcPr>
            <w:tcW w:w="357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составления Ру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ской Правды</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68461F" w:rsidRPr="00951748" w:rsidRDefault="0068461F"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(Е)</w:t>
            </w:r>
          </w:p>
        </w:tc>
      </w:tr>
    </w:tbl>
    <w:p w:rsidR="0068461F" w:rsidRPr="00951748" w:rsidRDefault="0068461F"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066"/>
      </w:tblGrid>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2)</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Германской империи</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Медный бунт</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созыв Генеральных штатов во Франции</w:t>
            </w:r>
          </w:p>
        </w:tc>
      </w:tr>
      <w:tr w:rsidR="0068461F" w:rsidRPr="00951748" w:rsidTr="0068461F">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68461F" w:rsidRPr="00951748" w:rsidRDefault="0068461F"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tc>
      </w:tr>
    </w:tbl>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173456</w:t>
      </w:r>
    </w:p>
    <w:p w:rsidR="0068461F" w:rsidRPr="00951748" w:rsidRDefault="0068461F" w:rsidP="00951748">
      <w:pPr>
        <w:spacing w:after="0" w:line="240" w:lineRule="auto"/>
        <w:contextualSpacing/>
        <w:jc w:val="both"/>
        <w:rPr>
          <w:rFonts w:ascii="Times New Roman" w:hAnsi="Times New Roman" w:cs="Times New Roman"/>
          <w:sz w:val="24"/>
          <w:szCs w:val="24"/>
        </w:rPr>
      </w:pPr>
    </w:p>
    <w:p w:rsidR="0068461F" w:rsidRPr="00951748" w:rsidRDefault="0068461F"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554910"/>
            <wp:effectExtent l="19050" t="0" r="3175" b="0"/>
            <wp:docPr id="139" name="Рисунок 139" descr="http://os.fipi.ru/docs/10202/xs3docsrc7162038F9795AC7D4324C7759E08DCFD_1_145251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s.fipi.ru/docs/10202/xs3docsrc7162038F9795AC7D4324C7759E08DCFD_1_1452518022.jpg"/>
                    <pic:cNvPicPr>
                      <a:picLocks noChangeAspect="1" noChangeArrowheads="1"/>
                    </pic:cNvPicPr>
                  </pic:nvPicPr>
                  <pic:blipFill>
                    <a:blip r:embed="rId75"/>
                    <a:srcRect/>
                    <a:stretch>
                      <a:fillRect/>
                    </a:stretch>
                  </pic:blipFill>
                  <pic:spPr bwMode="auto">
                    <a:xfrm>
                      <a:off x="0" y="0"/>
                      <a:ext cx="4664075" cy="5554910"/>
                    </a:xfrm>
                    <a:prstGeom prst="rect">
                      <a:avLst/>
                    </a:prstGeom>
                    <a:noFill/>
                    <a:ln w="9525">
                      <a:noFill/>
                      <a:miter lim="800000"/>
                      <a:headEnd/>
                      <a:tailEnd/>
                    </a:ln>
                  </pic:spPr>
                </pic:pic>
              </a:graphicData>
            </a:graphic>
          </wp:inline>
        </w:drawing>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когда была установлена граница по обозначенному на схеме мирному договору. Ответ запишите словом.</w:t>
      </w:r>
    </w:p>
    <w:p w:rsidR="0068461F"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Восемнадцатый</w:t>
      </w:r>
    </w:p>
    <w:p w:rsidR="00D861E5" w:rsidRDefault="00D861E5" w:rsidP="00951748">
      <w:pPr>
        <w:spacing w:after="0" w:line="240" w:lineRule="auto"/>
        <w:contextualSpacing/>
        <w:rPr>
          <w:rFonts w:ascii="Times New Roman" w:eastAsia="Times New Roman" w:hAnsi="Times New Roman" w:cs="Times New Roman"/>
          <w:b/>
          <w:bCs/>
          <w:color w:val="333333"/>
          <w:sz w:val="24"/>
          <w:szCs w:val="24"/>
          <w:lang w:eastAsia="ru-RU"/>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№2.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монарха, по указу которого был основан город,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ный на схеме цифрой «2».</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Пётр Великий</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мирного договора, подписанного в городе,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ченном на схеме цифрой «1».</w:t>
      </w:r>
    </w:p>
    <w:p w:rsidR="00710449" w:rsidRPr="00951748" w:rsidRDefault="00710449" w:rsidP="00951748">
      <w:pPr>
        <w:spacing w:after="0" w:line="240" w:lineRule="auto"/>
        <w:contextualSpacing/>
        <w:jc w:val="both"/>
        <w:rPr>
          <w:rFonts w:ascii="Times New Roman" w:hAnsi="Times New Roman" w:cs="Times New Roman"/>
          <w:sz w:val="24"/>
          <w:szCs w:val="24"/>
        </w:rPr>
      </w:pPr>
      <w:proofErr w:type="spellStart"/>
      <w:r w:rsidRPr="00951748">
        <w:rPr>
          <w:rFonts w:ascii="Times New Roman" w:hAnsi="Times New Roman" w:cs="Times New Roman"/>
          <w:sz w:val="24"/>
          <w:szCs w:val="24"/>
        </w:rPr>
        <w:t>Ништадтский</w:t>
      </w:r>
      <w:proofErr w:type="spellEnd"/>
      <w:r w:rsidRPr="00951748">
        <w:rPr>
          <w:rFonts w:ascii="Times New Roman" w:hAnsi="Times New Roman" w:cs="Times New Roman"/>
          <w:sz w:val="24"/>
          <w:szCs w:val="24"/>
        </w:rPr>
        <w:t xml:space="preserve"> </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10449" w:rsidRPr="00951748" w:rsidRDefault="00710449"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обозначены водные объекты, по которым проходила часть древнего торгового пути «</w:t>
      </w:r>
      <w:proofErr w:type="gramStart"/>
      <w:r w:rsidRPr="00951748">
        <w:rPr>
          <w:rFonts w:ascii="Times New Roman" w:eastAsia="Times New Roman" w:hAnsi="Times New Roman" w:cs="Times New Roman"/>
          <w:color w:val="000000"/>
          <w:sz w:val="24"/>
          <w:szCs w:val="24"/>
          <w:lang w:eastAsia="ru-RU"/>
        </w:rPr>
        <w:t>из</w:t>
      </w:r>
      <w:proofErr w:type="gramEnd"/>
      <w:r w:rsidRPr="00951748">
        <w:rPr>
          <w:rFonts w:ascii="Times New Roman" w:eastAsia="Times New Roman" w:hAnsi="Times New Roman" w:cs="Times New Roman"/>
          <w:color w:val="000000"/>
          <w:sz w:val="24"/>
          <w:szCs w:val="24"/>
          <w:lang w:eastAsia="ru-RU"/>
        </w:rPr>
        <w:t xml:space="preserve"> варяг в греки».</w:t>
      </w:r>
    </w:p>
    <w:p w:rsidR="00710449" w:rsidRPr="00951748" w:rsidRDefault="0071044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заштрихованные на карте территории вошли в состав СССР в 1922 г.</w:t>
      </w:r>
    </w:p>
    <w:p w:rsidR="00710449" w:rsidRPr="00951748" w:rsidRDefault="0071044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войны, которая завершилась обозначенным на схеме мирным договором, были П.И. Багратион и Д.В. Давыдов.</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1921 г. в городе, обозначенном на схеме цифрой «3», произошло 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тибольшевистское восстание.</w:t>
      </w:r>
    </w:p>
    <w:p w:rsidR="00710449" w:rsidRPr="00951748" w:rsidRDefault="0071044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подписании мирного договора, завершившего войну, события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рой отражены на схеме, участвовал Фридрих II Великий.</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обозначены два российских города, в которых в XII–XV вв. существовала республиканская форма правления.</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 xml:space="preserve">Установите соответствие </w:t>
      </w:r>
      <w:r w:rsidRPr="00951748">
        <w:rPr>
          <w:rFonts w:ascii="Times New Roman" w:eastAsia="Times New Roman" w:hAnsi="Times New Roman" w:cs="Times New Roman"/>
          <w:color w:val="000000"/>
          <w:sz w:val="24"/>
          <w:szCs w:val="24"/>
          <w:lang w:eastAsia="ru-RU"/>
        </w:rPr>
        <w:t>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133"/>
        <w:gridCol w:w="284"/>
        <w:gridCol w:w="1275"/>
      </w:tblGrid>
      <w:tr w:rsidR="00710449" w:rsidRPr="00951748" w:rsidTr="00D861E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5133"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1275"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5133" w:type="dxa"/>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сражение при </w:t>
            </w:r>
            <w:proofErr w:type="spellStart"/>
            <w:r w:rsidRPr="00951748">
              <w:rPr>
                <w:rFonts w:ascii="Times New Roman" w:eastAsia="Times New Roman" w:hAnsi="Times New Roman" w:cs="Times New Roman"/>
                <w:b/>
                <w:bCs/>
                <w:color w:val="000000"/>
                <w:sz w:val="24"/>
                <w:szCs w:val="24"/>
                <w:lang w:eastAsia="ru-RU"/>
              </w:rPr>
              <w:t>Кагуле</w:t>
            </w:r>
            <w:proofErr w:type="spellEnd"/>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1111 г.</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5133" w:type="dxa"/>
            <w:tcBorders>
              <w:right w:val="single" w:sz="6" w:space="0" w:color="BBD8D7"/>
            </w:tcBorders>
            <w:vAlign w:val="center"/>
            <w:hideMark/>
          </w:tcPr>
          <w:p w:rsidR="00710449" w:rsidRPr="00951748" w:rsidRDefault="00710449"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поход новгород-северского князя Игоря </w:t>
            </w:r>
            <w:proofErr w:type="spellStart"/>
            <w:r w:rsidRPr="00951748">
              <w:rPr>
                <w:rFonts w:ascii="Times New Roman" w:eastAsia="Times New Roman" w:hAnsi="Times New Roman" w:cs="Times New Roman"/>
                <w:b/>
                <w:bCs/>
                <w:color w:val="000000"/>
                <w:sz w:val="24"/>
                <w:szCs w:val="24"/>
                <w:lang w:eastAsia="ru-RU"/>
              </w:rPr>
              <w:t>Святославича</w:t>
            </w:r>
            <w:proofErr w:type="spellEnd"/>
            <w:r w:rsidRPr="00951748">
              <w:rPr>
                <w:rFonts w:ascii="Times New Roman" w:eastAsia="Times New Roman" w:hAnsi="Times New Roman" w:cs="Times New Roman"/>
                <w:b/>
                <w:bCs/>
                <w:color w:val="000000"/>
                <w:sz w:val="24"/>
                <w:szCs w:val="24"/>
                <w:lang w:eastAsia="ru-RU"/>
              </w:rPr>
              <w:t xml:space="preserve"> против половцев</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1185 г.</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В)</w:t>
            </w:r>
          </w:p>
        </w:tc>
        <w:tc>
          <w:tcPr>
            <w:tcW w:w="5133" w:type="dxa"/>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Смоленской войны</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1632 г.</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5133" w:type="dxa"/>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разгром войск П.Н. Врангеля в Крыму</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1770 г.</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133" w:type="dxa"/>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1920 г.</w:t>
            </w:r>
          </w:p>
        </w:tc>
      </w:tr>
      <w:tr w:rsidR="00710449" w:rsidRPr="00951748" w:rsidTr="00D861E5">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133" w:type="dxa"/>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1275" w:type="dxa"/>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1944 г.</w:t>
            </w:r>
          </w:p>
        </w:tc>
      </w:tr>
    </w:tbl>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4235</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(явлениями, процессами)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051"/>
        <w:gridCol w:w="284"/>
        <w:gridCol w:w="2840"/>
      </w:tblGrid>
      <w:tr w:rsidR="00710449" w:rsidRPr="00951748" w:rsidTr="00710449">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(ЯВЛЕНИЯ, ПРОЦЕ</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10449" w:rsidRPr="00951748" w:rsidRDefault="00710449"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заключение договора между Русью</w:t>
            </w:r>
            <w:r w:rsidRPr="00951748">
              <w:rPr>
                <w:rFonts w:ascii="Times New Roman" w:eastAsia="Times New Roman" w:hAnsi="Times New Roman" w:cs="Times New Roman"/>
                <w:b/>
                <w:bCs/>
                <w:color w:val="000000"/>
                <w:sz w:val="24"/>
                <w:szCs w:val="24"/>
                <w:lang w:eastAsia="ru-RU"/>
              </w:rPr>
              <w:br/>
              <w:t>и Византией</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князь Святослав Игор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вич</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походы против Крымского ханства</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П.С. Салтыков</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Семилетняя война</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И.Д. Черняховский</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Великая Отечественная война</w:t>
            </w: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 Голицын</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М.В. Фрунзе</w:t>
            </w:r>
          </w:p>
        </w:tc>
      </w:tr>
      <w:tr w:rsidR="00710449" w:rsidRPr="00951748" w:rsidTr="00710449">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Василий II</w:t>
            </w:r>
          </w:p>
        </w:tc>
      </w:tr>
    </w:tbl>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1423</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44"/>
        <w:gridCol w:w="2907"/>
        <w:gridCol w:w="2562"/>
      </w:tblGrid>
      <w:tr w:rsidR="00710449" w:rsidRPr="00951748" w:rsidTr="00710449">
        <w:tc>
          <w:tcPr>
            <w:tcW w:w="25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6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lastRenderedPageBreak/>
              <w:t>рубежных стран</w:t>
            </w:r>
          </w:p>
        </w:tc>
      </w:tr>
      <w:tr w:rsidR="00710449" w:rsidRPr="00951748" w:rsidTr="00710449">
        <w:tc>
          <w:tcPr>
            <w:tcW w:w="25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6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(А)</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Тройстве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ного союза</w:t>
            </w:r>
          </w:p>
        </w:tc>
      </w:tr>
      <w:tr w:rsidR="00710449" w:rsidRPr="00951748" w:rsidTr="00710449">
        <w:tc>
          <w:tcPr>
            <w:tcW w:w="25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c>
          <w:tcPr>
            <w:tcW w:w="36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в Киеве Владимира Мономаха</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Третий крестовый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ход</w:t>
            </w:r>
          </w:p>
        </w:tc>
      </w:tr>
      <w:tr w:rsidR="00710449" w:rsidRPr="00951748" w:rsidTr="00710449">
        <w:tc>
          <w:tcPr>
            <w:tcW w:w="25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 (В)</w:t>
            </w:r>
          </w:p>
        </w:tc>
        <w:tc>
          <w:tcPr>
            <w:tcW w:w="36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Пско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ской земли к Московск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княжеству</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 (Г)</w:t>
            </w:r>
          </w:p>
        </w:tc>
      </w:tr>
      <w:tr w:rsidR="00710449" w:rsidRPr="00951748" w:rsidTr="00710449">
        <w:tc>
          <w:tcPr>
            <w:tcW w:w="256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c>
          <w:tcPr>
            <w:tcW w:w="36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(Д)</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10449" w:rsidRPr="00951748" w:rsidRDefault="0071044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 (Е)</w:t>
            </w:r>
          </w:p>
        </w:tc>
      </w:tr>
    </w:tbl>
    <w:p w:rsidR="00710449" w:rsidRPr="00951748" w:rsidRDefault="00710449"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конституции США</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гражданская война в Англии</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Крыма к Российской империи</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крепостного права в России</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выступление М. Лютера с 95 тезисами, начало Реформации в Германии</w:t>
            </w:r>
          </w:p>
        </w:tc>
      </w:tr>
    </w:tbl>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862951</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855572"/>
            <wp:effectExtent l="19050" t="0" r="3175" b="0"/>
            <wp:docPr id="142" name="Рисунок 142" descr="http://os.fipi.ru/docs/10227/xs3docsrc523FD271002C9C6C4BD8CC8E8CCC3CE3_1_145691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os.fipi.ru/docs/10227/xs3docsrc523FD271002C9C6C4BD8CC8E8CCC3CE3_1_1456916872.jpg"/>
                    <pic:cNvPicPr>
                      <a:picLocks noChangeAspect="1" noChangeArrowheads="1"/>
                    </pic:cNvPicPr>
                  </pic:nvPicPr>
                  <pic:blipFill>
                    <a:blip r:embed="rId76"/>
                    <a:srcRect/>
                    <a:stretch>
                      <a:fillRect/>
                    </a:stretch>
                  </pic:blipFill>
                  <pic:spPr bwMode="auto">
                    <a:xfrm>
                      <a:off x="0" y="0"/>
                      <a:ext cx="4664075" cy="4855572"/>
                    </a:xfrm>
                    <a:prstGeom prst="rect">
                      <a:avLst/>
                    </a:prstGeom>
                    <a:noFill/>
                    <a:ln w="9525">
                      <a:noFill/>
                      <a:miter lim="800000"/>
                      <a:headEnd/>
                      <a:tailEnd/>
                    </a:ln>
                  </pic:spPr>
                </pic:pic>
              </a:graphicData>
            </a:graphic>
          </wp:inline>
        </w:drawing>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государства, в состав которого до присоединения к России входила территория, обозначенная на схеме буквой «А».</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Речь </w:t>
      </w:r>
      <w:proofErr w:type="spellStart"/>
      <w:r w:rsidRPr="00951748">
        <w:rPr>
          <w:rFonts w:ascii="Times New Roman" w:hAnsi="Times New Roman" w:cs="Times New Roman"/>
          <w:sz w:val="24"/>
          <w:szCs w:val="24"/>
        </w:rPr>
        <w:t>Посполитая</w:t>
      </w:r>
      <w:proofErr w:type="spellEnd"/>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пропущенную фамилию: «В морском сражении,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ном на схеме цифрой "2", российской эскадрой командовал адмирал __________».</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Ушаков</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пропущенную фамилию: «Большую роль в присоединении к Российской империи и освоении территории, обозначенной на схеме буквой "Б", сыграл видный государственный и военный деятель __________, удостоенный в связи с этим почётного титула князь Та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рический».</w:t>
      </w:r>
    </w:p>
    <w:p w:rsidR="00710449" w:rsidRPr="00951748" w:rsidRDefault="0071044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Потёмкин</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событиям, обозначенным на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10449" w:rsidRPr="00951748" w:rsidRDefault="00710449"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территории народного восстания, обозначенного на схеме, наход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лись металлургические заводы.</w:t>
      </w:r>
    </w:p>
    <w:p w:rsidR="00710449" w:rsidRPr="00951748" w:rsidRDefault="0071044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обозначенные на схеме сухопутные сражения произошли в ходе одной войны.</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штурме крепости, обозначенной на схеме цифрой «1», участвовали</w:t>
      </w:r>
      <w:r w:rsidRPr="00951748">
        <w:rPr>
          <w:rFonts w:ascii="Times New Roman" w:eastAsia="Times New Roman" w:hAnsi="Times New Roman" w:cs="Times New Roman"/>
          <w:color w:val="000000"/>
          <w:sz w:val="24"/>
          <w:szCs w:val="24"/>
          <w:lang w:eastAsia="ru-RU"/>
        </w:rPr>
        <w:br/>
        <w:t>А.В. Суворов и М.И. Кутузов.</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Одна из крупнейших ярмарок, обозначенных на схеме, находилась на берегу Волги.</w:t>
      </w:r>
    </w:p>
    <w:p w:rsidR="00710449" w:rsidRPr="00951748" w:rsidRDefault="00710449"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Предводителем обозначенного на схеме восстания был казачий атаман К.А. Булавин.</w:t>
      </w:r>
    </w:p>
    <w:p w:rsidR="00710449" w:rsidRPr="00951748" w:rsidRDefault="00710449"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обозначенные на схеме походы и экспедиции российского флота были предприняты в годы правления одного монарха.</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июне 1807 г. Александр I и Наполеон подписали </w:t>
      </w:r>
      <w:proofErr w:type="spellStart"/>
      <w:r w:rsidRPr="00951748">
        <w:rPr>
          <w:rFonts w:ascii="Times New Roman" w:eastAsia="Times New Roman" w:hAnsi="Times New Roman" w:cs="Times New Roman"/>
          <w:color w:val="000000"/>
          <w:sz w:val="24"/>
          <w:szCs w:val="24"/>
          <w:lang w:eastAsia="ru-RU"/>
        </w:rPr>
        <w:t>Тильзитский</w:t>
      </w:r>
      <w:proofErr w:type="spellEnd"/>
      <w:r w:rsidRPr="00951748">
        <w:rPr>
          <w:rFonts w:ascii="Times New Roman" w:eastAsia="Times New Roman" w:hAnsi="Times New Roman" w:cs="Times New Roman"/>
          <w:color w:val="000000"/>
          <w:sz w:val="24"/>
          <w:szCs w:val="24"/>
          <w:lang w:eastAsia="ru-RU"/>
        </w:rPr>
        <w:t xml:space="preserve"> ми</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ный договор. Один из современников, впоследствии давая оценку эт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событию, заявил, что Отечественная война 1812 г. «уже была об</w:t>
      </w:r>
      <w:r w:rsidRPr="00951748">
        <w:rPr>
          <w:rFonts w:ascii="Times New Roman" w:eastAsia="Times New Roman" w:hAnsi="Times New Roman" w:cs="Times New Roman"/>
          <w:color w:val="000000"/>
          <w:sz w:val="24"/>
          <w:szCs w:val="24"/>
          <w:lang w:eastAsia="ru-RU"/>
        </w:rPr>
        <w:t>ъ</w:t>
      </w:r>
      <w:r w:rsidRPr="00951748">
        <w:rPr>
          <w:rFonts w:ascii="Times New Roman" w:eastAsia="Times New Roman" w:hAnsi="Times New Roman" w:cs="Times New Roman"/>
          <w:color w:val="000000"/>
          <w:sz w:val="24"/>
          <w:szCs w:val="24"/>
          <w:lang w:eastAsia="ru-RU"/>
        </w:rPr>
        <w:t>явлена договором о мире и союзе в Тильзите». Приведите любые три объяснения данной оценки.</w:t>
      </w:r>
    </w:p>
    <w:p w:rsidR="00710449" w:rsidRPr="00951748" w:rsidRDefault="00710449" w:rsidP="00951748">
      <w:pPr>
        <w:spacing w:after="0" w:line="240" w:lineRule="auto"/>
        <w:contextualSpacing/>
        <w:jc w:val="both"/>
        <w:rPr>
          <w:rFonts w:ascii="Times New Roman" w:hAnsi="Times New Roman" w:cs="Times New Roman"/>
          <w:sz w:val="24"/>
          <w:szCs w:val="24"/>
        </w:rPr>
      </w:pPr>
    </w:p>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Расположите в хронологической последовательности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810"/>
      </w:tblGrid>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взятие Бастилии, начало революции во Франции</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под предводительством С.Т. Разина</w:t>
            </w:r>
          </w:p>
        </w:tc>
      </w:tr>
      <w:tr w:rsidR="00710449" w:rsidRPr="00951748" w:rsidTr="00710449">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10449" w:rsidRPr="00951748" w:rsidRDefault="0071044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антибольшевистское восстание на </w:t>
            </w:r>
            <w:proofErr w:type="spellStart"/>
            <w:r w:rsidRPr="00951748">
              <w:rPr>
                <w:rFonts w:ascii="Times New Roman" w:eastAsia="Times New Roman" w:hAnsi="Times New Roman" w:cs="Times New Roman"/>
                <w:color w:val="000000"/>
                <w:sz w:val="24"/>
                <w:szCs w:val="24"/>
                <w:lang w:eastAsia="ru-RU"/>
              </w:rPr>
              <w:t>Тамбовщине</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антоновщ</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на</w:t>
            </w:r>
            <w:proofErr w:type="spellEnd"/>
            <w:r w:rsidRPr="00951748">
              <w:rPr>
                <w:rFonts w:ascii="Times New Roman" w:eastAsia="Times New Roman" w:hAnsi="Times New Roman" w:cs="Times New Roman"/>
                <w:color w:val="000000"/>
                <w:sz w:val="24"/>
                <w:szCs w:val="24"/>
                <w:lang w:eastAsia="ru-RU"/>
              </w:rPr>
              <w:t>»)</w:t>
            </w:r>
          </w:p>
        </w:tc>
      </w:tr>
    </w:tbl>
    <w:p w:rsidR="00710449"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213</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193"/>
        <w:gridCol w:w="284"/>
        <w:gridCol w:w="3698"/>
      </w:tblGrid>
      <w:tr w:rsidR="000374C8" w:rsidRPr="00951748" w:rsidTr="000374C8">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374C8" w:rsidRPr="00951748" w:rsidRDefault="000374C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374C8" w:rsidRPr="00951748" w:rsidRDefault="000374C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374C8" w:rsidRPr="00951748" w:rsidRDefault="000374C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374C8" w:rsidRPr="00951748" w:rsidRDefault="000374C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Северная война</w:t>
            </w: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прорыв «линии Маннергейма»</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формирование территории государства Русь</w:t>
            </w: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Смоленска войском пол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ского короля Сигизмунда </w:t>
            </w:r>
            <w:r w:rsidRPr="00951748">
              <w:rPr>
                <w:rFonts w:ascii="Times New Roman" w:eastAsia="Times New Roman" w:hAnsi="Times New Roman" w:cs="Times New Roman"/>
                <w:color w:val="000000"/>
                <w:sz w:val="24"/>
                <w:szCs w:val="24"/>
                <w:lang w:val="en-US" w:eastAsia="ru-RU"/>
              </w:rPr>
              <w:t>III</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советско-финляндская война</w:t>
            </w: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Ермака Тимофеевича на Сибирское ханство</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Смутное время в России</w:t>
            </w: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взятие крепости Измаил</w:t>
            </w:r>
          </w:p>
        </w:tc>
      </w:tr>
      <w:tr w:rsidR="000374C8" w:rsidRPr="00951748" w:rsidTr="000374C8">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Олегом Вещим Киева</w:t>
            </w:r>
          </w:p>
        </w:tc>
      </w:tr>
    </w:tbl>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4612</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Какие три из перечисленных договоров были заключены Россией в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Запишите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0374C8" w:rsidRPr="00951748" w:rsidRDefault="000374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Столбовский</w:t>
      </w:r>
      <w:proofErr w:type="spellEnd"/>
      <w:r w:rsidRPr="00951748">
        <w:rPr>
          <w:rFonts w:ascii="Times New Roman" w:eastAsia="Times New Roman" w:hAnsi="Times New Roman" w:cs="Times New Roman"/>
          <w:color w:val="000000"/>
          <w:sz w:val="24"/>
          <w:szCs w:val="24"/>
          <w:lang w:eastAsia="ru-RU"/>
        </w:rPr>
        <w:t xml:space="preserve"> мир</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Парижский мир</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«Вечный мир» с Речью </w:t>
      </w:r>
      <w:proofErr w:type="spellStart"/>
      <w:r w:rsidRPr="00951748">
        <w:rPr>
          <w:rFonts w:ascii="Times New Roman" w:eastAsia="Times New Roman" w:hAnsi="Times New Roman" w:cs="Times New Roman"/>
          <w:color w:val="000000"/>
          <w:sz w:val="24"/>
          <w:szCs w:val="24"/>
          <w:lang w:eastAsia="ru-RU"/>
        </w:rPr>
        <w:t>Посполитой</w:t>
      </w:r>
      <w:proofErr w:type="spellEnd"/>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Андрусовское</w:t>
      </w:r>
      <w:proofErr w:type="spellEnd"/>
      <w:r w:rsidRPr="00951748">
        <w:rPr>
          <w:rFonts w:ascii="Times New Roman" w:eastAsia="Times New Roman" w:hAnsi="Times New Roman" w:cs="Times New Roman"/>
          <w:color w:val="000000"/>
          <w:sz w:val="24"/>
          <w:szCs w:val="24"/>
          <w:lang w:eastAsia="ru-RU"/>
        </w:rPr>
        <w:t xml:space="preserve"> перемирие</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Кючук-Кайнарджийский</w:t>
      </w:r>
      <w:proofErr w:type="spellEnd"/>
      <w:r w:rsidRPr="00951748">
        <w:rPr>
          <w:rFonts w:ascii="Times New Roman" w:eastAsia="Times New Roman" w:hAnsi="Times New Roman" w:cs="Times New Roman"/>
          <w:color w:val="000000"/>
          <w:sz w:val="24"/>
          <w:szCs w:val="24"/>
          <w:lang w:eastAsia="ru-RU"/>
        </w:rPr>
        <w:t xml:space="preserve"> мир</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Туркманчайский</w:t>
      </w:r>
      <w:proofErr w:type="spellEnd"/>
      <w:r w:rsidRPr="00951748">
        <w:rPr>
          <w:rFonts w:ascii="Times New Roman" w:eastAsia="Times New Roman" w:hAnsi="Times New Roman" w:cs="Times New Roman"/>
          <w:color w:val="000000"/>
          <w:sz w:val="24"/>
          <w:szCs w:val="24"/>
          <w:lang w:eastAsia="ru-RU"/>
        </w:rPr>
        <w:t xml:space="preserve"> мир</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73"/>
        <w:gridCol w:w="2728"/>
        <w:gridCol w:w="2912"/>
      </w:tblGrid>
      <w:tr w:rsidR="000374C8" w:rsidRPr="00951748" w:rsidTr="000374C8">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0374C8" w:rsidRPr="00951748" w:rsidTr="000374C8">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(А)</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Твери к Московскому княжеству</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 (Б)</w:t>
            </w:r>
          </w:p>
        </w:tc>
      </w:tr>
      <w:tr w:rsidR="000374C8" w:rsidRPr="00951748" w:rsidTr="000374C8">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 (В)</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Разделение христианской церкви на Восточную (православную) и Запа</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ную (католическую)</w:t>
            </w:r>
          </w:p>
        </w:tc>
      </w:tr>
      <w:tr w:rsidR="000374C8" w:rsidRPr="00951748" w:rsidTr="000374C8">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(Г)</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Гражданская война в Ан</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eastAsia="ru-RU"/>
              </w:rPr>
              <w:t>лии</w:t>
            </w:r>
          </w:p>
        </w:tc>
      </w:tr>
      <w:tr w:rsidR="000374C8" w:rsidRPr="00951748" w:rsidTr="000374C8">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 (Д)</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под предв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дительством Е.И. Пуг</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чёва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374C8" w:rsidRPr="00951748" w:rsidRDefault="000374C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 (Е)</w:t>
            </w:r>
          </w:p>
        </w:tc>
      </w:tr>
    </w:tbl>
    <w:p w:rsidR="000374C8" w:rsidRPr="00951748" w:rsidRDefault="000374C8"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467"/>
      </w:tblGrid>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Ярославом Мудрым печенегов под Киевом</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церковная реформа патриарха Никона</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открытие Америки Х. Колумбом</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Антанты</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6)</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 война</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Декларации независимости США</w:t>
            </w:r>
          </w:p>
        </w:tc>
      </w:tr>
      <w:tr w:rsidR="000374C8" w:rsidRPr="00951748" w:rsidTr="000374C8">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r>
    </w:tbl>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942368</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повести.</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 ещё сказывали нам те языки про урон в людях своих, сколько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бито их от рук наших под Азовом-городом. Из главных сил их побито у них одних мурз и татар и янычар девяносто шесть тысяч</w:t>
      </w:r>
      <w:proofErr w:type="gramStart"/>
      <w:r w:rsidRPr="00951748">
        <w:rPr>
          <w:rFonts w:ascii="Times New Roman" w:eastAsia="Times New Roman" w:hAnsi="Times New Roman" w:cs="Times New Roman"/>
          <w:color w:val="000000"/>
          <w:sz w:val="24"/>
          <w:szCs w:val="24"/>
          <w:lang w:eastAsia="ru-RU"/>
        </w:rPr>
        <w:t>… А</w:t>
      </w:r>
      <w:proofErr w:type="gramEnd"/>
      <w:r w:rsidRPr="00951748">
        <w:rPr>
          <w:rFonts w:ascii="Times New Roman" w:eastAsia="Times New Roman" w:hAnsi="Times New Roman" w:cs="Times New Roman"/>
          <w:color w:val="000000"/>
          <w:sz w:val="24"/>
          <w:szCs w:val="24"/>
          <w:lang w:eastAsia="ru-RU"/>
        </w:rPr>
        <w:t xml:space="preserve"> нас всего, казаков, в осаде сидело в Азове только 7367 человек. А те, кто уцелел из нас, холопов государевых, после осады, все изранены. Нет ни одного у нас человека целого, ни одного, </w:t>
      </w:r>
      <w:proofErr w:type="gramStart"/>
      <w:r w:rsidRPr="00951748">
        <w:rPr>
          <w:rFonts w:ascii="Times New Roman" w:eastAsia="Times New Roman" w:hAnsi="Times New Roman" w:cs="Times New Roman"/>
          <w:color w:val="000000"/>
          <w:sz w:val="24"/>
          <w:szCs w:val="24"/>
          <w:lang w:eastAsia="ru-RU"/>
        </w:rPr>
        <w:t>кто бы не</w:t>
      </w:r>
      <w:proofErr w:type="gramEnd"/>
      <w:r w:rsidRPr="00951748">
        <w:rPr>
          <w:rFonts w:ascii="Times New Roman" w:eastAsia="Times New Roman" w:hAnsi="Times New Roman" w:cs="Times New Roman"/>
          <w:color w:val="000000"/>
          <w:sz w:val="24"/>
          <w:szCs w:val="24"/>
          <w:lang w:eastAsia="ru-RU"/>
        </w:rPr>
        <w:t xml:space="preserve"> пролил крови своей, в Азове сидя во имя Божие, за веру христианскую. А теперь мы всем войском у государя царя и великого князя всея Руси _____________ просим милости. Просим мы, холопы его, сидевшие в Азове, и те, кто по Дону живёт в городках своих, чтоб велел он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нять из рук наших ту свою государеву вотчину – Азов-город… Тем Азовом-городом защитит он, государь, от войны всю свою Украину, не будет войны… </w:t>
      </w:r>
      <w:proofErr w:type="gramStart"/>
      <w:r w:rsidRPr="00951748">
        <w:rPr>
          <w:rFonts w:ascii="Times New Roman" w:eastAsia="Times New Roman" w:hAnsi="Times New Roman" w:cs="Times New Roman"/>
          <w:color w:val="000000"/>
          <w:sz w:val="24"/>
          <w:szCs w:val="24"/>
          <w:lang w:eastAsia="ru-RU"/>
        </w:rPr>
        <w:t>до</w:t>
      </w:r>
      <w:proofErr w:type="gramEnd"/>
      <w:r w:rsidRPr="00951748">
        <w:rPr>
          <w:rFonts w:ascii="Times New Roman" w:eastAsia="Times New Roman" w:hAnsi="Times New Roman" w:cs="Times New Roman"/>
          <w:color w:val="000000"/>
          <w:sz w:val="24"/>
          <w:szCs w:val="24"/>
          <w:lang w:eastAsia="ru-RU"/>
        </w:rPr>
        <w:t xml:space="preserve"> веку, как сядут наши в Азове-городе.</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после от тех же атаманов и казаков приписано в грамоте, что надо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но им в Азов для осадного сидения 10 000 людей, 50 000 пудов всяких припасов, 20 000 пудов пороха, 10 000 мушкетов, а денег на то всё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добно 221 000 рублей.</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нынешнем же 7150 году, по прошению и посольству царя турецкого Ибрагима-султана, государь царь и великий князь ________________ пожаловал его, царя турецкого Ибрагима-султана, и велел донским атаманам и казакам Азов-город покинуть».</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0374C8" w:rsidRPr="00951748" w:rsidRDefault="000374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Царь, имя которого пропущено в отрывке, – представитель династии Романовых.</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Описанные в отрывке события произошли на территории Крымского полуострова.</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руководстве казачьих отрядов, о действиях которых идёт речь</w:t>
      </w:r>
      <w:r w:rsidRPr="00951748">
        <w:rPr>
          <w:rFonts w:ascii="Times New Roman" w:eastAsia="Times New Roman" w:hAnsi="Times New Roman" w:cs="Times New Roman"/>
          <w:color w:val="000000"/>
          <w:sz w:val="24"/>
          <w:szCs w:val="24"/>
          <w:lang w:eastAsia="ru-RU"/>
        </w:rPr>
        <w:br/>
        <w:t>в отрывке, принимали участие Иван Кольцо и Ермак Тимофеевич.</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 мнению авторов послания, крепость, об осаде которой идёт речь</w:t>
      </w:r>
      <w:r w:rsidRPr="00951748">
        <w:rPr>
          <w:rFonts w:ascii="Times New Roman" w:eastAsia="Times New Roman" w:hAnsi="Times New Roman" w:cs="Times New Roman"/>
          <w:color w:val="000000"/>
          <w:sz w:val="24"/>
          <w:szCs w:val="24"/>
          <w:lang w:eastAsia="ru-RU"/>
        </w:rPr>
        <w:br/>
        <w:t>в тексте, имеет ключевое значение для обеспечения безопасности ю</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ных районов Российского государства.</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 осаде которого идёт речь в отрывке, вошёл в состав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ского государства в XIX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Потери противника, по данным авторов послания, более чем в 10 раз превосходили численность оборонявшихся в крепости казаков.</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3814524"/>
            <wp:effectExtent l="19050" t="0" r="3175" b="0"/>
            <wp:docPr id="151" name="Рисунок 151" descr="http://os.fipi.ru/docs/10252/xs3docsrc77F922B75403802943C0BDACD74F724A_1_145588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os.fipi.ru/docs/10252/xs3docsrc77F922B75403802943C0BDACD74F724A_1_1455880526.jpg"/>
                    <pic:cNvPicPr>
                      <a:picLocks noChangeAspect="1" noChangeArrowheads="1"/>
                    </pic:cNvPicPr>
                  </pic:nvPicPr>
                  <pic:blipFill>
                    <a:blip r:embed="rId77"/>
                    <a:srcRect/>
                    <a:stretch>
                      <a:fillRect/>
                    </a:stretch>
                  </pic:blipFill>
                  <pic:spPr bwMode="auto">
                    <a:xfrm>
                      <a:off x="0" y="0"/>
                      <a:ext cx="4664075" cy="3814524"/>
                    </a:xfrm>
                    <a:prstGeom prst="rect">
                      <a:avLst/>
                    </a:prstGeom>
                    <a:noFill/>
                    <a:ln w="9525">
                      <a:noFill/>
                      <a:miter lim="800000"/>
                      <a:headEnd/>
                      <a:tailEnd/>
                    </a:ln>
                  </pic:spPr>
                </pic:pic>
              </a:graphicData>
            </a:graphic>
          </wp:inline>
        </w:drawing>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«Россия прекратила участие в 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енных действиях, обозначенных на схеме, заключив мир со своим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тивником в тысяча семьсот ______________ году». Ответ запишите словом (сочетанием слов).</w:t>
      </w:r>
    </w:p>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Шестьдесят </w:t>
      </w:r>
      <w:proofErr w:type="gramStart"/>
      <w:r w:rsidRPr="00951748">
        <w:rPr>
          <w:rFonts w:ascii="Times New Roman" w:hAnsi="Times New Roman" w:cs="Times New Roman"/>
          <w:sz w:val="24"/>
          <w:szCs w:val="24"/>
        </w:rPr>
        <w:t>втором</w:t>
      </w:r>
      <w:proofErr w:type="gramEnd"/>
      <w:r w:rsidRPr="00951748">
        <w:rPr>
          <w:rFonts w:ascii="Times New Roman" w:hAnsi="Times New Roman" w:cs="Times New Roman"/>
          <w:sz w:val="24"/>
          <w:szCs w:val="24"/>
        </w:rPr>
        <w:t xml:space="preserve"> </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«1».</w:t>
      </w:r>
    </w:p>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Берлин</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«Первое по времени из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ных на схеме сражений российской армии произошло на территории Восточной ____________».</w:t>
      </w:r>
    </w:p>
    <w:p w:rsidR="000374C8" w:rsidRPr="00951748" w:rsidRDefault="000374C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Пруссии</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0374C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0374C8" w:rsidRPr="00951748" w:rsidRDefault="000374C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0374C8" w:rsidRPr="00951748" w:rsidRDefault="000374C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Основным противником России в событиях, обозначенных на схеме, была Германская империя.</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 схеме обозначен город, где </w:t>
      </w:r>
      <w:proofErr w:type="gramStart"/>
      <w:r w:rsidRPr="00951748">
        <w:rPr>
          <w:rFonts w:ascii="Times New Roman" w:eastAsia="Times New Roman" w:hAnsi="Times New Roman" w:cs="Times New Roman"/>
          <w:color w:val="000000"/>
          <w:sz w:val="24"/>
          <w:szCs w:val="24"/>
          <w:lang w:eastAsia="ru-RU"/>
        </w:rPr>
        <w:t>в начале</w:t>
      </w:r>
      <w:proofErr w:type="gramEnd"/>
      <w:r w:rsidRPr="00951748">
        <w:rPr>
          <w:rFonts w:ascii="Times New Roman" w:eastAsia="Times New Roman" w:hAnsi="Times New Roman" w:cs="Times New Roman"/>
          <w:color w:val="000000"/>
          <w:sz w:val="24"/>
          <w:szCs w:val="24"/>
          <w:lang w:eastAsia="ru-RU"/>
        </w:rPr>
        <w:t xml:space="preserve"> XIX в. был подписан русско-французский мирный договор.</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сражения около города, обозначенного цифрой «4»,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движение российских войск было остановлено.</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подписано название герцогства, правительница которого 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ла приглашена на российский престол.</w:t>
      </w:r>
    </w:p>
    <w:p w:rsidR="000374C8" w:rsidRPr="00951748" w:rsidRDefault="000374C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сражениях, обозначенных на схеме цифрами «2» и «3»,   главнок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мандующим российской армией был А.В. Суворов.</w:t>
      </w:r>
    </w:p>
    <w:p w:rsidR="000374C8" w:rsidRPr="00951748" w:rsidRDefault="000374C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обозначена река, на которой 25 апреля 1945 г. встретились американские и советские войска.</w:t>
      </w:r>
    </w:p>
    <w:p w:rsidR="000374C8" w:rsidRPr="00951748" w:rsidRDefault="000374C8" w:rsidP="00951748">
      <w:pPr>
        <w:spacing w:after="0" w:line="240" w:lineRule="auto"/>
        <w:contextualSpacing/>
        <w:jc w:val="both"/>
        <w:rPr>
          <w:rFonts w:ascii="Times New Roman" w:hAnsi="Times New Roman" w:cs="Times New Roman"/>
          <w:sz w:val="24"/>
          <w:szCs w:val="24"/>
        </w:rPr>
      </w:pPr>
    </w:p>
    <w:p w:rsidR="000374C8" w:rsidRPr="00951748" w:rsidRDefault="002D3DBD"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2D3DBD" w:rsidRPr="00951748" w:rsidRDefault="002D3DBD" w:rsidP="00951748">
      <w:pPr>
        <w:spacing w:after="0" w:line="240" w:lineRule="auto"/>
        <w:contextualSpacing/>
        <w:jc w:val="both"/>
        <w:rPr>
          <w:rFonts w:ascii="Times New Roman" w:hAnsi="Times New Roman" w:cs="Times New Roman"/>
          <w:b/>
          <w:bCs/>
          <w:color w:val="333333"/>
          <w:sz w:val="24"/>
          <w:szCs w:val="24"/>
        </w:rPr>
      </w:pPr>
    </w:p>
    <w:p w:rsidR="002D3DBD"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3329133"/>
            <wp:effectExtent l="19050" t="0" r="3175" b="0"/>
            <wp:docPr id="154" name="Рисунок 154" descr="http://os.fipi.ru/docs/10257/xs3docsrcDE597F4263B988D140991DCCCEC9AB90_2_144655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os.fipi.ru/docs/10257/xs3docsrcDE597F4263B988D140991DCCCEC9AB90_2_1446554060.jpg"/>
                    <pic:cNvPicPr>
                      <a:picLocks noChangeAspect="1" noChangeArrowheads="1"/>
                    </pic:cNvPicPr>
                  </pic:nvPicPr>
                  <pic:blipFill>
                    <a:blip r:embed="rId78"/>
                    <a:srcRect/>
                    <a:stretch>
                      <a:fillRect/>
                    </a:stretch>
                  </pic:blipFill>
                  <pic:spPr bwMode="auto">
                    <a:xfrm>
                      <a:off x="0" y="0"/>
                      <a:ext cx="4664075" cy="3329133"/>
                    </a:xfrm>
                    <a:prstGeom prst="rect">
                      <a:avLst/>
                    </a:prstGeom>
                    <a:noFill/>
                    <a:ln w="9525">
                      <a:noFill/>
                      <a:miter lim="800000"/>
                      <a:headEnd/>
                      <a:tailEnd/>
                    </a:ln>
                  </pic:spPr>
                </pic:pic>
              </a:graphicData>
            </a:graphic>
          </wp:inline>
        </w:drawing>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марке являются верными? Выберите два 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ждения из пяти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они указаны.</w:t>
      </w:r>
    </w:p>
    <w:p w:rsidR="005D0516" w:rsidRPr="00951748" w:rsidRDefault="005D051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марка выпущена через 20 лет после события, которому она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священа.</w:t>
      </w:r>
    </w:p>
    <w:p w:rsidR="005D0516" w:rsidRPr="00951748" w:rsidRDefault="005D051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марка выпущена в период руководства СССР Л.И. Брежнева.</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Изображение на марке посвящено подвигу советских моряков.</w:t>
      </w:r>
    </w:p>
    <w:p w:rsidR="005D0516" w:rsidRPr="00951748" w:rsidRDefault="005D051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где произошли события, изображённые на марке, был потерян Россией по итогам Крымской войны.</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Картина, часть которой представлена на марке, создана </w:t>
      </w:r>
      <w:proofErr w:type="spellStart"/>
      <w:r w:rsidRPr="00951748">
        <w:rPr>
          <w:rFonts w:ascii="Times New Roman" w:eastAsia="Times New Roman" w:hAnsi="Times New Roman" w:cs="Times New Roman"/>
          <w:color w:val="000000"/>
          <w:sz w:val="24"/>
          <w:szCs w:val="24"/>
          <w:lang w:eastAsia="ru-RU"/>
        </w:rPr>
        <w:t>Кукрыникс</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roofErr w:type="spellEnd"/>
      <w:r w:rsidRPr="00951748">
        <w:rPr>
          <w:rFonts w:ascii="Times New Roman" w:eastAsia="Times New Roman" w:hAnsi="Times New Roman" w:cs="Times New Roman"/>
          <w:color w:val="000000"/>
          <w:sz w:val="24"/>
          <w:szCs w:val="24"/>
          <w:lang w:eastAsia="ru-RU"/>
        </w:rPr>
        <w:t>.</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Какие из представленных ниже памятников были созданы после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которому посвящена марка? В ответе запишите </w:t>
      </w:r>
      <w:r w:rsidRPr="00951748">
        <w:rPr>
          <w:rFonts w:ascii="Times New Roman" w:eastAsia="Times New Roman" w:hAnsi="Times New Roman" w:cs="Times New Roman"/>
          <w:b/>
          <w:bCs/>
          <w:color w:val="000000"/>
          <w:sz w:val="24"/>
          <w:szCs w:val="24"/>
          <w:u w:val="single"/>
          <w:lang w:eastAsia="ru-RU"/>
        </w:rPr>
        <w:t>две цифры</w:t>
      </w:r>
      <w:r w:rsidRPr="00951748">
        <w:rPr>
          <w:rFonts w:ascii="Times New Roman" w:eastAsia="Times New Roman" w:hAnsi="Times New Roman" w:cs="Times New Roman"/>
          <w:color w:val="000000"/>
          <w:sz w:val="24"/>
          <w:szCs w:val="24"/>
          <w:lang w:eastAsia="ru-RU"/>
        </w:rPr>
        <w:t>,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обозначены эти памятники.</w:t>
      </w: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14</w:t>
      </w: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341917" cy="2935151"/>
            <wp:effectExtent l="19050" t="0" r="0" b="0"/>
            <wp:docPr id="157" name="Рисунок 1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defined"/>
                    <pic:cNvPicPr>
                      <a:picLocks noChangeAspect="1" noChangeArrowheads="1"/>
                    </pic:cNvPicPr>
                  </pic:nvPicPr>
                  <pic:blipFill>
                    <a:blip r:embed="rId79"/>
                    <a:srcRect/>
                    <a:stretch>
                      <a:fillRect/>
                    </a:stretch>
                  </pic:blipFill>
                  <pic:spPr bwMode="auto">
                    <a:xfrm>
                      <a:off x="0" y="0"/>
                      <a:ext cx="1346677" cy="2945562"/>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543936" cy="2434270"/>
            <wp:effectExtent l="19050" t="0" r="0" b="0"/>
            <wp:docPr id="160" name="Рисунок 16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ndefined"/>
                    <pic:cNvPicPr>
                      <a:picLocks noChangeAspect="1" noChangeArrowheads="1"/>
                    </pic:cNvPicPr>
                  </pic:nvPicPr>
                  <pic:blipFill>
                    <a:blip r:embed="rId80"/>
                    <a:srcRect/>
                    <a:stretch>
                      <a:fillRect/>
                    </a:stretch>
                  </pic:blipFill>
                  <pic:spPr bwMode="auto">
                    <a:xfrm>
                      <a:off x="0" y="0"/>
                      <a:ext cx="1555059" cy="2451807"/>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943098" cy="2360428"/>
            <wp:effectExtent l="19050" t="0" r="2" b="0"/>
            <wp:docPr id="163" name="Рисунок 1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undefined"/>
                    <pic:cNvPicPr>
                      <a:picLocks noChangeAspect="1" noChangeArrowheads="1"/>
                    </pic:cNvPicPr>
                  </pic:nvPicPr>
                  <pic:blipFill>
                    <a:blip r:embed="rId81"/>
                    <a:srcRect/>
                    <a:stretch>
                      <a:fillRect/>
                    </a:stretch>
                  </pic:blipFill>
                  <pic:spPr bwMode="auto">
                    <a:xfrm>
                      <a:off x="0" y="0"/>
                      <a:ext cx="1949570" cy="2368291"/>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947974" cy="2535135"/>
            <wp:effectExtent l="19050" t="0" r="0" b="0"/>
            <wp:docPr id="166" name="Рисунок 1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ndefined"/>
                    <pic:cNvPicPr>
                      <a:picLocks noChangeAspect="1" noChangeArrowheads="1"/>
                    </pic:cNvPicPr>
                  </pic:nvPicPr>
                  <pic:blipFill>
                    <a:blip r:embed="rId82"/>
                    <a:srcRect/>
                    <a:stretch>
                      <a:fillRect/>
                    </a:stretch>
                  </pic:blipFill>
                  <pic:spPr bwMode="auto">
                    <a:xfrm>
                      <a:off x="0" y="0"/>
                      <a:ext cx="1959145" cy="254967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записок историка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 скоро началось сильное сражение, то скифы, окружённые маг</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стром </w:t>
      </w:r>
      <w:proofErr w:type="spellStart"/>
      <w:r w:rsidRPr="00951748">
        <w:rPr>
          <w:rFonts w:ascii="Times New Roman" w:eastAsia="Times New Roman" w:hAnsi="Times New Roman" w:cs="Times New Roman"/>
          <w:color w:val="000000"/>
          <w:sz w:val="24"/>
          <w:szCs w:val="24"/>
          <w:lang w:eastAsia="ru-RU"/>
        </w:rPr>
        <w:t>Склиром</w:t>
      </w:r>
      <w:proofErr w:type="spellEnd"/>
      <w:r w:rsidRPr="00951748">
        <w:rPr>
          <w:rFonts w:ascii="Times New Roman" w:eastAsia="Times New Roman" w:hAnsi="Times New Roman" w:cs="Times New Roman"/>
          <w:color w:val="000000"/>
          <w:sz w:val="24"/>
          <w:szCs w:val="24"/>
          <w:lang w:eastAsia="ru-RU"/>
        </w:rPr>
        <w:t>, не могши выдержать стремления конной фаланги, 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lastRenderedPageBreak/>
        <w:t xml:space="preserve">ратились в бегство и, преследуемые до самой стены, с бесславием </w:t>
      </w:r>
      <w:proofErr w:type="gramStart"/>
      <w:r w:rsidRPr="00951748">
        <w:rPr>
          <w:rFonts w:ascii="Times New Roman" w:eastAsia="Times New Roman" w:hAnsi="Times New Roman" w:cs="Times New Roman"/>
          <w:color w:val="000000"/>
          <w:sz w:val="24"/>
          <w:szCs w:val="24"/>
          <w:lang w:eastAsia="ru-RU"/>
        </w:rPr>
        <w:t>уп</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дали</w:t>
      </w:r>
      <w:proofErr w:type="gramEnd"/>
      <w:r w:rsidRPr="00951748">
        <w:rPr>
          <w:rFonts w:ascii="Times New Roman" w:eastAsia="Times New Roman" w:hAnsi="Times New Roman" w:cs="Times New Roman"/>
          <w:color w:val="000000"/>
          <w:sz w:val="24"/>
          <w:szCs w:val="24"/>
          <w:lang w:eastAsia="ru-RU"/>
        </w:rPr>
        <w:t xml:space="preserve"> мертвы на месте. Сам &lt;…&gt;, израненный и истекший </w:t>
      </w:r>
      <w:proofErr w:type="spellStart"/>
      <w:r w:rsidRPr="00951748">
        <w:rPr>
          <w:rFonts w:ascii="Times New Roman" w:eastAsia="Times New Roman" w:hAnsi="Times New Roman" w:cs="Times New Roman"/>
          <w:color w:val="000000"/>
          <w:sz w:val="24"/>
          <w:szCs w:val="24"/>
          <w:lang w:eastAsia="ru-RU"/>
        </w:rPr>
        <w:t>кровию</w:t>
      </w:r>
      <w:proofErr w:type="spellEnd"/>
      <w:r w:rsidRPr="00951748">
        <w:rPr>
          <w:rFonts w:ascii="Times New Roman" w:eastAsia="Times New Roman" w:hAnsi="Times New Roman" w:cs="Times New Roman"/>
          <w:color w:val="000000"/>
          <w:sz w:val="24"/>
          <w:szCs w:val="24"/>
          <w:lang w:eastAsia="ru-RU"/>
        </w:rPr>
        <w:t xml:space="preserve">, не остался бы жив, если </w:t>
      </w:r>
      <w:proofErr w:type="gramStart"/>
      <w:r w:rsidRPr="00951748">
        <w:rPr>
          <w:rFonts w:ascii="Times New Roman" w:eastAsia="Times New Roman" w:hAnsi="Times New Roman" w:cs="Times New Roman"/>
          <w:color w:val="000000"/>
          <w:sz w:val="24"/>
          <w:szCs w:val="24"/>
          <w:lang w:eastAsia="ru-RU"/>
        </w:rPr>
        <w:t>бы не</w:t>
      </w:r>
      <w:proofErr w:type="gramEnd"/>
      <w:r w:rsidRPr="00951748">
        <w:rPr>
          <w:rFonts w:ascii="Times New Roman" w:eastAsia="Times New Roman" w:hAnsi="Times New Roman" w:cs="Times New Roman"/>
          <w:color w:val="000000"/>
          <w:sz w:val="24"/>
          <w:szCs w:val="24"/>
          <w:lang w:eastAsia="ru-RU"/>
        </w:rPr>
        <w:t xml:space="preserve"> спасла его наступившая ночь,</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 неприятелей, говорят, на сём сражении убито было 15 тысяч чел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век; у наших убитых было только 350 человек и множество раненых. Такую победу одержали римляне в сей битве</w:t>
      </w:r>
      <w:proofErr w:type="gramStart"/>
      <w:r w:rsidRPr="00951748">
        <w:rPr>
          <w:rFonts w:ascii="Times New Roman" w:eastAsia="Times New Roman" w:hAnsi="Times New Roman" w:cs="Times New Roman"/>
          <w:color w:val="000000"/>
          <w:sz w:val="24"/>
          <w:szCs w:val="24"/>
          <w:lang w:eastAsia="ru-RU"/>
        </w:rPr>
        <w:t>.</w:t>
      </w:r>
      <w:proofErr w:type="gramEnd"/>
      <w:r w:rsidRPr="00951748">
        <w:rPr>
          <w:rFonts w:ascii="Times New Roman" w:eastAsia="Times New Roman" w:hAnsi="Times New Roman" w:cs="Times New Roman"/>
          <w:color w:val="000000"/>
          <w:sz w:val="24"/>
          <w:szCs w:val="24"/>
          <w:lang w:eastAsia="ru-RU"/>
        </w:rPr>
        <w:t xml:space="preserve"> &lt;…&gt;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сю ночь печали</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 xml:space="preserve">ся по </w:t>
      </w:r>
      <w:proofErr w:type="spellStart"/>
      <w:r w:rsidRPr="00951748">
        <w:rPr>
          <w:rFonts w:ascii="Times New Roman" w:eastAsia="Times New Roman" w:hAnsi="Times New Roman" w:cs="Times New Roman"/>
          <w:color w:val="000000"/>
          <w:sz w:val="24"/>
          <w:szCs w:val="24"/>
          <w:lang w:eastAsia="ru-RU"/>
        </w:rPr>
        <w:t>побиении</w:t>
      </w:r>
      <w:proofErr w:type="spellEnd"/>
      <w:r w:rsidRPr="00951748">
        <w:rPr>
          <w:rFonts w:ascii="Times New Roman" w:eastAsia="Times New Roman" w:hAnsi="Times New Roman" w:cs="Times New Roman"/>
          <w:color w:val="000000"/>
          <w:sz w:val="24"/>
          <w:szCs w:val="24"/>
          <w:lang w:eastAsia="ru-RU"/>
        </w:rPr>
        <w:t xml:space="preserve"> своей рати. Но, чувствуя, что ничего уже не может сделать непобедимому нашему войску, почитал обязанностью благ</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разумного полководца сохранить оставшихся воинов. </w:t>
      </w:r>
      <w:proofErr w:type="gramStart"/>
      <w:r w:rsidRPr="00951748">
        <w:rPr>
          <w:rFonts w:ascii="Times New Roman" w:eastAsia="Times New Roman" w:hAnsi="Times New Roman" w:cs="Times New Roman"/>
          <w:color w:val="000000"/>
          <w:sz w:val="24"/>
          <w:szCs w:val="24"/>
          <w:lang w:eastAsia="ru-RU"/>
        </w:rPr>
        <w:t>Итак, на другой день, по утру, посылает к императору просить мира с такими услови</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 xml:space="preserve">ми: </w:t>
      </w:r>
      <w:proofErr w:type="spellStart"/>
      <w:r w:rsidRPr="00951748">
        <w:rPr>
          <w:rFonts w:ascii="Times New Roman" w:eastAsia="Times New Roman" w:hAnsi="Times New Roman" w:cs="Times New Roman"/>
          <w:color w:val="000000"/>
          <w:sz w:val="24"/>
          <w:szCs w:val="24"/>
          <w:lang w:eastAsia="ru-RU"/>
        </w:rPr>
        <w:t>тавроскифы</w:t>
      </w:r>
      <w:proofErr w:type="spellEnd"/>
      <w:r w:rsidRPr="00951748">
        <w:rPr>
          <w:rFonts w:ascii="Times New Roman" w:eastAsia="Times New Roman" w:hAnsi="Times New Roman" w:cs="Times New Roman"/>
          <w:color w:val="000000"/>
          <w:sz w:val="24"/>
          <w:szCs w:val="24"/>
          <w:lang w:eastAsia="ru-RU"/>
        </w:rPr>
        <w:t xml:space="preserve"> должны отдать римлянам </w:t>
      </w:r>
      <w:proofErr w:type="spellStart"/>
      <w:r w:rsidRPr="00951748">
        <w:rPr>
          <w:rFonts w:ascii="Times New Roman" w:eastAsia="Times New Roman" w:hAnsi="Times New Roman" w:cs="Times New Roman"/>
          <w:color w:val="000000"/>
          <w:sz w:val="24"/>
          <w:szCs w:val="24"/>
          <w:lang w:eastAsia="ru-RU"/>
        </w:rPr>
        <w:t>Доростол</w:t>
      </w:r>
      <w:proofErr w:type="spellEnd"/>
      <w:r w:rsidRPr="00951748">
        <w:rPr>
          <w:rFonts w:ascii="Times New Roman" w:eastAsia="Times New Roman" w:hAnsi="Times New Roman" w:cs="Times New Roman"/>
          <w:color w:val="000000"/>
          <w:sz w:val="24"/>
          <w:szCs w:val="24"/>
          <w:lang w:eastAsia="ru-RU"/>
        </w:rPr>
        <w:t>, отослать пле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 xml:space="preserve">ных, выйти из Болгарии и возвратиться в своё отечество, а римляне должны дать им безопасно отплыть на судах своих, не нападая на них с </w:t>
      </w:r>
      <w:proofErr w:type="spellStart"/>
      <w:r w:rsidRPr="00951748">
        <w:rPr>
          <w:rFonts w:ascii="Times New Roman" w:eastAsia="Times New Roman" w:hAnsi="Times New Roman" w:cs="Times New Roman"/>
          <w:color w:val="000000"/>
          <w:sz w:val="24"/>
          <w:szCs w:val="24"/>
          <w:lang w:eastAsia="ru-RU"/>
        </w:rPr>
        <w:t>огненосными</w:t>
      </w:r>
      <w:proofErr w:type="spellEnd"/>
      <w:r w:rsidRPr="00951748">
        <w:rPr>
          <w:rFonts w:ascii="Times New Roman" w:eastAsia="Times New Roman" w:hAnsi="Times New Roman" w:cs="Times New Roman"/>
          <w:color w:val="000000"/>
          <w:sz w:val="24"/>
          <w:szCs w:val="24"/>
          <w:lang w:eastAsia="ru-RU"/>
        </w:rPr>
        <w:t xml:space="preserve"> кораблями (ибо они чрезвычайно боялись </w:t>
      </w:r>
      <w:proofErr w:type="spellStart"/>
      <w:r w:rsidRPr="00951748">
        <w:rPr>
          <w:rFonts w:ascii="Times New Roman" w:eastAsia="Times New Roman" w:hAnsi="Times New Roman" w:cs="Times New Roman"/>
          <w:color w:val="000000"/>
          <w:sz w:val="24"/>
          <w:szCs w:val="24"/>
          <w:lang w:eastAsia="ru-RU"/>
        </w:rPr>
        <w:t>мидийского</w:t>
      </w:r>
      <w:proofErr w:type="spellEnd"/>
      <w:r w:rsidRPr="00951748">
        <w:rPr>
          <w:rFonts w:ascii="Times New Roman" w:eastAsia="Times New Roman" w:hAnsi="Times New Roman" w:cs="Times New Roman"/>
          <w:color w:val="000000"/>
          <w:sz w:val="24"/>
          <w:szCs w:val="24"/>
          <w:lang w:eastAsia="ru-RU"/>
        </w:rPr>
        <w:t xml:space="preserve"> огня, могущего даже камни превращать в пепел), позволить провозить</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к себе хлеб и посланных для торговли в Византию считать, по пре</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нему обычаю, друзьями.</w:t>
      </w:r>
      <w:proofErr w:type="gramEnd"/>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Государь охотно принял предложение союза (он мир предпочитал войне, зная, что один сохраняет, а </w:t>
      </w:r>
      <w:proofErr w:type="gramStart"/>
      <w:r w:rsidRPr="00951748">
        <w:rPr>
          <w:rFonts w:ascii="Times New Roman" w:eastAsia="Times New Roman" w:hAnsi="Times New Roman" w:cs="Times New Roman"/>
          <w:color w:val="000000"/>
          <w:sz w:val="24"/>
          <w:szCs w:val="24"/>
          <w:lang w:eastAsia="ru-RU"/>
        </w:rPr>
        <w:t>другая</w:t>
      </w:r>
      <w:proofErr w:type="gramEnd"/>
      <w:r w:rsidRPr="00951748">
        <w:rPr>
          <w:rFonts w:ascii="Times New Roman" w:eastAsia="Times New Roman" w:hAnsi="Times New Roman" w:cs="Times New Roman"/>
          <w:color w:val="000000"/>
          <w:sz w:val="24"/>
          <w:szCs w:val="24"/>
          <w:lang w:eastAsia="ru-RU"/>
        </w:rPr>
        <w:t>, напротив того, истребляет народы), утвердил условия и дал каждому по две меры хлеба. Пол</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чивших хлеб было 22 тысячи человек, оставшихся из 60 тысяч русск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войска; следственно, прочие 38 тысяч пали от римского меча.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 </w:t>
      </w:r>
      <w:proofErr w:type="gramStart"/>
      <w:r w:rsidRPr="00951748">
        <w:rPr>
          <w:rFonts w:ascii="Times New Roman" w:eastAsia="Times New Roman" w:hAnsi="Times New Roman" w:cs="Times New Roman"/>
          <w:color w:val="000000"/>
          <w:sz w:val="24"/>
          <w:szCs w:val="24"/>
          <w:lang w:eastAsia="ru-RU"/>
        </w:rPr>
        <w:t>утверждении</w:t>
      </w:r>
      <w:proofErr w:type="gramEnd"/>
      <w:r w:rsidRPr="00951748">
        <w:rPr>
          <w:rFonts w:ascii="Times New Roman" w:eastAsia="Times New Roman" w:hAnsi="Times New Roman" w:cs="Times New Roman"/>
          <w:color w:val="000000"/>
          <w:sz w:val="24"/>
          <w:szCs w:val="24"/>
          <w:lang w:eastAsia="ru-RU"/>
        </w:rPr>
        <w:t xml:space="preserve"> мира &lt;…&gt; просил позволения у государя придти к нему для личных переговоров. Он согласился и, в позлащённом во</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ружении, на коне приехал к берегу Истра, сопровождаемый великим отрядом всадников, блиставших доспехами</w:t>
      </w:r>
      <w:proofErr w:type="gramStart"/>
      <w:r w:rsidRPr="00951748">
        <w:rPr>
          <w:rFonts w:ascii="Times New Roman" w:eastAsia="Times New Roman" w:hAnsi="Times New Roman" w:cs="Times New Roman"/>
          <w:color w:val="000000"/>
          <w:sz w:val="24"/>
          <w:szCs w:val="24"/>
          <w:lang w:eastAsia="ru-RU"/>
        </w:rPr>
        <w:t>.</w:t>
      </w:r>
      <w:proofErr w:type="gramEnd"/>
      <w:r w:rsidRPr="00951748">
        <w:rPr>
          <w:rFonts w:ascii="Times New Roman" w:eastAsia="Times New Roman" w:hAnsi="Times New Roman" w:cs="Times New Roman"/>
          <w:color w:val="000000"/>
          <w:sz w:val="24"/>
          <w:szCs w:val="24"/>
          <w:lang w:eastAsia="ru-RU"/>
        </w:rPr>
        <w:t xml:space="preserve"> &lt;…&gt; </w:t>
      </w:r>
      <w:proofErr w:type="gramStart"/>
      <w:r w:rsidRPr="00951748">
        <w:rPr>
          <w:rFonts w:ascii="Times New Roman" w:eastAsia="Times New Roman" w:hAnsi="Times New Roman" w:cs="Times New Roman"/>
          <w:color w:val="000000"/>
          <w:sz w:val="24"/>
          <w:szCs w:val="24"/>
          <w:lang w:eastAsia="ru-RU"/>
        </w:rPr>
        <w:t>п</w:t>
      </w:r>
      <w:proofErr w:type="gramEnd"/>
      <w:r w:rsidRPr="00951748">
        <w:rPr>
          <w:rFonts w:ascii="Times New Roman" w:eastAsia="Times New Roman" w:hAnsi="Times New Roman" w:cs="Times New Roman"/>
          <w:color w:val="000000"/>
          <w:sz w:val="24"/>
          <w:szCs w:val="24"/>
          <w:lang w:eastAsia="ru-RU"/>
        </w:rPr>
        <w:t>ереезжал чрез реку на некоторой скифской ладье и, сидя за веслом, грёб наравне с проч</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ми, без всякого различия. Поговорив немного с императором о мире, сидя в ладье на лавке, он переправился назад. Таким </w:t>
      </w:r>
      <w:proofErr w:type="gramStart"/>
      <w:r w:rsidRPr="00951748">
        <w:rPr>
          <w:rFonts w:ascii="Times New Roman" w:eastAsia="Times New Roman" w:hAnsi="Times New Roman" w:cs="Times New Roman"/>
          <w:color w:val="000000"/>
          <w:sz w:val="24"/>
          <w:szCs w:val="24"/>
          <w:lang w:eastAsia="ru-RU"/>
        </w:rPr>
        <w:t>образом</w:t>
      </w:r>
      <w:proofErr w:type="gramEnd"/>
      <w:r w:rsidRPr="00951748">
        <w:rPr>
          <w:rFonts w:ascii="Times New Roman" w:eastAsia="Times New Roman" w:hAnsi="Times New Roman" w:cs="Times New Roman"/>
          <w:color w:val="000000"/>
          <w:sz w:val="24"/>
          <w:szCs w:val="24"/>
          <w:lang w:eastAsia="ru-RU"/>
        </w:rPr>
        <w:t xml:space="preserve"> конч</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лась война римлян с россами».</w:t>
      </w: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русского князя, имя которого неоднократно пропущено в тексте. Назовите русскую правительницу, которая была его матерью. Укажите век, к которому относятся описываемые события.</w:t>
      </w: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любые три названных в отрывке условия, включённых в уп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минаемый в тексте мирный договор.</w:t>
      </w: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№3. Задание с развернутым ответом</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сына данного князя, одержавшего победу в междоусобной борьбе со своими братьями. Привлекая исторические знания, укажите любые два мероприятия, проведённые в годы правления сына данного князя.</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558"/>
        <w:gridCol w:w="425"/>
        <w:gridCol w:w="993"/>
      </w:tblGrid>
      <w:tr w:rsidR="005D0516" w:rsidRPr="00951748" w:rsidTr="00CF6EB6">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5D0516" w:rsidRPr="00951748" w:rsidRDefault="005D0516"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5558"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5D0516" w:rsidRPr="00951748" w:rsidRDefault="005D0516"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425"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5D0516" w:rsidRPr="00951748" w:rsidRDefault="005D0516"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993"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5D0516" w:rsidRPr="00951748" w:rsidRDefault="005D0516"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правления Владимира Мономаха</w:t>
            </w:r>
            <w:r w:rsidRPr="00951748">
              <w:rPr>
                <w:rFonts w:ascii="Times New Roman" w:eastAsia="Times New Roman" w:hAnsi="Times New Roman" w:cs="Times New Roman"/>
                <w:b/>
                <w:bCs/>
                <w:color w:val="000000"/>
                <w:sz w:val="24"/>
                <w:szCs w:val="24"/>
                <w:lang w:eastAsia="ru-RU"/>
              </w:rPr>
              <w:br/>
              <w:t>в Киеве</w:t>
            </w:r>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1019 г.</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советско-финляндской войны</w:t>
            </w:r>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1113 г.</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заключение </w:t>
            </w:r>
            <w:proofErr w:type="spellStart"/>
            <w:r w:rsidRPr="00951748">
              <w:rPr>
                <w:rFonts w:ascii="Times New Roman" w:eastAsia="Times New Roman" w:hAnsi="Times New Roman" w:cs="Times New Roman"/>
                <w:b/>
                <w:bCs/>
                <w:color w:val="000000"/>
                <w:sz w:val="24"/>
                <w:szCs w:val="24"/>
                <w:lang w:eastAsia="ru-RU"/>
              </w:rPr>
              <w:t>Андрусовского</w:t>
            </w:r>
            <w:proofErr w:type="spellEnd"/>
            <w:r w:rsidRPr="00951748">
              <w:rPr>
                <w:rFonts w:ascii="Times New Roman" w:eastAsia="Times New Roman" w:hAnsi="Times New Roman" w:cs="Times New Roman"/>
                <w:b/>
                <w:bCs/>
                <w:color w:val="000000"/>
                <w:sz w:val="24"/>
                <w:szCs w:val="24"/>
                <w:lang w:eastAsia="ru-RU"/>
              </w:rPr>
              <w:t xml:space="preserve"> перемирия между Россией и Речью </w:t>
            </w:r>
            <w:proofErr w:type="spellStart"/>
            <w:r w:rsidRPr="00951748">
              <w:rPr>
                <w:rFonts w:ascii="Times New Roman" w:eastAsia="Times New Roman" w:hAnsi="Times New Roman" w:cs="Times New Roman"/>
                <w:b/>
                <w:bCs/>
                <w:color w:val="000000"/>
                <w:sz w:val="24"/>
                <w:szCs w:val="24"/>
                <w:lang w:eastAsia="ru-RU"/>
              </w:rPr>
              <w:t>Посполитой</w:t>
            </w:r>
            <w:proofErr w:type="spellEnd"/>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1667 г.</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Крыма к Российской империи</w:t>
            </w:r>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1783 г.</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1920 г.</w:t>
            </w:r>
          </w:p>
        </w:tc>
      </w:tr>
      <w:tr w:rsidR="005D0516" w:rsidRPr="00951748" w:rsidTr="00CF6EB6">
        <w:tc>
          <w:tcPr>
            <w:tcW w:w="0" w:type="auto"/>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558" w:type="dxa"/>
            <w:tcBorders>
              <w:right w:val="single" w:sz="6" w:space="0" w:color="BBD8D7"/>
            </w:tcBorders>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425" w:type="dxa"/>
            <w:tcBorders>
              <w:right w:val="nil"/>
            </w:tcBorders>
            <w:tcMar>
              <w:top w:w="84" w:type="dxa"/>
              <w:left w:w="84" w:type="dxa"/>
              <w:bottom w:w="84" w:type="dxa"/>
              <w:right w:w="0" w:type="dxa"/>
            </w:tcMa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993" w:type="dxa"/>
            <w:vAlign w:val="center"/>
            <w:hideMark/>
          </w:tcPr>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1939 г.</w:t>
            </w:r>
          </w:p>
        </w:tc>
      </w:tr>
    </w:tbl>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5D0516" w:rsidRPr="00951748" w:rsidRDefault="005D051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2634</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5D0516" w:rsidRPr="00951748" w:rsidRDefault="005D0516"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5D0516" w:rsidRPr="00951748" w:rsidRDefault="005D051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три из перечисленных событий относятся к русско-японской войне?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5D0516" w:rsidRPr="00951748" w:rsidRDefault="005D0516"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5D0516" w:rsidRPr="00951748" w:rsidRDefault="005D051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Брестского мира</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Порт-Артура</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Цусимское</w:t>
      </w:r>
      <w:proofErr w:type="spellEnd"/>
      <w:r w:rsidRPr="00951748">
        <w:rPr>
          <w:rFonts w:ascii="Times New Roman" w:eastAsia="Times New Roman" w:hAnsi="Times New Roman" w:cs="Times New Roman"/>
          <w:color w:val="000000"/>
          <w:sz w:val="24"/>
          <w:szCs w:val="24"/>
          <w:lang w:eastAsia="ru-RU"/>
        </w:rPr>
        <w:t xml:space="preserve"> сражение</w:t>
      </w:r>
    </w:p>
    <w:p w:rsidR="005D0516" w:rsidRPr="00951748" w:rsidRDefault="005D051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p w:rsidR="005D0516" w:rsidRPr="00951748" w:rsidRDefault="005D0516"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под </w:t>
      </w:r>
      <w:proofErr w:type="spellStart"/>
      <w:r w:rsidRPr="00951748">
        <w:rPr>
          <w:rFonts w:ascii="Times New Roman" w:eastAsia="Times New Roman" w:hAnsi="Times New Roman" w:cs="Times New Roman"/>
          <w:color w:val="000000"/>
          <w:sz w:val="24"/>
          <w:szCs w:val="24"/>
          <w:lang w:eastAsia="ru-RU"/>
        </w:rPr>
        <w:t>Мукденом</w:t>
      </w:r>
      <w:proofErr w:type="spellEnd"/>
    </w:p>
    <w:p w:rsidR="005D0516" w:rsidRPr="00951748" w:rsidRDefault="005D0516"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разгром </w:t>
      </w:r>
      <w:proofErr w:type="spellStart"/>
      <w:r w:rsidRPr="00951748">
        <w:rPr>
          <w:rFonts w:ascii="Times New Roman" w:eastAsia="Times New Roman" w:hAnsi="Times New Roman" w:cs="Times New Roman"/>
          <w:color w:val="000000"/>
          <w:sz w:val="24"/>
          <w:szCs w:val="24"/>
          <w:lang w:eastAsia="ru-RU"/>
        </w:rPr>
        <w:t>Квантунской</w:t>
      </w:r>
      <w:proofErr w:type="spellEnd"/>
      <w:r w:rsidRPr="00951748">
        <w:rPr>
          <w:rFonts w:ascii="Times New Roman" w:eastAsia="Times New Roman" w:hAnsi="Times New Roman" w:cs="Times New Roman"/>
          <w:color w:val="000000"/>
          <w:sz w:val="24"/>
          <w:szCs w:val="24"/>
          <w:lang w:eastAsia="ru-RU"/>
        </w:rPr>
        <w:t xml:space="preserve"> армии</w:t>
      </w:r>
    </w:p>
    <w:p w:rsidR="005D0516" w:rsidRPr="00951748" w:rsidRDefault="005D0516" w:rsidP="00951748">
      <w:pPr>
        <w:spacing w:after="0" w:line="240" w:lineRule="auto"/>
        <w:contextualSpacing/>
        <w:jc w:val="both"/>
        <w:rPr>
          <w:rFonts w:ascii="Times New Roman" w:hAnsi="Times New Roman" w:cs="Times New Roman"/>
          <w:sz w:val="24"/>
          <w:szCs w:val="24"/>
        </w:rPr>
      </w:pPr>
    </w:p>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xml:space="preserve">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54"/>
        <w:gridCol w:w="2594"/>
        <w:gridCol w:w="2865"/>
      </w:tblGrid>
      <w:tr w:rsidR="00CF6EB6" w:rsidRPr="00951748" w:rsidTr="00CF6EB6">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CF6EB6" w:rsidRPr="00951748" w:rsidTr="00CF6EB6">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(А)</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Крестовых пох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дов</w:t>
            </w:r>
          </w:p>
        </w:tc>
      </w:tr>
      <w:tr w:rsidR="00CF6EB6" w:rsidRPr="00951748" w:rsidTr="00CF6EB6">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 (Б)</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Великой ха</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тии вольности в Англии</w:t>
            </w:r>
          </w:p>
        </w:tc>
      </w:tr>
      <w:tr w:rsidR="00CF6EB6" w:rsidRPr="00951748" w:rsidTr="00CF6EB6">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Убийство древлянами князя Игоря</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 (Г)</w:t>
            </w:r>
          </w:p>
        </w:tc>
      </w:tr>
      <w:tr w:rsidR="00CF6EB6" w:rsidRPr="00951748" w:rsidTr="00CF6EB6">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(Д)</w:t>
            </w:r>
          </w:p>
        </w:tc>
        <w:tc>
          <w:tcPr>
            <w:tcW w:w="37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F6EB6" w:rsidRPr="00951748" w:rsidRDefault="00CF6EB6"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 (Е)</w:t>
            </w:r>
          </w:p>
        </w:tc>
      </w:tr>
    </w:tbl>
    <w:p w:rsidR="00CF6EB6" w:rsidRPr="00951748" w:rsidRDefault="00CF6EB6"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066"/>
      </w:tblGrid>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созыв Генеральных штатов во Франции</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проведения политики опричнины</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возникновение государства франков</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Священной Римской империи</w:t>
            </w:r>
          </w:p>
        </w:tc>
      </w:tr>
      <w:tr w:rsidR="00CF6EB6" w:rsidRPr="00951748" w:rsidTr="00CF6EB6">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CF6EB6" w:rsidRPr="00951748" w:rsidRDefault="00CF6EB6"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составления Русской Правды</w:t>
            </w:r>
          </w:p>
        </w:tc>
      </w:tr>
    </w:tbl>
    <w:p w:rsidR="00CF6EB6" w:rsidRPr="00951748" w:rsidRDefault="00CF6EB6"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926851</w:t>
      </w:r>
    </w:p>
    <w:p w:rsidR="00CF6EB6" w:rsidRPr="00951748" w:rsidRDefault="00CF6EB6" w:rsidP="00951748">
      <w:pPr>
        <w:spacing w:after="0" w:line="240" w:lineRule="auto"/>
        <w:contextualSpacing/>
        <w:jc w:val="both"/>
        <w:rPr>
          <w:rFonts w:ascii="Times New Roman" w:hAnsi="Times New Roman" w:cs="Times New Roman"/>
          <w:sz w:val="24"/>
          <w:szCs w:val="24"/>
        </w:rPr>
      </w:pPr>
    </w:p>
    <w:p w:rsidR="00CF6EB6" w:rsidRPr="00951748" w:rsidRDefault="00C82518" w:rsidP="00951748">
      <w:pPr>
        <w:spacing w:after="0" w:line="240" w:lineRule="auto"/>
        <w:contextualSpacing/>
        <w:jc w:val="both"/>
        <w:rPr>
          <w:rFonts w:ascii="Times New Roman" w:hAnsi="Times New Roman" w:cs="Times New Roman"/>
          <w:b/>
          <w:bCs/>
          <w:color w:val="333333"/>
          <w:sz w:val="24"/>
          <w:szCs w:val="24"/>
        </w:rPr>
      </w:pPr>
      <w:r w:rsidRPr="00C82518">
        <w:rPr>
          <w:rFonts w:ascii="Times New Roman" w:hAnsi="Times New Roman" w:cs="Times New Roman"/>
          <w:sz w:val="24"/>
          <w:szCs w:val="24"/>
        </w:rPr>
        <w:pict>
          <v:shape id="_x0000_i1028" type="#_x0000_t75" alt="" style="width:24.3pt;height:24.3pt"/>
        </w:pict>
      </w:r>
      <w:r w:rsidR="002D7F9E" w:rsidRPr="00951748">
        <w:rPr>
          <w:rFonts w:ascii="Times New Roman" w:hAnsi="Times New Roman" w:cs="Times New Roman"/>
          <w:b/>
          <w:bCs/>
          <w:color w:val="333333"/>
          <w:sz w:val="24"/>
          <w:szCs w:val="24"/>
        </w:rPr>
        <w:t>Рассмотрите схему и выполните задания.</w:t>
      </w:r>
    </w:p>
    <w:p w:rsidR="002D7F9E" w:rsidRPr="00951748" w:rsidRDefault="002D7F9E" w:rsidP="00951748">
      <w:pPr>
        <w:spacing w:after="0" w:line="240" w:lineRule="auto"/>
        <w:contextualSpacing/>
        <w:jc w:val="both"/>
        <w:rPr>
          <w:rFonts w:ascii="Times New Roman" w:hAnsi="Times New Roman" w:cs="Times New Roman"/>
          <w:b/>
          <w:bCs/>
          <w:color w:val="333333"/>
          <w:sz w:val="24"/>
          <w:szCs w:val="24"/>
        </w:rPr>
      </w:pPr>
    </w:p>
    <w:p w:rsidR="002D7F9E" w:rsidRPr="00951748" w:rsidRDefault="002D7F9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347234"/>
            <wp:effectExtent l="19050" t="0" r="3175" b="0"/>
            <wp:docPr id="187" name="Рисунок 187" descr="http://os.fipi.ru/docs/10278/xs3docsrc387CDC35B02A9F6A4D8B1B018A00C2ED_1_144620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os.fipi.ru/docs/10278/xs3docsrc387CDC35B02A9F6A4D8B1B018A00C2ED_1_1446207534.jpg"/>
                    <pic:cNvPicPr>
                      <a:picLocks noChangeAspect="1" noChangeArrowheads="1"/>
                    </pic:cNvPicPr>
                  </pic:nvPicPr>
                  <pic:blipFill>
                    <a:blip r:embed="rId83"/>
                    <a:srcRect/>
                    <a:stretch>
                      <a:fillRect/>
                    </a:stretch>
                  </pic:blipFill>
                  <pic:spPr bwMode="auto">
                    <a:xfrm>
                      <a:off x="0" y="0"/>
                      <a:ext cx="4664075" cy="4347234"/>
                    </a:xfrm>
                    <a:prstGeom prst="rect">
                      <a:avLst/>
                    </a:prstGeom>
                    <a:noFill/>
                    <a:ln w="9525">
                      <a:noFill/>
                      <a:miter lim="800000"/>
                      <a:headEnd/>
                      <a:tailEnd/>
                    </a:ln>
                  </pic:spPr>
                </pic:pic>
              </a:graphicData>
            </a:graphic>
          </wp:inline>
        </w:drawing>
      </w:r>
    </w:p>
    <w:p w:rsidR="002D7F9E" w:rsidRPr="00951748" w:rsidRDefault="00C82518" w:rsidP="00951748">
      <w:pPr>
        <w:spacing w:line="240" w:lineRule="auto"/>
        <w:contextualSpacing/>
        <w:rPr>
          <w:rFonts w:ascii="Times New Roman" w:eastAsia="Times New Roman" w:hAnsi="Times New Roman" w:cs="Times New Roman"/>
          <w:b/>
          <w:bCs/>
          <w:color w:val="333333"/>
          <w:sz w:val="24"/>
          <w:szCs w:val="24"/>
          <w:lang w:eastAsia="ru-RU"/>
        </w:rPr>
      </w:pPr>
      <w:r w:rsidRPr="00C82518">
        <w:rPr>
          <w:rFonts w:ascii="Times New Roman" w:hAnsi="Times New Roman" w:cs="Times New Roman"/>
          <w:sz w:val="24"/>
          <w:szCs w:val="24"/>
        </w:rPr>
        <w:pict>
          <v:shape id="_x0000_i1029" type="#_x0000_t75" alt="" style="width:24.3pt;height:24.3pt"/>
        </w:pict>
      </w:r>
      <w:r w:rsidR="002D7F9E"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2D7F9E" w:rsidRPr="00951748" w:rsidRDefault="002D7F9E"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государства, являвшегося основным противником Росс</w:t>
      </w:r>
      <w:proofErr w:type="gramStart"/>
      <w:r w:rsidRPr="00951748">
        <w:rPr>
          <w:rFonts w:ascii="Times New Roman" w:eastAsia="Times New Roman" w:hAnsi="Times New Roman" w:cs="Times New Roman"/>
          <w:color w:val="000000"/>
          <w:sz w:val="24"/>
          <w:szCs w:val="24"/>
          <w:lang w:eastAsia="ru-RU"/>
        </w:rPr>
        <w:t>ии и её</w:t>
      </w:r>
      <w:proofErr w:type="gramEnd"/>
      <w:r w:rsidRPr="00951748">
        <w:rPr>
          <w:rFonts w:ascii="Times New Roman" w:eastAsia="Times New Roman" w:hAnsi="Times New Roman" w:cs="Times New Roman"/>
          <w:color w:val="000000"/>
          <w:sz w:val="24"/>
          <w:szCs w:val="24"/>
          <w:lang w:eastAsia="ru-RU"/>
        </w:rPr>
        <w:t xml:space="preserve"> союзников в событиях, отражённых на схеме.</w:t>
      </w:r>
    </w:p>
    <w:p w:rsidR="00CF6EB6" w:rsidRPr="00951748" w:rsidRDefault="002D7F9E"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Франция</w:t>
      </w:r>
    </w:p>
    <w:p w:rsidR="002D7F9E" w:rsidRPr="00951748" w:rsidRDefault="002D7F9E"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населённого пункта, обозначенного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«2», приобретшего известность благодаря сражению, которое там произошло.</w:t>
      </w:r>
    </w:p>
    <w:p w:rsidR="002D7F9E"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Аустерлиц</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Назовите российского императора, в годы правления которого прои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ходили события, обозначенные на схеме.</w:t>
      </w:r>
    </w:p>
    <w:p w:rsidR="00CF6EB6"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Александр</w:t>
      </w:r>
      <w:proofErr w:type="gramStart"/>
      <w:r w:rsidRPr="00951748">
        <w:rPr>
          <w:rFonts w:ascii="Times New Roman" w:hAnsi="Times New Roman" w:cs="Times New Roman"/>
          <w:sz w:val="24"/>
          <w:szCs w:val="24"/>
        </w:rPr>
        <w:t xml:space="preserve"> П</w:t>
      </w:r>
      <w:proofErr w:type="gramEnd"/>
      <w:r w:rsidRPr="00951748">
        <w:rPr>
          <w:rFonts w:ascii="Times New Roman" w:hAnsi="Times New Roman" w:cs="Times New Roman"/>
          <w:sz w:val="24"/>
          <w:szCs w:val="24"/>
        </w:rPr>
        <w:t xml:space="preserve">ервый </w:t>
      </w:r>
    </w:p>
    <w:p w:rsidR="00CF6EB6" w:rsidRPr="00951748" w:rsidRDefault="00CF6EB6" w:rsidP="00951748">
      <w:pPr>
        <w:spacing w:after="0" w:line="240" w:lineRule="auto"/>
        <w:contextualSpacing/>
        <w:jc w:val="both"/>
        <w:rPr>
          <w:rFonts w:ascii="Times New Roman" w:hAnsi="Times New Roman" w:cs="Times New Roman"/>
          <w:sz w:val="24"/>
          <w:szCs w:val="24"/>
        </w:rPr>
      </w:pPr>
    </w:p>
    <w:p w:rsidR="00115AE8" w:rsidRPr="00951748" w:rsidRDefault="00CF6EB6" w:rsidP="00951748">
      <w:pPr>
        <w:spacing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hAnsi="Times New Roman" w:cs="Times New Roman"/>
          <w:sz w:val="24"/>
          <w:szCs w:val="24"/>
        </w:rPr>
        <w:t xml:space="preserve"> </w:t>
      </w:r>
      <w:r w:rsidR="00115AE8"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115AE8" w:rsidRPr="00951748" w:rsidRDefault="00115AE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Общее командование войсками Росс</w:t>
      </w:r>
      <w:proofErr w:type="gramStart"/>
      <w:r w:rsidRPr="00951748">
        <w:rPr>
          <w:rFonts w:ascii="Times New Roman" w:eastAsia="Times New Roman" w:hAnsi="Times New Roman" w:cs="Times New Roman"/>
          <w:color w:val="000000"/>
          <w:sz w:val="24"/>
          <w:szCs w:val="24"/>
          <w:lang w:eastAsia="ru-RU"/>
        </w:rPr>
        <w:t>ии и её</w:t>
      </w:r>
      <w:proofErr w:type="gramEnd"/>
      <w:r w:rsidRPr="00951748">
        <w:rPr>
          <w:rFonts w:ascii="Times New Roman" w:eastAsia="Times New Roman" w:hAnsi="Times New Roman" w:cs="Times New Roman"/>
          <w:color w:val="000000"/>
          <w:sz w:val="24"/>
          <w:szCs w:val="24"/>
          <w:lang w:eastAsia="ru-RU"/>
        </w:rPr>
        <w:t xml:space="preserve"> союзников в битве</w:t>
      </w:r>
      <w:r w:rsidRPr="00951748">
        <w:rPr>
          <w:rFonts w:ascii="Times New Roman" w:eastAsia="Times New Roman" w:hAnsi="Times New Roman" w:cs="Times New Roman"/>
          <w:color w:val="000000"/>
          <w:sz w:val="24"/>
          <w:szCs w:val="24"/>
          <w:lang w:eastAsia="ru-RU"/>
        </w:rPr>
        <w:br/>
        <w:t>у населённого пункта, обозначенного на схеме цифрой «2», осущест</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лял А.В. Суворов.</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событий, изображённых на схеме, в городе, обозначенном цифрой «4», был подписан международный договор, одним из условий которого было присоединение России к Континентальной блокаде Англии.</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Российский монарх и правители государств, обозначенных на схеме римскими цифрами «I» и «II», подписали акт Священного союза.</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город, где был подписан договор, завершивший участие России в</w:t>
      </w:r>
      <w:proofErr w:type="gramStart"/>
      <w:r w:rsidRPr="00951748">
        <w:rPr>
          <w:rFonts w:ascii="Times New Roman" w:eastAsia="Times New Roman" w:hAnsi="Times New Roman" w:cs="Times New Roman"/>
          <w:color w:val="000000"/>
          <w:sz w:val="24"/>
          <w:szCs w:val="24"/>
          <w:lang w:eastAsia="ru-RU"/>
        </w:rPr>
        <w:t xml:space="preserve"> П</w:t>
      </w:r>
      <w:proofErr w:type="gramEnd"/>
      <w:r w:rsidRPr="00951748">
        <w:rPr>
          <w:rFonts w:ascii="Times New Roman" w:eastAsia="Times New Roman" w:hAnsi="Times New Roman" w:cs="Times New Roman"/>
          <w:color w:val="000000"/>
          <w:sz w:val="24"/>
          <w:szCs w:val="24"/>
          <w:lang w:eastAsia="ru-RU"/>
        </w:rPr>
        <w:t>ервой мировой войне.</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«3», накануне Великой Отеч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ственной войны входил в состав СССР.</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Мирный договор в городе, обозначенном на схеме цифрой «1», подп</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сали монархи, носившие императорский титул.</w:t>
      </w:r>
    </w:p>
    <w:p w:rsidR="00CF6EB6" w:rsidRPr="00951748" w:rsidRDefault="00CF6EB6"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литературными произведениями и их краткими характеристиками: к каждой позиции первого столбца подберите соответствующую позицию из второго столбца.</w:t>
      </w:r>
    </w:p>
    <w:tbl>
      <w:tblPr>
        <w:tblW w:w="7728" w:type="dxa"/>
        <w:tblCellMar>
          <w:top w:w="84" w:type="dxa"/>
          <w:left w:w="84" w:type="dxa"/>
          <w:bottom w:w="84" w:type="dxa"/>
          <w:right w:w="84" w:type="dxa"/>
        </w:tblCellMar>
        <w:tblLook w:val="04A0"/>
      </w:tblPr>
      <w:tblGrid>
        <w:gridCol w:w="338"/>
        <w:gridCol w:w="2353"/>
        <w:gridCol w:w="547"/>
        <w:gridCol w:w="4490"/>
      </w:tblGrid>
      <w:tr w:rsidR="00115AE8" w:rsidRPr="00951748" w:rsidTr="00115AE8">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ЛИТЕРАТУРНЫЕ ПРОИЗВЕДЕНИЯ</w:t>
            </w:r>
          </w:p>
        </w:tc>
        <w:tc>
          <w:tcPr>
            <w:tcW w:w="547"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ХАРАКТЕРИСТИКИ</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поэма «</w:t>
            </w:r>
            <w:proofErr w:type="spellStart"/>
            <w:r w:rsidRPr="00951748">
              <w:rPr>
                <w:rFonts w:ascii="Times New Roman" w:eastAsia="Times New Roman" w:hAnsi="Times New Roman" w:cs="Times New Roman"/>
                <w:b/>
                <w:bCs/>
                <w:color w:val="000000"/>
                <w:sz w:val="24"/>
                <w:szCs w:val="24"/>
                <w:lang w:eastAsia="ru-RU"/>
              </w:rPr>
              <w:t>Задонщина</w:t>
            </w:r>
            <w:proofErr w:type="spellEnd"/>
            <w:r w:rsidRPr="00951748">
              <w:rPr>
                <w:rFonts w:ascii="Times New Roman" w:eastAsia="Times New Roman" w:hAnsi="Times New Roman" w:cs="Times New Roman"/>
                <w:b/>
                <w:bCs/>
                <w:color w:val="000000"/>
                <w:sz w:val="24"/>
                <w:szCs w:val="24"/>
                <w:lang w:eastAsia="ru-RU"/>
              </w:rPr>
              <w:t>»</w:t>
            </w: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Произведение посвящено событиям 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риода </w:t>
            </w:r>
            <w:proofErr w:type="spellStart"/>
            <w:r w:rsidRPr="00951748">
              <w:rPr>
                <w:rFonts w:ascii="Times New Roman" w:eastAsia="Times New Roman" w:hAnsi="Times New Roman" w:cs="Times New Roman"/>
                <w:color w:val="000000"/>
                <w:sz w:val="24"/>
                <w:szCs w:val="24"/>
                <w:lang w:eastAsia="ru-RU"/>
              </w:rPr>
              <w:t>Батыева</w:t>
            </w:r>
            <w:proofErr w:type="spellEnd"/>
            <w:r w:rsidRPr="00951748">
              <w:rPr>
                <w:rFonts w:ascii="Times New Roman" w:eastAsia="Times New Roman" w:hAnsi="Times New Roman" w:cs="Times New Roman"/>
                <w:color w:val="000000"/>
                <w:sz w:val="24"/>
                <w:szCs w:val="24"/>
                <w:lang w:eastAsia="ru-RU"/>
              </w:rPr>
              <w:t xml:space="preserve"> нашествия на Русь.</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«Повесть об Азо</w:t>
            </w:r>
            <w:r w:rsidRPr="00951748">
              <w:rPr>
                <w:rFonts w:ascii="Times New Roman" w:eastAsia="Times New Roman" w:hAnsi="Times New Roman" w:cs="Times New Roman"/>
                <w:b/>
                <w:bCs/>
                <w:color w:val="000000"/>
                <w:sz w:val="24"/>
                <w:szCs w:val="24"/>
                <w:lang w:eastAsia="ru-RU"/>
              </w:rPr>
              <w:t>в</w:t>
            </w:r>
            <w:r w:rsidRPr="00951748">
              <w:rPr>
                <w:rFonts w:ascii="Times New Roman" w:eastAsia="Times New Roman" w:hAnsi="Times New Roman" w:cs="Times New Roman"/>
                <w:b/>
                <w:bCs/>
                <w:color w:val="000000"/>
                <w:sz w:val="24"/>
                <w:szCs w:val="24"/>
                <w:lang w:eastAsia="ru-RU"/>
              </w:rPr>
              <w:t>ском осадном сид</w:t>
            </w:r>
            <w:r w:rsidRPr="00951748">
              <w:rPr>
                <w:rFonts w:ascii="Times New Roman" w:eastAsia="Times New Roman" w:hAnsi="Times New Roman" w:cs="Times New Roman"/>
                <w:b/>
                <w:bCs/>
                <w:color w:val="000000"/>
                <w:sz w:val="24"/>
                <w:szCs w:val="24"/>
                <w:lang w:eastAsia="ru-RU"/>
              </w:rPr>
              <w:t>е</w:t>
            </w:r>
            <w:r w:rsidRPr="00951748">
              <w:rPr>
                <w:rFonts w:ascii="Times New Roman" w:eastAsia="Times New Roman" w:hAnsi="Times New Roman" w:cs="Times New Roman"/>
                <w:b/>
                <w:bCs/>
                <w:color w:val="000000"/>
                <w:sz w:val="24"/>
                <w:szCs w:val="24"/>
                <w:lang w:eastAsia="ru-RU"/>
              </w:rPr>
              <w:t>нии донских каз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ков»</w:t>
            </w: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Данное произведение написано в XVIII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комедия «Нед</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росль»</w:t>
            </w: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Произведение впервые было напечатано в журнале «Новый мир».</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повесть «Один день Ивана Денисовича»</w:t>
            </w: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Произведение посвящено событиям К</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ликовской битвы.</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Произведениепосвященособытиям</w:t>
            </w:r>
            <w:proofErr w:type="spellEnd"/>
            <w:r w:rsidRPr="00951748">
              <w:rPr>
                <w:rFonts w:ascii="Times New Roman" w:eastAsia="Times New Roman" w:hAnsi="Times New Roman" w:cs="Times New Roman"/>
                <w:color w:val="000000"/>
                <w:sz w:val="24"/>
                <w:szCs w:val="24"/>
                <w:lang w:eastAsia="ru-RU"/>
              </w:rPr>
              <w:t> 1917 г.</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47" w:type="dxa"/>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произведении идёт речь о событ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ях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bl>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4623</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Расположите в 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738"/>
      </w:tblGrid>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Тильзитского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Жакерия во Франции</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bl>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321</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778"/>
        <w:gridCol w:w="284"/>
        <w:gridCol w:w="3113"/>
      </w:tblGrid>
      <w:tr w:rsidR="00115AE8" w:rsidRPr="00951748" w:rsidTr="00115AE8">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Руси против ордынского владычества</w:t>
            </w: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115AE8" w:rsidRPr="00951748" w:rsidRDefault="00115AE8"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Деулинского</w:t>
            </w:r>
            <w:proofErr w:type="spellEnd"/>
            <w:r w:rsidRPr="00951748">
              <w:rPr>
                <w:rFonts w:ascii="Times New Roman" w:eastAsia="Times New Roman" w:hAnsi="Times New Roman" w:cs="Times New Roman"/>
                <w:color w:val="000000"/>
                <w:sz w:val="24"/>
                <w:szCs w:val="24"/>
                <w:lang w:eastAsia="ru-RU"/>
              </w:rPr>
              <w:t xml:space="preserve"> перемирия с Речью </w:t>
            </w:r>
            <w:proofErr w:type="spellStart"/>
            <w:r w:rsidRPr="00951748">
              <w:rPr>
                <w:rFonts w:ascii="Times New Roman" w:eastAsia="Times New Roman" w:hAnsi="Times New Roman" w:cs="Times New Roman"/>
                <w:color w:val="000000"/>
                <w:sz w:val="24"/>
                <w:szCs w:val="24"/>
                <w:lang w:eastAsia="ru-RU"/>
              </w:rPr>
              <w:t>Посп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lastRenderedPageBreak/>
              <w:t>литой</w:t>
            </w:r>
            <w:proofErr w:type="spellEnd"/>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Б)</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окончание Смутного времени в России, преодоление его после</w:t>
            </w:r>
            <w:r w:rsidRPr="00951748">
              <w:rPr>
                <w:rFonts w:ascii="Times New Roman" w:eastAsia="Times New Roman" w:hAnsi="Times New Roman" w:cs="Times New Roman"/>
                <w:b/>
                <w:bCs/>
                <w:color w:val="000000"/>
                <w:sz w:val="24"/>
                <w:szCs w:val="24"/>
                <w:lang w:eastAsia="ru-RU"/>
              </w:rPr>
              <w:t>д</w:t>
            </w:r>
            <w:r w:rsidRPr="00951748">
              <w:rPr>
                <w:rFonts w:ascii="Times New Roman" w:eastAsia="Times New Roman" w:hAnsi="Times New Roman" w:cs="Times New Roman"/>
                <w:b/>
                <w:bCs/>
                <w:color w:val="000000"/>
                <w:sz w:val="24"/>
                <w:szCs w:val="24"/>
                <w:lang w:eastAsia="ru-RU"/>
              </w:rPr>
              <w:t>ствий</w:t>
            </w: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реформы Петра I</w:t>
            </w: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115AE8" w:rsidRPr="00951748" w:rsidRDefault="00115AE8"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переход от политики «военного коммунизма» к нэпу</w:t>
            </w: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продналога</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115AE8" w:rsidRPr="00951748" w:rsidRDefault="00115AE8"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Ясского</w:t>
            </w:r>
            <w:proofErr w:type="spellEnd"/>
            <w:r w:rsidRPr="00951748">
              <w:rPr>
                <w:rFonts w:ascii="Times New Roman" w:eastAsia="Times New Roman" w:hAnsi="Times New Roman" w:cs="Times New Roman"/>
                <w:color w:val="000000"/>
                <w:sz w:val="24"/>
                <w:szCs w:val="24"/>
                <w:lang w:eastAsia="ru-RU"/>
              </w:rPr>
              <w:t xml:space="preserve"> мирн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договора</w:t>
            </w:r>
          </w:p>
        </w:tc>
      </w:tr>
      <w:tr w:rsidR="00115AE8" w:rsidRPr="00951748" w:rsidTr="00115AE8">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115AE8" w:rsidRPr="00951748" w:rsidRDefault="00115AE8"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подушной подати</w:t>
            </w:r>
          </w:p>
        </w:tc>
      </w:tr>
    </w:tbl>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3164</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85"/>
        <w:gridCol w:w="2665"/>
        <w:gridCol w:w="2563"/>
      </w:tblGrid>
      <w:tr w:rsidR="00115AE8" w:rsidRPr="00951748" w:rsidTr="00115AE8">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115AE8" w:rsidRPr="00951748" w:rsidTr="00115AE8">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____________(А)</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Съезд князей в </w:t>
            </w:r>
            <w:proofErr w:type="spellStart"/>
            <w:r w:rsidRPr="00951748">
              <w:rPr>
                <w:rFonts w:ascii="Times New Roman" w:eastAsia="Times New Roman" w:hAnsi="Times New Roman" w:cs="Times New Roman"/>
                <w:color w:val="000000"/>
                <w:sz w:val="24"/>
                <w:szCs w:val="24"/>
                <w:lang w:eastAsia="ru-RU"/>
              </w:rPr>
              <w:t>Любече</w:t>
            </w:r>
            <w:proofErr w:type="spellEnd"/>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крестовый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ход</w:t>
            </w:r>
          </w:p>
        </w:tc>
      </w:tr>
      <w:tr w:rsidR="00115AE8" w:rsidRPr="00951748" w:rsidTr="00115AE8">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______________(Б)</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_____________(В)</w:t>
            </w:r>
          </w:p>
        </w:tc>
      </w:tr>
      <w:tr w:rsidR="00115AE8" w:rsidRPr="00951748" w:rsidTr="00115AE8">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под предв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дительством К.А. Бул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вина</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___________(Г)</w:t>
            </w:r>
          </w:p>
        </w:tc>
      </w:tr>
      <w:tr w:rsidR="00115AE8" w:rsidRPr="00951748" w:rsidTr="00115AE8">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___________(Д)</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_____________(Е)</w:t>
            </w:r>
          </w:p>
        </w:tc>
        <w:tc>
          <w:tcPr>
            <w:tcW w:w="33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15AE8" w:rsidRPr="00951748" w:rsidRDefault="00115AE8"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Крестьянской войны в Германии</w:t>
            </w:r>
          </w:p>
        </w:tc>
      </w:tr>
    </w:tbl>
    <w:p w:rsidR="00115AE8" w:rsidRPr="00951748" w:rsidRDefault="00115AE8"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987"/>
      </w:tblGrid>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Козельска от войск хана Батыя</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регентства Елены Глинской</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гражданская война в США</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Бородинская битва</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Великой хартии вольности в Англии</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115AE8" w:rsidRPr="00951748" w:rsidTr="00115AE8">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начало президентства </w:t>
            </w:r>
            <w:proofErr w:type="gramStart"/>
            <w:r w:rsidRPr="00951748">
              <w:rPr>
                <w:rFonts w:ascii="Times New Roman" w:eastAsia="Times New Roman" w:hAnsi="Times New Roman" w:cs="Times New Roman"/>
                <w:color w:val="000000"/>
                <w:sz w:val="24"/>
                <w:szCs w:val="24"/>
                <w:lang w:eastAsia="ru-RU"/>
              </w:rPr>
              <w:t>Дж</w:t>
            </w:r>
            <w:proofErr w:type="gramEnd"/>
            <w:r w:rsidRPr="00951748">
              <w:rPr>
                <w:rFonts w:ascii="Times New Roman" w:eastAsia="Times New Roman" w:hAnsi="Times New Roman" w:cs="Times New Roman"/>
                <w:color w:val="000000"/>
                <w:sz w:val="24"/>
                <w:szCs w:val="24"/>
                <w:lang w:eastAsia="ru-RU"/>
              </w:rPr>
              <w:t>. Вашингтона в США</w:t>
            </w:r>
          </w:p>
        </w:tc>
      </w:tr>
    </w:tbl>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527913</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115AE8" w:rsidRPr="00951748" w:rsidRDefault="00115AE8" w:rsidP="00951748">
      <w:pPr>
        <w:spacing w:after="0" w:line="240" w:lineRule="auto"/>
        <w:contextualSpacing/>
        <w:jc w:val="both"/>
        <w:rPr>
          <w:rFonts w:ascii="Times New Roman" w:hAnsi="Times New Roman" w:cs="Times New Roman"/>
          <w:b/>
          <w:bCs/>
          <w:color w:val="333333"/>
          <w:sz w:val="24"/>
          <w:szCs w:val="24"/>
        </w:rPr>
      </w:pP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3614571"/>
            <wp:effectExtent l="19050" t="0" r="3175" b="0"/>
            <wp:docPr id="211" name="Рисунок 211" descr="http://os.fipi.ru/docs/10302/xs3docsrc2FD6E6CB5E1983454B34A110F11556C9_1_14478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os.fipi.ru/docs/10302/xs3docsrc2FD6E6CB5E1983454B34A110F11556C9_1_1447844118.jpg"/>
                    <pic:cNvPicPr>
                      <a:picLocks noChangeAspect="1" noChangeArrowheads="1"/>
                    </pic:cNvPicPr>
                  </pic:nvPicPr>
                  <pic:blipFill>
                    <a:blip r:embed="rId84"/>
                    <a:srcRect/>
                    <a:stretch>
                      <a:fillRect/>
                    </a:stretch>
                  </pic:blipFill>
                  <pic:spPr bwMode="auto">
                    <a:xfrm>
                      <a:off x="0" y="0"/>
                      <a:ext cx="4664075" cy="3614571"/>
                    </a:xfrm>
                    <a:prstGeom prst="rect">
                      <a:avLst/>
                    </a:prstGeom>
                    <a:noFill/>
                    <a:ln w="9525">
                      <a:noFill/>
                      <a:miter lim="800000"/>
                      <a:headEnd/>
                      <a:tailEnd/>
                    </a:ln>
                  </pic:spPr>
                </pic:pic>
              </a:graphicData>
            </a:graphic>
          </wp:inline>
        </w:drawing>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государство, обозначенное на схеме римской цифрой «I».</w:t>
      </w: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Османская империя</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«Вхождение в состав Российского государства территории, обозначенной на схеме римской цифрой "II", было окончательно подтверждено условиями ______________ мирного договора».</w:t>
      </w:r>
    </w:p>
    <w:p w:rsidR="00115AE8" w:rsidRPr="00951748" w:rsidRDefault="00115AE8" w:rsidP="00951748">
      <w:pPr>
        <w:spacing w:after="0" w:line="240" w:lineRule="auto"/>
        <w:contextualSpacing/>
        <w:jc w:val="both"/>
        <w:rPr>
          <w:rFonts w:ascii="Times New Roman" w:hAnsi="Times New Roman" w:cs="Times New Roman"/>
          <w:sz w:val="24"/>
          <w:szCs w:val="24"/>
        </w:rPr>
      </w:pPr>
      <w:proofErr w:type="spellStart"/>
      <w:r w:rsidRPr="00951748">
        <w:rPr>
          <w:rFonts w:ascii="Times New Roman" w:hAnsi="Times New Roman" w:cs="Times New Roman"/>
          <w:sz w:val="24"/>
          <w:szCs w:val="24"/>
        </w:rPr>
        <w:t>Ясского</w:t>
      </w:r>
      <w:proofErr w:type="spellEnd"/>
      <w:r w:rsidRPr="00951748">
        <w:rPr>
          <w:rFonts w:ascii="Times New Roman" w:hAnsi="Times New Roman" w:cs="Times New Roman"/>
          <w:sz w:val="24"/>
          <w:szCs w:val="24"/>
        </w:rPr>
        <w:t xml:space="preserve">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монарха, в чьё правление произошли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ченные на схеме события.</w:t>
      </w: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Анн</w:t>
      </w:r>
      <w:proofErr w:type="gramStart"/>
      <w:r w:rsidRPr="00951748">
        <w:rPr>
          <w:rFonts w:ascii="Times New Roman" w:hAnsi="Times New Roman" w:cs="Times New Roman"/>
          <w:sz w:val="24"/>
          <w:szCs w:val="24"/>
        </w:rPr>
        <w:t>а Иоа</w:t>
      </w:r>
      <w:proofErr w:type="gramEnd"/>
      <w:r w:rsidRPr="00951748">
        <w:rPr>
          <w:rFonts w:ascii="Times New Roman" w:hAnsi="Times New Roman" w:cs="Times New Roman"/>
          <w:sz w:val="24"/>
          <w:szCs w:val="24"/>
        </w:rPr>
        <w:t>нновна</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№4. Внимательно прочитайте текст задания и выберите верный ответ из списка</w:t>
      </w:r>
    </w:p>
    <w:p w:rsidR="00115AE8" w:rsidRPr="00951748" w:rsidRDefault="00115AE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115AE8" w:rsidRPr="00951748" w:rsidRDefault="00115AE8"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событиях, обозначенных на схеме, были задействованы только 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хопутные войска.</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Один из российских военачальников, походы которых обозначены на схеме, впоследствии возглавил дворцовый переворот.</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 государством, обозначенным на схеме римской цифрой «III», в годы правления царевны Софьи Алексеевны был заключён «Вечный мир».</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ходе военных действий, которым посвящена схема, российским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скам не удалось преодолеть укрепления противника в районе креп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сти, обозначенной на схеме цифрой «1».</w:t>
      </w:r>
    </w:p>
    <w:p w:rsidR="00115AE8" w:rsidRPr="00951748" w:rsidRDefault="00115AE8"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Вследствие событий, отражённых на схеме, город, обозначенный</w:t>
      </w:r>
      <w:r w:rsidRPr="00951748">
        <w:rPr>
          <w:rFonts w:ascii="Times New Roman" w:eastAsia="Times New Roman" w:hAnsi="Times New Roman" w:cs="Times New Roman"/>
          <w:color w:val="000000"/>
          <w:sz w:val="24"/>
          <w:szCs w:val="24"/>
          <w:lang w:eastAsia="ru-RU"/>
        </w:rPr>
        <w:br/>
        <w:t>цифрой «2», впервые вошёл в состав Российского государства.</w:t>
      </w:r>
    </w:p>
    <w:p w:rsidR="00115AE8" w:rsidRPr="00951748" w:rsidRDefault="00115AE8"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«3», вошёл в состав российск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государства в </w:t>
      </w:r>
      <w:proofErr w:type="spellStart"/>
      <w:r w:rsidRPr="00951748">
        <w:rPr>
          <w:rFonts w:ascii="Times New Roman" w:eastAsia="Times New Roman" w:hAnsi="Times New Roman" w:cs="Times New Roman"/>
          <w:color w:val="000000"/>
          <w:sz w:val="24"/>
          <w:szCs w:val="24"/>
          <w:lang w:eastAsia="ru-RU"/>
        </w:rPr>
        <w:t>XVII</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115AE8" w:rsidRPr="00951748" w:rsidRDefault="00115AE8"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115AE8" w:rsidRPr="00951748" w:rsidRDefault="00115AE8"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3551555" cy="5039995"/>
            <wp:effectExtent l="19050" t="0" r="0" b="0"/>
            <wp:docPr id="214" name="Рисунок 214" descr="http://os.fipi.ru/docs/10307/xs3docsrc071523C8F3499D8448BDE4F4DA401C22_2_144648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os.fipi.ru/docs/10307/xs3docsrc071523C8F3499D8448BDE4F4DA401C22_2_1446483177.jpg"/>
                    <pic:cNvPicPr>
                      <a:picLocks noChangeAspect="1" noChangeArrowheads="1"/>
                    </pic:cNvPicPr>
                  </pic:nvPicPr>
                  <pic:blipFill>
                    <a:blip r:embed="rId85"/>
                    <a:srcRect/>
                    <a:stretch>
                      <a:fillRect/>
                    </a:stretch>
                  </pic:blipFill>
                  <pic:spPr bwMode="auto">
                    <a:xfrm>
                      <a:off x="0" y="0"/>
                      <a:ext cx="3551555" cy="5039995"/>
                    </a:xfrm>
                    <a:prstGeom prst="rect">
                      <a:avLst/>
                    </a:prstGeom>
                    <a:noFill/>
                    <a:ln w="9525">
                      <a:noFill/>
                      <a:miter lim="800000"/>
                      <a:headEnd/>
                      <a:tailEnd/>
                    </a:ln>
                  </pic:spPr>
                </pic:pic>
              </a:graphicData>
            </a:graphic>
          </wp:inline>
        </w:drawing>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марке являются верными? Выберите два 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ждения из пяти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они указаны.</w:t>
      </w:r>
    </w:p>
    <w:p w:rsidR="00060B60" w:rsidRPr="00951748" w:rsidRDefault="00060B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60B60" w:rsidRPr="00951748" w:rsidRDefault="00060B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Событие, которому посвящена марка, состоялось в период</w:t>
      </w:r>
      <w:proofErr w:type="gramStart"/>
      <w:r w:rsidRPr="00951748">
        <w:rPr>
          <w:rFonts w:ascii="Times New Roman" w:eastAsia="Times New Roman" w:hAnsi="Times New Roman" w:cs="Times New Roman"/>
          <w:color w:val="000000"/>
          <w:sz w:val="24"/>
          <w:szCs w:val="24"/>
          <w:lang w:eastAsia="ru-RU"/>
        </w:rPr>
        <w:t xml:space="preserve"> В</w:t>
      </w:r>
      <w:proofErr w:type="gramEnd"/>
      <w:r w:rsidRPr="00951748">
        <w:rPr>
          <w:rFonts w:ascii="Times New Roman" w:eastAsia="Times New Roman" w:hAnsi="Times New Roman" w:cs="Times New Roman"/>
          <w:color w:val="000000"/>
          <w:sz w:val="24"/>
          <w:szCs w:val="24"/>
          <w:lang w:eastAsia="ru-RU"/>
        </w:rPr>
        <w:t>торой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ровой войны.</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Одним из участников события, которому посвящена марка, был Ф. Рузвельт.</w:t>
      </w:r>
    </w:p>
    <w:p w:rsidR="00060B60" w:rsidRPr="00951748" w:rsidRDefault="00060B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марка выпущена в период, когда Президентом России был</w:t>
      </w:r>
      <w:r w:rsidRPr="00951748">
        <w:rPr>
          <w:rFonts w:ascii="Times New Roman" w:eastAsia="Times New Roman" w:hAnsi="Times New Roman" w:cs="Times New Roman"/>
          <w:color w:val="000000"/>
          <w:sz w:val="24"/>
          <w:szCs w:val="24"/>
          <w:lang w:eastAsia="ru-RU"/>
        </w:rPr>
        <w:br/>
        <w:t>Б.Н. Ельцин.</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Событие, которому посвящена марка, состоялось в период Великой Отечественной войны.</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Современником события, которому посвящена марка, был М.В. Фру</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зе.</w:t>
      </w:r>
    </w:p>
    <w:p w:rsidR="00115AE8" w:rsidRPr="00951748" w:rsidRDefault="00115AE8"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из представленных ниже памятников были созданы после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которому посвящена марка? В ответе запишите </w:t>
      </w:r>
      <w:r w:rsidRPr="00951748">
        <w:rPr>
          <w:rFonts w:ascii="Times New Roman" w:eastAsia="Times New Roman" w:hAnsi="Times New Roman" w:cs="Times New Roman"/>
          <w:b/>
          <w:bCs/>
          <w:color w:val="000000"/>
          <w:sz w:val="24"/>
          <w:szCs w:val="24"/>
          <w:u w:val="single"/>
          <w:lang w:eastAsia="ru-RU"/>
        </w:rPr>
        <w:t>две цифры</w:t>
      </w:r>
      <w:r w:rsidRPr="00951748">
        <w:rPr>
          <w:rFonts w:ascii="Times New Roman" w:eastAsia="Times New Roman" w:hAnsi="Times New Roman" w:cs="Times New Roman"/>
          <w:color w:val="000000"/>
          <w:sz w:val="24"/>
          <w:szCs w:val="24"/>
          <w:lang w:eastAsia="ru-RU"/>
        </w:rPr>
        <w:t>,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обозначены эти памятники.</w:t>
      </w: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24</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831176" cy="2402958"/>
            <wp:effectExtent l="19050" t="0" r="0" b="0"/>
            <wp:docPr id="217" name="Рисунок 2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undefined"/>
                    <pic:cNvPicPr>
                      <a:picLocks noChangeAspect="1" noChangeArrowheads="1"/>
                    </pic:cNvPicPr>
                  </pic:nvPicPr>
                  <pic:blipFill>
                    <a:blip r:embed="rId86"/>
                    <a:srcRect/>
                    <a:stretch>
                      <a:fillRect/>
                    </a:stretch>
                  </pic:blipFill>
                  <pic:spPr bwMode="auto">
                    <a:xfrm>
                      <a:off x="0" y="0"/>
                      <a:ext cx="1831265" cy="240307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1</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724690" cy="2586787"/>
            <wp:effectExtent l="19050" t="0" r="8860" b="0"/>
            <wp:docPr id="220" name="Рисунок 2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defined"/>
                    <pic:cNvPicPr>
                      <a:picLocks noChangeAspect="1" noChangeArrowheads="1"/>
                    </pic:cNvPicPr>
                  </pic:nvPicPr>
                  <pic:blipFill>
                    <a:blip r:embed="rId87"/>
                    <a:srcRect/>
                    <a:stretch>
                      <a:fillRect/>
                    </a:stretch>
                  </pic:blipFill>
                  <pic:spPr bwMode="auto">
                    <a:xfrm>
                      <a:off x="0" y="0"/>
                      <a:ext cx="1724629" cy="2586695"/>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693566" cy="2551814"/>
            <wp:effectExtent l="19050" t="0" r="1884" b="0"/>
            <wp:docPr id="223" name="Рисунок 2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defined"/>
                    <pic:cNvPicPr>
                      <a:picLocks noChangeAspect="1" noChangeArrowheads="1"/>
                    </pic:cNvPicPr>
                  </pic:nvPicPr>
                  <pic:blipFill>
                    <a:blip r:embed="rId88"/>
                    <a:srcRect/>
                    <a:stretch>
                      <a:fillRect/>
                    </a:stretch>
                  </pic:blipFill>
                  <pic:spPr bwMode="auto">
                    <a:xfrm>
                      <a:off x="0" y="0"/>
                      <a:ext cx="1693483" cy="2551689"/>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1437611" cy="2400671"/>
            <wp:effectExtent l="19050" t="0" r="0" b="0"/>
            <wp:docPr id="226" name="Рисунок 2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undefined"/>
                    <pic:cNvPicPr>
                      <a:picLocks noChangeAspect="1" noChangeArrowheads="1"/>
                    </pic:cNvPicPr>
                  </pic:nvPicPr>
                  <pic:blipFill>
                    <a:blip r:embed="rId89"/>
                    <a:srcRect/>
                    <a:stretch>
                      <a:fillRect/>
                    </a:stretch>
                  </pic:blipFill>
                  <pic:spPr bwMode="auto">
                    <a:xfrm>
                      <a:off x="0" y="0"/>
                      <a:ext cx="1437540" cy="2400553"/>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810"/>
      </w:tblGrid>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Тильзитского</w:t>
            </w:r>
            <w:proofErr w:type="spellEnd"/>
            <w:r w:rsidRPr="00951748">
              <w:rPr>
                <w:rFonts w:ascii="Times New Roman" w:eastAsia="Times New Roman" w:hAnsi="Times New Roman" w:cs="Times New Roman"/>
                <w:color w:val="000000"/>
                <w:sz w:val="24"/>
                <w:szCs w:val="24"/>
                <w:lang w:eastAsia="ru-RU"/>
              </w:rPr>
              <w:t xml:space="preserve"> мира</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открытие Америки Х. Колумбом</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«Вечного мира» между Россией и Речью </w:t>
            </w:r>
            <w:proofErr w:type="spellStart"/>
            <w:r w:rsidRPr="00951748">
              <w:rPr>
                <w:rFonts w:ascii="Times New Roman" w:eastAsia="Times New Roman" w:hAnsi="Times New Roman" w:cs="Times New Roman"/>
                <w:color w:val="000000"/>
                <w:sz w:val="24"/>
                <w:szCs w:val="24"/>
                <w:lang w:eastAsia="ru-RU"/>
              </w:rPr>
              <w:t>Поспол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той</w:t>
            </w:r>
            <w:proofErr w:type="spellEnd"/>
          </w:p>
        </w:tc>
      </w:tr>
    </w:tbl>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231</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FD122C">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36"/>
        <w:gridCol w:w="2914"/>
        <w:gridCol w:w="2563"/>
      </w:tblGrid>
      <w:tr w:rsidR="00060B60" w:rsidRPr="00951748" w:rsidTr="00060B60">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060B60" w:rsidRPr="00951748" w:rsidTr="00060B60">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 (А)</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Крещение Руси</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ной Римской империи</w:t>
            </w:r>
          </w:p>
        </w:tc>
      </w:tr>
      <w:tr w:rsidR="00060B60" w:rsidRPr="00951748" w:rsidTr="00060B60">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 (Б)</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проведения пол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тики опричнины</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 (В)</w:t>
            </w:r>
          </w:p>
        </w:tc>
      </w:tr>
      <w:tr w:rsidR="00060B60" w:rsidRPr="00951748" w:rsidTr="00060B60">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XIV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(Г)</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Столетней войны</w:t>
            </w:r>
          </w:p>
        </w:tc>
      </w:tr>
      <w:tr w:rsidR="00060B60" w:rsidRPr="00951748" w:rsidTr="00060B60">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 (Д)</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060B60" w:rsidRPr="00951748" w:rsidRDefault="00060B6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 (Е)</w:t>
            </w:r>
          </w:p>
        </w:tc>
      </w:tr>
    </w:tbl>
    <w:p w:rsidR="00060B60" w:rsidRPr="00951748" w:rsidRDefault="00060B60"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518"/>
      </w:tblGrid>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образование Речи </w:t>
            </w:r>
            <w:proofErr w:type="spellStart"/>
            <w:r w:rsidRPr="00951748">
              <w:rPr>
                <w:rFonts w:ascii="Times New Roman" w:eastAsia="Times New Roman" w:hAnsi="Times New Roman" w:cs="Times New Roman"/>
                <w:color w:val="000000"/>
                <w:sz w:val="24"/>
                <w:szCs w:val="24"/>
                <w:lang w:eastAsia="ru-RU"/>
              </w:rPr>
              <w:t>Посполитой</w:t>
            </w:r>
            <w:proofErr w:type="spellEnd"/>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Новгорода и Твери к Московскому княжеству</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завершение Реконкисты на Пиренейском полуострове</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падение Западной Римской империи</w:t>
            </w:r>
          </w:p>
        </w:tc>
      </w:tr>
      <w:tr w:rsidR="00060B60" w:rsidRPr="00951748" w:rsidTr="00060B60">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Левобережной Украины к России</w:t>
            </w:r>
          </w:p>
        </w:tc>
      </w:tr>
    </w:tbl>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732456</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 между событиями и годами</w:t>
      </w:r>
      <w:r w:rsidRPr="00951748">
        <w:rPr>
          <w:rFonts w:ascii="Times New Roman" w:eastAsia="Times New Roman" w:hAnsi="Times New Roman" w:cs="Times New Roman"/>
          <w:color w:val="000000"/>
          <w:sz w:val="24"/>
          <w:szCs w:val="24"/>
          <w:lang w:eastAsia="ru-RU"/>
        </w:rPr>
        <w:t>: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028"/>
        <w:gridCol w:w="284"/>
        <w:gridCol w:w="867"/>
      </w:tblGrid>
      <w:tr w:rsidR="00060B60" w:rsidRPr="00951748" w:rsidTr="00060B6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 России Казанского ханства</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1238 г.</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битва под Аустерлицем</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1378 г.</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Брусиловский прорыв</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1552 г.</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взятие ханом Батыем </w:t>
            </w:r>
            <w:proofErr w:type="gramStart"/>
            <w:r w:rsidRPr="00951748">
              <w:rPr>
                <w:rFonts w:ascii="Times New Roman" w:eastAsia="Times New Roman" w:hAnsi="Times New Roman" w:cs="Times New Roman"/>
                <w:b/>
                <w:bCs/>
                <w:color w:val="000000"/>
                <w:sz w:val="24"/>
                <w:szCs w:val="24"/>
                <w:lang w:eastAsia="ru-RU"/>
              </w:rPr>
              <w:t>г</w:t>
            </w:r>
            <w:proofErr w:type="gramEnd"/>
            <w:r w:rsidRPr="00951748">
              <w:rPr>
                <w:rFonts w:ascii="Times New Roman" w:eastAsia="Times New Roman" w:hAnsi="Times New Roman" w:cs="Times New Roman"/>
                <w:b/>
                <w:bCs/>
                <w:color w:val="000000"/>
                <w:sz w:val="24"/>
                <w:szCs w:val="24"/>
                <w:lang w:eastAsia="ru-RU"/>
              </w:rPr>
              <w:t>. Владимира</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1805 г.</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1916 г.</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1943 г.</w:t>
            </w:r>
          </w:p>
        </w:tc>
      </w:tr>
    </w:tbl>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060B60" w:rsidRPr="00951748" w:rsidRDefault="00060B6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3451</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Какое событие эпохи Смуты связано с праздником «День народного единства» в Российской Федерации?</w:t>
      </w:r>
    </w:p>
    <w:p w:rsidR="00060B60" w:rsidRPr="00951748" w:rsidRDefault="00060B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свержение власти Лжедмитрия I в Москве</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подписание </w:t>
      </w:r>
      <w:proofErr w:type="spellStart"/>
      <w:r w:rsidRPr="00951748">
        <w:rPr>
          <w:rFonts w:ascii="Times New Roman" w:eastAsia="Times New Roman" w:hAnsi="Times New Roman" w:cs="Times New Roman"/>
          <w:color w:val="000000"/>
          <w:sz w:val="24"/>
          <w:szCs w:val="24"/>
          <w:lang w:eastAsia="ru-RU"/>
        </w:rPr>
        <w:t>Столбовского</w:t>
      </w:r>
      <w:proofErr w:type="spellEnd"/>
      <w:r w:rsidRPr="00951748">
        <w:rPr>
          <w:rFonts w:ascii="Times New Roman" w:eastAsia="Times New Roman" w:hAnsi="Times New Roman" w:cs="Times New Roman"/>
          <w:color w:val="000000"/>
          <w:sz w:val="24"/>
          <w:szCs w:val="24"/>
          <w:lang w:eastAsia="ru-RU"/>
        </w:rPr>
        <w:t xml:space="preserve"> мира со Швецией</w:t>
      </w:r>
    </w:p>
    <w:p w:rsidR="00060B60" w:rsidRPr="00951748" w:rsidRDefault="00060B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капитуляция польского гарнизона и полное освобождение Москвы</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распад «тушинского лагеря»</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Произведение древнерусской литературы «</w:t>
      </w:r>
      <w:proofErr w:type="spellStart"/>
      <w:r w:rsidRPr="00951748">
        <w:rPr>
          <w:rFonts w:ascii="Times New Roman" w:eastAsia="Times New Roman" w:hAnsi="Times New Roman" w:cs="Times New Roman"/>
          <w:color w:val="000000"/>
          <w:sz w:val="24"/>
          <w:szCs w:val="24"/>
          <w:lang w:eastAsia="ru-RU"/>
        </w:rPr>
        <w:t>Задонщина</w:t>
      </w:r>
      <w:proofErr w:type="spellEnd"/>
      <w:r w:rsidRPr="00951748">
        <w:rPr>
          <w:rFonts w:ascii="Times New Roman" w:eastAsia="Times New Roman" w:hAnsi="Times New Roman" w:cs="Times New Roman"/>
          <w:color w:val="000000"/>
          <w:sz w:val="24"/>
          <w:szCs w:val="24"/>
          <w:lang w:eastAsia="ru-RU"/>
        </w:rPr>
        <w:t>» повествует о</w:t>
      </w:r>
    </w:p>
    <w:p w:rsidR="00060B60" w:rsidRPr="00951748" w:rsidRDefault="00060B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битве на реке Калке</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сражении</w:t>
      </w:r>
      <w:proofErr w:type="gramEnd"/>
      <w:r w:rsidRPr="00951748">
        <w:rPr>
          <w:rFonts w:ascii="Times New Roman" w:eastAsia="Times New Roman" w:hAnsi="Times New Roman" w:cs="Times New Roman"/>
          <w:color w:val="000000"/>
          <w:sz w:val="24"/>
          <w:szCs w:val="24"/>
          <w:lang w:eastAsia="ru-RU"/>
        </w:rPr>
        <w:t xml:space="preserve"> на реке </w:t>
      </w:r>
      <w:proofErr w:type="spellStart"/>
      <w:r w:rsidRPr="00951748">
        <w:rPr>
          <w:rFonts w:ascii="Times New Roman" w:eastAsia="Times New Roman" w:hAnsi="Times New Roman" w:cs="Times New Roman"/>
          <w:color w:val="000000"/>
          <w:sz w:val="24"/>
          <w:szCs w:val="24"/>
          <w:lang w:eastAsia="ru-RU"/>
        </w:rPr>
        <w:t>Воже</w:t>
      </w:r>
      <w:proofErr w:type="spellEnd"/>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стоянии</w:t>
      </w:r>
      <w:proofErr w:type="gramEnd"/>
      <w:r w:rsidRPr="00951748">
        <w:rPr>
          <w:rFonts w:ascii="Times New Roman" w:eastAsia="Times New Roman" w:hAnsi="Times New Roman" w:cs="Times New Roman"/>
          <w:color w:val="000000"/>
          <w:sz w:val="24"/>
          <w:szCs w:val="24"/>
          <w:lang w:eastAsia="ru-RU"/>
        </w:rPr>
        <w:t xml:space="preserve"> на реке Угре</w:t>
      </w:r>
    </w:p>
    <w:p w:rsidR="00060B60" w:rsidRPr="00951748" w:rsidRDefault="00060B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Куликовской битве</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источника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и </w:t>
      </w:r>
      <w:proofErr w:type="gramStart"/>
      <w:r w:rsidRPr="00951748">
        <w:rPr>
          <w:rFonts w:ascii="Times New Roman" w:eastAsia="Times New Roman" w:hAnsi="Times New Roman" w:cs="Times New Roman"/>
          <w:color w:val="000000"/>
          <w:sz w:val="24"/>
          <w:szCs w:val="24"/>
          <w:lang w:eastAsia="ru-RU"/>
        </w:rPr>
        <w:t>назовите</w:t>
      </w:r>
      <w:proofErr w:type="gramEnd"/>
      <w:r w:rsidRPr="00951748">
        <w:rPr>
          <w:rFonts w:ascii="Times New Roman" w:eastAsia="Times New Roman" w:hAnsi="Times New Roman" w:cs="Times New Roman"/>
          <w:color w:val="000000"/>
          <w:sz w:val="24"/>
          <w:szCs w:val="24"/>
          <w:lang w:eastAsia="ru-RU"/>
        </w:rPr>
        <w:t xml:space="preserve"> князя, о котором идёт речь.</w:t>
      </w: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 пошёл с братом своим Андреем и с новгородцами и с </w:t>
      </w:r>
      <w:proofErr w:type="spellStart"/>
      <w:r w:rsidRPr="00951748">
        <w:rPr>
          <w:rFonts w:ascii="Times New Roman" w:eastAsia="Times New Roman" w:hAnsi="Times New Roman" w:cs="Times New Roman"/>
          <w:color w:val="000000"/>
          <w:sz w:val="24"/>
          <w:szCs w:val="24"/>
          <w:lang w:eastAsia="ru-RU"/>
        </w:rPr>
        <w:t>суздальцами</w:t>
      </w:r>
      <w:proofErr w:type="spellEnd"/>
      <w:r w:rsidRPr="00951748">
        <w:rPr>
          <w:rFonts w:ascii="Times New Roman" w:eastAsia="Times New Roman" w:hAnsi="Times New Roman" w:cs="Times New Roman"/>
          <w:color w:val="000000"/>
          <w:sz w:val="24"/>
          <w:szCs w:val="24"/>
          <w:lang w:eastAsia="ru-RU"/>
        </w:rPr>
        <w:t xml:space="preserve"> на немецкую землю с великой силой</w:t>
      </w:r>
      <w:proofErr w:type="gramStart"/>
      <w:r w:rsidRPr="00951748">
        <w:rPr>
          <w:rFonts w:ascii="Times New Roman" w:eastAsia="Times New Roman" w:hAnsi="Times New Roman" w:cs="Times New Roman"/>
          <w:color w:val="000000"/>
          <w:sz w:val="24"/>
          <w:szCs w:val="24"/>
          <w:lang w:eastAsia="ru-RU"/>
        </w:rPr>
        <w:t>… П</w:t>
      </w:r>
      <w:proofErr w:type="gramEnd"/>
      <w:r w:rsidRPr="00951748">
        <w:rPr>
          <w:rFonts w:ascii="Times New Roman" w:eastAsia="Times New Roman" w:hAnsi="Times New Roman" w:cs="Times New Roman"/>
          <w:color w:val="000000"/>
          <w:sz w:val="24"/>
          <w:szCs w:val="24"/>
          <w:lang w:eastAsia="ru-RU"/>
        </w:rPr>
        <w:t xml:space="preserve">оставил войско на </w:t>
      </w:r>
      <w:proofErr w:type="spellStart"/>
      <w:r w:rsidRPr="00951748">
        <w:rPr>
          <w:rFonts w:ascii="Times New Roman" w:eastAsia="Times New Roman" w:hAnsi="Times New Roman" w:cs="Times New Roman"/>
          <w:color w:val="000000"/>
          <w:sz w:val="24"/>
          <w:szCs w:val="24"/>
          <w:lang w:eastAsia="ru-RU"/>
        </w:rPr>
        <w:t>Узмени</w:t>
      </w:r>
      <w:proofErr w:type="spellEnd"/>
      <w:r w:rsidRPr="00951748">
        <w:rPr>
          <w:rFonts w:ascii="Times New Roman" w:eastAsia="Times New Roman" w:hAnsi="Times New Roman" w:cs="Times New Roman"/>
          <w:color w:val="000000"/>
          <w:sz w:val="24"/>
          <w:szCs w:val="24"/>
          <w:lang w:eastAsia="ru-RU"/>
        </w:rPr>
        <w:t>, у Воронья камня, и, приготовившись к бою, пошёл против них. Войска сошлись на Чудском озере; было тех и других большое множество</w:t>
      </w:r>
      <w:proofErr w:type="gramStart"/>
      <w:r w:rsidRPr="00951748">
        <w:rPr>
          <w:rFonts w:ascii="Times New Roman" w:eastAsia="Times New Roman" w:hAnsi="Times New Roman" w:cs="Times New Roman"/>
          <w:color w:val="000000"/>
          <w:sz w:val="24"/>
          <w:szCs w:val="24"/>
          <w:lang w:eastAsia="ru-RU"/>
        </w:rPr>
        <w:t>… И</w:t>
      </w:r>
      <w:proofErr w:type="gramEnd"/>
      <w:r w:rsidRPr="00951748">
        <w:rPr>
          <w:rFonts w:ascii="Times New Roman" w:eastAsia="Times New Roman" w:hAnsi="Times New Roman" w:cs="Times New Roman"/>
          <w:color w:val="000000"/>
          <w:sz w:val="24"/>
          <w:szCs w:val="24"/>
          <w:lang w:eastAsia="ru-RU"/>
        </w:rPr>
        <w:t xml:space="preserve"> была здесь злая и великая сеча для немцев и чуди, и слышен был треск ломающихся копий и звук от ударов мечей, так что и лёд на замёр</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шем озере подломился, и видно не было льда, потому что он покрылся кровью».</w:t>
      </w:r>
    </w:p>
    <w:p w:rsidR="00060B60" w:rsidRPr="00951748" w:rsidRDefault="00060B6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p w:rsidR="00060B60" w:rsidRPr="00951748" w:rsidRDefault="00060B6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p w:rsidR="00060B60" w:rsidRPr="00951748" w:rsidRDefault="00060B6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Дмитрий Донской</w:t>
      </w:r>
    </w:p>
    <w:p w:rsidR="00060B60" w:rsidRPr="00951748" w:rsidRDefault="00060B60" w:rsidP="00951748">
      <w:pPr>
        <w:spacing w:after="0" w:line="240" w:lineRule="auto"/>
        <w:contextualSpacing/>
        <w:jc w:val="both"/>
        <w:rPr>
          <w:rFonts w:ascii="Times New Roman" w:hAnsi="Times New Roman" w:cs="Times New Roman"/>
          <w:sz w:val="24"/>
          <w:szCs w:val="24"/>
        </w:rPr>
      </w:pPr>
    </w:p>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4023"/>
        <w:gridCol w:w="284"/>
        <w:gridCol w:w="2868"/>
      </w:tblGrid>
      <w:tr w:rsidR="00060B60" w:rsidRPr="00951748" w:rsidTr="00060B6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Смутное время в России</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при </w:t>
            </w:r>
            <w:proofErr w:type="spellStart"/>
            <w:r w:rsidRPr="00951748">
              <w:rPr>
                <w:rFonts w:ascii="Times New Roman" w:eastAsia="Times New Roman" w:hAnsi="Times New Roman" w:cs="Times New Roman"/>
                <w:color w:val="000000"/>
                <w:sz w:val="24"/>
                <w:szCs w:val="24"/>
                <w:lang w:eastAsia="ru-RU"/>
              </w:rPr>
              <w:t>Рымнике</w:t>
            </w:r>
            <w:proofErr w:type="spellEnd"/>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русско-турецкая война 1787–1791 гг.</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киевского князя Олега на Византию</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внешняя политика первых ру</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ских князей</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Шелони</w:t>
            </w:r>
            <w:proofErr w:type="spellEnd"/>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060B60" w:rsidRPr="00951748" w:rsidRDefault="00060B6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внешняя политика СССР в период руководства страной Н.С. Хрущ</w:t>
            </w:r>
            <w:r w:rsidRPr="00951748">
              <w:rPr>
                <w:rFonts w:ascii="Times New Roman" w:eastAsia="Times New Roman" w:hAnsi="Times New Roman" w:cs="Times New Roman"/>
                <w:b/>
                <w:bCs/>
                <w:color w:val="000000"/>
                <w:sz w:val="24"/>
                <w:szCs w:val="24"/>
                <w:lang w:eastAsia="ru-RU"/>
              </w:rPr>
              <w:t>ё</w:t>
            </w:r>
            <w:r w:rsidRPr="00951748">
              <w:rPr>
                <w:rFonts w:ascii="Times New Roman" w:eastAsia="Times New Roman" w:hAnsi="Times New Roman" w:cs="Times New Roman"/>
                <w:b/>
                <w:bCs/>
                <w:color w:val="000000"/>
                <w:sz w:val="24"/>
                <w:szCs w:val="24"/>
                <w:lang w:eastAsia="ru-RU"/>
              </w:rPr>
              <w:t>ва</w:t>
            </w: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ввод советских войск в Афганистан</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Организации Варшавского договора</w:t>
            </w:r>
          </w:p>
        </w:tc>
      </w:tr>
      <w:tr w:rsidR="00060B60" w:rsidRPr="00951748" w:rsidTr="00060B60">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060B60" w:rsidRPr="00951748" w:rsidRDefault="00060B6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 Лжедмитрия II на Москву</w:t>
            </w:r>
          </w:p>
        </w:tc>
      </w:tr>
    </w:tbl>
    <w:p w:rsidR="00060B60" w:rsidRPr="00951748" w:rsidRDefault="00060B6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060B60"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6125</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50"/>
        <w:gridCol w:w="2629"/>
        <w:gridCol w:w="2734"/>
      </w:tblGrid>
      <w:tr w:rsidR="004C2677" w:rsidRPr="00951748" w:rsidTr="004C2677">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4C2677" w:rsidRPr="00951748" w:rsidTr="004C2677">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____________(А)</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_______________(Б)</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Падение Византийской империи</w:t>
            </w:r>
          </w:p>
        </w:tc>
      </w:tr>
      <w:tr w:rsidR="004C2677" w:rsidRPr="00951748" w:rsidTr="004C2677">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XVII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Соборного уложения</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4C2677" w:rsidRPr="00951748" w:rsidTr="004C2677">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_______________(Д)</w:t>
            </w:r>
          </w:p>
        </w:tc>
      </w:tr>
      <w:tr w:rsidR="004C2677" w:rsidRPr="00951748" w:rsidTr="004C2677">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____________(Е)</w:t>
            </w:r>
          </w:p>
        </w:tc>
        <w:tc>
          <w:tcPr>
            <w:tcW w:w="33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Начало правления в Москве Ивана </w:t>
            </w:r>
            <w:proofErr w:type="spellStart"/>
            <w:r w:rsidRPr="00951748">
              <w:rPr>
                <w:rFonts w:ascii="Times New Roman" w:eastAsia="Times New Roman" w:hAnsi="Times New Roman" w:cs="Times New Roman"/>
                <w:color w:val="000000"/>
                <w:sz w:val="24"/>
                <w:szCs w:val="24"/>
                <w:lang w:eastAsia="ru-RU"/>
              </w:rPr>
              <w:t>Калиты</w:t>
            </w:r>
            <w:proofErr w:type="spellEnd"/>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созыв Ген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ральных штатов во Франции</w:t>
            </w:r>
          </w:p>
        </w:tc>
      </w:tr>
    </w:tbl>
    <w:p w:rsidR="004C2677" w:rsidRPr="00951748" w:rsidRDefault="004C2677"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135"/>
      </w:tblGrid>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«Славная революция» в Англии</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начало правления в Киеве князя Владимира </w:t>
            </w:r>
            <w:proofErr w:type="spellStart"/>
            <w:r w:rsidRPr="00951748">
              <w:rPr>
                <w:rFonts w:ascii="Times New Roman" w:eastAsia="Times New Roman" w:hAnsi="Times New Roman" w:cs="Times New Roman"/>
                <w:color w:val="000000"/>
                <w:sz w:val="24"/>
                <w:szCs w:val="24"/>
                <w:lang w:eastAsia="ru-RU"/>
              </w:rPr>
              <w:t>Святославича</w:t>
            </w:r>
            <w:proofErr w:type="spellEnd"/>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поход хана </w:t>
            </w:r>
            <w:proofErr w:type="spellStart"/>
            <w:r w:rsidRPr="00951748">
              <w:rPr>
                <w:rFonts w:ascii="Times New Roman" w:eastAsia="Times New Roman" w:hAnsi="Times New Roman" w:cs="Times New Roman"/>
                <w:color w:val="000000"/>
                <w:sz w:val="24"/>
                <w:szCs w:val="24"/>
                <w:lang w:eastAsia="ru-RU"/>
              </w:rPr>
              <w:t>Тохтамыша</w:t>
            </w:r>
            <w:proofErr w:type="spellEnd"/>
            <w:r w:rsidRPr="00951748">
              <w:rPr>
                <w:rFonts w:ascii="Times New Roman" w:eastAsia="Times New Roman" w:hAnsi="Times New Roman" w:cs="Times New Roman"/>
                <w:color w:val="000000"/>
                <w:sz w:val="24"/>
                <w:szCs w:val="24"/>
                <w:lang w:eastAsia="ru-RU"/>
              </w:rPr>
              <w:t xml:space="preserve"> на Москву</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Крестовых походов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Московскому государству Твери</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Священной Римской империи</w:t>
            </w:r>
          </w:p>
        </w:tc>
      </w:tr>
    </w:tbl>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281394</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исторической науке существуют дискуссионные проблемы, по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 высказываются различные, часто противоречивые точки зрения. Ниже приведена одна из спорных точек зрения, существующих в ист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рической науке.</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«Император Александр III за свою внешнюю политику справедливо был прозван Миротворцем».</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пользуйте исторические факты.</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 запишите в следующем виде.</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подтверждение:</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1) …</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Аргументы в опровержение:</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2) …</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4151"/>
        <w:gridCol w:w="284"/>
        <w:gridCol w:w="2226"/>
      </w:tblGrid>
      <w:tr w:rsidR="004C2677" w:rsidRPr="00951748" w:rsidTr="004C2677">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spellStart"/>
            <w:r w:rsidRPr="00951748">
              <w:rPr>
                <w:rFonts w:ascii="Times New Roman" w:eastAsia="Times New Roman" w:hAnsi="Times New Roman" w:cs="Times New Roman"/>
                <w:b/>
                <w:bCs/>
                <w:color w:val="000000"/>
                <w:sz w:val="24"/>
                <w:szCs w:val="24"/>
                <w:lang w:eastAsia="ru-RU"/>
              </w:rPr>
              <w:t>Карибский</w:t>
            </w:r>
            <w:proofErr w:type="spellEnd"/>
            <w:r w:rsidRPr="00951748">
              <w:rPr>
                <w:rFonts w:ascii="Times New Roman" w:eastAsia="Times New Roman" w:hAnsi="Times New Roman" w:cs="Times New Roman"/>
                <w:b/>
                <w:bCs/>
                <w:color w:val="000000"/>
                <w:sz w:val="24"/>
                <w:szCs w:val="24"/>
                <w:lang w:eastAsia="ru-RU"/>
              </w:rPr>
              <w:t xml:space="preserve"> кризис</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Г.Е. Львов</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создание Временного правительства</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Н.С. Хрущёв</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spellStart"/>
            <w:r w:rsidRPr="00951748">
              <w:rPr>
                <w:rFonts w:ascii="Times New Roman" w:eastAsia="Times New Roman" w:hAnsi="Times New Roman" w:cs="Times New Roman"/>
                <w:b/>
                <w:bCs/>
                <w:color w:val="000000"/>
                <w:sz w:val="24"/>
                <w:szCs w:val="24"/>
                <w:lang w:eastAsia="ru-RU"/>
              </w:rPr>
              <w:t>Любечский</w:t>
            </w:r>
            <w:proofErr w:type="spellEnd"/>
            <w:r w:rsidRPr="00951748">
              <w:rPr>
                <w:rFonts w:ascii="Times New Roman" w:eastAsia="Times New Roman" w:hAnsi="Times New Roman" w:cs="Times New Roman"/>
                <w:b/>
                <w:bCs/>
                <w:color w:val="000000"/>
                <w:sz w:val="24"/>
                <w:szCs w:val="24"/>
                <w:lang w:eastAsia="ru-RU"/>
              </w:rPr>
              <w:t xml:space="preserve"> съезд князей</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Невский</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заговор против Лжедмитрия I</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Л.П. Берия</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Василий Шуйский</w:t>
            </w:r>
          </w:p>
        </w:tc>
      </w:tr>
    </w:tbl>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2156</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82"/>
        <w:gridCol w:w="2579"/>
        <w:gridCol w:w="2752"/>
      </w:tblGrid>
      <w:tr w:rsidR="004C2677" w:rsidRPr="00951748" w:rsidTr="004C2677">
        <w:tc>
          <w:tcPr>
            <w:tcW w:w="27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5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4C2677" w:rsidRPr="00951748" w:rsidTr="004C2677">
        <w:tc>
          <w:tcPr>
            <w:tcW w:w="27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___________(А)</w:t>
            </w:r>
          </w:p>
        </w:t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Крещение Руси</w:t>
            </w:r>
          </w:p>
        </w:tc>
        <w:tc>
          <w:tcPr>
            <w:tcW w:w="35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_______________(Б)</w:t>
            </w:r>
          </w:p>
        </w:tc>
      </w:tr>
      <w:tr w:rsidR="004C2677" w:rsidRPr="00951748" w:rsidTr="004C2677">
        <w:tc>
          <w:tcPr>
            <w:tcW w:w="27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c>
          <w:tcPr>
            <w:tcW w:w="35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Утрехтской</w:t>
            </w:r>
            <w:proofErr w:type="spellEnd"/>
            <w:r w:rsidRPr="00951748">
              <w:rPr>
                <w:rFonts w:ascii="Times New Roman" w:eastAsia="Times New Roman" w:hAnsi="Times New Roman" w:cs="Times New Roman"/>
                <w:color w:val="000000"/>
                <w:sz w:val="24"/>
                <w:szCs w:val="24"/>
                <w:lang w:eastAsia="ru-RU"/>
              </w:rPr>
              <w:t xml:space="preserve"> унии</w:t>
            </w:r>
          </w:p>
        </w:tc>
      </w:tr>
      <w:tr w:rsidR="004C2677" w:rsidRPr="00951748" w:rsidTr="004C2677">
        <w:tc>
          <w:tcPr>
            <w:tcW w:w="27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5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Жакерия во Франции</w:t>
            </w:r>
          </w:p>
        </w:tc>
      </w:tr>
      <w:tr w:rsidR="004C2677" w:rsidRPr="00951748" w:rsidTr="004C2677">
        <w:tc>
          <w:tcPr>
            <w:tcW w:w="27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___________(Д)</w:t>
            </w:r>
          </w:p>
        </w:tc>
        <w:tc>
          <w:tcPr>
            <w:tcW w:w="3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c>
          <w:tcPr>
            <w:tcW w:w="35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C2677" w:rsidRPr="00951748" w:rsidRDefault="004C2677"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4C2677" w:rsidRPr="00951748" w:rsidRDefault="004C2677"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060"/>
      </w:tblGrid>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при Молодях</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в Москве Василия II</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Священной Римской империи</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Великой хартии вольностей в Англии</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«Славная революция» в Англии</w:t>
            </w:r>
          </w:p>
        </w:tc>
      </w:tr>
    </w:tbl>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431576</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4C2677" w:rsidRPr="00951748" w:rsidRDefault="00C82518" w:rsidP="00951748">
      <w:pPr>
        <w:spacing w:after="0" w:line="240" w:lineRule="auto"/>
        <w:contextualSpacing/>
        <w:jc w:val="both"/>
        <w:rPr>
          <w:rFonts w:ascii="Times New Roman" w:hAnsi="Times New Roman" w:cs="Times New Roman"/>
          <w:sz w:val="24"/>
          <w:szCs w:val="24"/>
        </w:rPr>
      </w:pPr>
      <w:r w:rsidRPr="00C82518">
        <w:rPr>
          <w:rFonts w:ascii="Times New Roman" w:hAnsi="Times New Roman" w:cs="Times New Roman"/>
          <w:sz w:val="24"/>
          <w:szCs w:val="24"/>
        </w:rPr>
        <w:lastRenderedPageBreak/>
        <w:pict>
          <v:shape id="_x0000_i1030" type="#_x0000_t75" alt="" style="width:24.3pt;height:24.3pt"/>
        </w:pict>
      </w:r>
      <w:r w:rsidR="004C2677" w:rsidRPr="00951748">
        <w:rPr>
          <w:rFonts w:ascii="Times New Roman" w:hAnsi="Times New Roman" w:cs="Times New Roman"/>
          <w:noProof/>
          <w:sz w:val="24"/>
          <w:szCs w:val="24"/>
          <w:lang w:eastAsia="ru-RU"/>
        </w:rPr>
        <w:drawing>
          <wp:inline distT="0" distB="0" distL="0" distR="0">
            <wp:extent cx="4664075" cy="5505170"/>
            <wp:effectExtent l="19050" t="0" r="3175" b="0"/>
            <wp:docPr id="250" name="Рисунок 250" descr="http://os.fipi.ru/docs/10377/xs3docsrcB46CBA3E6640962548B93550DF4D0579_1_148162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os.fipi.ru/docs/10377/xs3docsrcB46CBA3E6640962548B93550DF4D0579_1_1481625289.jpg"/>
                    <pic:cNvPicPr>
                      <a:picLocks noChangeAspect="1" noChangeArrowheads="1"/>
                    </pic:cNvPicPr>
                  </pic:nvPicPr>
                  <pic:blipFill>
                    <a:blip r:embed="rId90"/>
                    <a:srcRect/>
                    <a:stretch>
                      <a:fillRect/>
                    </a:stretch>
                  </pic:blipFill>
                  <pic:spPr bwMode="auto">
                    <a:xfrm>
                      <a:off x="0" y="0"/>
                      <a:ext cx="4664075" cy="5505170"/>
                    </a:xfrm>
                    <a:prstGeom prst="rect">
                      <a:avLst/>
                    </a:prstGeom>
                    <a:noFill/>
                    <a:ln w="9525">
                      <a:noFill/>
                      <a:miter lim="800000"/>
                      <a:headEnd/>
                      <a:tailEnd/>
                    </a:ln>
                  </pic:spPr>
                </pic:pic>
              </a:graphicData>
            </a:graphic>
          </wp:inline>
        </w:drawing>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 xml:space="preserve">едложении: «Киевский князь _________ </w:t>
      </w:r>
      <w:proofErr w:type="gramStart"/>
      <w:r w:rsidRPr="00951748">
        <w:rPr>
          <w:rFonts w:ascii="Times New Roman" w:eastAsia="Times New Roman" w:hAnsi="Times New Roman" w:cs="Times New Roman"/>
          <w:color w:val="000000"/>
          <w:sz w:val="24"/>
          <w:szCs w:val="24"/>
          <w:lang w:eastAsia="ru-RU"/>
        </w:rPr>
        <w:t>в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чале</w:t>
      </w:r>
      <w:proofErr w:type="gramEnd"/>
      <w:r w:rsidRPr="00951748">
        <w:rPr>
          <w:rFonts w:ascii="Times New Roman" w:eastAsia="Times New Roman" w:hAnsi="Times New Roman" w:cs="Times New Roman"/>
          <w:color w:val="000000"/>
          <w:sz w:val="24"/>
          <w:szCs w:val="24"/>
          <w:lang w:eastAsia="ru-RU"/>
        </w:rPr>
        <w:t> X в. совершил успешный поход по маршруту, обозначенному на схеме тонкими чёрными стрелками </w:t>
      </w:r>
      <w:r w:rsidRPr="00951748">
        <w:rPr>
          <w:rFonts w:ascii="Times New Roman" w:eastAsia="Times New Roman" w:hAnsi="Times New Roman" w:cs="Times New Roman"/>
          <w:noProof/>
          <w:color w:val="000000"/>
          <w:sz w:val="24"/>
          <w:szCs w:val="24"/>
          <w:lang w:eastAsia="ru-RU"/>
        </w:rPr>
        <w:drawing>
          <wp:inline distT="0" distB="0" distL="0" distR="0">
            <wp:extent cx="648335" cy="170180"/>
            <wp:effectExtent l="19050" t="0" r="0" b="0"/>
            <wp:docPr id="253" name="Рисунок 2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undefined"/>
                    <pic:cNvPicPr>
                      <a:picLocks noChangeAspect="1" noChangeArrowheads="1"/>
                    </pic:cNvPicPr>
                  </pic:nvPicPr>
                  <pic:blipFill>
                    <a:blip r:embed="rId91"/>
                    <a:srcRect/>
                    <a:stretch>
                      <a:fillRect/>
                    </a:stretch>
                  </pic:blipFill>
                  <pic:spPr bwMode="auto">
                    <a:xfrm>
                      <a:off x="0" y="0"/>
                      <a:ext cx="648335" cy="170180"/>
                    </a:xfrm>
                    <a:prstGeom prst="rect">
                      <a:avLst/>
                    </a:prstGeom>
                    <a:noFill/>
                    <a:ln w="9525">
                      <a:noFill/>
                      <a:miter lim="800000"/>
                      <a:headEnd/>
                      <a:tailEnd/>
                    </a:ln>
                  </pic:spPr>
                </pic:pic>
              </a:graphicData>
            </a:graphic>
          </wp:inline>
        </w:drawing>
      </w:r>
      <w:r w:rsidRPr="00951748">
        <w:rPr>
          <w:rFonts w:ascii="Times New Roman" w:eastAsia="Times New Roman" w:hAnsi="Times New Roman" w:cs="Times New Roman"/>
          <w:color w:val="000000"/>
          <w:sz w:val="24"/>
          <w:szCs w:val="24"/>
          <w:lang w:eastAsia="ru-RU"/>
        </w:rPr>
        <w:t> ».</w:t>
      </w:r>
    </w:p>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Олег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 обозначенного на схеме цифрой «1»</w:t>
      </w:r>
    </w:p>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Псков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государства, столица которого обозначена цифрой «5», в период отражённых на схеме событий.</w:t>
      </w:r>
    </w:p>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Византия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4C2677" w:rsidRPr="00951748" w:rsidRDefault="004C2677"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4C2677" w:rsidRPr="00951748" w:rsidRDefault="004C2677"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город, в котором согласно «Повести временных лет» было принято решение о приглашении варяжских князей.</w:t>
      </w:r>
    </w:p>
    <w:p w:rsidR="004C2677" w:rsidRPr="00951748" w:rsidRDefault="004C267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«2» на схеме обозначен город – центр восточнославянского племенного союза </w:t>
      </w:r>
      <w:proofErr w:type="spellStart"/>
      <w:r w:rsidRPr="00951748">
        <w:rPr>
          <w:rFonts w:ascii="Times New Roman" w:eastAsia="Times New Roman" w:hAnsi="Times New Roman" w:cs="Times New Roman"/>
          <w:color w:val="000000"/>
          <w:sz w:val="24"/>
          <w:szCs w:val="24"/>
          <w:lang w:eastAsia="ru-RU"/>
        </w:rPr>
        <w:t>ильменских</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словен</w:t>
      </w:r>
      <w:proofErr w:type="spellEnd"/>
      <w:r w:rsidRPr="00951748">
        <w:rPr>
          <w:rFonts w:ascii="Times New Roman" w:eastAsia="Times New Roman" w:hAnsi="Times New Roman" w:cs="Times New Roman"/>
          <w:color w:val="000000"/>
          <w:sz w:val="24"/>
          <w:szCs w:val="24"/>
          <w:lang w:eastAsia="ru-RU"/>
        </w:rPr>
        <w:t>.</w:t>
      </w:r>
    </w:p>
    <w:p w:rsidR="004C2677" w:rsidRPr="00951748" w:rsidRDefault="004C2677"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Походы, обозначенные на схеме широкими чёрными стрелк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 </w:t>
      </w:r>
      <w:r w:rsidRPr="00951748">
        <w:rPr>
          <w:rFonts w:ascii="Times New Roman" w:eastAsia="Times New Roman" w:hAnsi="Times New Roman" w:cs="Times New Roman"/>
          <w:noProof/>
          <w:color w:val="000000"/>
          <w:sz w:val="24"/>
          <w:szCs w:val="24"/>
          <w:lang w:eastAsia="ru-RU"/>
        </w:rPr>
        <w:drawing>
          <wp:inline distT="0" distB="0" distL="0" distR="0">
            <wp:extent cx="584835" cy="138430"/>
            <wp:effectExtent l="19050" t="0" r="5715" b="0"/>
            <wp:docPr id="255" name="Рисунок 2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undefined"/>
                    <pic:cNvPicPr>
                      <a:picLocks noChangeAspect="1" noChangeArrowheads="1"/>
                    </pic:cNvPicPr>
                  </pic:nvPicPr>
                  <pic:blipFill>
                    <a:blip r:embed="rId92"/>
                    <a:srcRect/>
                    <a:stretch>
                      <a:fillRect/>
                    </a:stretch>
                  </pic:blipFill>
                  <pic:spPr bwMode="auto">
                    <a:xfrm>
                      <a:off x="0" y="0"/>
                      <a:ext cx="584835" cy="138430"/>
                    </a:xfrm>
                    <a:prstGeom prst="rect">
                      <a:avLst/>
                    </a:prstGeom>
                    <a:noFill/>
                    <a:ln w="9525">
                      <a:noFill/>
                      <a:miter lim="800000"/>
                      <a:headEnd/>
                      <a:tailEnd/>
                    </a:ln>
                  </pic:spPr>
                </pic:pic>
              </a:graphicData>
            </a:graphic>
          </wp:inline>
        </w:drawing>
      </w:r>
      <w:r w:rsidRPr="00951748">
        <w:rPr>
          <w:rFonts w:ascii="Times New Roman" w:eastAsia="Times New Roman" w:hAnsi="Times New Roman" w:cs="Times New Roman"/>
          <w:color w:val="000000"/>
          <w:sz w:val="24"/>
          <w:szCs w:val="24"/>
          <w:lang w:eastAsia="ru-RU"/>
        </w:rPr>
        <w:t>  </w:t>
      </w:r>
      <w:r w:rsidRPr="00951748">
        <w:rPr>
          <w:rFonts w:ascii="Times New Roman" w:eastAsia="Times New Roman" w:hAnsi="Times New Roman" w:cs="Times New Roman"/>
          <w:color w:val="000000"/>
          <w:sz w:val="24"/>
          <w:szCs w:val="24"/>
          <w:lang w:eastAsia="ru-RU"/>
        </w:rPr>
        <w:br/>
        <w:t>и белыми стрелками </w:t>
      </w:r>
      <w:r w:rsidRPr="00951748">
        <w:rPr>
          <w:rFonts w:ascii="Times New Roman" w:eastAsia="Times New Roman" w:hAnsi="Times New Roman" w:cs="Times New Roman"/>
          <w:noProof/>
          <w:color w:val="000000"/>
          <w:sz w:val="24"/>
          <w:szCs w:val="24"/>
          <w:lang w:eastAsia="ru-RU"/>
        </w:rPr>
        <w:drawing>
          <wp:inline distT="0" distB="0" distL="0" distR="0">
            <wp:extent cx="584835" cy="138430"/>
            <wp:effectExtent l="19050" t="0" r="5715" b="0"/>
            <wp:docPr id="256" name="Рисунок 2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undefined"/>
                    <pic:cNvPicPr>
                      <a:picLocks noChangeAspect="1" noChangeArrowheads="1"/>
                    </pic:cNvPicPr>
                  </pic:nvPicPr>
                  <pic:blipFill>
                    <a:blip r:embed="rId93"/>
                    <a:srcRect/>
                    <a:stretch>
                      <a:fillRect/>
                    </a:stretch>
                  </pic:blipFill>
                  <pic:spPr bwMode="auto">
                    <a:xfrm>
                      <a:off x="0" y="0"/>
                      <a:ext cx="584835" cy="138430"/>
                    </a:xfrm>
                    <a:prstGeom prst="rect">
                      <a:avLst/>
                    </a:prstGeom>
                    <a:noFill/>
                    <a:ln w="9525">
                      <a:noFill/>
                      <a:miter lim="800000"/>
                      <a:headEnd/>
                      <a:tailEnd/>
                    </a:ln>
                  </pic:spPr>
                </pic:pic>
              </a:graphicData>
            </a:graphic>
          </wp:inline>
        </w:drawing>
      </w:r>
      <w:proofErr w:type="gramStart"/>
      <w:r w:rsidRPr="00951748">
        <w:rPr>
          <w:rFonts w:ascii="Times New Roman" w:eastAsia="Times New Roman" w:hAnsi="Times New Roman" w:cs="Times New Roman"/>
          <w:color w:val="000000"/>
          <w:sz w:val="24"/>
          <w:szCs w:val="24"/>
          <w:lang w:eastAsia="ru-RU"/>
        </w:rPr>
        <w:t> ,</w:t>
      </w:r>
      <w:proofErr w:type="gramEnd"/>
      <w:r w:rsidRPr="00951748">
        <w:rPr>
          <w:rFonts w:ascii="Times New Roman" w:eastAsia="Times New Roman" w:hAnsi="Times New Roman" w:cs="Times New Roman"/>
          <w:color w:val="000000"/>
          <w:sz w:val="24"/>
          <w:szCs w:val="24"/>
          <w:lang w:eastAsia="ru-RU"/>
        </w:rPr>
        <w:t xml:space="preserve"> относятся к деятельности одного и 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же киевского князя.</w:t>
      </w:r>
    </w:p>
    <w:p w:rsidR="004C2677" w:rsidRPr="00951748" w:rsidRDefault="004C267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«4» на схеме обозначена столица Волжской </w:t>
      </w:r>
      <w:proofErr w:type="spellStart"/>
      <w:r w:rsidRPr="00951748">
        <w:rPr>
          <w:rFonts w:ascii="Times New Roman" w:eastAsia="Times New Roman" w:hAnsi="Times New Roman" w:cs="Times New Roman"/>
          <w:color w:val="000000"/>
          <w:sz w:val="24"/>
          <w:szCs w:val="24"/>
          <w:lang w:eastAsia="ru-RU"/>
        </w:rPr>
        <w:t>Булгарии</w:t>
      </w:r>
      <w:proofErr w:type="spellEnd"/>
      <w:r w:rsidRPr="00951748">
        <w:rPr>
          <w:rFonts w:ascii="Times New Roman" w:eastAsia="Times New Roman" w:hAnsi="Times New Roman" w:cs="Times New Roman"/>
          <w:color w:val="000000"/>
          <w:sz w:val="24"/>
          <w:szCs w:val="24"/>
          <w:lang w:eastAsia="ru-RU"/>
        </w:rPr>
        <w:t>.</w:t>
      </w:r>
    </w:p>
    <w:p w:rsidR="004C2677" w:rsidRPr="00951748" w:rsidRDefault="004C2677"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Торговый путь, обозначенный на схеме, известен в истории как путь</w:t>
      </w:r>
      <w:r w:rsidRPr="00951748">
        <w:rPr>
          <w:rFonts w:ascii="Times New Roman" w:eastAsia="Times New Roman" w:hAnsi="Times New Roman" w:cs="Times New Roman"/>
          <w:color w:val="000000"/>
          <w:sz w:val="24"/>
          <w:szCs w:val="24"/>
          <w:lang w:eastAsia="ru-RU"/>
        </w:rPr>
        <w:br/>
        <w:t>«</w:t>
      </w:r>
      <w:proofErr w:type="gramStart"/>
      <w:r w:rsidRPr="00951748">
        <w:rPr>
          <w:rFonts w:ascii="Times New Roman" w:eastAsia="Times New Roman" w:hAnsi="Times New Roman" w:cs="Times New Roman"/>
          <w:color w:val="000000"/>
          <w:sz w:val="24"/>
          <w:szCs w:val="24"/>
          <w:lang w:eastAsia="ru-RU"/>
        </w:rPr>
        <w:t>из</w:t>
      </w:r>
      <w:proofErr w:type="gramEnd"/>
      <w:r w:rsidRPr="00951748">
        <w:rPr>
          <w:rFonts w:ascii="Times New Roman" w:eastAsia="Times New Roman" w:hAnsi="Times New Roman" w:cs="Times New Roman"/>
          <w:color w:val="000000"/>
          <w:sz w:val="24"/>
          <w:szCs w:val="24"/>
          <w:lang w:eastAsia="ru-RU"/>
        </w:rPr>
        <w:t xml:space="preserve"> варяг в греки».</w:t>
      </w:r>
    </w:p>
    <w:p w:rsidR="004C2677" w:rsidRPr="00951748" w:rsidRDefault="004C2677"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Киевский князь Игорь погиб во время восстания восточнославянского племенного союза, центр которого обозначен на схеме цифрой «3».</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 xml:space="preserve">Прочтите отрывок из исторического источника и кратко ответьте на вопросы. Ответы предполагают использование информации из </w:t>
      </w:r>
      <w:r w:rsidRPr="00951748">
        <w:rPr>
          <w:rFonts w:ascii="Times New Roman" w:eastAsia="Times New Roman" w:hAnsi="Times New Roman" w:cs="Times New Roman"/>
          <w:b/>
          <w:bCs/>
          <w:color w:val="333333"/>
          <w:sz w:val="24"/>
          <w:szCs w:val="24"/>
          <w:lang w:eastAsia="ru-RU"/>
        </w:rPr>
        <w:lastRenderedPageBreak/>
        <w:t>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сочинения историка XVIII </w:t>
      </w:r>
      <w:proofErr w:type="gramStart"/>
      <w:r w:rsidRPr="00951748">
        <w:rPr>
          <w:rFonts w:ascii="Times New Roman" w:eastAsia="Times New Roman" w:hAnsi="Times New Roman" w:cs="Times New Roman"/>
          <w:i/>
          <w:iCs/>
          <w:color w:val="000000"/>
          <w:sz w:val="24"/>
          <w:szCs w:val="24"/>
          <w:lang w:eastAsia="ru-RU"/>
        </w:rPr>
        <w:t>в</w:t>
      </w:r>
      <w:proofErr w:type="gramEnd"/>
      <w:r w:rsidRPr="00951748">
        <w:rPr>
          <w:rFonts w:ascii="Times New Roman" w:eastAsia="Times New Roman" w:hAnsi="Times New Roman" w:cs="Times New Roman"/>
          <w:i/>
          <w:iCs/>
          <w:color w:val="000000"/>
          <w:sz w:val="24"/>
          <w:szCs w:val="24"/>
          <w:lang w:eastAsia="ru-RU"/>
        </w:rPr>
        <w:t>.</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«Приехали послы к Смоленску и приняты [были] от короля с под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бающею честью. После чего король утверждённые с </w:t>
      </w:r>
      <w:proofErr w:type="spellStart"/>
      <w:r w:rsidRPr="00951748">
        <w:rPr>
          <w:rFonts w:ascii="Times New Roman" w:eastAsia="Times New Roman" w:hAnsi="Times New Roman" w:cs="Times New Roman"/>
          <w:color w:val="000000"/>
          <w:sz w:val="24"/>
          <w:szCs w:val="24"/>
          <w:lang w:eastAsia="ru-RU"/>
        </w:rPr>
        <w:t>Жолкевским</w:t>
      </w:r>
      <w:proofErr w:type="spellEnd"/>
      <w:r w:rsidRPr="00951748">
        <w:rPr>
          <w:rFonts w:ascii="Times New Roman" w:eastAsia="Times New Roman" w:hAnsi="Times New Roman" w:cs="Times New Roman"/>
          <w:color w:val="000000"/>
          <w:sz w:val="24"/>
          <w:szCs w:val="24"/>
          <w:lang w:eastAsia="ru-RU"/>
        </w:rPr>
        <w:t xml:space="preserve"> 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говоры в публичной аудиенции обещал исполнить, а о пункте </w:t>
      </w:r>
      <w:proofErr w:type="spellStart"/>
      <w:r w:rsidRPr="00951748">
        <w:rPr>
          <w:rFonts w:ascii="Times New Roman" w:eastAsia="Times New Roman" w:hAnsi="Times New Roman" w:cs="Times New Roman"/>
          <w:color w:val="000000"/>
          <w:sz w:val="24"/>
          <w:szCs w:val="24"/>
          <w:lang w:eastAsia="ru-RU"/>
        </w:rPr>
        <w:t>перем</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нения</w:t>
      </w:r>
      <w:proofErr w:type="spellEnd"/>
      <w:r w:rsidRPr="00951748">
        <w:rPr>
          <w:rFonts w:ascii="Times New Roman" w:eastAsia="Times New Roman" w:hAnsi="Times New Roman" w:cs="Times New Roman"/>
          <w:color w:val="000000"/>
          <w:sz w:val="24"/>
          <w:szCs w:val="24"/>
          <w:lang w:eastAsia="ru-RU"/>
        </w:rPr>
        <w:t xml:space="preserve"> веры велел им с министрами советовать. Но вскоре потом стал говорить, чтоб прежде утверждения оных Смоленск отдали. 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скольку как послы, так и воевода смоленский Михаил Борисович Ш</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ин того учинить не хотели, король, зло </w:t>
      </w:r>
      <w:proofErr w:type="spellStart"/>
      <w:r w:rsidRPr="00951748">
        <w:rPr>
          <w:rFonts w:ascii="Times New Roman" w:eastAsia="Times New Roman" w:hAnsi="Times New Roman" w:cs="Times New Roman"/>
          <w:color w:val="000000"/>
          <w:sz w:val="24"/>
          <w:szCs w:val="24"/>
          <w:lang w:eastAsia="ru-RU"/>
        </w:rPr>
        <w:t>осердясь</w:t>
      </w:r>
      <w:proofErr w:type="spellEnd"/>
      <w:r w:rsidRPr="00951748">
        <w:rPr>
          <w:rFonts w:ascii="Times New Roman" w:eastAsia="Times New Roman" w:hAnsi="Times New Roman" w:cs="Times New Roman"/>
          <w:color w:val="000000"/>
          <w:sz w:val="24"/>
          <w:szCs w:val="24"/>
          <w:lang w:eastAsia="ru-RU"/>
        </w:rPr>
        <w:t>, велел подкопы, под стены сделанные, зажечь и послал на приступ. Однако ж тем более своих людей погубил, нежели городу вреда сделал</w:t>
      </w:r>
      <w:proofErr w:type="gramStart"/>
      <w:r w:rsidRPr="00951748">
        <w:rPr>
          <w:rFonts w:ascii="Times New Roman" w:eastAsia="Times New Roman" w:hAnsi="Times New Roman" w:cs="Times New Roman"/>
          <w:color w:val="000000"/>
          <w:sz w:val="24"/>
          <w:szCs w:val="24"/>
          <w:lang w:eastAsia="ru-RU"/>
        </w:rPr>
        <w:t>… П</w:t>
      </w:r>
      <w:proofErr w:type="gramEnd"/>
      <w:r w:rsidRPr="00951748">
        <w:rPr>
          <w:rFonts w:ascii="Times New Roman" w:eastAsia="Times New Roman" w:hAnsi="Times New Roman" w:cs="Times New Roman"/>
          <w:color w:val="000000"/>
          <w:sz w:val="24"/>
          <w:szCs w:val="24"/>
          <w:lang w:eastAsia="ru-RU"/>
        </w:rPr>
        <w:t>осле сего вел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кого урона многие польские начальники советовали королю, чтоб он, оставив Смоленск, пошёл в Москву без продолжения, и, оный главный всего государства город в свою власть взяв, такие законы русским предпишет, каковые он сам за благо рассудит, и затем королевича,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роновав, с достойными к правлению помощниками оставит и тем всё государство во власти его утвердит. Сие мнение хотя королю по всем обстоятельствам явилось за наилучшее, однако </w:t>
      </w:r>
      <w:proofErr w:type="gramStart"/>
      <w:r w:rsidRPr="00951748">
        <w:rPr>
          <w:rFonts w:ascii="Times New Roman" w:eastAsia="Times New Roman" w:hAnsi="Times New Roman" w:cs="Times New Roman"/>
          <w:color w:val="000000"/>
          <w:sz w:val="24"/>
          <w:szCs w:val="24"/>
          <w:lang w:eastAsia="ru-RU"/>
        </w:rPr>
        <w:t>ж</w:t>
      </w:r>
      <w:proofErr w:type="gramEnd"/>
      <w:r w:rsidRPr="00951748">
        <w:rPr>
          <w:rFonts w:ascii="Times New Roman" w:eastAsia="Times New Roman" w:hAnsi="Times New Roman" w:cs="Times New Roman"/>
          <w:color w:val="000000"/>
          <w:sz w:val="24"/>
          <w:szCs w:val="24"/>
          <w:lang w:eastAsia="ru-RU"/>
        </w:rPr>
        <w:t xml:space="preserve"> почитал за великую непристойность, так долго стоя и не взяв города, отступить и непр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ятельский город назади оставить, и писал к </w:t>
      </w:r>
      <w:proofErr w:type="spellStart"/>
      <w:r w:rsidRPr="00951748">
        <w:rPr>
          <w:rFonts w:ascii="Times New Roman" w:eastAsia="Times New Roman" w:hAnsi="Times New Roman" w:cs="Times New Roman"/>
          <w:color w:val="000000"/>
          <w:sz w:val="24"/>
          <w:szCs w:val="24"/>
          <w:lang w:eastAsia="ru-RU"/>
        </w:rPr>
        <w:t>Жолкевскому</w:t>
      </w:r>
      <w:proofErr w:type="spellEnd"/>
      <w:r w:rsidRPr="00951748">
        <w:rPr>
          <w:rFonts w:ascii="Times New Roman" w:eastAsia="Times New Roman" w:hAnsi="Times New Roman" w:cs="Times New Roman"/>
          <w:color w:val="000000"/>
          <w:sz w:val="24"/>
          <w:szCs w:val="24"/>
          <w:lang w:eastAsia="ru-RU"/>
        </w:rPr>
        <w:t xml:space="preserve"> и Салтыкову, чтоб, взяв Шуйских и инсигнии забрав, </w:t>
      </w:r>
      <w:proofErr w:type="spellStart"/>
      <w:r w:rsidRPr="00951748">
        <w:rPr>
          <w:rFonts w:ascii="Times New Roman" w:eastAsia="Times New Roman" w:hAnsi="Times New Roman" w:cs="Times New Roman"/>
          <w:color w:val="000000"/>
          <w:sz w:val="24"/>
          <w:szCs w:val="24"/>
          <w:lang w:eastAsia="ru-RU"/>
        </w:rPr>
        <w:t>Жолкевскому</w:t>
      </w:r>
      <w:proofErr w:type="spellEnd"/>
      <w:r w:rsidRPr="00951748">
        <w:rPr>
          <w:rFonts w:ascii="Times New Roman" w:eastAsia="Times New Roman" w:hAnsi="Times New Roman" w:cs="Times New Roman"/>
          <w:color w:val="000000"/>
          <w:sz w:val="24"/>
          <w:szCs w:val="24"/>
          <w:lang w:eastAsia="ru-RU"/>
        </w:rPr>
        <w:t xml:space="preserve"> привести к себе. &lt;…&gt; Потом принудили [Василия Шуйского] послать письмо к Шеину, чтоб город отдал, и, приведши его самого </w:t>
      </w:r>
      <w:proofErr w:type="gramStart"/>
      <w:r w:rsidRPr="00951748">
        <w:rPr>
          <w:rFonts w:ascii="Times New Roman" w:eastAsia="Times New Roman" w:hAnsi="Times New Roman" w:cs="Times New Roman"/>
          <w:color w:val="000000"/>
          <w:sz w:val="24"/>
          <w:szCs w:val="24"/>
          <w:lang w:eastAsia="ru-RU"/>
        </w:rPr>
        <w:t>пред</w:t>
      </w:r>
      <w:proofErr w:type="gramEnd"/>
      <w:r w:rsidRPr="00951748">
        <w:rPr>
          <w:rFonts w:ascii="Times New Roman" w:eastAsia="Times New Roman" w:hAnsi="Times New Roman" w:cs="Times New Roman"/>
          <w:color w:val="000000"/>
          <w:sz w:val="24"/>
          <w:szCs w:val="24"/>
          <w:lang w:eastAsia="ru-RU"/>
        </w:rPr>
        <w:t xml:space="preserve"> врата градские, звали Шеина, чтоб он сам с ним говорил. Шеин же, видя царя Василия, сильно </w:t>
      </w:r>
      <w:proofErr w:type="gramStart"/>
      <w:r w:rsidRPr="00951748">
        <w:rPr>
          <w:rFonts w:ascii="Times New Roman" w:eastAsia="Times New Roman" w:hAnsi="Times New Roman" w:cs="Times New Roman"/>
          <w:color w:val="000000"/>
          <w:sz w:val="24"/>
          <w:szCs w:val="24"/>
          <w:lang w:eastAsia="ru-RU"/>
        </w:rPr>
        <w:t>плакав</w:t>
      </w:r>
      <w:proofErr w:type="gramEnd"/>
      <w:r w:rsidRPr="00951748">
        <w:rPr>
          <w:rFonts w:ascii="Times New Roman" w:eastAsia="Times New Roman" w:hAnsi="Times New Roman" w:cs="Times New Roman"/>
          <w:color w:val="000000"/>
          <w:sz w:val="24"/>
          <w:szCs w:val="24"/>
          <w:lang w:eastAsia="ru-RU"/>
        </w:rPr>
        <w:t>, сказал: </w:t>
      </w:r>
      <w:bookmarkStart w:id="5" w:name="OLE_LINK178"/>
      <w:bookmarkStart w:id="6" w:name="OLE_LINK184"/>
      <w:bookmarkStart w:id="7" w:name="OLE_LINK183"/>
      <w:bookmarkStart w:id="8" w:name="OLE_LINK179"/>
      <w:bookmarkStart w:id="9" w:name="OLE_LINK172"/>
      <w:bookmarkStart w:id="10" w:name="OLE_LINK161"/>
      <w:bookmarkStart w:id="11" w:name="OLE_LINK150"/>
      <w:bookmarkEnd w:id="5"/>
      <w:bookmarkEnd w:id="6"/>
      <w:bookmarkEnd w:id="7"/>
      <w:bookmarkEnd w:id="8"/>
      <w:bookmarkEnd w:id="9"/>
      <w:bookmarkEnd w:id="10"/>
      <w:r w:rsidRPr="00951748">
        <w:rPr>
          <w:rFonts w:ascii="Times New Roman" w:eastAsia="Times New Roman" w:hAnsi="Times New Roman" w:cs="Times New Roman"/>
          <w:color w:val="000000"/>
          <w:sz w:val="24"/>
          <w:szCs w:val="24"/>
          <w:lang w:eastAsia="ru-RU"/>
        </w:rPr>
        <w:t>"</w:t>
      </w:r>
      <w:bookmarkEnd w:id="11"/>
      <w:r w:rsidRPr="00951748">
        <w:rPr>
          <w:rFonts w:ascii="Times New Roman" w:eastAsia="Times New Roman" w:hAnsi="Times New Roman" w:cs="Times New Roman"/>
          <w:color w:val="000000"/>
          <w:sz w:val="24"/>
          <w:szCs w:val="24"/>
          <w:lang w:eastAsia="ru-RU"/>
        </w:rPr>
        <w:t>Я царю Василию Иоанновичу крест целовал и был ему всегда верен и послушен, пока он был царём. А ныне сего 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жу не царём, но чернецом и невольником в руках </w:t>
      </w:r>
      <w:proofErr w:type="gramStart"/>
      <w:r w:rsidRPr="00951748">
        <w:rPr>
          <w:rFonts w:ascii="Times New Roman" w:eastAsia="Times New Roman" w:hAnsi="Times New Roman" w:cs="Times New Roman"/>
          <w:color w:val="000000"/>
          <w:sz w:val="24"/>
          <w:szCs w:val="24"/>
          <w:lang w:eastAsia="ru-RU"/>
        </w:rPr>
        <w:t>неприятельских</w:t>
      </w:r>
      <w:proofErr w:type="gramEnd"/>
      <w:r w:rsidRPr="00951748">
        <w:rPr>
          <w:rFonts w:ascii="Times New Roman" w:eastAsia="Times New Roman" w:hAnsi="Times New Roman" w:cs="Times New Roman"/>
          <w:color w:val="000000"/>
          <w:sz w:val="24"/>
          <w:szCs w:val="24"/>
          <w:lang w:eastAsia="ru-RU"/>
        </w:rPr>
        <w:t xml:space="preserve"> и слушать его не должен. И когда всем государством государя выберут, тогда оного как моего государя во всём слушать и повеление его 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полнять готов". Король же, видя, что оные Шуйские ему ничего в его намерении учинить не могут, послал их в Польшу и велел содержать под крепким караулом. С русскими же послами продолжая договар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ваться, которые принятия королевичу русской веры и супружества с русскою никак уступить не хотели, согласились, что сии пункты на собирающемся тогда сейме решить».</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№1. Задание с развернутым ответом</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когда произошли события, описываемые в отрывке.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зовите короля, о котором идёт речь. В чём состояла суть договора,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торый собирались заключить с упоминаемым королём русские послы?</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Почему, по мнению автора, король отказался идти в Москву, хотя сч</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тал данный вариант действий наилучшим? По каким условиям догов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ра, предложенным русскими послами, они, по мнению автора, не смогли достичь соглашения с королём? Укажите два условия.</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C2677" w:rsidRPr="00951748" w:rsidRDefault="004C2677"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правительства, находившегося в Москве в период, когда произошли описанные события. Укажите любые два обстоятел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ства, которые создали предпосылки для смещения Василия Шуйского с престола.</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Расположите в хронологической последовательности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5205"/>
      </w:tblGrid>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Австрии нацистской Германией (аншлюс)</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убийство Александра II</w:t>
            </w:r>
          </w:p>
        </w:tc>
      </w:tr>
      <w:tr w:rsidR="004C2677" w:rsidRPr="00951748" w:rsidTr="004C2677">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первых коллегий</w:t>
            </w:r>
          </w:p>
        </w:tc>
      </w:tr>
    </w:tbl>
    <w:p w:rsidR="004C2677" w:rsidRPr="00951748" w:rsidRDefault="004C2677"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321</w:t>
      </w:r>
    </w:p>
    <w:p w:rsidR="004C2677" w:rsidRPr="00951748" w:rsidRDefault="004C2677" w:rsidP="00951748">
      <w:pPr>
        <w:spacing w:after="0" w:line="240" w:lineRule="auto"/>
        <w:contextualSpacing/>
        <w:jc w:val="both"/>
        <w:rPr>
          <w:rFonts w:ascii="Times New Roman" w:hAnsi="Times New Roman" w:cs="Times New Roman"/>
          <w:sz w:val="24"/>
          <w:szCs w:val="24"/>
        </w:rPr>
      </w:pPr>
    </w:p>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6024"/>
        <w:gridCol w:w="284"/>
        <w:gridCol w:w="867"/>
      </w:tblGrid>
      <w:tr w:rsidR="004C2677" w:rsidRPr="00951748" w:rsidTr="004C2677">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Куликовская</w:t>
            </w:r>
            <w:r w:rsidR="00FD122C">
              <w:rPr>
                <w:rFonts w:ascii="Times New Roman" w:eastAsia="Times New Roman" w:hAnsi="Times New Roman" w:cs="Times New Roman"/>
                <w:b/>
                <w:bCs/>
                <w:color w:val="000000"/>
                <w:sz w:val="24"/>
                <w:szCs w:val="24"/>
                <w:lang w:eastAsia="ru-RU"/>
              </w:rPr>
              <w:t xml:space="preserve"> </w:t>
            </w:r>
            <w:r w:rsidRPr="00951748">
              <w:rPr>
                <w:rFonts w:ascii="Times New Roman" w:eastAsia="Times New Roman" w:hAnsi="Times New Roman" w:cs="Times New Roman"/>
                <w:b/>
                <w:bCs/>
                <w:color w:val="000000"/>
                <w:sz w:val="24"/>
                <w:szCs w:val="24"/>
                <w:lang w:eastAsia="ru-RU"/>
              </w:rPr>
              <w:t>битва</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1240 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C2677" w:rsidRPr="00951748" w:rsidRDefault="00FD122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w:t>
            </w:r>
            <w:r w:rsidR="004C2677" w:rsidRPr="00951748">
              <w:rPr>
                <w:rFonts w:ascii="Times New Roman" w:eastAsia="Times New Roman" w:hAnsi="Times New Roman" w:cs="Times New Roman"/>
                <w:b/>
                <w:bCs/>
                <w:color w:val="000000"/>
                <w:sz w:val="24"/>
                <w:szCs w:val="24"/>
                <w:lang w:eastAsia="ru-RU"/>
              </w:rPr>
              <w:t>ачало</w:t>
            </w:r>
            <w:r>
              <w:rPr>
                <w:rFonts w:ascii="Times New Roman" w:eastAsia="Times New Roman" w:hAnsi="Times New Roman" w:cs="Times New Roman"/>
                <w:b/>
                <w:bCs/>
                <w:color w:val="000000"/>
                <w:sz w:val="24"/>
                <w:szCs w:val="24"/>
                <w:lang w:eastAsia="ru-RU"/>
              </w:rPr>
              <w:t xml:space="preserve"> </w:t>
            </w:r>
            <w:r w:rsidR="004C2677" w:rsidRPr="00951748">
              <w:rPr>
                <w:rFonts w:ascii="Times New Roman" w:eastAsia="Times New Roman" w:hAnsi="Times New Roman" w:cs="Times New Roman"/>
                <w:b/>
                <w:bCs/>
                <w:color w:val="000000"/>
                <w:sz w:val="24"/>
                <w:szCs w:val="24"/>
                <w:lang w:eastAsia="ru-RU"/>
              </w:rPr>
              <w:t>Смоленской</w:t>
            </w:r>
            <w:r>
              <w:rPr>
                <w:rFonts w:ascii="Times New Roman" w:eastAsia="Times New Roman" w:hAnsi="Times New Roman" w:cs="Times New Roman"/>
                <w:b/>
                <w:bCs/>
                <w:color w:val="000000"/>
                <w:sz w:val="24"/>
                <w:szCs w:val="24"/>
                <w:lang w:eastAsia="ru-RU"/>
              </w:rPr>
              <w:t xml:space="preserve"> </w:t>
            </w:r>
            <w:r w:rsidR="004C2677" w:rsidRPr="00951748">
              <w:rPr>
                <w:rFonts w:ascii="Times New Roman" w:eastAsia="Times New Roman" w:hAnsi="Times New Roman" w:cs="Times New Roman"/>
                <w:b/>
                <w:bCs/>
                <w:color w:val="000000"/>
                <w:sz w:val="24"/>
                <w:szCs w:val="24"/>
                <w:lang w:eastAsia="ru-RU"/>
              </w:rPr>
              <w:t>войны</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1380 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ликвидация отраслевых министерств, создание со</w:t>
            </w:r>
            <w:r w:rsidRPr="00951748">
              <w:rPr>
                <w:rFonts w:ascii="Times New Roman" w:eastAsia="Times New Roman" w:hAnsi="Times New Roman" w:cs="Times New Roman"/>
                <w:b/>
                <w:bCs/>
                <w:color w:val="000000"/>
                <w:sz w:val="24"/>
                <w:szCs w:val="24"/>
                <w:lang w:eastAsia="ru-RU"/>
              </w:rPr>
              <w:t>в</w:t>
            </w:r>
            <w:r w:rsidRPr="00951748">
              <w:rPr>
                <w:rFonts w:ascii="Times New Roman" w:eastAsia="Times New Roman" w:hAnsi="Times New Roman" w:cs="Times New Roman"/>
                <w:b/>
                <w:bCs/>
                <w:color w:val="000000"/>
                <w:sz w:val="24"/>
                <w:szCs w:val="24"/>
                <w:lang w:eastAsia="ru-RU"/>
              </w:rPr>
              <w:t>нархозов</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1632 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Г)</w:t>
            </w: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издание </w:t>
            </w:r>
            <w:r w:rsidRPr="00951748">
              <w:rPr>
                <w:rFonts w:ascii="Times New Roman" w:eastAsia="Times New Roman" w:hAnsi="Times New Roman" w:cs="Times New Roman"/>
                <w:b/>
                <w:bCs/>
                <w:color w:val="000000"/>
                <w:sz w:val="24"/>
                <w:szCs w:val="24"/>
                <w:lang w:val="en-US" w:eastAsia="ru-RU"/>
              </w:rPr>
              <w:t>«</w:t>
            </w:r>
            <w:r w:rsidRPr="00951748">
              <w:rPr>
                <w:rFonts w:ascii="Times New Roman" w:eastAsia="Times New Roman" w:hAnsi="Times New Roman" w:cs="Times New Roman"/>
                <w:b/>
                <w:bCs/>
                <w:color w:val="000000"/>
                <w:sz w:val="24"/>
                <w:szCs w:val="24"/>
                <w:lang w:eastAsia="ru-RU"/>
              </w:rPr>
              <w:t>Чугунного</w:t>
            </w:r>
            <w:r w:rsidRPr="00951748">
              <w:rPr>
                <w:rFonts w:ascii="Times New Roman" w:eastAsia="Times New Roman" w:hAnsi="Times New Roman" w:cs="Times New Roman"/>
                <w:b/>
                <w:bCs/>
                <w:color w:val="000000"/>
                <w:sz w:val="24"/>
                <w:szCs w:val="24"/>
                <w:lang w:val="en-US" w:eastAsia="ru-RU"/>
              </w:rPr>
              <w:t>» </w:t>
            </w:r>
            <w:r w:rsidRPr="00951748">
              <w:rPr>
                <w:rFonts w:ascii="Times New Roman" w:eastAsia="Times New Roman" w:hAnsi="Times New Roman" w:cs="Times New Roman"/>
                <w:b/>
                <w:bCs/>
                <w:color w:val="000000"/>
                <w:sz w:val="24"/>
                <w:szCs w:val="24"/>
                <w:lang w:eastAsia="ru-RU"/>
              </w:rPr>
              <w:t>устава</w:t>
            </w: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1826 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1957 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r w:rsidR="004C2677" w:rsidRPr="00951748" w:rsidTr="004C2677">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val="en-US" w:eastAsia="ru-RU"/>
              </w:rPr>
              <w:t>1987 </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val="en-US" w:eastAsia="ru-RU"/>
              </w:rPr>
              <w:t>.</w:t>
            </w:r>
          </w:p>
        </w:tc>
      </w:tr>
    </w:tbl>
    <w:p w:rsidR="004C2677" w:rsidRPr="00951748" w:rsidRDefault="004C2677"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C2677"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2354</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475"/>
        <w:gridCol w:w="284"/>
        <w:gridCol w:w="3416"/>
      </w:tblGrid>
      <w:tr w:rsidR="007964DC" w:rsidRPr="00951748" w:rsidTr="007964D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964DC" w:rsidRPr="00951748" w:rsidRDefault="007964D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964DC" w:rsidRPr="00951748" w:rsidRDefault="007964D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964DC" w:rsidRPr="00951748" w:rsidRDefault="007964D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964DC" w:rsidRPr="00951748" w:rsidRDefault="007964D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spellStart"/>
            <w:r w:rsidRPr="00951748">
              <w:rPr>
                <w:rFonts w:ascii="Times New Roman" w:eastAsia="Times New Roman" w:hAnsi="Times New Roman" w:cs="Times New Roman"/>
                <w:b/>
                <w:bCs/>
                <w:color w:val="000000"/>
                <w:sz w:val="24"/>
                <w:szCs w:val="24"/>
                <w:lang w:eastAsia="ru-RU"/>
              </w:rPr>
              <w:t>Батыево</w:t>
            </w:r>
            <w:proofErr w:type="spellEnd"/>
            <w:r w:rsidRPr="00951748">
              <w:rPr>
                <w:rFonts w:ascii="Times New Roman" w:eastAsia="Times New Roman" w:hAnsi="Times New Roman" w:cs="Times New Roman"/>
                <w:b/>
                <w:bCs/>
                <w:color w:val="000000"/>
                <w:sz w:val="24"/>
                <w:szCs w:val="24"/>
                <w:lang w:eastAsia="ru-RU"/>
              </w:rPr>
              <w:t xml:space="preserve"> нашествие на Русь</w:t>
            </w: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Казанского ханства</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964DC" w:rsidRPr="00951748" w:rsidRDefault="00FD122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w:t>
            </w:r>
            <w:r w:rsidR="007964DC" w:rsidRPr="00951748">
              <w:rPr>
                <w:rFonts w:ascii="Times New Roman" w:eastAsia="Times New Roman" w:hAnsi="Times New Roman" w:cs="Times New Roman"/>
                <w:b/>
                <w:bCs/>
                <w:color w:val="000000"/>
                <w:sz w:val="24"/>
                <w:szCs w:val="24"/>
                <w:lang w:eastAsia="ru-RU"/>
              </w:rPr>
              <w:t>нешняя</w:t>
            </w:r>
            <w:r>
              <w:rPr>
                <w:rFonts w:ascii="Times New Roman" w:eastAsia="Times New Roman" w:hAnsi="Times New Roman" w:cs="Times New Roman"/>
                <w:b/>
                <w:bCs/>
                <w:color w:val="000000"/>
                <w:sz w:val="24"/>
                <w:szCs w:val="24"/>
                <w:lang w:eastAsia="ru-RU"/>
              </w:rPr>
              <w:t xml:space="preserve"> </w:t>
            </w:r>
            <w:r w:rsidR="007964DC" w:rsidRPr="00951748">
              <w:rPr>
                <w:rFonts w:ascii="Times New Roman" w:eastAsia="Times New Roman" w:hAnsi="Times New Roman" w:cs="Times New Roman"/>
                <w:b/>
                <w:bCs/>
                <w:color w:val="000000"/>
                <w:sz w:val="24"/>
                <w:szCs w:val="24"/>
                <w:lang w:eastAsia="ru-RU"/>
              </w:rPr>
              <w:t>политика</w:t>
            </w:r>
            <w:r>
              <w:rPr>
                <w:rFonts w:ascii="Times New Roman" w:eastAsia="Times New Roman" w:hAnsi="Times New Roman" w:cs="Times New Roman"/>
                <w:b/>
                <w:bCs/>
                <w:color w:val="000000"/>
                <w:sz w:val="24"/>
                <w:szCs w:val="24"/>
                <w:lang w:eastAsia="ru-RU"/>
              </w:rPr>
              <w:t xml:space="preserve"> </w:t>
            </w:r>
            <w:r w:rsidR="007964DC" w:rsidRPr="00951748">
              <w:rPr>
                <w:rFonts w:ascii="Times New Roman" w:eastAsia="Times New Roman" w:hAnsi="Times New Roman" w:cs="Times New Roman"/>
                <w:b/>
                <w:bCs/>
                <w:color w:val="000000"/>
                <w:sz w:val="24"/>
                <w:szCs w:val="24"/>
                <w:lang w:eastAsia="ru-RU"/>
              </w:rPr>
              <w:t>Ивана </w:t>
            </w:r>
            <w:r w:rsidR="007964DC" w:rsidRPr="00951748">
              <w:rPr>
                <w:rFonts w:ascii="Times New Roman" w:eastAsia="Times New Roman" w:hAnsi="Times New Roman" w:cs="Times New Roman"/>
                <w:b/>
                <w:bCs/>
                <w:color w:val="000000"/>
                <w:sz w:val="24"/>
                <w:szCs w:val="24"/>
                <w:lang w:val="en-US" w:eastAsia="ru-RU"/>
              </w:rPr>
              <w:t>IV</w:t>
            </w: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964DC" w:rsidRPr="00951748" w:rsidRDefault="00FD122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w:t>
            </w:r>
            <w:r w:rsidR="007964DC" w:rsidRPr="00951748">
              <w:rPr>
                <w:rFonts w:ascii="Times New Roman" w:eastAsia="Times New Roman" w:hAnsi="Times New Roman" w:cs="Times New Roman"/>
                <w:color w:val="000000"/>
                <w:sz w:val="24"/>
                <w:szCs w:val="24"/>
                <w:lang w:eastAsia="ru-RU"/>
              </w:rPr>
              <w:t>ражение</w:t>
            </w:r>
            <w:r>
              <w:rPr>
                <w:rFonts w:ascii="Times New Roman" w:eastAsia="Times New Roman" w:hAnsi="Times New Roman" w:cs="Times New Roman"/>
                <w:color w:val="000000"/>
                <w:sz w:val="24"/>
                <w:szCs w:val="24"/>
                <w:lang w:eastAsia="ru-RU"/>
              </w:rPr>
              <w:t xml:space="preserve"> </w:t>
            </w:r>
            <w:r w:rsidR="007964DC" w:rsidRPr="00951748">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w:t>
            </w:r>
            <w:r w:rsidR="007964DC" w:rsidRPr="00951748">
              <w:rPr>
                <w:rFonts w:ascii="Times New Roman" w:eastAsia="Times New Roman" w:hAnsi="Times New Roman" w:cs="Times New Roman"/>
                <w:color w:val="000000"/>
                <w:sz w:val="24"/>
                <w:szCs w:val="24"/>
                <w:lang w:eastAsia="ru-RU"/>
              </w:rPr>
              <w:t>реке</w:t>
            </w:r>
            <w:r>
              <w:rPr>
                <w:rFonts w:ascii="Times New Roman" w:eastAsia="Times New Roman" w:hAnsi="Times New Roman" w:cs="Times New Roman"/>
                <w:color w:val="000000"/>
                <w:sz w:val="24"/>
                <w:szCs w:val="24"/>
                <w:lang w:eastAsia="ru-RU"/>
              </w:rPr>
              <w:t xml:space="preserve"> </w:t>
            </w:r>
            <w:r w:rsidR="007964DC" w:rsidRPr="00951748">
              <w:rPr>
                <w:rFonts w:ascii="Times New Roman" w:eastAsia="Times New Roman" w:hAnsi="Times New Roman" w:cs="Times New Roman"/>
                <w:color w:val="000000"/>
                <w:sz w:val="24"/>
                <w:szCs w:val="24"/>
                <w:lang w:eastAsia="ru-RU"/>
              </w:rPr>
              <w:t>Березине</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gramStart"/>
            <w:r w:rsidRPr="00951748">
              <w:rPr>
                <w:rFonts w:ascii="Times New Roman" w:eastAsia="Times New Roman" w:hAnsi="Times New Roman" w:cs="Times New Roman"/>
                <w:b/>
                <w:bCs/>
                <w:color w:val="000000"/>
                <w:sz w:val="24"/>
                <w:szCs w:val="24"/>
                <w:lang w:eastAsia="ru-RU"/>
              </w:rPr>
              <w:t>Гражданская</w:t>
            </w:r>
            <w:proofErr w:type="gramEnd"/>
            <w:r w:rsidR="00FD122C">
              <w:rPr>
                <w:rFonts w:ascii="Times New Roman" w:eastAsia="Times New Roman" w:hAnsi="Times New Roman" w:cs="Times New Roman"/>
                <w:b/>
                <w:bCs/>
                <w:color w:val="000000"/>
                <w:sz w:val="24"/>
                <w:szCs w:val="24"/>
                <w:lang w:eastAsia="ru-RU"/>
              </w:rPr>
              <w:t xml:space="preserve"> </w:t>
            </w:r>
            <w:proofErr w:type="spellStart"/>
            <w:r w:rsidRPr="00951748">
              <w:rPr>
                <w:rFonts w:ascii="Times New Roman" w:eastAsia="Times New Roman" w:hAnsi="Times New Roman" w:cs="Times New Roman"/>
                <w:b/>
                <w:bCs/>
                <w:color w:val="000000"/>
                <w:sz w:val="24"/>
                <w:szCs w:val="24"/>
                <w:lang w:eastAsia="ru-RU"/>
              </w:rPr>
              <w:t>войнав</w:t>
            </w:r>
            <w:proofErr w:type="spellEnd"/>
            <w:r w:rsidR="00FD122C">
              <w:rPr>
                <w:rFonts w:ascii="Times New Roman" w:eastAsia="Times New Roman" w:hAnsi="Times New Roman" w:cs="Times New Roman"/>
                <w:b/>
                <w:bCs/>
                <w:color w:val="000000"/>
                <w:sz w:val="24"/>
                <w:szCs w:val="24"/>
                <w:lang w:eastAsia="ru-RU"/>
              </w:rPr>
              <w:t xml:space="preserve"> </w:t>
            </w:r>
            <w:r w:rsidRPr="00951748">
              <w:rPr>
                <w:rFonts w:ascii="Times New Roman" w:eastAsia="Times New Roman" w:hAnsi="Times New Roman" w:cs="Times New Roman"/>
                <w:b/>
                <w:bCs/>
                <w:color w:val="000000"/>
                <w:sz w:val="24"/>
                <w:szCs w:val="24"/>
                <w:lang w:eastAsia="ru-RU"/>
              </w:rPr>
              <w:t>России</w:t>
            </w: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964DC" w:rsidRPr="00951748" w:rsidRDefault="00FD122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w:t>
            </w:r>
            <w:r w:rsidR="007964DC" w:rsidRPr="00951748">
              <w:rPr>
                <w:rFonts w:ascii="Times New Roman" w:eastAsia="Times New Roman" w:hAnsi="Times New Roman" w:cs="Times New Roman"/>
                <w:color w:val="000000"/>
                <w:sz w:val="24"/>
                <w:szCs w:val="24"/>
                <w:lang w:eastAsia="ru-RU"/>
              </w:rPr>
              <w:t>борона</w:t>
            </w:r>
            <w:r>
              <w:rPr>
                <w:rFonts w:ascii="Times New Roman" w:eastAsia="Times New Roman" w:hAnsi="Times New Roman" w:cs="Times New Roman"/>
                <w:color w:val="000000"/>
                <w:sz w:val="24"/>
                <w:szCs w:val="24"/>
                <w:lang w:eastAsia="ru-RU"/>
              </w:rPr>
              <w:t xml:space="preserve"> </w:t>
            </w:r>
            <w:r w:rsidR="007964DC" w:rsidRPr="00951748">
              <w:rPr>
                <w:rFonts w:ascii="Times New Roman" w:eastAsia="Times New Roman" w:hAnsi="Times New Roman" w:cs="Times New Roman"/>
                <w:color w:val="000000"/>
                <w:sz w:val="24"/>
                <w:szCs w:val="24"/>
                <w:lang w:eastAsia="ru-RU"/>
              </w:rPr>
              <w:t>Козельска</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Отечественная</w:t>
            </w:r>
            <w:r w:rsidR="00FD122C">
              <w:rPr>
                <w:rFonts w:ascii="Times New Roman" w:eastAsia="Times New Roman" w:hAnsi="Times New Roman" w:cs="Times New Roman"/>
                <w:b/>
                <w:bCs/>
                <w:color w:val="000000"/>
                <w:sz w:val="24"/>
                <w:szCs w:val="24"/>
                <w:lang w:eastAsia="ru-RU"/>
              </w:rPr>
              <w:t xml:space="preserve"> </w:t>
            </w:r>
            <w:r w:rsidRPr="00951748">
              <w:rPr>
                <w:rFonts w:ascii="Times New Roman" w:eastAsia="Times New Roman" w:hAnsi="Times New Roman" w:cs="Times New Roman"/>
                <w:b/>
                <w:bCs/>
                <w:color w:val="000000"/>
                <w:sz w:val="24"/>
                <w:szCs w:val="24"/>
                <w:lang w:eastAsia="ru-RU"/>
              </w:rPr>
              <w:t>война</w:t>
            </w:r>
            <w:r w:rsidRPr="00951748">
              <w:rPr>
                <w:rFonts w:ascii="Times New Roman" w:eastAsia="Times New Roman" w:hAnsi="Times New Roman" w:cs="Times New Roman"/>
                <w:b/>
                <w:bCs/>
                <w:color w:val="000000"/>
                <w:sz w:val="24"/>
                <w:szCs w:val="24"/>
                <w:lang w:val="en-US" w:eastAsia="ru-RU"/>
              </w:rPr>
              <w:t> 1812 </w:t>
            </w:r>
            <w:r w:rsidRPr="00951748">
              <w:rPr>
                <w:rFonts w:ascii="Times New Roman" w:eastAsia="Times New Roman" w:hAnsi="Times New Roman" w:cs="Times New Roman"/>
                <w:b/>
                <w:bCs/>
                <w:color w:val="000000"/>
                <w:sz w:val="24"/>
                <w:szCs w:val="24"/>
                <w:lang w:eastAsia="ru-RU"/>
              </w:rPr>
              <w:t>г</w:t>
            </w:r>
            <w:r w:rsidRPr="00951748">
              <w:rPr>
                <w:rFonts w:ascii="Times New Roman" w:eastAsia="Times New Roman" w:hAnsi="Times New Roman" w:cs="Times New Roman"/>
                <w:b/>
                <w:bCs/>
                <w:color w:val="000000"/>
                <w:sz w:val="24"/>
                <w:szCs w:val="24"/>
                <w:lang w:val="en-US" w:eastAsia="ru-RU"/>
              </w:rPr>
              <w:t>.</w:t>
            </w: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операция </w:t>
            </w:r>
            <w:r w:rsidRPr="00951748">
              <w:rPr>
                <w:rFonts w:ascii="Times New Roman" w:eastAsia="Times New Roman" w:hAnsi="Times New Roman" w:cs="Times New Roman"/>
                <w:color w:val="000000"/>
                <w:sz w:val="24"/>
                <w:szCs w:val="24"/>
                <w:lang w:val="en-US" w:eastAsia="ru-RU"/>
              </w:rPr>
              <w:t>«</w:t>
            </w:r>
            <w:r w:rsidRPr="00951748">
              <w:rPr>
                <w:rFonts w:ascii="Times New Roman" w:eastAsia="Times New Roman" w:hAnsi="Times New Roman" w:cs="Times New Roman"/>
                <w:color w:val="000000"/>
                <w:sz w:val="24"/>
                <w:szCs w:val="24"/>
                <w:lang w:eastAsia="ru-RU"/>
              </w:rPr>
              <w:t>Багратион</w:t>
            </w:r>
            <w:r w:rsidRPr="00951748">
              <w:rPr>
                <w:rFonts w:ascii="Times New Roman" w:eastAsia="Times New Roman" w:hAnsi="Times New Roman" w:cs="Times New Roman"/>
                <w:color w:val="000000"/>
                <w:sz w:val="24"/>
                <w:szCs w:val="24"/>
                <w:lang w:val="en-US" w:eastAsia="ru-RU"/>
              </w:rPr>
              <w:t>»</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964DC" w:rsidRPr="00951748" w:rsidRDefault="007964D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Уфимской директ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рии</w:t>
            </w:r>
          </w:p>
        </w:tc>
      </w:tr>
      <w:tr w:rsidR="007964DC" w:rsidRPr="00951748" w:rsidTr="007964D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Грюнвальдская</w:t>
            </w:r>
            <w:proofErr w:type="spellEnd"/>
            <w:r w:rsidR="00FD122C">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битва</w:t>
            </w:r>
          </w:p>
        </w:tc>
      </w:tr>
    </w:tbl>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3152</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2"/>
        <w:gridCol w:w="2681"/>
        <w:gridCol w:w="2690"/>
      </w:tblGrid>
      <w:tr w:rsidR="007964DC" w:rsidRPr="00951748" w:rsidTr="007964D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lastRenderedPageBreak/>
              <w:t>сии</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7964DC" w:rsidRPr="00951748" w:rsidTr="007964D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местничества</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r>
      <w:tr w:rsidR="007964DC" w:rsidRPr="00951748" w:rsidTr="007964D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____________(Б)</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Открытие Америки Х. Колумбом</w:t>
            </w:r>
          </w:p>
        </w:tc>
      </w:tr>
      <w:tr w:rsidR="007964DC" w:rsidRPr="00951748" w:rsidTr="007964D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w:t>
            </w:r>
            <w:r w:rsidR="00FD122C">
              <w:rPr>
                <w:rFonts w:ascii="Times New Roman" w:eastAsia="Times New Roman" w:hAnsi="Times New Roman" w:cs="Times New Roman"/>
                <w:color w:val="000000"/>
                <w:sz w:val="24"/>
                <w:szCs w:val="24"/>
                <w:lang w:eastAsia="ru-RU"/>
              </w:rPr>
              <w:t xml:space="preserve"> </w:t>
            </w:r>
            <w:r w:rsidRPr="00951748">
              <w:rPr>
                <w:rFonts w:ascii="Times New Roman" w:eastAsia="Times New Roman" w:hAnsi="Times New Roman" w:cs="Times New Roman"/>
                <w:color w:val="000000"/>
                <w:sz w:val="24"/>
                <w:szCs w:val="24"/>
                <w:lang w:eastAsia="ru-RU"/>
              </w:rPr>
              <w:t>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Константиноп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ля крестоносцами</w:t>
            </w:r>
          </w:p>
        </w:tc>
      </w:tr>
      <w:tr w:rsidR="007964DC" w:rsidRPr="00951748" w:rsidTr="007964DC">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____________(Д)</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Раскол «Земли и воли» на «Народную волю» и «Чёрный передел»</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964DC" w:rsidRPr="00951748" w:rsidRDefault="007964D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7964DC" w:rsidRPr="00951748" w:rsidRDefault="007964D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655"/>
      </w:tblGrid>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Реформации в Англии</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Германской империи</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опричнины</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Новгорода к Московскому княжеству</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7964DC" w:rsidRPr="00951748" w:rsidTr="007964D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установление протектората О. Кромвеля</w:t>
            </w:r>
          </w:p>
        </w:tc>
      </w:tr>
    </w:tbl>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927543</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7964DC" w:rsidRPr="00951748" w:rsidRDefault="007964DC" w:rsidP="00951748">
      <w:pPr>
        <w:spacing w:after="0" w:line="240" w:lineRule="auto"/>
        <w:contextualSpacing/>
        <w:jc w:val="both"/>
        <w:rPr>
          <w:rFonts w:ascii="Times New Roman" w:hAnsi="Times New Roman" w:cs="Times New Roman"/>
          <w:b/>
          <w:bCs/>
          <w:color w:val="333333"/>
          <w:sz w:val="24"/>
          <w:szCs w:val="24"/>
        </w:rPr>
      </w:pP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071939"/>
            <wp:effectExtent l="19050" t="0" r="3175" b="0"/>
            <wp:docPr id="259" name="Рисунок 259" descr="http://os.fipi.ru/docs/10402/xs3docsrc47C9A9033A5C8EEA4E74090C4B734C95_1_147730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os.fipi.ru/docs/10402/xs3docsrc47C9A9033A5C8EEA4E74090C4B734C95_1_1477304807.jpg"/>
                    <pic:cNvPicPr>
                      <a:picLocks noChangeAspect="1" noChangeArrowheads="1"/>
                    </pic:cNvPicPr>
                  </pic:nvPicPr>
                  <pic:blipFill>
                    <a:blip r:embed="rId94"/>
                    <a:srcRect/>
                    <a:stretch>
                      <a:fillRect/>
                    </a:stretch>
                  </pic:blipFill>
                  <pic:spPr bwMode="auto">
                    <a:xfrm>
                      <a:off x="0" y="0"/>
                      <a:ext cx="4664075" cy="5071939"/>
                    </a:xfrm>
                    <a:prstGeom prst="rect">
                      <a:avLst/>
                    </a:prstGeom>
                    <a:noFill/>
                    <a:ln w="9525">
                      <a:noFill/>
                      <a:miter lim="800000"/>
                      <a:headEnd/>
                      <a:tailEnd/>
                    </a:ln>
                  </pic:spPr>
                </pic:pic>
              </a:graphicData>
            </a:graphic>
          </wp:inline>
        </w:drawing>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«Военные действия, обозначенные на схеме, завершились в тысяча девятьсот ________________ году». Ответ запишите словом.</w:t>
      </w:r>
    </w:p>
    <w:p w:rsidR="007964DC" w:rsidRPr="00951748" w:rsidRDefault="007964DC" w:rsidP="00951748">
      <w:pPr>
        <w:spacing w:after="0" w:line="240" w:lineRule="auto"/>
        <w:contextualSpacing/>
        <w:jc w:val="both"/>
        <w:rPr>
          <w:rFonts w:ascii="Times New Roman" w:hAnsi="Times New Roman" w:cs="Times New Roman"/>
          <w:sz w:val="24"/>
          <w:szCs w:val="24"/>
        </w:rPr>
      </w:pPr>
      <w:proofErr w:type="gramStart"/>
      <w:r w:rsidRPr="00951748">
        <w:rPr>
          <w:rFonts w:ascii="Times New Roman" w:hAnsi="Times New Roman" w:cs="Times New Roman"/>
          <w:sz w:val="24"/>
          <w:szCs w:val="24"/>
        </w:rPr>
        <w:t>Пятом</w:t>
      </w:r>
      <w:proofErr w:type="gramEnd"/>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Укажите название города, обозначенного на схеме цифрой «4».</w:t>
      </w: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Владивосток</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сражения, район которого обозначен на схеме ци</w:t>
      </w:r>
      <w:r w:rsidRPr="00951748">
        <w:rPr>
          <w:rFonts w:ascii="Times New Roman" w:eastAsia="Times New Roman" w:hAnsi="Times New Roman" w:cs="Times New Roman"/>
          <w:color w:val="000000"/>
          <w:sz w:val="24"/>
          <w:szCs w:val="24"/>
          <w:lang w:eastAsia="ru-RU"/>
        </w:rPr>
        <w:t>ф</w:t>
      </w:r>
      <w:r w:rsidRPr="00951748">
        <w:rPr>
          <w:rFonts w:ascii="Times New Roman" w:eastAsia="Times New Roman" w:hAnsi="Times New Roman" w:cs="Times New Roman"/>
          <w:color w:val="000000"/>
          <w:sz w:val="24"/>
          <w:szCs w:val="24"/>
          <w:lang w:eastAsia="ru-RU"/>
        </w:rPr>
        <w:t>рой «2».</w:t>
      </w: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Цусима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964DC" w:rsidRPr="00951748" w:rsidRDefault="007964D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964DC" w:rsidRPr="00951748" w:rsidRDefault="007964D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обозначенное на схеме цифрой «3», произошло </w:t>
      </w:r>
      <w:proofErr w:type="gramStart"/>
      <w:r w:rsidRPr="00951748">
        <w:rPr>
          <w:rFonts w:ascii="Times New Roman" w:eastAsia="Times New Roman" w:hAnsi="Times New Roman" w:cs="Times New Roman"/>
          <w:color w:val="000000"/>
          <w:sz w:val="24"/>
          <w:szCs w:val="24"/>
          <w:lang w:eastAsia="ru-RU"/>
        </w:rPr>
        <w:t>в первые</w:t>
      </w:r>
      <w:proofErr w:type="gramEnd"/>
      <w:r w:rsidRPr="00951748">
        <w:rPr>
          <w:rFonts w:ascii="Times New Roman" w:eastAsia="Times New Roman" w:hAnsi="Times New Roman" w:cs="Times New Roman"/>
          <w:color w:val="000000"/>
          <w:sz w:val="24"/>
          <w:szCs w:val="24"/>
          <w:lang w:eastAsia="ru-RU"/>
        </w:rPr>
        <w:t xml:space="preserve"> дни войны.</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Из-за объекта, обозначенного на схеме цифрой «5», в 1969 г. произ</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шёл военный конфликт между СССР и Китаем.</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сражении, район которого обозначен на схеме цифрой «2»,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ским флотом командовал С.О. Макаров.</w:t>
      </w:r>
    </w:p>
    <w:p w:rsidR="007964DC" w:rsidRPr="00951748" w:rsidRDefault="007964D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обозначены города, подвергшиеся атомной бомбардировке США в августе 1945 г.</w:t>
      </w:r>
    </w:p>
    <w:p w:rsidR="007964DC" w:rsidRPr="00951748" w:rsidRDefault="007964D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«1», российские войска обор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няли более месяца.</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Война, события которой отражены на схеме, укрепила авторитет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дарственной власти в России.</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2981791" cy="3551274"/>
            <wp:effectExtent l="19050" t="0" r="9059" b="0"/>
            <wp:docPr id="262" name="Рисунок 262" descr="http://os.fipi.ru/docs/10407/xs3docsrc6496DBD4CA2796BA4C88908355EF20F7_2_147730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os.fipi.ru/docs/10407/xs3docsrc6496DBD4CA2796BA4C88908355EF20F7_2_1477305074.jpg"/>
                    <pic:cNvPicPr>
                      <a:picLocks noChangeAspect="1" noChangeArrowheads="1"/>
                    </pic:cNvPicPr>
                  </pic:nvPicPr>
                  <pic:blipFill>
                    <a:blip r:embed="rId95"/>
                    <a:srcRect/>
                    <a:stretch>
                      <a:fillRect/>
                    </a:stretch>
                  </pic:blipFill>
                  <pic:spPr bwMode="auto">
                    <a:xfrm>
                      <a:off x="0" y="0"/>
                      <a:ext cx="2985290" cy="3555441"/>
                    </a:xfrm>
                    <a:prstGeom prst="rect">
                      <a:avLst/>
                    </a:prstGeom>
                    <a:noFill/>
                    <a:ln w="9525">
                      <a:noFill/>
                      <a:miter lim="800000"/>
                      <a:headEnd/>
                      <a:tailEnd/>
                    </a:ln>
                  </pic:spPr>
                </pic:pic>
              </a:graphicData>
            </a:graphic>
          </wp:inline>
        </w:drawing>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карикатуре являются верными? Выберите два суждения из пяти предложенных. Запишите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964DC" w:rsidRPr="00951748" w:rsidRDefault="007964D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карикатура создана в 1941 г.</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страны, названия которых указаны на карикатуре, стали союзн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цами СССР во</w:t>
      </w:r>
      <w:proofErr w:type="gramStart"/>
      <w:r w:rsidRPr="00951748">
        <w:rPr>
          <w:rFonts w:ascii="Times New Roman" w:eastAsia="Times New Roman" w:hAnsi="Times New Roman" w:cs="Times New Roman"/>
          <w:color w:val="000000"/>
          <w:sz w:val="24"/>
          <w:szCs w:val="24"/>
          <w:lang w:eastAsia="ru-RU"/>
        </w:rPr>
        <w:t xml:space="preserve"> В</w:t>
      </w:r>
      <w:proofErr w:type="gramEnd"/>
      <w:r w:rsidRPr="00951748">
        <w:rPr>
          <w:rFonts w:ascii="Times New Roman" w:eastAsia="Times New Roman" w:hAnsi="Times New Roman" w:cs="Times New Roman"/>
          <w:color w:val="000000"/>
          <w:sz w:val="24"/>
          <w:szCs w:val="24"/>
          <w:lang w:eastAsia="ru-RU"/>
        </w:rPr>
        <w:t>торой мировой войне.</w:t>
      </w:r>
    </w:p>
    <w:p w:rsidR="007964DC" w:rsidRPr="00951748" w:rsidRDefault="007964D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страны, названия которых указаны на карикатуре, после оконч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ния</w:t>
      </w:r>
      <w:proofErr w:type="gramStart"/>
      <w:r w:rsidRPr="00951748">
        <w:rPr>
          <w:rFonts w:ascii="Times New Roman" w:eastAsia="Times New Roman" w:hAnsi="Times New Roman" w:cs="Times New Roman"/>
          <w:color w:val="000000"/>
          <w:sz w:val="24"/>
          <w:szCs w:val="24"/>
          <w:lang w:eastAsia="ru-RU"/>
        </w:rPr>
        <w:t xml:space="preserve"> В</w:t>
      </w:r>
      <w:proofErr w:type="gramEnd"/>
      <w:r w:rsidRPr="00951748">
        <w:rPr>
          <w:rFonts w:ascii="Times New Roman" w:eastAsia="Times New Roman" w:hAnsi="Times New Roman" w:cs="Times New Roman"/>
          <w:color w:val="000000"/>
          <w:sz w:val="24"/>
          <w:szCs w:val="24"/>
          <w:lang w:eastAsia="ru-RU"/>
        </w:rPr>
        <w:t>торой мировой войны стали участниками Организации Варша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ского договора.</w:t>
      </w:r>
    </w:p>
    <w:p w:rsidR="007964DC" w:rsidRPr="00951748" w:rsidRDefault="007964D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Политический деятель, изображённый на карикатуре, пришёл к власти</w:t>
      </w:r>
      <w:r w:rsidRPr="00951748">
        <w:rPr>
          <w:rFonts w:ascii="Times New Roman" w:eastAsia="Times New Roman" w:hAnsi="Times New Roman" w:cs="Times New Roman"/>
          <w:color w:val="000000"/>
          <w:sz w:val="24"/>
          <w:szCs w:val="24"/>
          <w:lang w:eastAsia="ru-RU"/>
        </w:rPr>
        <w:br/>
        <w:t>в Германии в 1933 г.</w:t>
      </w:r>
    </w:p>
    <w:p w:rsidR="007964DC" w:rsidRPr="00951748" w:rsidRDefault="007964D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Одной из стран, названия которых указаны на карикатуре, в годы</w:t>
      </w:r>
      <w:proofErr w:type="gramStart"/>
      <w:r w:rsidRPr="00951748">
        <w:rPr>
          <w:rFonts w:ascii="Times New Roman" w:eastAsia="Times New Roman" w:hAnsi="Times New Roman" w:cs="Times New Roman"/>
          <w:color w:val="000000"/>
          <w:sz w:val="24"/>
          <w:szCs w:val="24"/>
          <w:lang w:eastAsia="ru-RU"/>
        </w:rPr>
        <w:t xml:space="preserve"> В</w:t>
      </w:r>
      <w:proofErr w:type="gramEnd"/>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рой мировой войны руководил Б. Муссолини.</w:t>
      </w:r>
    </w:p>
    <w:p w:rsidR="007964DC" w:rsidRPr="00951748" w:rsidRDefault="007964DC" w:rsidP="00951748">
      <w:pPr>
        <w:spacing w:after="0" w:line="240" w:lineRule="auto"/>
        <w:contextualSpacing/>
        <w:jc w:val="both"/>
        <w:rPr>
          <w:rFonts w:ascii="Times New Roman" w:hAnsi="Times New Roman" w:cs="Times New Roman"/>
          <w:sz w:val="24"/>
          <w:szCs w:val="24"/>
        </w:rPr>
      </w:pPr>
    </w:p>
    <w:p w:rsidR="007964DC" w:rsidRPr="00951748" w:rsidRDefault="007964D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7964DC" w:rsidRPr="00951748" w:rsidRDefault="007964D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из представленных ниже плакатов посвящены событиям той же войны, что и данная карикатура? В ответе запишите </w:t>
      </w:r>
      <w:r w:rsidRPr="00951748">
        <w:rPr>
          <w:rFonts w:ascii="Times New Roman" w:eastAsia="Times New Roman" w:hAnsi="Times New Roman" w:cs="Times New Roman"/>
          <w:b/>
          <w:bCs/>
          <w:color w:val="000000"/>
          <w:sz w:val="24"/>
          <w:szCs w:val="24"/>
          <w:u w:val="single"/>
          <w:lang w:eastAsia="ru-RU"/>
        </w:rPr>
        <w:t>две цифры</w:t>
      </w:r>
      <w:r w:rsidRPr="00951748">
        <w:rPr>
          <w:rFonts w:ascii="Times New Roman" w:eastAsia="Times New Roman" w:hAnsi="Times New Roman" w:cs="Times New Roman"/>
          <w:color w:val="000000"/>
          <w:sz w:val="24"/>
          <w:szCs w:val="24"/>
          <w:lang w:eastAsia="ru-RU"/>
        </w:rPr>
        <w:t>, кот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рыми обозначены эти плакаты.</w:t>
      </w: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34</w:t>
      </w:r>
    </w:p>
    <w:p w:rsidR="007964DC" w:rsidRPr="00951748" w:rsidRDefault="007964D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759278" cy="2679405"/>
            <wp:effectExtent l="19050" t="0" r="0" b="0"/>
            <wp:docPr id="265" name="Рисунок 26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undefined"/>
                    <pic:cNvPicPr>
                      <a:picLocks noChangeAspect="1" noChangeArrowheads="1"/>
                    </pic:cNvPicPr>
                  </pic:nvPicPr>
                  <pic:blipFill>
                    <a:blip r:embed="rId96"/>
                    <a:srcRect/>
                    <a:stretch>
                      <a:fillRect/>
                    </a:stretch>
                  </pic:blipFill>
                  <pic:spPr bwMode="auto">
                    <a:xfrm>
                      <a:off x="0" y="0"/>
                      <a:ext cx="1765137" cy="2688329"/>
                    </a:xfrm>
                    <a:prstGeom prst="rect">
                      <a:avLst/>
                    </a:prstGeom>
                    <a:noFill/>
                    <a:ln w="9525">
                      <a:noFill/>
                      <a:miter lim="800000"/>
                      <a:headEnd/>
                      <a:tailEnd/>
                    </a:ln>
                  </pic:spPr>
                </pic:pic>
              </a:graphicData>
            </a:graphic>
          </wp:inline>
        </w:drawing>
      </w:r>
      <w:r w:rsidR="004E1E69" w:rsidRPr="00951748">
        <w:rPr>
          <w:rFonts w:ascii="Times New Roman" w:hAnsi="Times New Roman" w:cs="Times New Roman"/>
          <w:sz w:val="24"/>
          <w:szCs w:val="24"/>
        </w:rPr>
        <w:t xml:space="preserve"> 1</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884178" cy="2595823"/>
            <wp:effectExtent l="19050" t="0" r="1772" b="0"/>
            <wp:docPr id="268" name="Рисунок 26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undefined"/>
                    <pic:cNvPicPr>
                      <a:picLocks noChangeAspect="1" noChangeArrowheads="1"/>
                    </pic:cNvPicPr>
                  </pic:nvPicPr>
                  <pic:blipFill>
                    <a:blip r:embed="rId97"/>
                    <a:srcRect/>
                    <a:stretch>
                      <a:fillRect/>
                    </a:stretch>
                  </pic:blipFill>
                  <pic:spPr bwMode="auto">
                    <a:xfrm>
                      <a:off x="0" y="0"/>
                      <a:ext cx="1884155" cy="2595791"/>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2</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787094" cy="2477386"/>
            <wp:effectExtent l="19050" t="0" r="3606" b="0"/>
            <wp:docPr id="271" name="Рисунок 27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undefined"/>
                    <pic:cNvPicPr>
                      <a:picLocks noChangeAspect="1" noChangeArrowheads="1"/>
                    </pic:cNvPicPr>
                  </pic:nvPicPr>
                  <pic:blipFill>
                    <a:blip r:embed="rId98"/>
                    <a:srcRect/>
                    <a:stretch>
                      <a:fillRect/>
                    </a:stretch>
                  </pic:blipFill>
                  <pic:spPr bwMode="auto">
                    <a:xfrm>
                      <a:off x="0" y="0"/>
                      <a:ext cx="1788449" cy="2479264"/>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3</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1714057" cy="2475597"/>
            <wp:effectExtent l="19050" t="0" r="443" b="0"/>
            <wp:docPr id="274" name="Рисунок 2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undefined"/>
                    <pic:cNvPicPr>
                      <a:picLocks noChangeAspect="1" noChangeArrowheads="1"/>
                    </pic:cNvPicPr>
                  </pic:nvPicPr>
                  <pic:blipFill>
                    <a:blip r:embed="rId99"/>
                    <a:srcRect/>
                    <a:stretch>
                      <a:fillRect/>
                    </a:stretch>
                  </pic:blipFill>
                  <pic:spPr bwMode="auto">
                    <a:xfrm>
                      <a:off x="0" y="0"/>
                      <a:ext cx="1713996" cy="2475509"/>
                    </a:xfrm>
                    <a:prstGeom prst="rect">
                      <a:avLst/>
                    </a:prstGeom>
                    <a:noFill/>
                    <a:ln w="9525">
                      <a:noFill/>
                      <a:miter lim="800000"/>
                      <a:headEnd/>
                      <a:tailEnd/>
                    </a:ln>
                  </pic:spPr>
                </pic:pic>
              </a:graphicData>
            </a:graphic>
          </wp:inline>
        </w:drawing>
      </w:r>
      <w:r w:rsidRPr="00951748">
        <w:rPr>
          <w:rFonts w:ascii="Times New Roman" w:hAnsi="Times New Roman" w:cs="Times New Roman"/>
          <w:sz w:val="24"/>
          <w:szCs w:val="24"/>
        </w:rPr>
        <w:t xml:space="preserve"> 4</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записок иностранца, современника событий</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 xml:space="preserve">«Крымский царь </w:t>
      </w:r>
      <w:proofErr w:type="spellStart"/>
      <w:r w:rsidRPr="00951748">
        <w:rPr>
          <w:rFonts w:ascii="Times New Roman" w:eastAsia="Times New Roman" w:hAnsi="Times New Roman" w:cs="Times New Roman"/>
          <w:color w:val="000000"/>
          <w:sz w:val="24"/>
          <w:szCs w:val="24"/>
          <w:lang w:eastAsia="ru-RU"/>
        </w:rPr>
        <w:t>Девлет-Гирей</w:t>
      </w:r>
      <w:proofErr w:type="spellEnd"/>
      <w:r w:rsidRPr="00951748">
        <w:rPr>
          <w:rFonts w:ascii="Times New Roman" w:eastAsia="Times New Roman" w:hAnsi="Times New Roman" w:cs="Times New Roman"/>
          <w:color w:val="000000"/>
          <w:sz w:val="24"/>
          <w:szCs w:val="24"/>
          <w:lang w:eastAsia="ru-RU"/>
        </w:rPr>
        <w:t xml:space="preserve"> приказал запалить слободы и подг</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родные монастыри, отсюда огонь перекинулся на весь город Москву и Кремль. Прекратился звон колоколов. Все колокола расплавились и стекли в землю. Никто не мог спастись от этого пожара. После пожара ничего не осталось в городе.</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Так осуществились пожелания </w:t>
      </w:r>
      <w:proofErr w:type="gramStart"/>
      <w:r w:rsidRPr="00951748">
        <w:rPr>
          <w:rFonts w:ascii="Times New Roman" w:eastAsia="Times New Roman" w:hAnsi="Times New Roman" w:cs="Times New Roman"/>
          <w:color w:val="000000"/>
          <w:sz w:val="24"/>
          <w:szCs w:val="24"/>
          <w:lang w:eastAsia="ru-RU"/>
        </w:rPr>
        <w:t>земских</w:t>
      </w:r>
      <w:proofErr w:type="gramEnd"/>
      <w:r w:rsidRPr="00951748">
        <w:rPr>
          <w:rFonts w:ascii="Times New Roman" w:eastAsia="Times New Roman" w:hAnsi="Times New Roman" w:cs="Times New Roman"/>
          <w:color w:val="000000"/>
          <w:sz w:val="24"/>
          <w:szCs w:val="24"/>
          <w:lang w:eastAsia="ru-RU"/>
        </w:rPr>
        <w:t xml:space="preserve"> и угроза великого князя. Зе</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ские желали, чтобы этот двор сгорел, а великий князь грозился зе</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ским, что он устроит им такой пожар, что они не сумеют его пот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 xml:space="preserve">шить. Великий князь рассчитывал, что и дальше он будет играть с </w:t>
      </w:r>
      <w:proofErr w:type="gramStart"/>
      <w:r w:rsidRPr="00951748">
        <w:rPr>
          <w:rFonts w:ascii="Times New Roman" w:eastAsia="Times New Roman" w:hAnsi="Times New Roman" w:cs="Times New Roman"/>
          <w:color w:val="000000"/>
          <w:sz w:val="24"/>
          <w:szCs w:val="24"/>
          <w:lang w:eastAsia="ru-RU"/>
        </w:rPr>
        <w:t>зе</w:t>
      </w:r>
      <w:r w:rsidRPr="00951748">
        <w:rPr>
          <w:rFonts w:ascii="Times New Roman" w:eastAsia="Times New Roman" w:hAnsi="Times New Roman" w:cs="Times New Roman"/>
          <w:color w:val="000000"/>
          <w:sz w:val="24"/>
          <w:szCs w:val="24"/>
          <w:lang w:eastAsia="ru-RU"/>
        </w:rPr>
        <w:t>м</w:t>
      </w:r>
      <w:r w:rsidRPr="00951748">
        <w:rPr>
          <w:rFonts w:ascii="Times New Roman" w:eastAsia="Times New Roman" w:hAnsi="Times New Roman" w:cs="Times New Roman"/>
          <w:color w:val="000000"/>
          <w:sz w:val="24"/>
          <w:szCs w:val="24"/>
          <w:lang w:eastAsia="ru-RU"/>
        </w:rPr>
        <w:t>скими</w:t>
      </w:r>
      <w:proofErr w:type="gramEnd"/>
      <w:r w:rsidRPr="00951748">
        <w:rPr>
          <w:rFonts w:ascii="Times New Roman" w:eastAsia="Times New Roman" w:hAnsi="Times New Roman" w:cs="Times New Roman"/>
          <w:color w:val="000000"/>
          <w:sz w:val="24"/>
          <w:szCs w:val="24"/>
          <w:lang w:eastAsia="ru-RU"/>
        </w:rPr>
        <w:t xml:space="preserve"> так же, как начал. Он хотел искоренить неправду правителей и приказных страны, а у тех, кто не служил его предкам верой и пра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дой, не должно было оставаться в стране ни роду, ни племени. Он 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тел устроить так, чтобы новые правители, которых он посадит, судили бы по судебникам без подарков, дач и приносов. Земские господа вздумали этому противиться и препятствовать и желали, чтобы двор сгорел, чтобы опричнине пришёл конец, а великий князь управлял бы по их воле и пожеланиям. Тогда всемогущий Бог послал эту кару,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торая приключилась через посредство крымского царя </w:t>
      </w:r>
      <w:proofErr w:type="spellStart"/>
      <w:r w:rsidRPr="00951748">
        <w:rPr>
          <w:rFonts w:ascii="Times New Roman" w:eastAsia="Times New Roman" w:hAnsi="Times New Roman" w:cs="Times New Roman"/>
          <w:color w:val="000000"/>
          <w:sz w:val="24"/>
          <w:szCs w:val="24"/>
          <w:lang w:eastAsia="ru-RU"/>
        </w:rPr>
        <w:t>Девлет-Гирея</w:t>
      </w:r>
      <w:proofErr w:type="spellEnd"/>
      <w:r w:rsidRPr="00951748">
        <w:rPr>
          <w:rFonts w:ascii="Times New Roman" w:eastAsia="Times New Roman" w:hAnsi="Times New Roman" w:cs="Times New Roman"/>
          <w:color w:val="000000"/>
          <w:sz w:val="24"/>
          <w:szCs w:val="24"/>
          <w:lang w:eastAsia="ru-RU"/>
        </w:rPr>
        <w:t>.</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 этим пришёл опричнине конец, и никто не </w:t>
      </w:r>
      <w:proofErr w:type="gramStart"/>
      <w:r w:rsidRPr="00951748">
        <w:rPr>
          <w:rFonts w:ascii="Times New Roman" w:eastAsia="Times New Roman" w:hAnsi="Times New Roman" w:cs="Times New Roman"/>
          <w:color w:val="000000"/>
          <w:sz w:val="24"/>
          <w:szCs w:val="24"/>
          <w:lang w:eastAsia="ru-RU"/>
        </w:rPr>
        <w:t>смел</w:t>
      </w:r>
      <w:proofErr w:type="gramEnd"/>
      <w:r w:rsidRPr="00951748">
        <w:rPr>
          <w:rFonts w:ascii="Times New Roman" w:eastAsia="Times New Roman" w:hAnsi="Times New Roman" w:cs="Times New Roman"/>
          <w:color w:val="000000"/>
          <w:sz w:val="24"/>
          <w:szCs w:val="24"/>
          <w:lang w:eastAsia="ru-RU"/>
        </w:rPr>
        <w:t xml:space="preserve"> поминать опричн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ну под следующей угрозой: виновного обнажали по пояс и били кн</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том на торгу. Опричники должны были возвратить земским их вотч</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ны. И все земские, кто только оставался ещё в живых, получили о</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ратно свои вотчины.</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Хотя всемогущий Бог и наказал Русскую землю так тяжко и жестоко, что никто и описать не сумеет, всё же нынешний великий князь достиг того, что по всей Русской земле, по всей его державе – одна вера, один вес, одна мера! Только он один и правит! Всё, что ни прикажет он, всё исполнится и всё, что запретит, действительно остаётся под запретом. Никто ему не перечит: ни духовные, ни миряне».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десятилетие, в которое происходили описываемые события. Назовите великого князя, о котором идёт речь в отрывке. Назовите г</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сударство, правителем которого был упоминаемый в тексте </w:t>
      </w:r>
      <w:proofErr w:type="spellStart"/>
      <w:r w:rsidRPr="00951748">
        <w:rPr>
          <w:rFonts w:ascii="Times New Roman" w:eastAsia="Times New Roman" w:hAnsi="Times New Roman" w:cs="Times New Roman"/>
          <w:color w:val="000000"/>
          <w:sz w:val="24"/>
          <w:szCs w:val="24"/>
          <w:lang w:eastAsia="ru-RU"/>
        </w:rPr>
        <w:t>Девлет-Гирей</w:t>
      </w:r>
      <w:proofErr w:type="spellEnd"/>
      <w:r w:rsidRPr="00951748">
        <w:rPr>
          <w:rFonts w:ascii="Times New Roman" w:eastAsia="Times New Roman" w:hAnsi="Times New Roman" w:cs="Times New Roman"/>
          <w:color w:val="000000"/>
          <w:sz w:val="24"/>
          <w:szCs w:val="24"/>
          <w:lang w:eastAsia="ru-RU"/>
        </w:rPr>
        <w:t>.</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Укажите любые две задачи, которые, по мнению автора, великий князь пытался решить с помощью опричной политики. Укажите одно любое последствие опричной политики, названное автором.</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неофициального совещательного органа, оказавш</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го большое влияние на политику упоминаемого в отрывке великого князя </w:t>
      </w:r>
      <w:proofErr w:type="gramStart"/>
      <w:r w:rsidRPr="00951748">
        <w:rPr>
          <w:rFonts w:ascii="Times New Roman" w:eastAsia="Times New Roman" w:hAnsi="Times New Roman" w:cs="Times New Roman"/>
          <w:color w:val="000000"/>
          <w:sz w:val="24"/>
          <w:szCs w:val="24"/>
          <w:lang w:eastAsia="ru-RU"/>
        </w:rPr>
        <w:t>в первые</w:t>
      </w:r>
      <w:proofErr w:type="gramEnd"/>
      <w:r w:rsidRPr="00951748">
        <w:rPr>
          <w:rFonts w:ascii="Times New Roman" w:eastAsia="Times New Roman" w:hAnsi="Times New Roman" w:cs="Times New Roman"/>
          <w:color w:val="000000"/>
          <w:sz w:val="24"/>
          <w:szCs w:val="24"/>
          <w:lang w:eastAsia="ru-RU"/>
        </w:rPr>
        <w:t xml:space="preserve"> годы его самостоятельного правления. Укажите любые две реформы, которые были проведены в период существования да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ного органа.</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Эта война началась с поражения русской армии, осаждавшей враж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скую крепость. Русская армия вынуждена была отступить, понеся людские потери и лишившись артиллерии. Однако неудача не испуг</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ла русского царя; война, длившаяся более 20 лет, завершилась победой России и подписанием выгодного для нашей страны мирного догов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ра. Назовите войну и русского царя, о </w:t>
      </w:r>
      <w:proofErr w:type="gramStart"/>
      <w:r w:rsidRPr="00951748">
        <w:rPr>
          <w:rFonts w:ascii="Times New Roman" w:eastAsia="Times New Roman" w:hAnsi="Times New Roman" w:cs="Times New Roman"/>
          <w:color w:val="000000"/>
          <w:sz w:val="24"/>
          <w:szCs w:val="24"/>
          <w:lang w:eastAsia="ru-RU"/>
        </w:rPr>
        <w:t>которых</w:t>
      </w:r>
      <w:proofErr w:type="gramEnd"/>
      <w:r w:rsidRPr="00951748">
        <w:rPr>
          <w:rFonts w:ascii="Times New Roman" w:eastAsia="Times New Roman" w:hAnsi="Times New Roman" w:cs="Times New Roman"/>
          <w:color w:val="000000"/>
          <w:sz w:val="24"/>
          <w:szCs w:val="24"/>
          <w:lang w:eastAsia="ru-RU"/>
        </w:rPr>
        <w:t xml:space="preserve"> идёт речь. Укажите любое одно из условий мирного договора, завершившего эту войну.</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Прочтите отрывок из мирного договора.</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«Его величество император Всероссийский обязуется возвратить его величеству султану город Карс с цитаделью оного, а равно и прочие части оттоманских владений, занимаемые российскими войсками.</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Их величества император &lt;...&gt;, королева Соединённого Королевства Великобритании и Ирландии, король Сардинский и султан обязуются возвратить его величеству императору Всероссийскому города и по</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 xml:space="preserve">ты: Севастополь, Балаклаву, Камыш, Евпаторию, </w:t>
      </w:r>
      <w:proofErr w:type="spellStart"/>
      <w:r w:rsidRPr="00951748">
        <w:rPr>
          <w:rFonts w:ascii="Times New Roman" w:eastAsia="Times New Roman" w:hAnsi="Times New Roman" w:cs="Times New Roman"/>
          <w:color w:val="000000"/>
          <w:sz w:val="24"/>
          <w:szCs w:val="24"/>
          <w:lang w:eastAsia="ru-RU"/>
        </w:rPr>
        <w:t>Керчь-Еникале</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Ки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бурн</w:t>
      </w:r>
      <w:proofErr w:type="spellEnd"/>
      <w:r w:rsidRPr="00951748">
        <w:rPr>
          <w:rFonts w:ascii="Times New Roman" w:eastAsia="Times New Roman" w:hAnsi="Times New Roman" w:cs="Times New Roman"/>
          <w:color w:val="000000"/>
          <w:sz w:val="24"/>
          <w:szCs w:val="24"/>
          <w:lang w:eastAsia="ru-RU"/>
        </w:rPr>
        <w:t>, а равно и все прочие места, занимаемые союзными войсками…</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Их величества обязуются каждый со своей стороны уважать независ</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мость и целость империи Оттоманской, обеспечивают совокупным своим ручательством точное соблюдение сего обязательства и всле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lastRenderedPageBreak/>
        <w:t>ствие того будут почитать всякое в нарушение оного действие вопр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сом, касающимся общих прав и пользы…</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Чёрное море объявляется нейтральным: открытый для торгового 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реплавания всех народов вход в порты и воды оного формально и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всегда воспрещается военным судам как прибрежных, так и всех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чих держав…</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Вследствие объявления Чёрного моря нейтральным на основании 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тьи XI не может быть нужно содержание или учреждение военно-морских на берегах оного арсеналов как не имеющих уже цели, 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сему его величество император Всероссийский и его императорское величество султан обязуются не заводить и не оставлять на сих бер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гах никакого военно-морского арсенала.</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замене городов, портов и земель, означенных в статье IV настоящего трактата, и для вящего обеспечения свободы судоходства по Дунаю его величество император Всероссийский соглашается на проведение новой граничной черты в Бессарабии… Пространство земли, усту</w:t>
      </w:r>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ленное Россией, будет присоединено к княжеству Молдавскому под верховной властью Блистательной Порты».</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когда был заключён этот мирный договор. Назовите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ну, которую он завершил. Название какой державы </w:t>
      </w:r>
      <w:proofErr w:type="gramStart"/>
      <w:r w:rsidRPr="00951748">
        <w:rPr>
          <w:rFonts w:ascii="Times New Roman" w:eastAsia="Times New Roman" w:hAnsi="Times New Roman" w:cs="Times New Roman"/>
          <w:color w:val="000000"/>
          <w:sz w:val="24"/>
          <w:szCs w:val="24"/>
          <w:lang w:eastAsia="ru-RU"/>
        </w:rPr>
        <w:t>–п</w:t>
      </w:r>
      <w:proofErr w:type="gramEnd"/>
      <w:r w:rsidRPr="00951748">
        <w:rPr>
          <w:rFonts w:ascii="Times New Roman" w:eastAsia="Times New Roman" w:hAnsi="Times New Roman" w:cs="Times New Roman"/>
          <w:color w:val="000000"/>
          <w:sz w:val="24"/>
          <w:szCs w:val="24"/>
          <w:lang w:eastAsia="ru-RU"/>
        </w:rPr>
        <w:t>ротивницы Ро</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сии в этой войне пропущено в тексте?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текст, укажите не менее трёх ограничительных для России условий, предписанных этим договором.</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4E1E69" w:rsidRPr="00951748" w:rsidRDefault="004E1E69"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императора, при котором был заключён этот договор. Укажите год, когда Россия отказалась от соблюдения огран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чительных условий этого договора. Объясните, почему именно это время было наиболее удобным для отмены ограничительных условий</w:t>
      </w: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w:t>
      </w:r>
      <w:r w:rsidRPr="00951748">
        <w:rPr>
          <w:rFonts w:ascii="Times New Roman" w:eastAsia="Times New Roman" w:hAnsi="Times New Roman" w:cs="Times New Roman"/>
          <w:color w:val="000000"/>
          <w:sz w:val="24"/>
          <w:szCs w:val="24"/>
          <w:lang w:eastAsia="ru-RU"/>
        </w:rPr>
        <w:lastRenderedPageBreak/>
        <w:t>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2784"/>
        <w:gridCol w:w="284"/>
        <w:gridCol w:w="4107"/>
      </w:tblGrid>
      <w:tr w:rsidR="004E1E69" w:rsidRPr="00951748" w:rsidTr="004E1E69">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E1E69" w:rsidRPr="00951748" w:rsidRDefault="004E1E6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E1E69" w:rsidRPr="00951748" w:rsidRDefault="004E1E6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НИЯ, 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E1E69" w:rsidRPr="00951748" w:rsidRDefault="004E1E6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4E1E69" w:rsidRPr="00951748" w:rsidRDefault="004E1E6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4E1E69" w:rsidRPr="00951748" w:rsidRDefault="004E1E69"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Отечественная война 1812 г.</w:t>
            </w: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4E1E69" w:rsidRPr="00951748" w:rsidRDefault="004E1E69"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назначение М.И. Кутузова главнок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мандующим русской армии</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Смоленская война</w:t>
            </w: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Хазарского каганата</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советско-финляндская война</w:t>
            </w: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4E1E69" w:rsidRPr="00951748" w:rsidRDefault="004E1E69"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походы князя Свят</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слава Игоревича</w:t>
            </w: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исключение СССР из Лиги Наций</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4E1E69" w:rsidRPr="00951748" w:rsidTr="004E1E69">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Поляновского</w:t>
            </w:r>
            <w:proofErr w:type="spellEnd"/>
            <w:r w:rsidRPr="00951748">
              <w:rPr>
                <w:rFonts w:ascii="Times New Roman" w:eastAsia="Times New Roman" w:hAnsi="Times New Roman" w:cs="Times New Roman"/>
                <w:color w:val="000000"/>
                <w:sz w:val="24"/>
                <w:szCs w:val="24"/>
                <w:lang w:eastAsia="ru-RU"/>
              </w:rPr>
              <w:t xml:space="preserve"> мира</w:t>
            </w:r>
          </w:p>
        </w:tc>
      </w:tr>
    </w:tbl>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4E1E69" w:rsidRPr="00951748" w:rsidRDefault="004E1E6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1642</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3"/>
        <w:gridCol w:w="2814"/>
        <w:gridCol w:w="2766"/>
      </w:tblGrid>
      <w:tr w:rsidR="004E1E69" w:rsidRPr="00951748" w:rsidTr="004E1E69">
        <w:tc>
          <w:tcPr>
            <w:tcW w:w="21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6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4E1E69" w:rsidRPr="00951748" w:rsidTr="004E1E69">
        <w:tc>
          <w:tcPr>
            <w:tcW w:w="21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c>
          <w:tcPr>
            <w:tcW w:w="36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Священной Римской империи</w:t>
            </w:r>
          </w:p>
        </w:tc>
      </w:tr>
      <w:tr w:rsidR="004E1E69" w:rsidRPr="00951748" w:rsidTr="004E1E69">
        <w:tc>
          <w:tcPr>
            <w:tcW w:w="21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___________(Б)</w:t>
            </w:r>
          </w:p>
        </w:tc>
        <w:tc>
          <w:tcPr>
            <w:tcW w:w="36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Куликовская битва</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4E1E69" w:rsidRPr="00951748" w:rsidTr="004E1E69">
        <w:tc>
          <w:tcPr>
            <w:tcW w:w="21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___________(Г)</w:t>
            </w:r>
          </w:p>
        </w:tc>
        <w:tc>
          <w:tcPr>
            <w:tcW w:w="36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Освобождение Москвы от польско-литовских интервентов ополчением под предводительством К. Минина </w:t>
            </w:r>
            <w:r w:rsidRPr="00951748">
              <w:rPr>
                <w:rFonts w:ascii="Times New Roman" w:eastAsia="Times New Roman" w:hAnsi="Times New Roman" w:cs="Times New Roman"/>
                <w:color w:val="000000"/>
                <w:sz w:val="24"/>
                <w:szCs w:val="24"/>
                <w:lang w:eastAsia="ru-RU"/>
              </w:rPr>
              <w:lastRenderedPageBreak/>
              <w:t>и Д. Пожарского</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Окончание Тридцат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летней войны</w:t>
            </w:r>
          </w:p>
        </w:tc>
      </w:tr>
      <w:tr w:rsidR="004E1E69" w:rsidRPr="00951748" w:rsidTr="004E1E69">
        <w:tc>
          <w:tcPr>
            <w:tcW w:w="217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6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_______________(Д)</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4E1E69" w:rsidRPr="00951748" w:rsidRDefault="004E1E69"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4E1E69" w:rsidRPr="00951748" w:rsidRDefault="004E1E69"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873"/>
      </w:tblGrid>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крещение Руси</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восстание под предводительством У. </w:t>
            </w:r>
            <w:proofErr w:type="spellStart"/>
            <w:r w:rsidRPr="00951748">
              <w:rPr>
                <w:rFonts w:ascii="Times New Roman" w:eastAsia="Times New Roman" w:hAnsi="Times New Roman" w:cs="Times New Roman"/>
                <w:color w:val="000000"/>
                <w:sz w:val="24"/>
                <w:szCs w:val="24"/>
                <w:lang w:eastAsia="ru-RU"/>
              </w:rPr>
              <w:t>Тайлера</w:t>
            </w:r>
            <w:proofErr w:type="spellEnd"/>
            <w:r w:rsidRPr="00951748">
              <w:rPr>
                <w:rFonts w:ascii="Times New Roman" w:eastAsia="Times New Roman" w:hAnsi="Times New Roman" w:cs="Times New Roman"/>
                <w:color w:val="000000"/>
                <w:sz w:val="24"/>
                <w:szCs w:val="24"/>
                <w:lang w:eastAsia="ru-RU"/>
              </w:rPr>
              <w:t xml:space="preserve"> в Англии</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Киева войском хана Батыя</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Варфоломеевская ночь во Франции</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w:t>
            </w:r>
            <w:r w:rsidRPr="00951748">
              <w:rPr>
                <w:rFonts w:ascii="Times New Roman" w:eastAsia="Times New Roman" w:hAnsi="Times New Roman" w:cs="Times New Roman"/>
                <w:color w:val="000000"/>
                <w:sz w:val="24"/>
                <w:szCs w:val="24"/>
                <w:lang w:val="en-US" w:eastAsia="ru-RU"/>
              </w:rPr>
              <w:t>VIII</w:t>
            </w:r>
            <w:r w:rsidRPr="00951748">
              <w:rPr>
                <w:rFonts w:ascii="Times New Roman" w:eastAsia="Times New Roman" w:hAnsi="Times New Roman" w:cs="Times New Roman"/>
                <w:color w:val="000000"/>
                <w:sz w:val="24"/>
                <w:szCs w:val="24"/>
                <w:lang w:eastAsia="ru-RU"/>
              </w:rPr>
              <w:t> в.</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гражданская война в США</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w:t>
            </w:r>
            <w:r w:rsidRPr="00951748">
              <w:rPr>
                <w:rFonts w:ascii="Times New Roman" w:eastAsia="Times New Roman" w:hAnsi="Times New Roman" w:cs="Times New Roman"/>
                <w:color w:val="000000"/>
                <w:sz w:val="24"/>
                <w:szCs w:val="24"/>
                <w:lang w:val="en-US" w:eastAsia="ru-RU"/>
              </w:rPr>
              <w:t>I</w:t>
            </w:r>
            <w:r w:rsidRPr="00951748">
              <w:rPr>
                <w:rFonts w:ascii="Times New Roman" w:eastAsia="Times New Roman" w:hAnsi="Times New Roman" w:cs="Times New Roman"/>
                <w:color w:val="000000"/>
                <w:sz w:val="24"/>
                <w:szCs w:val="24"/>
                <w:lang w:eastAsia="ru-RU"/>
              </w:rPr>
              <w:t>V в.</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крепостного права в России</w:t>
            </w:r>
          </w:p>
        </w:tc>
      </w:tr>
    </w:tbl>
    <w:p w:rsidR="004E1E69" w:rsidRPr="00951748" w:rsidRDefault="004E1E69"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182497</w:t>
      </w:r>
    </w:p>
    <w:p w:rsidR="004E1E69" w:rsidRPr="00951748" w:rsidRDefault="004E1E69" w:rsidP="00951748">
      <w:pPr>
        <w:spacing w:after="0" w:line="240" w:lineRule="auto"/>
        <w:contextualSpacing/>
        <w:jc w:val="both"/>
        <w:rPr>
          <w:rFonts w:ascii="Times New Roman" w:hAnsi="Times New Roman" w:cs="Times New Roman"/>
          <w:sz w:val="24"/>
          <w:szCs w:val="24"/>
        </w:rPr>
      </w:pPr>
    </w:p>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ны исторические события, в правильной последовательности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w:t>
      </w:r>
    </w:p>
    <w:tbl>
      <w:tblPr>
        <w:tblW w:w="0" w:type="auto"/>
        <w:tblInd w:w="335" w:type="dxa"/>
        <w:tblCellMar>
          <w:top w:w="15" w:type="dxa"/>
          <w:left w:w="15" w:type="dxa"/>
          <w:bottom w:w="15" w:type="dxa"/>
          <w:right w:w="15" w:type="dxa"/>
        </w:tblCellMar>
        <w:tblLook w:val="04A0"/>
      </w:tblPr>
      <w:tblGrid>
        <w:gridCol w:w="368"/>
        <w:gridCol w:w="2312"/>
      </w:tblGrid>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Синопское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r w:rsidR="004E1E69" w:rsidRPr="00951748" w:rsidTr="004E1E69">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4E1E69" w:rsidRPr="00951748" w:rsidRDefault="004E1E69"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Гуситские войны</w:t>
            </w:r>
          </w:p>
        </w:tc>
      </w:tr>
    </w:tbl>
    <w:p w:rsidR="004E1E69"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889"/>
        <w:gridCol w:w="284"/>
        <w:gridCol w:w="3002"/>
      </w:tblGrid>
      <w:tr w:rsidR="00300DEC" w:rsidRPr="00951748" w:rsidTr="00300DE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А)</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за выход к Балтийскому морю</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Соборного ул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жения</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юридическое оформление креп</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стного права</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взятие Смоленска войск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 Василия III</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коллективизация сельского х</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зяйства</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МТС (машинно-тракторных станций)</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за русские земли между Литовским и Московским гос</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дарствами</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указа, разреша</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щего выход крестьян из общины</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00DEC" w:rsidRPr="00951748" w:rsidRDefault="00300DEC"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Северного союза</w:t>
            </w:r>
          </w:p>
        </w:tc>
      </w:tr>
    </w:tbl>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6132</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4861"/>
        <w:gridCol w:w="284"/>
        <w:gridCol w:w="2030"/>
      </w:tblGrid>
      <w:tr w:rsidR="00300DEC" w:rsidRPr="00951748" w:rsidTr="00300DE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учреждение Государственного совета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сийской империи</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А.М. Горчаков</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разгром армии П.Н. Врангеля в Крыму</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А.Ф. Адашев</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битва под </w:t>
            </w:r>
            <w:proofErr w:type="spellStart"/>
            <w:r w:rsidRPr="00951748">
              <w:rPr>
                <w:rFonts w:ascii="Times New Roman" w:eastAsia="Times New Roman" w:hAnsi="Times New Roman" w:cs="Times New Roman"/>
                <w:b/>
                <w:bCs/>
                <w:color w:val="000000"/>
                <w:sz w:val="24"/>
                <w:szCs w:val="24"/>
                <w:lang w:eastAsia="ru-RU"/>
              </w:rPr>
              <w:t>Доростолом</w:t>
            </w:r>
            <w:proofErr w:type="spellEnd"/>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Святослав Игор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вич</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созыв первого Земского собора</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М.М. Сперанский</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Ярослав Мудрый</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М.В. Фрунзе</w:t>
            </w:r>
          </w:p>
        </w:tc>
      </w:tr>
    </w:tbl>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4632</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88"/>
        <w:gridCol w:w="2861"/>
        <w:gridCol w:w="2664"/>
      </w:tblGrid>
      <w:tr w:rsidR="00300DEC" w:rsidRPr="00951748" w:rsidTr="00300DEC">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300DEC" w:rsidRPr="00951748" w:rsidTr="00300DEC">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_________(А)</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в Ки</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ве Святослава Игоревича</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ной Римской империи</w:t>
            </w:r>
          </w:p>
        </w:tc>
      </w:tr>
      <w:tr w:rsidR="00300DEC" w:rsidRPr="00951748" w:rsidTr="00300DEC">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__________(Б)</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Покорение Сибирского ханства Ермаком</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 (В)</w:t>
            </w:r>
          </w:p>
        </w:tc>
      </w:tr>
      <w:tr w:rsidR="00300DEC" w:rsidRPr="00951748" w:rsidTr="00300DEC">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________________(Г)</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Столетней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w:t>
            </w:r>
          </w:p>
        </w:tc>
      </w:tr>
      <w:tr w:rsidR="00300DEC" w:rsidRPr="00951748" w:rsidTr="00300DEC">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________________(Д)</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00DEC" w:rsidRPr="00951748" w:rsidRDefault="00300DE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________________(Е)</w:t>
            </w:r>
          </w:p>
        </w:tc>
      </w:tr>
    </w:tbl>
    <w:p w:rsidR="00300DEC" w:rsidRPr="00951748" w:rsidRDefault="00300DE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Варфоломеевская ночь во Франции</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сражение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«стояние» на реке Угре, освобождение Руси от ордынского вл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дычества</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изобретение книгопечатания И. </w:t>
            </w:r>
            <w:proofErr w:type="spellStart"/>
            <w:r w:rsidRPr="00951748">
              <w:rPr>
                <w:rFonts w:ascii="Times New Roman" w:eastAsia="Times New Roman" w:hAnsi="Times New Roman" w:cs="Times New Roman"/>
                <w:color w:val="000000"/>
                <w:sz w:val="24"/>
                <w:szCs w:val="24"/>
                <w:lang w:eastAsia="ru-RU"/>
              </w:rPr>
              <w:t>Гутенбергом</w:t>
            </w:r>
            <w:proofErr w:type="spellEnd"/>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8)</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падение Западной Римской империи</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России Левобережной Украины</w:t>
            </w:r>
          </w:p>
        </w:tc>
      </w:tr>
    </w:tbl>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732456</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drawing>
          <wp:inline distT="0" distB="0" distL="0" distR="0">
            <wp:extent cx="4664075" cy="4938637"/>
            <wp:effectExtent l="19050" t="0" r="3175" b="0"/>
            <wp:docPr id="277" name="Рисунок 277" descr="http://os.fipi.ru/docs/10452/xs3docsrc124DE1A4B2ECADF54D825080EC6E9AAA_1_148190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os.fipi.ru/docs/10452/xs3docsrc124DE1A4B2ECADF54D825080EC6E9AAA_1_1481904305.jpg"/>
                    <pic:cNvPicPr>
                      <a:picLocks noChangeAspect="1" noChangeArrowheads="1"/>
                    </pic:cNvPicPr>
                  </pic:nvPicPr>
                  <pic:blipFill>
                    <a:blip r:embed="rId100"/>
                    <a:srcRect/>
                    <a:stretch>
                      <a:fillRect/>
                    </a:stretch>
                  </pic:blipFill>
                  <pic:spPr bwMode="auto">
                    <a:xfrm>
                      <a:off x="0" y="0"/>
                      <a:ext cx="4664075" cy="4938637"/>
                    </a:xfrm>
                    <a:prstGeom prst="rect">
                      <a:avLst/>
                    </a:prstGeom>
                    <a:noFill/>
                    <a:ln w="9525">
                      <a:noFill/>
                      <a:miter lim="800000"/>
                      <a:headEnd/>
                      <a:tailEnd/>
                    </a:ln>
                  </pic:spPr>
                </pic:pic>
              </a:graphicData>
            </a:graphic>
          </wp:inline>
        </w:drawing>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00DEC" w:rsidRPr="00951748" w:rsidRDefault="00300DE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Укажите название города, где был подписан договор, по условиям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торого в состав Российского государства вошла территория, обозн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ченная на схеме римской цифрой «I».</w:t>
      </w:r>
    </w:p>
    <w:p w:rsidR="00300DEC" w:rsidRPr="00951748" w:rsidRDefault="00300DEC" w:rsidP="00951748">
      <w:pPr>
        <w:spacing w:after="0" w:line="240" w:lineRule="auto"/>
        <w:contextualSpacing/>
        <w:jc w:val="both"/>
        <w:rPr>
          <w:rFonts w:ascii="Times New Roman" w:hAnsi="Times New Roman" w:cs="Times New Roman"/>
          <w:sz w:val="24"/>
          <w:szCs w:val="24"/>
        </w:rPr>
      </w:pPr>
      <w:proofErr w:type="spellStart"/>
      <w:r w:rsidRPr="00951748">
        <w:rPr>
          <w:rFonts w:ascii="Times New Roman" w:hAnsi="Times New Roman" w:cs="Times New Roman"/>
          <w:sz w:val="24"/>
          <w:szCs w:val="24"/>
        </w:rPr>
        <w:t>Ништадт</w:t>
      </w:r>
      <w:proofErr w:type="spellEnd"/>
      <w:r w:rsidRPr="00951748">
        <w:rPr>
          <w:rFonts w:ascii="Times New Roman" w:hAnsi="Times New Roman" w:cs="Times New Roman"/>
          <w:sz w:val="24"/>
          <w:szCs w:val="24"/>
        </w:rPr>
        <w:t xml:space="preserve">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00DEC" w:rsidRPr="00951748" w:rsidRDefault="00300DE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российского монарха, в чьё правление к России была пр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соединена территория, обозначенная на схеме римской цифрой «III».</w:t>
      </w:r>
    </w:p>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Екатерина</w:t>
      </w:r>
      <w:proofErr w:type="gramStart"/>
      <w:r w:rsidRPr="00951748">
        <w:rPr>
          <w:rFonts w:ascii="Times New Roman" w:hAnsi="Times New Roman" w:cs="Times New Roman"/>
          <w:sz w:val="24"/>
          <w:szCs w:val="24"/>
        </w:rPr>
        <w:t xml:space="preserve"> В</w:t>
      </w:r>
      <w:proofErr w:type="gramEnd"/>
      <w:r w:rsidRPr="00951748">
        <w:rPr>
          <w:rFonts w:ascii="Times New Roman" w:hAnsi="Times New Roman" w:cs="Times New Roman"/>
          <w:sz w:val="24"/>
          <w:szCs w:val="24"/>
        </w:rPr>
        <w:t>торая</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Напишите название государства, результатом разделов которого стало присоединение к Российской империи территории, обозначенной на схеме римской цифрой «II».</w:t>
      </w:r>
    </w:p>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Речь </w:t>
      </w:r>
      <w:proofErr w:type="spellStart"/>
      <w:r w:rsidRPr="00951748">
        <w:rPr>
          <w:rFonts w:ascii="Times New Roman" w:hAnsi="Times New Roman" w:cs="Times New Roman"/>
          <w:sz w:val="24"/>
          <w:szCs w:val="24"/>
        </w:rPr>
        <w:t>Посполитая</w:t>
      </w:r>
      <w:proofErr w:type="spellEnd"/>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на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300DEC" w:rsidRPr="00951748" w:rsidRDefault="00300DE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300DEC" w:rsidRPr="00951748" w:rsidRDefault="00300DE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обозначенная на схеме римской цифрой «I», вошла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 Российского государства по итогам Семилетней войны.</w:t>
      </w:r>
    </w:p>
    <w:p w:rsidR="00300DEC" w:rsidRPr="00951748" w:rsidRDefault="00300DE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 Российскому государству территории, обозначенной на схеме римской цифрой «II», сопровождалось национально-освободительным движением за восстановление независимости.</w:t>
      </w:r>
    </w:p>
    <w:p w:rsidR="00300DEC" w:rsidRPr="00951748" w:rsidRDefault="00300DE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Территорию, обозначенную на схеме римской цифрой «III», оконч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тельно закрепил за Россией Бахчисарайский мирный договор.</w:t>
      </w:r>
    </w:p>
    <w:p w:rsidR="00300DEC" w:rsidRPr="00951748" w:rsidRDefault="00300DE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военных действий, в результате которых к Российскому государству была присоединена территория, обозначенная на схеме римской цифрой «I», были А.Д. Меншиков и Б.П. Шереметев.</w:t>
      </w:r>
    </w:p>
    <w:p w:rsidR="00300DEC" w:rsidRPr="00951748" w:rsidRDefault="00300DE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заштрихованные на схеме территории вошли в состав Российского государства во второй половине XVIII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300DEC" w:rsidRPr="00951748" w:rsidRDefault="00300DE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присоединения к Российскому государству террит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рий, обозначенных на сх</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ме римской цифрой «III», были Г.А. Потёмкин и А.В.Суворов.</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Расположите в 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3745"/>
      </w:tblGrid>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w:t>
            </w:r>
            <w:proofErr w:type="gramStart"/>
            <w:r w:rsidRPr="00951748">
              <w:rPr>
                <w:rFonts w:ascii="Times New Roman" w:eastAsia="Times New Roman" w:hAnsi="Times New Roman" w:cs="Times New Roman"/>
                <w:color w:val="000000"/>
                <w:sz w:val="24"/>
                <w:szCs w:val="24"/>
                <w:lang w:eastAsia="ru-RU"/>
              </w:rPr>
              <w:t xml:space="preserve"> П</w:t>
            </w:r>
            <w:proofErr w:type="gramEnd"/>
            <w:r w:rsidRPr="00951748">
              <w:rPr>
                <w:rFonts w:ascii="Times New Roman" w:eastAsia="Times New Roman" w:hAnsi="Times New Roman" w:cs="Times New Roman"/>
                <w:color w:val="000000"/>
                <w:sz w:val="24"/>
                <w:szCs w:val="24"/>
                <w:lang w:eastAsia="ru-RU"/>
              </w:rPr>
              <w:t>ервого крестового похода</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tc>
      </w:tr>
      <w:tr w:rsidR="00300DEC" w:rsidRPr="00951748" w:rsidTr="00300DE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Шелони</w:t>
            </w:r>
            <w:proofErr w:type="spellEnd"/>
          </w:p>
        </w:tc>
      </w:tr>
    </w:tbl>
    <w:p w:rsidR="00300DEC" w:rsidRPr="00951748" w:rsidRDefault="00300DE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w:t>
      </w:r>
    </w:p>
    <w:p w:rsidR="00300DEC" w:rsidRPr="00951748" w:rsidRDefault="00300DEC" w:rsidP="00951748">
      <w:pPr>
        <w:spacing w:after="0" w:line="240" w:lineRule="auto"/>
        <w:contextualSpacing/>
        <w:jc w:val="both"/>
        <w:rPr>
          <w:rFonts w:ascii="Times New Roman" w:hAnsi="Times New Roman" w:cs="Times New Roman"/>
          <w:sz w:val="24"/>
          <w:szCs w:val="24"/>
        </w:rPr>
      </w:pPr>
    </w:p>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487"/>
        <w:gridCol w:w="284"/>
        <w:gridCol w:w="3404"/>
      </w:tblGrid>
      <w:tr w:rsidR="00300DEC" w:rsidRPr="00951748" w:rsidTr="00300DE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внешняя политика Петра </w:t>
            </w:r>
            <w:r w:rsidRPr="00951748">
              <w:rPr>
                <w:rFonts w:ascii="Times New Roman" w:eastAsia="Times New Roman" w:hAnsi="Times New Roman" w:cs="Times New Roman"/>
                <w:b/>
                <w:bCs/>
                <w:color w:val="000000"/>
                <w:sz w:val="24"/>
                <w:szCs w:val="24"/>
                <w:lang w:val="en-US" w:eastAsia="ru-RU"/>
              </w:rPr>
              <w:t>I</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Невская битва</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социальные движения в </w:t>
            </w:r>
            <w:r w:rsidRPr="00951748">
              <w:rPr>
                <w:rFonts w:ascii="Times New Roman" w:eastAsia="Times New Roman" w:hAnsi="Times New Roman" w:cs="Times New Roman"/>
                <w:b/>
                <w:bCs/>
                <w:color w:val="000000"/>
                <w:sz w:val="24"/>
                <w:szCs w:val="24"/>
                <w:lang w:val="en-US" w:eastAsia="ru-RU"/>
              </w:rPr>
              <w:t>XVII</w:t>
            </w:r>
            <w:proofErr w:type="gramStart"/>
            <w:r w:rsidRPr="00951748">
              <w:rPr>
                <w:rFonts w:ascii="Times New Roman" w:eastAsia="Times New Roman" w:hAnsi="Times New Roman" w:cs="Times New Roman"/>
                <w:b/>
                <w:bCs/>
                <w:color w:val="000000"/>
                <w:sz w:val="24"/>
                <w:szCs w:val="24"/>
                <w:lang w:eastAsia="ru-RU"/>
              </w:rPr>
              <w:t>в</w:t>
            </w:r>
            <w:proofErr w:type="gramEnd"/>
            <w:r w:rsidRPr="00951748">
              <w:rPr>
                <w:rFonts w:ascii="Times New Roman" w:eastAsia="Times New Roman" w:hAnsi="Times New Roman" w:cs="Times New Roman"/>
                <w:b/>
                <w:bCs/>
                <w:color w:val="000000"/>
                <w:sz w:val="24"/>
                <w:szCs w:val="24"/>
                <w:lang w:eastAsia="ru-RU"/>
              </w:rPr>
              <w:t>.</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Столбовского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политика «военного комм</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низма»</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Соляной бунт</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отражение Русью натиска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воевателей с северо-запада в XIII </w:t>
            </w:r>
            <w:proofErr w:type="gramStart"/>
            <w:r w:rsidRPr="00951748">
              <w:rPr>
                <w:rFonts w:ascii="Times New Roman" w:eastAsia="Times New Roman" w:hAnsi="Times New Roman" w:cs="Times New Roman"/>
                <w:b/>
                <w:bCs/>
                <w:color w:val="000000"/>
                <w:sz w:val="24"/>
                <w:szCs w:val="24"/>
                <w:lang w:eastAsia="ru-RU"/>
              </w:rPr>
              <w:t>в</w:t>
            </w:r>
            <w:proofErr w:type="gramEnd"/>
            <w:r w:rsidRPr="00951748">
              <w:rPr>
                <w:rFonts w:ascii="Times New Roman" w:eastAsia="Times New Roman" w:hAnsi="Times New Roman" w:cs="Times New Roman"/>
                <w:b/>
                <w:bCs/>
                <w:color w:val="000000"/>
                <w:sz w:val="24"/>
                <w:szCs w:val="24"/>
                <w:lang w:eastAsia="ru-RU"/>
              </w:rPr>
              <w:t>.</w:t>
            </w: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антибольшевистское восстание моряков Кронштадта</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Брусиловский прорыв</w:t>
            </w:r>
          </w:p>
        </w:tc>
      </w:tr>
      <w:tr w:rsidR="00300DEC" w:rsidRPr="00951748" w:rsidTr="00300DE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Северного союза</w:t>
            </w:r>
          </w:p>
        </w:tc>
      </w:tr>
    </w:tbl>
    <w:p w:rsidR="00300DEC" w:rsidRPr="00951748" w:rsidRDefault="00300DE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300DEC"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6341</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lastRenderedPageBreak/>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(процессами, явлениями)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135"/>
        <w:gridCol w:w="284"/>
        <w:gridCol w:w="2266"/>
      </w:tblGrid>
      <w:tr w:rsidR="007A02EB" w:rsidRPr="00951748" w:rsidTr="007A02EB">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(ПРОЦЕССЫ, ЯВЛЕНИЯ)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Куликовская битва</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А.И. Ерёменко</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покорения Сибири</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 Суворов</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Сталинградская битва</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 Кутузов</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подписание Бухарестского мира</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Б.П. Шереметев</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Ермак Тимофеевич</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Александр </w:t>
            </w:r>
            <w:proofErr w:type="spellStart"/>
            <w:r w:rsidRPr="00951748">
              <w:rPr>
                <w:rFonts w:ascii="Times New Roman" w:eastAsia="Times New Roman" w:hAnsi="Times New Roman" w:cs="Times New Roman"/>
                <w:color w:val="000000"/>
                <w:sz w:val="24"/>
                <w:szCs w:val="24"/>
                <w:lang w:eastAsia="ru-RU"/>
              </w:rPr>
              <w:t>Пересвет</w:t>
            </w:r>
            <w:proofErr w:type="spellEnd"/>
          </w:p>
        </w:tc>
      </w:tr>
    </w:tbl>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A02EB"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6513</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40"/>
        <w:gridCol w:w="2766"/>
        <w:gridCol w:w="2707"/>
      </w:tblGrid>
      <w:tr w:rsidR="007A02EB" w:rsidRPr="00951748" w:rsidTr="007A02EB">
        <w:tc>
          <w:tcPr>
            <w:tcW w:w="24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7A02EB" w:rsidRPr="00951748" w:rsidTr="007A02EB">
        <w:tc>
          <w:tcPr>
            <w:tcW w:w="24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___________(А)</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в Ки</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ве Ярослава Мудрого</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_______________(Б)</w:t>
            </w:r>
          </w:p>
        </w:tc>
      </w:tr>
      <w:tr w:rsidR="007A02EB" w:rsidRPr="00951748" w:rsidTr="007A02EB">
        <w:tc>
          <w:tcPr>
            <w:tcW w:w="24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Объединение Италии</w:t>
            </w:r>
          </w:p>
        </w:tc>
      </w:tr>
      <w:tr w:rsidR="007A02EB" w:rsidRPr="00951748" w:rsidTr="007A02EB">
        <w:tc>
          <w:tcPr>
            <w:tcW w:w="24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конституции США</w:t>
            </w:r>
          </w:p>
        </w:tc>
      </w:tr>
      <w:tr w:rsidR="007A02EB" w:rsidRPr="00951748" w:rsidTr="007A02EB">
        <w:tc>
          <w:tcPr>
            <w:tcW w:w="24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___________(Д)</w:t>
            </w:r>
          </w:p>
        </w:tc>
        <w:tc>
          <w:tcPr>
            <w:tcW w:w="3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в 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скве Василия II</w:t>
            </w:r>
          </w:p>
        </w:tc>
        <w:tc>
          <w:tcPr>
            <w:tcW w:w="34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7A02EB" w:rsidRPr="00951748" w:rsidRDefault="007A02EB"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698"/>
      </w:tblGrid>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подушной подати</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Константинополя крестоносцами</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3)</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Новоторгового устава</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во Франции Людовика XI</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Верховного тайного совета</w:t>
            </w:r>
          </w:p>
        </w:tc>
      </w:tr>
    </w:tbl>
    <w:p w:rsidR="007A02EB"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351986</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с развернутым ответом</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Канцлер А.А. Безбородко в конце </w:t>
      </w:r>
      <w:proofErr w:type="spellStart"/>
      <w:r w:rsidRPr="00951748">
        <w:rPr>
          <w:rFonts w:ascii="Times New Roman" w:eastAsia="Times New Roman" w:hAnsi="Times New Roman" w:cs="Times New Roman"/>
          <w:color w:val="000000"/>
          <w:sz w:val="24"/>
          <w:szCs w:val="24"/>
          <w:lang w:eastAsia="ru-RU"/>
        </w:rPr>
        <w:t>XVIII</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 xml:space="preserve">. сказал: «Ни одна пушка в Европе без позволения нашего </w:t>
      </w:r>
      <w:proofErr w:type="gramStart"/>
      <w:r w:rsidRPr="00951748">
        <w:rPr>
          <w:rFonts w:ascii="Times New Roman" w:eastAsia="Times New Roman" w:hAnsi="Times New Roman" w:cs="Times New Roman"/>
          <w:color w:val="000000"/>
          <w:sz w:val="24"/>
          <w:szCs w:val="24"/>
          <w:lang w:eastAsia="ru-RU"/>
        </w:rPr>
        <w:t>выстрелить не смела</w:t>
      </w:r>
      <w:proofErr w:type="gramEnd"/>
      <w:r w:rsidRPr="00951748">
        <w:rPr>
          <w:rFonts w:ascii="Times New Roman" w:eastAsia="Times New Roman" w:hAnsi="Times New Roman" w:cs="Times New Roman"/>
          <w:color w:val="000000"/>
          <w:sz w:val="24"/>
          <w:szCs w:val="24"/>
          <w:lang w:eastAsia="ru-RU"/>
        </w:rPr>
        <w:t>»!» Какие внешн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политические задачи решала Россия во второй половине </w:t>
      </w:r>
      <w:proofErr w:type="spellStart"/>
      <w:r w:rsidRPr="00951748">
        <w:rPr>
          <w:rFonts w:ascii="Times New Roman" w:eastAsia="Times New Roman" w:hAnsi="Times New Roman" w:cs="Times New Roman"/>
          <w:color w:val="000000"/>
          <w:sz w:val="24"/>
          <w:szCs w:val="24"/>
          <w:lang w:eastAsia="ru-RU"/>
        </w:rPr>
        <w:t>XVIII</w:t>
      </w:r>
      <w:proofErr w:type="gramStart"/>
      <w:r w:rsidRPr="00951748">
        <w:rPr>
          <w:rFonts w:ascii="Times New Roman" w:eastAsia="Times New Roman" w:hAnsi="Times New Roman" w:cs="Times New Roman"/>
          <w:color w:val="000000"/>
          <w:sz w:val="24"/>
          <w:szCs w:val="24"/>
          <w:lang w:eastAsia="ru-RU"/>
        </w:rPr>
        <w:t>в</w:t>
      </w:r>
      <w:proofErr w:type="spellEnd"/>
      <w:proofErr w:type="gramEnd"/>
      <w:r w:rsidRPr="00951748">
        <w:rPr>
          <w:rFonts w:ascii="Times New Roman" w:eastAsia="Times New Roman" w:hAnsi="Times New Roman" w:cs="Times New Roman"/>
          <w:color w:val="000000"/>
          <w:sz w:val="24"/>
          <w:szCs w:val="24"/>
          <w:lang w:eastAsia="ru-RU"/>
        </w:rPr>
        <w:t>.?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зовите любые три из этих задач.</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ны исторические события, в правильной последовательности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w:t>
      </w:r>
    </w:p>
    <w:tbl>
      <w:tblPr>
        <w:tblW w:w="0" w:type="auto"/>
        <w:tblInd w:w="335" w:type="dxa"/>
        <w:tblCellMar>
          <w:top w:w="15" w:type="dxa"/>
          <w:left w:w="15" w:type="dxa"/>
          <w:bottom w:w="15" w:type="dxa"/>
          <w:right w:w="15" w:type="dxa"/>
        </w:tblCellMar>
        <w:tblLook w:val="04A0"/>
      </w:tblPr>
      <w:tblGrid>
        <w:gridCol w:w="368"/>
        <w:gridCol w:w="3808"/>
      </w:tblGrid>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созыв первого Земского собора</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крепостного права в России</w:t>
            </w:r>
          </w:p>
        </w:tc>
      </w:tr>
    </w:tbl>
    <w:p w:rsidR="007A02EB"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213</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4976"/>
        <w:gridCol w:w="284"/>
        <w:gridCol w:w="1915"/>
      </w:tblGrid>
      <w:tr w:rsidR="007A02EB" w:rsidRPr="00951748" w:rsidTr="007A02EB">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междоусобная война в Московском княж</w:t>
            </w:r>
            <w:r w:rsidRPr="00951748">
              <w:rPr>
                <w:rFonts w:ascii="Times New Roman" w:eastAsia="Times New Roman" w:hAnsi="Times New Roman" w:cs="Times New Roman"/>
                <w:b/>
                <w:bCs/>
                <w:color w:val="000000"/>
                <w:sz w:val="24"/>
                <w:szCs w:val="24"/>
                <w:lang w:eastAsia="ru-RU"/>
              </w:rPr>
              <w:t>е</w:t>
            </w:r>
            <w:r w:rsidRPr="00951748">
              <w:rPr>
                <w:rFonts w:ascii="Times New Roman" w:eastAsia="Times New Roman" w:hAnsi="Times New Roman" w:cs="Times New Roman"/>
                <w:b/>
                <w:bCs/>
                <w:color w:val="000000"/>
                <w:sz w:val="24"/>
                <w:szCs w:val="24"/>
                <w:lang w:eastAsia="ru-RU"/>
              </w:rPr>
              <w:t>стве</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С.Ю. Витте</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Отечественная война 1812 г.</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М.Н. Тухаче</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ский</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подписание советско-германского Договора о ненападении</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П.И. Багратион</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введение золотого стандарта рубля</w:t>
            </w: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Дмитрий </w:t>
            </w:r>
            <w:proofErr w:type="spellStart"/>
            <w:r w:rsidRPr="00951748">
              <w:rPr>
                <w:rFonts w:ascii="Times New Roman" w:eastAsia="Times New Roman" w:hAnsi="Times New Roman" w:cs="Times New Roman"/>
                <w:color w:val="000000"/>
                <w:sz w:val="24"/>
                <w:szCs w:val="24"/>
                <w:lang w:eastAsia="ru-RU"/>
              </w:rPr>
              <w:t>Шем</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ка</w:t>
            </w:r>
            <w:proofErr w:type="spellEnd"/>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В.М. Молотов</w:t>
            </w:r>
          </w:p>
        </w:tc>
      </w:tr>
      <w:tr w:rsidR="007A02EB" w:rsidRPr="00951748" w:rsidTr="007A02EB">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Ф.Я. Лефорт</w:t>
            </w:r>
          </w:p>
        </w:tc>
      </w:tr>
    </w:tbl>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A02EB"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4351</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9"/>
        <w:gridCol w:w="2600"/>
        <w:gridCol w:w="2784"/>
      </w:tblGrid>
      <w:tr w:rsidR="007A02EB" w:rsidRPr="00951748" w:rsidTr="007A02EB">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7A02EB" w:rsidRPr="00951748" w:rsidTr="007A02EB">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___________(А)</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в Москве Вас</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лия </w:t>
            </w:r>
            <w:proofErr w:type="spellStart"/>
            <w:proofErr w:type="gramStart"/>
            <w:r w:rsidRPr="00951748">
              <w:rPr>
                <w:rFonts w:ascii="Times New Roman" w:eastAsia="Times New Roman" w:hAnsi="Times New Roman" w:cs="Times New Roman"/>
                <w:color w:val="000000"/>
                <w:sz w:val="24"/>
                <w:szCs w:val="24"/>
                <w:lang w:eastAsia="ru-RU"/>
              </w:rPr>
              <w:t>II</w:t>
            </w:r>
            <w:proofErr w:type="gramEnd"/>
            <w:r w:rsidRPr="00951748">
              <w:rPr>
                <w:rFonts w:ascii="Times New Roman" w:eastAsia="Times New Roman" w:hAnsi="Times New Roman" w:cs="Times New Roman"/>
                <w:color w:val="000000"/>
                <w:sz w:val="24"/>
                <w:szCs w:val="24"/>
                <w:lang w:eastAsia="ru-RU"/>
              </w:rPr>
              <w:t>Тёмного</w:t>
            </w:r>
            <w:proofErr w:type="spellEnd"/>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________________(Б)</w:t>
            </w:r>
          </w:p>
        </w:tc>
      </w:tr>
      <w:tr w:rsidR="007A02EB" w:rsidRPr="00951748" w:rsidTr="007A02EB">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Разделение Христиа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ской церкви на Восто</w:t>
            </w:r>
            <w:r w:rsidRPr="00951748">
              <w:rPr>
                <w:rFonts w:ascii="Times New Roman" w:eastAsia="Times New Roman" w:hAnsi="Times New Roman" w:cs="Times New Roman"/>
                <w:color w:val="000000"/>
                <w:sz w:val="24"/>
                <w:szCs w:val="24"/>
                <w:lang w:eastAsia="ru-RU"/>
              </w:rPr>
              <w:t>ч</w:t>
            </w:r>
            <w:r w:rsidRPr="00951748">
              <w:rPr>
                <w:rFonts w:ascii="Times New Roman" w:eastAsia="Times New Roman" w:hAnsi="Times New Roman" w:cs="Times New Roman"/>
                <w:color w:val="000000"/>
                <w:sz w:val="24"/>
                <w:szCs w:val="24"/>
                <w:lang w:eastAsia="ru-RU"/>
              </w:rPr>
              <w:t>ную (православную) и Западную (католич</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скую)</w:t>
            </w:r>
          </w:p>
        </w:tc>
      </w:tr>
      <w:tr w:rsidR="007A02EB" w:rsidRPr="00951748" w:rsidTr="007A02EB">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Гражданская война в Англии</w:t>
            </w:r>
          </w:p>
        </w:tc>
      </w:tr>
      <w:tr w:rsidR="007A02EB" w:rsidRPr="00951748" w:rsidTr="007A02EB">
        <w:tc>
          <w:tcPr>
            <w:tcW w:w="25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____________(Д)</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Окончание Северной войны</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A02EB" w:rsidRPr="00951748" w:rsidRDefault="007A02EB"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7A02EB" w:rsidRPr="00951748" w:rsidRDefault="007A02EB"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144"/>
      </w:tblGrid>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в Киеве Ярослава Мудрого</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избрание Земским собором Михаила Романова на царство</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окончание Столетней войны</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Германской империи</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Ливонской войны</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конституции США</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r>
    </w:tbl>
    <w:p w:rsidR="007A02EB" w:rsidRPr="00951748" w:rsidRDefault="007A02EB"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942368</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летописи</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«Пришла весть к великому князю, что царь Ахмат идёт в полном сб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ре, со своей ордой и царевичами, с уланами и князьями, да ещё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глашении с королём Казимиром… Князь великий пошёл на Коломну и стал у Коломны, а сына своего князя Ивана поставил у Серпухова, а князя Андрея Васильевича Меньшого – в Тарусе, а прочих князей и воевод – в иных местах</w:t>
      </w:r>
      <w:proofErr w:type="gramEnd"/>
      <w:r w:rsidRPr="00951748">
        <w:rPr>
          <w:rFonts w:ascii="Times New Roman" w:eastAsia="Times New Roman" w:hAnsi="Times New Roman" w:cs="Times New Roman"/>
          <w:color w:val="000000"/>
          <w:sz w:val="24"/>
          <w:szCs w:val="24"/>
          <w:lang w:eastAsia="ru-RU"/>
        </w:rPr>
        <w:t>, а других – по берегу…</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 пришли [ордынцы], начали стрелять, а наши – в них, одни наступали на войска князя Андрея, другие многие – на великого князя, а третьи внезапно нападали на воевод. &lt;…&gt; И </w:t>
      </w:r>
      <w:proofErr w:type="gramStart"/>
      <w:r w:rsidRPr="00951748">
        <w:rPr>
          <w:rFonts w:ascii="Times New Roman" w:eastAsia="Times New Roman" w:hAnsi="Times New Roman" w:cs="Times New Roman"/>
          <w:color w:val="000000"/>
          <w:sz w:val="24"/>
          <w:szCs w:val="24"/>
          <w:lang w:eastAsia="ru-RU"/>
        </w:rPr>
        <w:t>много дней наступали</w:t>
      </w:r>
      <w:proofErr w:type="gramEnd"/>
      <w:r w:rsidRPr="00951748">
        <w:rPr>
          <w:rFonts w:ascii="Times New Roman" w:eastAsia="Times New Roman" w:hAnsi="Times New Roman" w:cs="Times New Roman"/>
          <w:color w:val="000000"/>
          <w:sz w:val="24"/>
          <w:szCs w:val="24"/>
          <w:lang w:eastAsia="ru-RU"/>
        </w:rPr>
        <w:t>, сражаясь, и не одолели, ждали, пока станет река…</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Когда же река стала, тогда князь великий повелел своему сыну, и бр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ту своему князю Андрею, и всем воеводам со всеми силами перейти к себе в Кременец, боясь наступления [ордынцев], чтобы, соедини</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шись, вступить в битву с противником. В городе же Москве в это вр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мя все пребывали в страхе, помнили о неизбежной участи всех людей </w:t>
      </w:r>
      <w:proofErr w:type="gramStart"/>
      <w:r w:rsidRPr="00951748">
        <w:rPr>
          <w:rFonts w:ascii="Times New Roman" w:eastAsia="Times New Roman" w:hAnsi="Times New Roman" w:cs="Times New Roman"/>
          <w:color w:val="000000"/>
          <w:sz w:val="24"/>
          <w:szCs w:val="24"/>
          <w:lang w:eastAsia="ru-RU"/>
        </w:rPr>
        <w:lastRenderedPageBreak/>
        <w:t>и ни</w:t>
      </w:r>
      <w:proofErr w:type="gramEnd"/>
      <w:r w:rsidRPr="00951748">
        <w:rPr>
          <w:rFonts w:ascii="Times New Roman" w:eastAsia="Times New Roman" w:hAnsi="Times New Roman" w:cs="Times New Roman"/>
          <w:color w:val="000000"/>
          <w:sz w:val="24"/>
          <w:szCs w:val="24"/>
          <w:lang w:eastAsia="ru-RU"/>
        </w:rPr>
        <w:t xml:space="preserve"> от кого не ожидали помощи, только непрестанно молились со слезами…</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Тогда-то и свершилось </w:t>
      </w:r>
      <w:proofErr w:type="gramStart"/>
      <w:r w:rsidRPr="00951748">
        <w:rPr>
          <w:rFonts w:ascii="Times New Roman" w:eastAsia="Times New Roman" w:hAnsi="Times New Roman" w:cs="Times New Roman"/>
          <w:color w:val="000000"/>
          <w:sz w:val="24"/>
          <w:szCs w:val="24"/>
          <w:lang w:eastAsia="ru-RU"/>
        </w:rPr>
        <w:t>чудо</w:t>
      </w:r>
      <w:proofErr w:type="gramEnd"/>
      <w:r w:rsidRPr="00951748">
        <w:rPr>
          <w:rFonts w:ascii="Times New Roman" w:eastAsia="Times New Roman" w:hAnsi="Times New Roman" w:cs="Times New Roman"/>
          <w:color w:val="000000"/>
          <w:sz w:val="24"/>
          <w:szCs w:val="24"/>
          <w:lang w:eastAsia="ru-RU"/>
        </w:rPr>
        <w:t>… когда наши отступали от берега, о</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дынцы, думая, что русские уступают им берег, чтобы с ними сражат</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ся, одержимые страхом, побежали. А наши, думая, что [ордынцы] 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решли реку и следуют за ними, пришли в Кременец. Князь же великий с сыном своим и братией и со всеми воеводами отошёл к Боровску, говоря, что "на этих полях будем с ними сражаться", а на самом деле слушая злых людей – сребролюбцев богатых и брюхатых, предат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лей… которые говорят: "Беги, не можешь с ними стать на бой". &lt;…&gt; Вот тут-то и случилось чудо: …одни от других бежали, и никто никого не преследовал…»</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A02EB" w:rsidRPr="00951748" w:rsidRDefault="007A02E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событие, о котором повествует источник. Укажите год, когда произошло описанное событие. Назовите великого князя московского, о котором идёт речь в источнике.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A02EB" w:rsidRPr="00951748" w:rsidRDefault="007A02E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условия, по мнению автора, позволяли хану Ахмату рассчит</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вать на победу? Укажите любые два условия. В чём, по мнению авт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ра, проявилось «чудо» в исходе события?</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A02EB" w:rsidRPr="00951748" w:rsidRDefault="007A02EB"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внешнеполитические мероприятия, не названные в данном 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рывке, осуществил великий князь московский, о котором идёт речь? Привлекая исторические знания, укажите любые три мероприятия.</w:t>
      </w:r>
    </w:p>
    <w:p w:rsidR="007A02EB" w:rsidRPr="00951748" w:rsidRDefault="007A02EB" w:rsidP="00951748">
      <w:pPr>
        <w:spacing w:after="0" w:line="240" w:lineRule="auto"/>
        <w:contextualSpacing/>
        <w:jc w:val="both"/>
        <w:rPr>
          <w:rFonts w:ascii="Times New Roman" w:hAnsi="Times New Roman" w:cs="Times New Roman"/>
          <w:sz w:val="24"/>
          <w:szCs w:val="24"/>
        </w:rPr>
      </w:pPr>
    </w:p>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810"/>
      </w:tblGrid>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Устава Владимира Мономаха</w:t>
            </w:r>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убийство </w:t>
            </w:r>
            <w:proofErr w:type="gramStart"/>
            <w:r w:rsidRPr="00951748">
              <w:rPr>
                <w:rFonts w:ascii="Times New Roman" w:eastAsia="Times New Roman" w:hAnsi="Times New Roman" w:cs="Times New Roman"/>
                <w:color w:val="000000"/>
                <w:sz w:val="24"/>
                <w:szCs w:val="24"/>
                <w:lang w:eastAsia="ru-RU"/>
              </w:rPr>
              <w:t>наследника австро-венгерского престола эрцгерцога Франца Фердинанда</w:t>
            </w:r>
            <w:proofErr w:type="gramEnd"/>
          </w:p>
        </w:tc>
      </w:tr>
      <w:tr w:rsidR="007A02EB" w:rsidRPr="00951748" w:rsidTr="007A02EB">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A02EB" w:rsidRPr="00951748" w:rsidRDefault="007A02EB"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Чесменское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bl>
    <w:p w:rsidR="007A02EB"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Запишите исторический термин</w:t>
      </w:r>
      <w:r w:rsidRPr="00951748">
        <w:rPr>
          <w:rFonts w:ascii="Times New Roman" w:eastAsia="Times New Roman" w:hAnsi="Times New Roman" w:cs="Times New Roman"/>
          <w:color w:val="000000"/>
          <w:sz w:val="24"/>
          <w:szCs w:val="24"/>
          <w:lang w:eastAsia="ru-RU"/>
        </w:rPr>
        <w:t>, о котором идёт речь.</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Российском государстве в XVI –начале XVIII в. служилые люди,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ставлявшие постоянное войско; пехота, вооружённая огнестрельным оружием.</w:t>
      </w: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Стрельцы</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698"/>
        <w:gridCol w:w="284"/>
        <w:gridCol w:w="3193"/>
      </w:tblGrid>
      <w:tr w:rsidR="00740950" w:rsidRPr="00951748" w:rsidTr="0074095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русско-турецкая война 1877</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b/>
                <w:bCs/>
                <w:color w:val="000000"/>
                <w:sz w:val="24"/>
                <w:szCs w:val="24"/>
                <w:lang w:eastAsia="ru-RU"/>
              </w:rPr>
              <w:t>1878 гг.</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Курская битва</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Брестского мира</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proofErr w:type="spellStart"/>
            <w:r w:rsidRPr="00951748">
              <w:rPr>
                <w:rFonts w:ascii="Times New Roman" w:eastAsia="Times New Roman" w:hAnsi="Times New Roman" w:cs="Times New Roman"/>
                <w:b/>
                <w:bCs/>
                <w:color w:val="000000"/>
                <w:sz w:val="24"/>
                <w:szCs w:val="24"/>
                <w:lang w:eastAsia="ru-RU"/>
              </w:rPr>
              <w:t>Батыево</w:t>
            </w:r>
            <w:proofErr w:type="spellEnd"/>
            <w:r w:rsidRPr="00951748">
              <w:rPr>
                <w:rFonts w:ascii="Times New Roman" w:eastAsia="Times New Roman" w:hAnsi="Times New Roman" w:cs="Times New Roman"/>
                <w:b/>
                <w:bCs/>
                <w:color w:val="000000"/>
                <w:sz w:val="24"/>
                <w:szCs w:val="24"/>
                <w:lang w:eastAsia="ru-RU"/>
              </w:rPr>
              <w:t xml:space="preserve"> нашествие на Русь</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Плевны</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Смоленская война</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бои за </w:t>
            </w:r>
            <w:proofErr w:type="spellStart"/>
            <w:r w:rsidRPr="00951748">
              <w:rPr>
                <w:rFonts w:ascii="Times New Roman" w:eastAsia="Times New Roman" w:hAnsi="Times New Roman" w:cs="Times New Roman"/>
                <w:color w:val="000000"/>
                <w:sz w:val="24"/>
                <w:szCs w:val="24"/>
                <w:lang w:eastAsia="ru-RU"/>
              </w:rPr>
              <w:t>Зееловские</w:t>
            </w:r>
            <w:proofErr w:type="spellEnd"/>
            <w:r w:rsidRPr="00951748">
              <w:rPr>
                <w:rFonts w:ascii="Times New Roman" w:eastAsia="Times New Roman" w:hAnsi="Times New Roman" w:cs="Times New Roman"/>
                <w:color w:val="000000"/>
                <w:sz w:val="24"/>
                <w:szCs w:val="24"/>
                <w:lang w:eastAsia="ru-RU"/>
              </w:rPr>
              <w:t xml:space="preserve"> высоты</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Поляновского</w:t>
            </w:r>
            <w:proofErr w:type="spellEnd"/>
            <w:r w:rsidRPr="00951748">
              <w:rPr>
                <w:rFonts w:ascii="Times New Roman" w:eastAsia="Times New Roman" w:hAnsi="Times New Roman" w:cs="Times New Roman"/>
                <w:color w:val="000000"/>
                <w:sz w:val="24"/>
                <w:szCs w:val="24"/>
                <w:lang w:eastAsia="ru-RU"/>
              </w:rPr>
              <w:t xml:space="preserve"> мира</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под Прохоровкой</w:t>
            </w:r>
          </w:p>
        </w:tc>
      </w:tr>
    </w:tbl>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3615</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(явлениями, процессами)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5110"/>
        <w:gridCol w:w="284"/>
        <w:gridCol w:w="1781"/>
      </w:tblGrid>
      <w:tr w:rsidR="00740950" w:rsidRPr="00951748" w:rsidTr="0074095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(ЯВЛЕНИЯ, ПРОЦЕССЫ)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междоусобная война в Московском княж</w:t>
            </w:r>
            <w:r w:rsidRPr="00951748">
              <w:rPr>
                <w:rFonts w:ascii="Times New Roman" w:eastAsia="Times New Roman" w:hAnsi="Times New Roman" w:cs="Times New Roman"/>
                <w:b/>
                <w:bCs/>
                <w:color w:val="000000"/>
                <w:sz w:val="24"/>
                <w:szCs w:val="24"/>
                <w:lang w:eastAsia="ru-RU"/>
              </w:rPr>
              <w:t>е</w:t>
            </w:r>
            <w:r w:rsidRPr="00951748">
              <w:rPr>
                <w:rFonts w:ascii="Times New Roman" w:eastAsia="Times New Roman" w:hAnsi="Times New Roman" w:cs="Times New Roman"/>
                <w:b/>
                <w:bCs/>
                <w:color w:val="000000"/>
                <w:sz w:val="24"/>
                <w:szCs w:val="24"/>
                <w:lang w:eastAsia="ru-RU"/>
              </w:rPr>
              <w:t xml:space="preserve">стве во второй четверти XV </w:t>
            </w:r>
            <w:proofErr w:type="gramStart"/>
            <w:r w:rsidRPr="00951748">
              <w:rPr>
                <w:rFonts w:ascii="Times New Roman" w:eastAsia="Times New Roman" w:hAnsi="Times New Roman" w:cs="Times New Roman"/>
                <w:b/>
                <w:bCs/>
                <w:color w:val="000000"/>
                <w:sz w:val="24"/>
                <w:szCs w:val="24"/>
                <w:lang w:eastAsia="ru-RU"/>
              </w:rPr>
              <w:t>в</w:t>
            </w:r>
            <w:proofErr w:type="gramEnd"/>
            <w:r w:rsidRPr="00951748">
              <w:rPr>
                <w:rFonts w:ascii="Times New Roman" w:eastAsia="Times New Roman" w:hAnsi="Times New Roman" w:cs="Times New Roman"/>
                <w:b/>
                <w:bCs/>
                <w:color w:val="000000"/>
                <w:sz w:val="24"/>
                <w:szCs w:val="24"/>
                <w:lang w:eastAsia="ru-RU"/>
              </w:rPr>
              <w:t>.</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Марина Мн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шек</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ограничение местничества</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Л.Д. Троцкий</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Северная война</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Василий Косой</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усиление идеологического контроля после Великой Отечественной войны</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А.Д. Менш</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ков</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А.А. Жданов</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IV</w:t>
            </w:r>
          </w:p>
        </w:tc>
      </w:tr>
    </w:tbl>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3645</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60"/>
        <w:gridCol w:w="2593"/>
        <w:gridCol w:w="2760"/>
      </w:tblGrid>
      <w:tr w:rsidR="00740950" w:rsidRPr="00951748" w:rsidTr="00740950">
        <w:tc>
          <w:tcPr>
            <w:tcW w:w="28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61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740950" w:rsidRPr="00951748" w:rsidTr="00740950">
        <w:tc>
          <w:tcPr>
            <w:tcW w:w="28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c>
          <w:tcPr>
            <w:tcW w:w="361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Открытие Америки Х. Колумбом</w:t>
            </w:r>
          </w:p>
        </w:tc>
      </w:tr>
      <w:tr w:rsidR="00740950" w:rsidRPr="00951748" w:rsidTr="00740950">
        <w:tc>
          <w:tcPr>
            <w:tcW w:w="28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___________(Б)</w:t>
            </w:r>
          </w:p>
        </w:tc>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Крыма к Российской империи</w:t>
            </w:r>
          </w:p>
        </w:tc>
        <w:tc>
          <w:tcPr>
            <w:tcW w:w="361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740950" w:rsidRPr="00951748" w:rsidTr="00740950">
        <w:tc>
          <w:tcPr>
            <w:tcW w:w="28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___________(Г)</w:t>
            </w:r>
          </w:p>
        </w:tc>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Новоторгов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устава</w:t>
            </w:r>
          </w:p>
        </w:tc>
        <w:tc>
          <w:tcPr>
            <w:tcW w:w="361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Казнь английского кор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ля Карла I</w:t>
            </w:r>
          </w:p>
        </w:tc>
      </w:tr>
      <w:tr w:rsidR="00740950" w:rsidRPr="00951748" w:rsidTr="00740950">
        <w:tc>
          <w:tcPr>
            <w:tcW w:w="283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1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_______________(Д)</w:t>
            </w:r>
          </w:p>
        </w:tc>
        <w:tc>
          <w:tcPr>
            <w:tcW w:w="361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40950" w:rsidRPr="00951748" w:rsidRDefault="00740950"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740950" w:rsidRPr="00951748" w:rsidRDefault="00740950"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650"/>
      </w:tblGrid>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«Чугунного устава»</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Англией Непобедимой армады</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доктрины Монро в США</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5)</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«Кровавое воскресенье»</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Декларации прав человека и гражданина во Франции</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Новгорода к Московскому государству</w:t>
            </w:r>
          </w:p>
        </w:tc>
      </w:tr>
    </w:tbl>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938614</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схему и выполните задания.</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984972"/>
            <wp:effectExtent l="19050" t="0" r="3175" b="0"/>
            <wp:docPr id="280" name="Рисунок 280" descr="http://os.fipi.ru/docs/10527/xs3docsrc6DA2A7C99CEAAF784EA863D43782881E_1_151273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os.fipi.ru/docs/10527/xs3docsrc6DA2A7C99CEAAF784EA863D43782881E_1_1512737518.jpg"/>
                    <pic:cNvPicPr>
                      <a:picLocks noChangeAspect="1" noChangeArrowheads="1"/>
                    </pic:cNvPicPr>
                  </pic:nvPicPr>
                  <pic:blipFill>
                    <a:blip r:embed="rId101"/>
                    <a:srcRect/>
                    <a:stretch>
                      <a:fillRect/>
                    </a:stretch>
                  </pic:blipFill>
                  <pic:spPr bwMode="auto">
                    <a:xfrm>
                      <a:off x="0" y="0"/>
                      <a:ext cx="4664075" cy="5984972"/>
                    </a:xfrm>
                    <a:prstGeom prst="rect">
                      <a:avLst/>
                    </a:prstGeom>
                    <a:noFill/>
                    <a:ln w="9525">
                      <a:noFill/>
                      <a:miter lim="800000"/>
                      <a:headEnd/>
                      <a:tailEnd/>
                    </a:ln>
                  </pic:spPr>
                </pic:pic>
              </a:graphicData>
            </a:graphic>
          </wp:inline>
        </w:drawing>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«Город, обозначенный на схеме цифрой "2", вошёл в состав Российского государства в ____________ веке». Ответ запишите словом.</w:t>
      </w:r>
    </w:p>
    <w:p w:rsidR="00740950" w:rsidRPr="00951748" w:rsidRDefault="00740950" w:rsidP="00951748">
      <w:pPr>
        <w:spacing w:after="0" w:line="240" w:lineRule="auto"/>
        <w:contextualSpacing/>
        <w:jc w:val="both"/>
        <w:rPr>
          <w:rFonts w:ascii="Times New Roman" w:hAnsi="Times New Roman" w:cs="Times New Roman"/>
          <w:sz w:val="24"/>
          <w:szCs w:val="24"/>
        </w:rPr>
      </w:pPr>
      <w:proofErr w:type="gramStart"/>
      <w:r w:rsidRPr="00951748">
        <w:rPr>
          <w:rFonts w:ascii="Times New Roman" w:hAnsi="Times New Roman" w:cs="Times New Roman"/>
          <w:sz w:val="24"/>
          <w:szCs w:val="24"/>
        </w:rPr>
        <w:t>Семнадцатом</w:t>
      </w:r>
      <w:proofErr w:type="gramEnd"/>
      <w:r w:rsidRPr="00951748">
        <w:rPr>
          <w:rFonts w:ascii="Times New Roman" w:hAnsi="Times New Roman" w:cs="Times New Roman"/>
          <w:sz w:val="24"/>
          <w:szCs w:val="24"/>
        </w:rPr>
        <w:t xml:space="preserve">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города-крепости, обозначенного на схеме цифрой «1».</w:t>
      </w: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Азов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 xml:space="preserve">едложении: «Указом императрицы Екатерины II река, обозначенная на схеме цифрой "5", была переименована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_______________».</w:t>
      </w:r>
    </w:p>
    <w:p w:rsidR="00740950" w:rsidRPr="00951748" w:rsidRDefault="00740950"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Урал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40950" w:rsidRPr="00951748" w:rsidRDefault="00740950"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40950" w:rsidRPr="00951748" w:rsidRDefault="0074095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Основной хозяйственной специализацией района, обозначенного на схеме точками </w:t>
      </w:r>
      <w:r w:rsidRPr="00951748">
        <w:rPr>
          <w:rFonts w:ascii="Times New Roman" w:eastAsia="Times New Roman" w:hAnsi="Times New Roman" w:cs="Times New Roman"/>
          <w:noProof/>
          <w:color w:val="000000"/>
          <w:sz w:val="24"/>
          <w:szCs w:val="24"/>
          <w:lang w:eastAsia="ru-RU"/>
        </w:rPr>
        <w:drawing>
          <wp:inline distT="0" distB="0" distL="0" distR="0">
            <wp:extent cx="605790" cy="329565"/>
            <wp:effectExtent l="19050" t="0" r="3810" b="0"/>
            <wp:docPr id="283" name="Рисунок 28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undefined"/>
                    <pic:cNvPicPr>
                      <a:picLocks noChangeAspect="1" noChangeArrowheads="1"/>
                    </pic:cNvPicPr>
                  </pic:nvPicPr>
                  <pic:blipFill>
                    <a:blip r:embed="rId102"/>
                    <a:srcRect/>
                    <a:stretch>
                      <a:fillRect/>
                    </a:stretch>
                  </pic:blipFill>
                  <pic:spPr bwMode="auto">
                    <a:xfrm>
                      <a:off x="0" y="0"/>
                      <a:ext cx="605790" cy="329565"/>
                    </a:xfrm>
                    <a:prstGeom prst="rect">
                      <a:avLst/>
                    </a:prstGeom>
                    <a:noFill/>
                    <a:ln w="9525">
                      <a:noFill/>
                      <a:miter lim="800000"/>
                      <a:headEnd/>
                      <a:tailEnd/>
                    </a:ln>
                  </pic:spPr>
                </pic:pic>
              </a:graphicData>
            </a:graphic>
          </wp:inline>
        </w:drawing>
      </w:r>
      <w:proofErr w:type="gramStart"/>
      <w:r w:rsidRPr="00951748">
        <w:rPr>
          <w:rFonts w:ascii="Times New Roman" w:eastAsia="Times New Roman" w:hAnsi="Times New Roman" w:cs="Times New Roman"/>
          <w:color w:val="000000"/>
          <w:sz w:val="24"/>
          <w:szCs w:val="24"/>
          <w:lang w:eastAsia="ru-RU"/>
        </w:rPr>
        <w:t> ,</w:t>
      </w:r>
      <w:proofErr w:type="gramEnd"/>
      <w:r w:rsidRPr="00951748">
        <w:rPr>
          <w:rFonts w:ascii="Times New Roman" w:eastAsia="Times New Roman" w:hAnsi="Times New Roman" w:cs="Times New Roman"/>
          <w:color w:val="000000"/>
          <w:sz w:val="24"/>
          <w:szCs w:val="24"/>
          <w:lang w:eastAsia="ru-RU"/>
        </w:rPr>
        <w:t xml:space="preserve"> являлось производство хлеба на продажу.</w:t>
      </w:r>
    </w:p>
    <w:p w:rsidR="00740950" w:rsidRPr="00951748" w:rsidRDefault="0074095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«3» на схеме обозначена </w:t>
      </w:r>
      <w:proofErr w:type="spellStart"/>
      <w:r w:rsidRPr="00951748">
        <w:rPr>
          <w:rFonts w:ascii="Times New Roman" w:eastAsia="Times New Roman" w:hAnsi="Times New Roman" w:cs="Times New Roman"/>
          <w:color w:val="000000"/>
          <w:sz w:val="24"/>
          <w:szCs w:val="24"/>
          <w:lang w:eastAsia="ru-RU"/>
        </w:rPr>
        <w:t>Ирбитская</w:t>
      </w:r>
      <w:proofErr w:type="spellEnd"/>
      <w:r w:rsidRPr="00951748">
        <w:rPr>
          <w:rFonts w:ascii="Times New Roman" w:eastAsia="Times New Roman" w:hAnsi="Times New Roman" w:cs="Times New Roman"/>
          <w:color w:val="000000"/>
          <w:sz w:val="24"/>
          <w:szCs w:val="24"/>
          <w:lang w:eastAsia="ru-RU"/>
        </w:rPr>
        <w:t xml:space="preserve"> ярмарка.</w:t>
      </w:r>
    </w:p>
    <w:p w:rsidR="00740950" w:rsidRPr="00951748" w:rsidRDefault="0074095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Одной из причин восстания монахов монастыря, обозначенного на схеме цифрой «4», явилось недовольство церковной реформой патр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арха Никона.</w:t>
      </w:r>
    </w:p>
    <w:p w:rsidR="00740950" w:rsidRPr="00951748" w:rsidRDefault="00740950"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Район производства льна на продажу обозначен на схеме горизонтал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ной штриховкой </w:t>
      </w:r>
      <w:r w:rsidRPr="00951748">
        <w:rPr>
          <w:rFonts w:ascii="Times New Roman" w:eastAsia="Times New Roman" w:hAnsi="Times New Roman" w:cs="Times New Roman"/>
          <w:noProof/>
          <w:color w:val="000000"/>
          <w:sz w:val="24"/>
          <w:szCs w:val="24"/>
          <w:lang w:eastAsia="ru-RU"/>
        </w:rPr>
        <w:drawing>
          <wp:inline distT="0" distB="0" distL="0" distR="0">
            <wp:extent cx="605790" cy="329565"/>
            <wp:effectExtent l="19050" t="0" r="3810" b="0"/>
            <wp:docPr id="284" name="Рисунок 28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undefined"/>
                    <pic:cNvPicPr>
                      <a:picLocks noChangeAspect="1" noChangeArrowheads="1"/>
                    </pic:cNvPicPr>
                  </pic:nvPicPr>
                  <pic:blipFill>
                    <a:blip r:embed="rId103"/>
                    <a:srcRect/>
                    <a:stretch>
                      <a:fillRect/>
                    </a:stretch>
                  </pic:blipFill>
                  <pic:spPr bwMode="auto">
                    <a:xfrm>
                      <a:off x="0" y="0"/>
                      <a:ext cx="605790" cy="329565"/>
                    </a:xfrm>
                    <a:prstGeom prst="rect">
                      <a:avLst/>
                    </a:prstGeom>
                    <a:noFill/>
                    <a:ln w="9525">
                      <a:noFill/>
                      <a:miter lim="800000"/>
                      <a:headEnd/>
                      <a:tailEnd/>
                    </a:ln>
                  </pic:spPr>
                </pic:pic>
              </a:graphicData>
            </a:graphic>
          </wp:inline>
        </w:drawing>
      </w:r>
      <w:proofErr w:type="gramStart"/>
      <w:r w:rsidRPr="00951748">
        <w:rPr>
          <w:rFonts w:ascii="Times New Roman" w:eastAsia="Times New Roman" w:hAnsi="Times New Roman" w:cs="Times New Roman"/>
          <w:color w:val="000000"/>
          <w:sz w:val="24"/>
          <w:szCs w:val="24"/>
          <w:lang w:eastAsia="ru-RU"/>
        </w:rPr>
        <w:t> .</w:t>
      </w:r>
      <w:proofErr w:type="gramEnd"/>
    </w:p>
    <w:p w:rsidR="00740950" w:rsidRPr="00951748" w:rsidRDefault="0074095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«6», был центром железодел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тельного производства.</w:t>
      </w:r>
    </w:p>
    <w:p w:rsidR="00740950" w:rsidRPr="00951748" w:rsidRDefault="00740950"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 схеме обозначен и подписан город, где в конце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по</w:t>
      </w:r>
      <w:proofErr w:type="gramEnd"/>
      <w:r w:rsidRPr="00951748">
        <w:rPr>
          <w:rFonts w:ascii="Times New Roman" w:eastAsia="Times New Roman" w:hAnsi="Times New Roman" w:cs="Times New Roman"/>
          <w:color w:val="000000"/>
          <w:sz w:val="24"/>
          <w:szCs w:val="24"/>
          <w:lang w:eastAsia="ru-RU"/>
        </w:rPr>
        <w:t xml:space="preserve"> иници</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тиве Петра I было начато строительство первого в истории России 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гулярного военно-морского флота.</w:t>
      </w:r>
    </w:p>
    <w:p w:rsidR="00740950" w:rsidRPr="00951748" w:rsidRDefault="00740950" w:rsidP="00951748">
      <w:pPr>
        <w:spacing w:after="0" w:line="240" w:lineRule="auto"/>
        <w:contextualSpacing/>
        <w:jc w:val="both"/>
        <w:rPr>
          <w:rFonts w:ascii="Times New Roman" w:hAnsi="Times New Roman" w:cs="Times New Roman"/>
          <w:sz w:val="24"/>
          <w:szCs w:val="24"/>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послания монарха</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«Наши полномочные послы… прибыли к тебе с нашей верительной грамотой, в которой мы просили тебя доверять их словам, сказанным от нашего имени. Ты пишешь, что они объявили тебе, что пришли со всеми необходимыми полномочиями, чтобы заключить христианский мир; но, когда ты им позволил вести переговоры с панами твоей рады, они потребовали сохранения за нами четырёх замков в Ливонской земле: </w:t>
      </w:r>
      <w:proofErr w:type="spellStart"/>
      <w:r w:rsidRPr="00951748">
        <w:rPr>
          <w:rFonts w:ascii="Times New Roman" w:eastAsia="Times New Roman" w:hAnsi="Times New Roman" w:cs="Times New Roman"/>
          <w:color w:val="000000"/>
          <w:sz w:val="24"/>
          <w:szCs w:val="24"/>
          <w:lang w:eastAsia="ru-RU"/>
        </w:rPr>
        <w:t>Нейгаузен</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Нейшлос</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Неймюль</w:t>
      </w:r>
      <w:proofErr w:type="spellEnd"/>
      <w:r w:rsidRPr="00951748">
        <w:rPr>
          <w:rFonts w:ascii="Times New Roman" w:eastAsia="Times New Roman" w:hAnsi="Times New Roman" w:cs="Times New Roman"/>
          <w:color w:val="000000"/>
          <w:sz w:val="24"/>
          <w:szCs w:val="24"/>
          <w:lang w:eastAsia="ru-RU"/>
        </w:rPr>
        <w:t xml:space="preserve"> и </w:t>
      </w:r>
      <w:proofErr w:type="spellStart"/>
      <w:r w:rsidRPr="00951748">
        <w:rPr>
          <w:rFonts w:ascii="Times New Roman" w:eastAsia="Times New Roman" w:hAnsi="Times New Roman" w:cs="Times New Roman"/>
          <w:color w:val="000000"/>
          <w:sz w:val="24"/>
          <w:szCs w:val="24"/>
          <w:lang w:eastAsia="ru-RU"/>
        </w:rPr>
        <w:t>Ругодива</w:t>
      </w:r>
      <w:proofErr w:type="spellEnd"/>
      <w:r w:rsidRPr="00951748">
        <w:rPr>
          <w:rFonts w:ascii="Times New Roman" w:eastAsia="Times New Roman" w:hAnsi="Times New Roman" w:cs="Times New Roman"/>
          <w:color w:val="000000"/>
          <w:sz w:val="24"/>
          <w:szCs w:val="24"/>
          <w:lang w:eastAsia="ru-RU"/>
        </w:rPr>
        <w:t>, да ещё прибавили к этому города, которые в прошлом году с помощью Божьей перешли в твои руки; за это они, по твоим словам, должны были быть отправл</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ны назад, не окончив переговоров. А затем они попросили, чтобы ты дозволил им послать к нам за полномочиями о всех объявленных 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бою условиях мира и дружбы, и ты разрешил им это</w:t>
      </w:r>
      <w:proofErr w:type="gramStart"/>
      <w:r w:rsidRPr="00951748">
        <w:rPr>
          <w:rFonts w:ascii="Times New Roman" w:eastAsia="Times New Roman" w:hAnsi="Times New Roman" w:cs="Times New Roman"/>
          <w:color w:val="000000"/>
          <w:sz w:val="24"/>
          <w:szCs w:val="24"/>
          <w:lang w:eastAsia="ru-RU"/>
        </w:rPr>
        <w:t>… Т</w:t>
      </w:r>
      <w:proofErr w:type="gramEnd"/>
      <w:r w:rsidRPr="00951748">
        <w:rPr>
          <w:rFonts w:ascii="Times New Roman" w:eastAsia="Times New Roman" w:hAnsi="Times New Roman" w:cs="Times New Roman"/>
          <w:color w:val="000000"/>
          <w:sz w:val="24"/>
          <w:szCs w:val="24"/>
          <w:lang w:eastAsia="ru-RU"/>
        </w:rPr>
        <w:t>ех же твоих купцов, которые без всякой вины задержаны в нашей земле, ты пр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сишь добровольно выпустить со всем их имуществом и тем самым дать тебе доказательство нашей склонности и готовности к дружбе.</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Твои же паны, как сообщают наши послы… говорили им от твоего имени, что ты с нами помиришься, только если мы уступим тебе всю Ливонскую землю до последней пяди, что Велиж, </w:t>
      </w:r>
      <w:proofErr w:type="spellStart"/>
      <w:proofErr w:type="gramStart"/>
      <w:r w:rsidRPr="00951748">
        <w:rPr>
          <w:rFonts w:ascii="Times New Roman" w:eastAsia="Times New Roman" w:hAnsi="Times New Roman" w:cs="Times New Roman"/>
          <w:color w:val="000000"/>
          <w:sz w:val="24"/>
          <w:szCs w:val="24"/>
          <w:lang w:eastAsia="ru-RU"/>
        </w:rPr>
        <w:t>Усвят</w:t>
      </w:r>
      <w:proofErr w:type="spellEnd"/>
      <w:r w:rsidRPr="00951748">
        <w:rPr>
          <w:rFonts w:ascii="Times New Roman" w:eastAsia="Times New Roman" w:hAnsi="Times New Roman" w:cs="Times New Roman"/>
          <w:color w:val="000000"/>
          <w:sz w:val="24"/>
          <w:szCs w:val="24"/>
          <w:lang w:eastAsia="ru-RU"/>
        </w:rPr>
        <w:t xml:space="preserve"> и</w:t>
      </w:r>
      <w:proofErr w:type="gramEnd"/>
      <w:r w:rsidRPr="00951748">
        <w:rPr>
          <w:rFonts w:ascii="Times New Roman" w:eastAsia="Times New Roman" w:hAnsi="Times New Roman" w:cs="Times New Roman"/>
          <w:color w:val="000000"/>
          <w:sz w:val="24"/>
          <w:szCs w:val="24"/>
          <w:lang w:eastAsia="ru-RU"/>
        </w:rPr>
        <w:t xml:space="preserve"> Озерище – всё это уже у тебя… и что мы должны разрушить город Себеж да ещё уплатить тебе четыреста тысяч золотых червонцев за твой убыток, что ты снаряжался, отправляясь воевать наши земли. Мы никогда ещё не встречали такой самоуверенности и недоумеваем: ведь нынче ты соб</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раешься мириться, а твоя рада предъявляет такие безмерные требов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ния – чего же они потребуют, прервав мирные переговоры?»</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монарха – автора данного послания. Назовите монарха – адресата данного послания. Укажите с точностью до половины века время, когда было написано данное послание.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Используя отрывок, укажите условия заключения мира, выдвинутые адресатом данного послания. (Приведите не менее трёх положений.)</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40950" w:rsidRPr="00951748" w:rsidRDefault="00740950"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любые три итога войны, о событиях которой упоминается в данном отрывке.</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241"/>
      </w:tblGrid>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советско-польская война</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приход к власти во Франции якобинцев</w:t>
            </w:r>
          </w:p>
        </w:tc>
      </w:tr>
      <w:tr w:rsidR="00740950" w:rsidRPr="00951748" w:rsidTr="00740950">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опричнины</w:t>
            </w:r>
          </w:p>
        </w:tc>
      </w:tr>
    </w:tbl>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321</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6024"/>
        <w:gridCol w:w="284"/>
        <w:gridCol w:w="867"/>
      </w:tblGrid>
      <w:tr w:rsidR="00740950" w:rsidRPr="00951748" w:rsidTr="0074095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подписание </w:t>
            </w:r>
            <w:proofErr w:type="spellStart"/>
            <w:r w:rsidRPr="00951748">
              <w:rPr>
                <w:rFonts w:ascii="Times New Roman" w:eastAsia="Times New Roman" w:hAnsi="Times New Roman" w:cs="Times New Roman"/>
                <w:b/>
                <w:bCs/>
                <w:color w:val="000000"/>
                <w:sz w:val="24"/>
                <w:szCs w:val="24"/>
                <w:lang w:eastAsia="ru-RU"/>
              </w:rPr>
              <w:t>Деулинского</w:t>
            </w:r>
            <w:proofErr w:type="spellEnd"/>
            <w:r w:rsidRPr="00951748">
              <w:rPr>
                <w:rFonts w:ascii="Times New Roman" w:eastAsia="Times New Roman" w:hAnsi="Times New Roman" w:cs="Times New Roman"/>
                <w:b/>
                <w:bCs/>
                <w:color w:val="000000"/>
                <w:sz w:val="24"/>
                <w:szCs w:val="24"/>
                <w:lang w:eastAsia="ru-RU"/>
              </w:rPr>
              <w:t xml:space="preserve"> перемирия между Россией и Речью </w:t>
            </w:r>
            <w:proofErr w:type="spellStart"/>
            <w:r w:rsidRPr="00951748">
              <w:rPr>
                <w:rFonts w:ascii="Times New Roman" w:eastAsia="Times New Roman" w:hAnsi="Times New Roman" w:cs="Times New Roman"/>
                <w:b/>
                <w:bCs/>
                <w:color w:val="000000"/>
                <w:sz w:val="24"/>
                <w:szCs w:val="24"/>
                <w:lang w:eastAsia="ru-RU"/>
              </w:rPr>
              <w:t>Посполитой</w:t>
            </w:r>
            <w:proofErr w:type="spellEnd"/>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1019 г.</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Крыма к Российской империи</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1113 г.</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XX съезд КПСС</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1618 г.</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правления Владимира Мономаха</w:t>
            </w:r>
            <w:r w:rsidRPr="00951748">
              <w:rPr>
                <w:rFonts w:ascii="Times New Roman" w:eastAsia="Times New Roman" w:hAnsi="Times New Roman" w:cs="Times New Roman"/>
                <w:b/>
                <w:bCs/>
                <w:color w:val="000000"/>
                <w:sz w:val="24"/>
                <w:szCs w:val="24"/>
                <w:lang w:eastAsia="ru-RU"/>
              </w:rPr>
              <w:br/>
              <w:t>в Киеве</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1783 г.</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1921 г.</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1956 г.</w:t>
            </w:r>
          </w:p>
        </w:tc>
      </w:tr>
    </w:tbl>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3462</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Ниже приведён список терминов (названий). Все они, за исключен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ем </w:t>
      </w:r>
      <w:r w:rsidRPr="00951748">
        <w:rPr>
          <w:rFonts w:ascii="Times New Roman" w:eastAsia="Times New Roman" w:hAnsi="Times New Roman" w:cs="Times New Roman"/>
          <w:b/>
          <w:bCs/>
          <w:color w:val="000000"/>
          <w:sz w:val="24"/>
          <w:szCs w:val="24"/>
          <w:u w:val="single"/>
          <w:lang w:eastAsia="ru-RU"/>
        </w:rPr>
        <w:t>двух</w:t>
      </w:r>
      <w:r w:rsidRPr="00951748">
        <w:rPr>
          <w:rFonts w:ascii="Times New Roman" w:eastAsia="Times New Roman" w:hAnsi="Times New Roman" w:cs="Times New Roman"/>
          <w:color w:val="000000"/>
          <w:sz w:val="24"/>
          <w:szCs w:val="24"/>
          <w:lang w:eastAsia="ru-RU"/>
        </w:rPr>
        <w:t>, относятся к событиям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 </w:t>
      </w:r>
      <w:r w:rsidRPr="00951748">
        <w:rPr>
          <w:rFonts w:ascii="Times New Roman" w:eastAsia="Times New Roman" w:hAnsi="Times New Roman" w:cs="Times New Roman"/>
          <w:i/>
          <w:iCs/>
          <w:color w:val="000000"/>
          <w:sz w:val="24"/>
          <w:szCs w:val="24"/>
          <w:lang w:eastAsia="ru-RU"/>
        </w:rPr>
        <w:t>стрелецкие полки</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2) </w:t>
      </w:r>
      <w:r w:rsidRPr="00951748">
        <w:rPr>
          <w:rFonts w:ascii="Times New Roman" w:eastAsia="Times New Roman" w:hAnsi="Times New Roman" w:cs="Times New Roman"/>
          <w:i/>
          <w:iCs/>
          <w:color w:val="000000"/>
          <w:sz w:val="24"/>
          <w:szCs w:val="24"/>
          <w:lang w:eastAsia="ru-RU"/>
        </w:rPr>
        <w:t>Ледовое побоище</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3)</w:t>
      </w:r>
      <w:r w:rsidRPr="00951748">
        <w:rPr>
          <w:rFonts w:ascii="Times New Roman" w:eastAsia="Times New Roman" w:hAnsi="Times New Roman" w:cs="Times New Roman"/>
          <w:i/>
          <w:iCs/>
          <w:color w:val="000000"/>
          <w:sz w:val="24"/>
          <w:szCs w:val="24"/>
          <w:lang w:eastAsia="ru-RU"/>
        </w:rPr>
        <w:t> половцы</w:t>
      </w:r>
      <w:r w:rsidRPr="00951748">
        <w:rPr>
          <w:rFonts w:ascii="Times New Roman" w:eastAsia="Times New Roman" w:hAnsi="Times New Roman" w:cs="Times New Roman"/>
          <w:color w:val="000000"/>
          <w:sz w:val="24"/>
          <w:szCs w:val="24"/>
          <w:lang w:eastAsia="ru-RU"/>
        </w:rPr>
        <w:t>; 4) </w:t>
      </w:r>
      <w:r w:rsidRPr="00951748">
        <w:rPr>
          <w:rFonts w:ascii="Times New Roman" w:eastAsia="Times New Roman" w:hAnsi="Times New Roman" w:cs="Times New Roman"/>
          <w:i/>
          <w:iCs/>
          <w:color w:val="000000"/>
          <w:sz w:val="24"/>
          <w:szCs w:val="24"/>
          <w:lang w:eastAsia="ru-RU"/>
        </w:rPr>
        <w:t>полюдье</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5) </w:t>
      </w:r>
      <w:r w:rsidRPr="00951748">
        <w:rPr>
          <w:rFonts w:ascii="Times New Roman" w:eastAsia="Times New Roman" w:hAnsi="Times New Roman" w:cs="Times New Roman"/>
          <w:i/>
          <w:iCs/>
          <w:color w:val="000000"/>
          <w:sz w:val="24"/>
          <w:szCs w:val="24"/>
          <w:lang w:eastAsia="ru-RU"/>
        </w:rPr>
        <w:t>баскаки</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6) </w:t>
      </w:r>
      <w:r w:rsidRPr="00951748">
        <w:rPr>
          <w:rFonts w:ascii="Times New Roman" w:eastAsia="Times New Roman" w:hAnsi="Times New Roman" w:cs="Times New Roman"/>
          <w:i/>
          <w:iCs/>
          <w:color w:val="000000"/>
          <w:sz w:val="24"/>
          <w:szCs w:val="24"/>
          <w:lang w:eastAsia="ru-RU"/>
        </w:rPr>
        <w:t>«</w:t>
      </w:r>
      <w:proofErr w:type="spellStart"/>
      <w:r w:rsidRPr="00951748">
        <w:rPr>
          <w:rFonts w:ascii="Times New Roman" w:eastAsia="Times New Roman" w:hAnsi="Times New Roman" w:cs="Times New Roman"/>
          <w:i/>
          <w:iCs/>
          <w:color w:val="000000"/>
          <w:sz w:val="24"/>
          <w:szCs w:val="24"/>
          <w:lang w:eastAsia="ru-RU"/>
        </w:rPr>
        <w:t>Неврюева</w:t>
      </w:r>
      <w:proofErr w:type="spellEnd"/>
      <w:r w:rsidRPr="00951748">
        <w:rPr>
          <w:rFonts w:ascii="Times New Roman" w:eastAsia="Times New Roman" w:hAnsi="Times New Roman" w:cs="Times New Roman"/>
          <w:i/>
          <w:iCs/>
          <w:color w:val="000000"/>
          <w:sz w:val="24"/>
          <w:szCs w:val="24"/>
          <w:lang w:eastAsia="ru-RU"/>
        </w:rPr>
        <w:t xml:space="preserve"> рать»</w:t>
      </w:r>
      <w:r w:rsidRPr="00951748">
        <w:rPr>
          <w:rFonts w:ascii="Times New Roman" w:eastAsia="Times New Roman" w:hAnsi="Times New Roman" w:cs="Times New Roman"/>
          <w:color w:val="000000"/>
          <w:sz w:val="24"/>
          <w:szCs w:val="24"/>
          <w:lang w:eastAsia="ru-RU"/>
        </w:rPr>
        <w:t xml:space="preserve">.  </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Найдите и запишите </w:t>
      </w:r>
      <w:r w:rsidRPr="00951748">
        <w:rPr>
          <w:rFonts w:ascii="Times New Roman" w:eastAsia="Times New Roman" w:hAnsi="Times New Roman" w:cs="Times New Roman"/>
          <w:color w:val="000000"/>
          <w:sz w:val="24"/>
          <w:szCs w:val="24"/>
          <w:u w:val="single"/>
          <w:lang w:eastAsia="ru-RU"/>
        </w:rPr>
        <w:t>порядковые номера</w:t>
      </w:r>
      <w:r w:rsidRPr="00951748">
        <w:rPr>
          <w:rFonts w:ascii="Times New Roman" w:eastAsia="Times New Roman" w:hAnsi="Times New Roman" w:cs="Times New Roman"/>
          <w:color w:val="000000"/>
          <w:sz w:val="24"/>
          <w:szCs w:val="24"/>
          <w:lang w:eastAsia="ru-RU"/>
        </w:rPr>
        <w:t> терминов (названий), отн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сящихся к другому историческому периоду.</w:t>
      </w:r>
    </w:p>
    <w:p w:rsidR="00740950" w:rsidRPr="00951748" w:rsidRDefault="00C82518"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rPr>
        <w:object w:dxaOrig="1440" w:dyaOrig="1440">
          <v:shape id="_x0000_i1039" type="#_x0000_t75" style="width:61.1pt;height:18.4pt" o:ole="">
            <v:imagedata r:id="rId46" o:title=""/>
          </v:shape>
          <w:control r:id="rId104" w:name="DefaultOcxName1" w:shapeid="_x0000_i1039"/>
        </w:object>
      </w:r>
      <w:r w:rsidR="00740950" w:rsidRPr="00951748">
        <w:rPr>
          <w:rFonts w:ascii="Times New Roman" w:eastAsia="Times New Roman" w:hAnsi="Times New Roman" w:cs="Times New Roman"/>
          <w:color w:val="000000"/>
          <w:sz w:val="24"/>
          <w:szCs w:val="24"/>
          <w:lang w:eastAsia="ru-RU"/>
        </w:rPr>
        <w:t xml:space="preserve"> Ответ: 14</w:t>
      </w:r>
    </w:p>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740950" w:rsidRPr="00951748" w:rsidRDefault="00740950" w:rsidP="00951748">
      <w:pPr>
        <w:spacing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703"/>
        <w:gridCol w:w="284"/>
        <w:gridCol w:w="3188"/>
      </w:tblGrid>
      <w:tr w:rsidR="00740950" w:rsidRPr="00951748" w:rsidTr="00740950">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междоусобные войны в Древн</w:t>
            </w:r>
            <w:r w:rsidRPr="00951748">
              <w:rPr>
                <w:rFonts w:ascii="Times New Roman" w:eastAsia="Times New Roman" w:hAnsi="Times New Roman" w:cs="Times New Roman"/>
                <w:b/>
                <w:bCs/>
                <w:color w:val="000000"/>
                <w:sz w:val="24"/>
                <w:szCs w:val="24"/>
                <w:lang w:eastAsia="ru-RU"/>
              </w:rPr>
              <w:t>е</w:t>
            </w:r>
            <w:r w:rsidRPr="00951748">
              <w:rPr>
                <w:rFonts w:ascii="Times New Roman" w:eastAsia="Times New Roman" w:hAnsi="Times New Roman" w:cs="Times New Roman"/>
                <w:b/>
                <w:bCs/>
                <w:color w:val="000000"/>
                <w:sz w:val="24"/>
                <w:szCs w:val="24"/>
                <w:lang w:eastAsia="ru-RU"/>
              </w:rPr>
              <w:t>русском государстве</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замена коллегий министе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ствами</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реформы государственного управления Александра I</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первые революционные прео</w:t>
            </w:r>
            <w:r w:rsidRPr="00951748">
              <w:rPr>
                <w:rFonts w:ascii="Times New Roman" w:eastAsia="Times New Roman" w:hAnsi="Times New Roman" w:cs="Times New Roman"/>
                <w:b/>
                <w:bCs/>
                <w:color w:val="000000"/>
                <w:sz w:val="24"/>
                <w:szCs w:val="24"/>
                <w:lang w:eastAsia="ru-RU"/>
              </w:rPr>
              <w:t>б</w:t>
            </w:r>
            <w:r w:rsidRPr="00951748">
              <w:rPr>
                <w:rFonts w:ascii="Times New Roman" w:eastAsia="Times New Roman" w:hAnsi="Times New Roman" w:cs="Times New Roman"/>
                <w:b/>
                <w:bCs/>
                <w:color w:val="000000"/>
                <w:sz w:val="24"/>
                <w:szCs w:val="24"/>
                <w:lang w:eastAsia="ru-RU"/>
              </w:rPr>
              <w:t>разования большевиков</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гибель князей Бориса и Глеба</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40950" w:rsidRPr="00951748" w:rsidRDefault="00740950"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к России Лев</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бережной Украины</w:t>
            </w: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Декрета о земле</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России ре</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публикой</w:t>
            </w:r>
          </w:p>
        </w:tc>
      </w:tr>
      <w:tr w:rsidR="00740950" w:rsidRPr="00951748" w:rsidTr="00740950">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40950" w:rsidRPr="00951748" w:rsidRDefault="00740950"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война России с Речью </w:t>
            </w:r>
            <w:proofErr w:type="spellStart"/>
            <w:r w:rsidRPr="00951748">
              <w:rPr>
                <w:rFonts w:ascii="Times New Roman" w:eastAsia="Times New Roman" w:hAnsi="Times New Roman" w:cs="Times New Roman"/>
                <w:color w:val="000000"/>
                <w:sz w:val="24"/>
                <w:szCs w:val="24"/>
                <w:lang w:eastAsia="ru-RU"/>
              </w:rPr>
              <w:t>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сполитой</w:t>
            </w:r>
            <w:proofErr w:type="spellEnd"/>
            <w:r w:rsidRPr="00951748">
              <w:rPr>
                <w:rFonts w:ascii="Times New Roman" w:eastAsia="Times New Roman" w:hAnsi="Times New Roman" w:cs="Times New Roman"/>
                <w:color w:val="000000"/>
                <w:sz w:val="24"/>
                <w:szCs w:val="24"/>
                <w:lang w:eastAsia="ru-RU"/>
              </w:rPr>
              <w:t xml:space="preserve"> 1654–1667 гг.</w:t>
            </w:r>
          </w:p>
        </w:tc>
      </w:tr>
    </w:tbl>
    <w:p w:rsidR="00740950" w:rsidRPr="00951748" w:rsidRDefault="00740950"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3146</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фрагментами исторических исто</w:t>
      </w:r>
      <w:r w:rsidRPr="00951748">
        <w:rPr>
          <w:rFonts w:ascii="Times New Roman" w:eastAsia="Times New Roman" w:hAnsi="Times New Roman" w:cs="Times New Roman"/>
          <w:color w:val="000000"/>
          <w:sz w:val="24"/>
          <w:szCs w:val="24"/>
          <w:lang w:eastAsia="ru-RU"/>
        </w:rPr>
        <w:t>ч</w:t>
      </w:r>
      <w:r w:rsidRPr="00951748">
        <w:rPr>
          <w:rFonts w:ascii="Times New Roman" w:eastAsia="Times New Roman" w:hAnsi="Times New Roman" w:cs="Times New Roman"/>
          <w:color w:val="000000"/>
          <w:sz w:val="24"/>
          <w:szCs w:val="24"/>
          <w:lang w:eastAsia="ru-RU"/>
        </w:rPr>
        <w:t>ников и их краткими характеристиками: к каждому фрагменту,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lastRenderedPageBreak/>
        <w:t>значенному буквой, подберите по две соответствующие характерист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ки, обозначенные цифрами.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0"/>
        <w:gridCol w:w="6993"/>
      </w:tblGrid>
      <w:tr w:rsidR="0093563C" w:rsidRPr="00951748" w:rsidTr="0093563C">
        <w:tc>
          <w:tcPr>
            <w:tcW w:w="9375" w:type="dxa"/>
            <w:gridSpan w:val="2"/>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ФРАГМЕНТЫ ИСТОЧНИКОВ</w:t>
            </w:r>
          </w:p>
        </w:tc>
      </w:tr>
      <w:tr w:rsidR="0093563C" w:rsidRPr="00951748" w:rsidTr="0093563C">
        <w:tc>
          <w:tcPr>
            <w:tcW w:w="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w:t>
            </w:r>
          </w:p>
        </w:tc>
        <w:tc>
          <w:tcPr>
            <w:tcW w:w="8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«Известно стало, что… ордынский князь Мамай собрал силу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ликую… и идёт на Русскую землю; и были все люди страхом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ликим охвачены. Князем же великим, скипетр Русской земли державшим, был тогда прославленный и непобедимый великий Дмитрий. Он пришёл к святому Сергию, потому что великую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ру имел </w:t>
            </w:r>
            <w:proofErr w:type="spellStart"/>
            <w:r w:rsidRPr="00951748">
              <w:rPr>
                <w:rFonts w:ascii="Times New Roman" w:eastAsia="Times New Roman" w:hAnsi="Times New Roman" w:cs="Times New Roman"/>
                <w:color w:val="000000"/>
                <w:sz w:val="24"/>
                <w:szCs w:val="24"/>
                <w:lang w:eastAsia="ru-RU"/>
              </w:rPr>
              <w:t>встарца</w:t>
            </w:r>
            <w:proofErr w:type="spellEnd"/>
            <w:r w:rsidRPr="00951748">
              <w:rPr>
                <w:rFonts w:ascii="Times New Roman" w:eastAsia="Times New Roman" w:hAnsi="Times New Roman" w:cs="Times New Roman"/>
                <w:color w:val="000000"/>
                <w:sz w:val="24"/>
                <w:szCs w:val="24"/>
                <w:lang w:eastAsia="ru-RU"/>
              </w:rPr>
              <w:t>, и спросил его, прикажет ли святой ему против [врагов] выступить: ведь он знал, что Сергий – муж добродетел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ный и даром пророческим обладает. Святой же, когда услышал об этом от великого князя, благословил его, молитвой вооружил».</w:t>
            </w:r>
          </w:p>
        </w:tc>
      </w:tr>
      <w:tr w:rsidR="0093563C" w:rsidRPr="00951748" w:rsidTr="0093563C">
        <w:tc>
          <w:tcPr>
            <w:tcW w:w="55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w:t>
            </w:r>
          </w:p>
        </w:tc>
        <w:tc>
          <w:tcPr>
            <w:tcW w:w="882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«Пришла весть к великому князю, что царь Ахмат идёт в полном сборе, со своей ордой и царевичами, с уланами и князьями, да ещё в соглашении с королём Казимиром – ибо король и направил его против великого князя… Князь великий пошёл на Коломну и стал у Коломны, а сына своего великого князя Ивана поставил у Серпухова, а князя Андрея Васильевича Меньшого – в</w:t>
            </w:r>
            <w:proofErr w:type="gramEnd"/>
            <w:r w:rsidRPr="00951748">
              <w:rPr>
                <w:rFonts w:ascii="Times New Roman" w:eastAsia="Times New Roman" w:hAnsi="Times New Roman" w:cs="Times New Roman"/>
                <w:color w:val="000000"/>
                <w:sz w:val="24"/>
                <w:szCs w:val="24"/>
                <w:lang w:eastAsia="ru-RU"/>
              </w:rPr>
              <w:t xml:space="preserve"> Тарусе, а прочих князей и воевод – в иных местах, а других – по берегу.</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Царь Ахмат, услышав, что князь великий стоит у Оки на берегу со всеми силами, пошёл к Литовской земле, обходя реку Оку и ожидая на помощь себе короля или его силы, и опытные прово</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ники вели его к реке Угре на броды».</w:t>
            </w:r>
          </w:p>
        </w:tc>
      </w:tr>
    </w:tbl>
    <w:p w:rsidR="0093563C" w:rsidRPr="00951748" w:rsidRDefault="0093563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данном отрывке идёт речь о событиях, произошедших в XIV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правления московского князя, упомянутого в отрывке, в Москве был построен белокаменный Кремль.</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Результатом событий, описанных в данном историческом 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точнике, стало освобождение Руси от ордынского владычества.</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о подготовке к которому идёт речь в данном отры</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ке, завершилось поражением русских войск.</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данном отрывке идёт речь о событиях, произошедших в XV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6)</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данном отрывке идёт речь о событиях, произошедших в XVI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bl>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1235</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(явлениями, процессами)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5148"/>
        <w:gridCol w:w="284"/>
        <w:gridCol w:w="1743"/>
      </w:tblGrid>
      <w:tr w:rsidR="0093563C" w:rsidRPr="00951748" w:rsidTr="0093563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3563C" w:rsidRPr="00951748" w:rsidRDefault="0093563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3563C" w:rsidRPr="00951748" w:rsidRDefault="0093563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(ЯВЛЕНИЯ, ПРОЦЕССЫ)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3563C" w:rsidRPr="00951748" w:rsidRDefault="0093563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93563C" w:rsidRPr="00951748" w:rsidRDefault="0093563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b/>
                <w:bCs/>
                <w:color w:val="000000"/>
                <w:sz w:val="24"/>
                <w:szCs w:val="24"/>
                <w:lang w:eastAsia="ru-RU"/>
              </w:rPr>
            </w:pPr>
            <w:bookmarkStart w:id="12" w:name="OLE_LINK3"/>
            <w:bookmarkStart w:id="13" w:name="OLE_LINK4"/>
            <w:bookmarkEnd w:id="12"/>
            <w:r w:rsidRPr="00951748">
              <w:rPr>
                <w:rFonts w:ascii="Times New Roman" w:eastAsia="Times New Roman" w:hAnsi="Times New Roman" w:cs="Times New Roman"/>
                <w:b/>
                <w:bCs/>
                <w:color w:val="000000"/>
                <w:sz w:val="24"/>
                <w:szCs w:val="24"/>
                <w:lang w:eastAsia="ru-RU"/>
              </w:rPr>
              <w:t>подавление восстания в Твери московско-ордынским войском</w:t>
            </w:r>
            <w:bookmarkEnd w:id="13"/>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Иван </w:t>
            </w:r>
            <w:proofErr w:type="spellStart"/>
            <w:r w:rsidRPr="00951748">
              <w:rPr>
                <w:rFonts w:ascii="Times New Roman" w:eastAsia="Times New Roman" w:hAnsi="Times New Roman" w:cs="Times New Roman"/>
                <w:color w:val="000000"/>
                <w:sz w:val="24"/>
                <w:szCs w:val="24"/>
                <w:lang w:eastAsia="ru-RU"/>
              </w:rPr>
              <w:t>Калита</w:t>
            </w:r>
            <w:proofErr w:type="spellEnd"/>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создание теории «Москва </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b/>
                <w:bCs/>
                <w:color w:val="000000"/>
                <w:sz w:val="24"/>
                <w:szCs w:val="24"/>
                <w:lang w:eastAsia="ru-RU"/>
              </w:rPr>
              <w:t> третий Рим»</w:t>
            </w:r>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М.Д. Скобелев</w:t>
            </w:r>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Средней Азии к Росси</w:t>
            </w:r>
            <w:r w:rsidRPr="00951748">
              <w:rPr>
                <w:rFonts w:ascii="Times New Roman" w:eastAsia="Times New Roman" w:hAnsi="Times New Roman" w:cs="Times New Roman"/>
                <w:b/>
                <w:bCs/>
                <w:color w:val="000000"/>
                <w:sz w:val="24"/>
                <w:szCs w:val="24"/>
                <w:lang w:eastAsia="ru-RU"/>
              </w:rPr>
              <w:t>й</w:t>
            </w:r>
            <w:r w:rsidRPr="00951748">
              <w:rPr>
                <w:rFonts w:ascii="Times New Roman" w:eastAsia="Times New Roman" w:hAnsi="Times New Roman" w:cs="Times New Roman"/>
                <w:b/>
                <w:bCs/>
                <w:color w:val="000000"/>
                <w:sz w:val="24"/>
                <w:szCs w:val="24"/>
                <w:lang w:eastAsia="ru-RU"/>
              </w:rPr>
              <w:t>ской империи</w:t>
            </w:r>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монах </w:t>
            </w:r>
            <w:proofErr w:type="spellStart"/>
            <w:r w:rsidRPr="00951748">
              <w:rPr>
                <w:rFonts w:ascii="Times New Roman" w:eastAsia="Times New Roman" w:hAnsi="Times New Roman" w:cs="Times New Roman"/>
                <w:color w:val="000000"/>
                <w:sz w:val="24"/>
                <w:szCs w:val="24"/>
                <w:lang w:eastAsia="ru-RU"/>
              </w:rPr>
              <w:t>Фил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фей</w:t>
            </w:r>
            <w:proofErr w:type="spellEnd"/>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вхождение Западной Украины и Западной Белоруссии в состав СССР</w:t>
            </w:r>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В.М. Молотов</w:t>
            </w:r>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III</w:t>
            </w:r>
          </w:p>
        </w:tc>
      </w:tr>
      <w:tr w:rsidR="0093563C" w:rsidRPr="00951748" w:rsidTr="0093563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патриарх 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кон</w:t>
            </w:r>
          </w:p>
        </w:tc>
      </w:tr>
    </w:tbl>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40950"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1324</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7"/>
        <w:gridCol w:w="2671"/>
        <w:gridCol w:w="2725"/>
      </w:tblGrid>
      <w:tr w:rsidR="0093563C" w:rsidRPr="00951748" w:rsidTr="0093563C">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93563C" w:rsidRPr="00951748" w:rsidTr="0093563C">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__________(А)</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единой 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нетной системы прав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тельством Елены Гли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ской</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_________________(Б)</w:t>
            </w:r>
          </w:p>
        </w:tc>
      </w:tr>
      <w:tr w:rsidR="0093563C" w:rsidRPr="00951748" w:rsidTr="0093563C">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____________(В)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_________________(Г)</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Деятельность кардинала Ришелье на посту пе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вого министра Франции</w:t>
            </w:r>
          </w:p>
        </w:tc>
      </w:tr>
      <w:tr w:rsidR="0093563C" w:rsidRPr="00951748" w:rsidTr="0093563C">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________________(Д)</w:t>
            </w:r>
          </w:p>
        </w:tc>
      </w:tr>
      <w:tr w:rsidR="0093563C" w:rsidRPr="00951748" w:rsidTr="0093563C">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_________________(Е)</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93563C" w:rsidRPr="00951748" w:rsidRDefault="0093563C"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Революция </w:t>
            </w:r>
            <w:proofErr w:type="spellStart"/>
            <w:r w:rsidRPr="00951748">
              <w:rPr>
                <w:rFonts w:ascii="Times New Roman" w:eastAsia="Times New Roman" w:hAnsi="Times New Roman" w:cs="Times New Roman"/>
                <w:color w:val="000000"/>
                <w:sz w:val="24"/>
                <w:szCs w:val="24"/>
                <w:lang w:eastAsia="ru-RU"/>
              </w:rPr>
              <w:t>Мэйдзи</w:t>
            </w:r>
            <w:proofErr w:type="spellEnd"/>
            <w:r w:rsidRPr="00951748">
              <w:rPr>
                <w:rFonts w:ascii="Times New Roman" w:eastAsia="Times New Roman" w:hAnsi="Times New Roman" w:cs="Times New Roman"/>
                <w:color w:val="000000"/>
                <w:sz w:val="24"/>
                <w:szCs w:val="24"/>
                <w:lang w:eastAsia="ru-RU"/>
              </w:rPr>
              <w:t xml:space="preserve"> в Японии</w:t>
            </w:r>
          </w:p>
        </w:tc>
      </w:tr>
    </w:tbl>
    <w:p w:rsidR="0093563C" w:rsidRPr="00951748" w:rsidRDefault="0093563C"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873"/>
      </w:tblGrid>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восстание под предводительством У. </w:t>
            </w:r>
            <w:proofErr w:type="spellStart"/>
            <w:r w:rsidRPr="00951748">
              <w:rPr>
                <w:rFonts w:ascii="Times New Roman" w:eastAsia="Times New Roman" w:hAnsi="Times New Roman" w:cs="Times New Roman"/>
                <w:color w:val="000000"/>
                <w:sz w:val="24"/>
                <w:szCs w:val="24"/>
                <w:lang w:eastAsia="ru-RU"/>
              </w:rPr>
              <w:t>Тайлера</w:t>
            </w:r>
            <w:proofErr w:type="spellEnd"/>
            <w:r w:rsidRPr="00951748">
              <w:rPr>
                <w:rFonts w:ascii="Times New Roman" w:eastAsia="Times New Roman" w:hAnsi="Times New Roman" w:cs="Times New Roman"/>
                <w:color w:val="000000"/>
                <w:sz w:val="24"/>
                <w:szCs w:val="24"/>
                <w:lang w:eastAsia="ru-RU"/>
              </w:rPr>
              <w:t xml:space="preserve"> в Англии</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нашествие хана Батыя на Русь</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всесословной воинской повинности в России</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Смоленской войны</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Варфоломеевская ночь во Франции</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XIII в.</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захват Константинополя крестоносцами</w:t>
            </w:r>
          </w:p>
        </w:tc>
      </w:tr>
      <w:tr w:rsidR="0093563C" w:rsidRPr="00951748" w:rsidTr="0093563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bl>
    <w:p w:rsidR="0093563C"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269514</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93563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схему и выполните задания.</w:t>
      </w:r>
    </w:p>
    <w:p w:rsidR="0093563C"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265871" cy="6105891"/>
            <wp:effectExtent l="19050" t="0" r="1329" b="0"/>
            <wp:docPr id="316" name="Рисунок 316" descr="http://os.fipi.ru/docs/10552/xs3docsrcE2FC00991C2489B74AF5AF2896B81FA8_1_15127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os.fipi.ru/docs/10552/xs3docsrcE2FC00991C2489B74AF5AF2896B81FA8_1_1512735411.jpg"/>
                    <pic:cNvPicPr>
                      <a:picLocks noChangeAspect="1" noChangeArrowheads="1"/>
                    </pic:cNvPicPr>
                  </pic:nvPicPr>
                  <pic:blipFill>
                    <a:blip r:embed="rId105"/>
                    <a:srcRect/>
                    <a:stretch>
                      <a:fillRect/>
                    </a:stretch>
                  </pic:blipFill>
                  <pic:spPr bwMode="auto">
                    <a:xfrm>
                      <a:off x="0" y="0"/>
                      <a:ext cx="4264981" cy="6104617"/>
                    </a:xfrm>
                    <a:prstGeom prst="rect">
                      <a:avLst/>
                    </a:prstGeom>
                    <a:noFill/>
                    <a:ln w="9525">
                      <a:noFill/>
                      <a:miter lim="800000"/>
                      <a:headEnd/>
                      <a:tailEnd/>
                    </a:ln>
                  </pic:spPr>
                </pic:pic>
              </a:graphicData>
            </a:graphic>
          </wp:inline>
        </w:drawing>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93563C" w:rsidRPr="00951748" w:rsidRDefault="0093563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Назовите российского монарха, в чьё правление велась война, события которой обозначены на схеме.</w:t>
      </w:r>
    </w:p>
    <w:p w:rsidR="0093563C"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Иван Грозный</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93563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государства, действия войск которого обозначены в легенде схемы цифрой «2».</w:t>
      </w:r>
    </w:p>
    <w:p w:rsidR="0093563C"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Швеция </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93563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город, обозначенный на схеме цифрой «6».</w:t>
      </w:r>
    </w:p>
    <w:p w:rsidR="0093563C" w:rsidRPr="00951748" w:rsidRDefault="0093563C"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Псков </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93563C"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93563C" w:rsidRPr="00951748" w:rsidRDefault="0093563C"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93563C" w:rsidRPr="00951748" w:rsidRDefault="0093563C"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93563C" w:rsidRPr="00951748" w:rsidRDefault="0093563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«1» в легенде схемы обозначены действия войск под команд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ванием Сигизмунда II Августа.</w:t>
      </w:r>
    </w:p>
    <w:p w:rsidR="0093563C" w:rsidRPr="00951748" w:rsidRDefault="0093563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Территории, обозначенные в легенде схемы цифрами «3» и «4», были утрачены Российским государством по итогам войны, которой посв</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щена схема.</w:t>
      </w:r>
    </w:p>
    <w:p w:rsidR="0093563C" w:rsidRPr="00951748" w:rsidRDefault="0093563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Цифрой «7» на схеме обозначено место подписания </w:t>
      </w:r>
      <w:proofErr w:type="spellStart"/>
      <w:r w:rsidRPr="00951748">
        <w:rPr>
          <w:rFonts w:ascii="Times New Roman" w:eastAsia="Times New Roman" w:hAnsi="Times New Roman" w:cs="Times New Roman"/>
          <w:color w:val="000000"/>
          <w:sz w:val="24"/>
          <w:szCs w:val="24"/>
          <w:lang w:eastAsia="ru-RU"/>
        </w:rPr>
        <w:t>Столбовского</w:t>
      </w:r>
      <w:proofErr w:type="spellEnd"/>
      <w:r w:rsidRPr="00951748">
        <w:rPr>
          <w:rFonts w:ascii="Times New Roman" w:eastAsia="Times New Roman" w:hAnsi="Times New Roman" w:cs="Times New Roman"/>
          <w:color w:val="000000"/>
          <w:sz w:val="24"/>
          <w:szCs w:val="24"/>
          <w:lang w:eastAsia="ru-RU"/>
        </w:rPr>
        <w:t xml:space="preserve">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ра со Швецией.</w:t>
      </w:r>
    </w:p>
    <w:p w:rsidR="0093563C" w:rsidRPr="00951748" w:rsidRDefault="0093563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обозначено государство, прекратившее своё существование</w:t>
      </w:r>
      <w:r w:rsidRPr="00951748">
        <w:rPr>
          <w:rFonts w:ascii="Times New Roman" w:eastAsia="Times New Roman" w:hAnsi="Times New Roman" w:cs="Times New Roman"/>
          <w:color w:val="000000"/>
          <w:sz w:val="24"/>
          <w:szCs w:val="24"/>
          <w:lang w:eastAsia="ru-RU"/>
        </w:rPr>
        <w:br/>
        <w:t>в результате войны, которой посвящена схема.</w:t>
      </w:r>
    </w:p>
    <w:p w:rsidR="0093563C" w:rsidRPr="00951748" w:rsidRDefault="0093563C"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обозначенный на схеме цифрой «5», является столицей совр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менного государства – члена СНГ.</w:t>
      </w:r>
    </w:p>
    <w:p w:rsidR="0093563C" w:rsidRPr="00951748" w:rsidRDefault="0093563C"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«8» на схеме обозначен город, не входивший в состав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ского государства на момент начала войны, которой посвящена схема.</w:t>
      </w:r>
    </w:p>
    <w:p w:rsidR="0093563C" w:rsidRPr="00951748" w:rsidRDefault="0093563C" w:rsidP="00951748">
      <w:pPr>
        <w:spacing w:after="0" w:line="240" w:lineRule="auto"/>
        <w:contextualSpacing/>
        <w:jc w:val="both"/>
        <w:rPr>
          <w:rFonts w:ascii="Times New Roman" w:hAnsi="Times New Roman" w:cs="Times New Roman"/>
          <w:sz w:val="24"/>
          <w:szCs w:val="24"/>
        </w:rPr>
      </w:pPr>
    </w:p>
    <w:p w:rsidR="0093563C" w:rsidRPr="00951748" w:rsidRDefault="007B4C9D"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изображение и выполните задания.</w:t>
      </w:r>
    </w:p>
    <w:p w:rsidR="007B4C9D" w:rsidRPr="00951748" w:rsidRDefault="007B4C9D" w:rsidP="00951748">
      <w:pPr>
        <w:spacing w:after="0" w:line="240" w:lineRule="auto"/>
        <w:contextualSpacing/>
        <w:jc w:val="both"/>
        <w:rPr>
          <w:rFonts w:ascii="Times New Roman" w:hAnsi="Times New Roman" w:cs="Times New Roman"/>
          <w:b/>
          <w:bCs/>
          <w:color w:val="333333"/>
          <w:sz w:val="24"/>
          <w:szCs w:val="24"/>
        </w:rPr>
      </w:pPr>
    </w:p>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3413125" cy="4678045"/>
            <wp:effectExtent l="19050" t="0" r="0" b="0"/>
            <wp:docPr id="319" name="Рисунок 319" descr="http://os.fipi.ru/docs/10557/xs3docsrc561C9A0BB5AA8C044C4298ADD67D0B0F_2_144984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os.fipi.ru/docs/10557/xs3docsrc561C9A0BB5AA8C044C4298ADD67D0B0F_2_1449846737.jpg"/>
                    <pic:cNvPicPr>
                      <a:picLocks noChangeAspect="1" noChangeArrowheads="1"/>
                    </pic:cNvPicPr>
                  </pic:nvPicPr>
                  <pic:blipFill>
                    <a:blip r:embed="rId106"/>
                    <a:srcRect/>
                    <a:stretch>
                      <a:fillRect/>
                    </a:stretch>
                  </pic:blipFill>
                  <pic:spPr bwMode="auto">
                    <a:xfrm>
                      <a:off x="0" y="0"/>
                      <a:ext cx="3413125" cy="4678045"/>
                    </a:xfrm>
                    <a:prstGeom prst="rect">
                      <a:avLst/>
                    </a:prstGeom>
                    <a:noFill/>
                    <a:ln w="9525">
                      <a:noFill/>
                      <a:miter lim="800000"/>
                      <a:headEnd/>
                      <a:tailEnd/>
                    </a:ln>
                  </pic:spPr>
                </pic:pic>
              </a:graphicData>
            </a:graphic>
          </wp:inline>
        </w:drawing>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Внимательно прочитайте текст задания и выберите верный ответ из списка</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 данной почтовой марке являются верными? Выб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рите два суждения из пяти предложенных. Запишите в табл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7B4C9D" w:rsidRPr="00951748" w:rsidRDefault="007B4C9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7B4C9D" w:rsidRPr="00951748" w:rsidRDefault="007B4C9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марке изображён флотоводец, командовавший русской эскадрой</w:t>
      </w:r>
      <w:r w:rsidRPr="00951748">
        <w:rPr>
          <w:rFonts w:ascii="Times New Roman" w:eastAsia="Times New Roman" w:hAnsi="Times New Roman" w:cs="Times New Roman"/>
          <w:color w:val="000000"/>
          <w:sz w:val="24"/>
          <w:szCs w:val="24"/>
          <w:lang w:eastAsia="ru-RU"/>
        </w:rPr>
        <w:br/>
        <w:t>в Чесменском сражении.</w:t>
      </w:r>
    </w:p>
    <w:p w:rsidR="007B4C9D" w:rsidRPr="00951748" w:rsidRDefault="007B4C9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марке упоминается город, который в настоящее время входит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 Российской Федерации.</w:t>
      </w:r>
    </w:p>
    <w:p w:rsidR="007B4C9D" w:rsidRPr="00951748" w:rsidRDefault="007B4C9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Событие, юбилею которого посвящена данная марка, произошло в х</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де войны, завершившейся поражением России.</w:t>
      </w:r>
    </w:p>
    <w:p w:rsidR="007B4C9D" w:rsidRPr="00951748" w:rsidRDefault="007B4C9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Участниками события, юбилею которого посвящена марка, были</w:t>
      </w:r>
      <w:r w:rsidRPr="00951748">
        <w:rPr>
          <w:rFonts w:ascii="Times New Roman" w:eastAsia="Times New Roman" w:hAnsi="Times New Roman" w:cs="Times New Roman"/>
          <w:color w:val="000000"/>
          <w:sz w:val="24"/>
          <w:szCs w:val="24"/>
          <w:lang w:eastAsia="ru-RU"/>
        </w:rPr>
        <w:br/>
        <w:t>М.Д. Скобелев и А.А. Брусилов.</w:t>
      </w:r>
    </w:p>
    <w:p w:rsidR="007B4C9D" w:rsidRPr="00951748" w:rsidRDefault="007B4C9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Данная марка была выпущена в год первого полёта человека в космос.</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Хронографа</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годы, когда поляки были в Москве, славили там имя Сигизмунда, короля польского, а над остальными городами и над всеми людьми ратными земли Русской взяли власть один из великих бояр моско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 xml:space="preserve">ских – князь Дмитрий Тимофеевич Трубецкой – и воевода </w:t>
      </w:r>
      <w:proofErr w:type="spellStart"/>
      <w:r w:rsidRPr="00951748">
        <w:rPr>
          <w:rFonts w:ascii="Times New Roman" w:eastAsia="Times New Roman" w:hAnsi="Times New Roman" w:cs="Times New Roman"/>
          <w:color w:val="000000"/>
          <w:sz w:val="24"/>
          <w:szCs w:val="24"/>
          <w:lang w:eastAsia="ru-RU"/>
        </w:rPr>
        <w:t>Прокопий</w:t>
      </w:r>
      <w:proofErr w:type="spellEnd"/>
      <w:r w:rsidRPr="00951748">
        <w:rPr>
          <w:rFonts w:ascii="Times New Roman" w:eastAsia="Times New Roman" w:hAnsi="Times New Roman" w:cs="Times New Roman"/>
          <w:color w:val="000000"/>
          <w:sz w:val="24"/>
          <w:szCs w:val="24"/>
          <w:lang w:eastAsia="ru-RU"/>
        </w:rPr>
        <w:t xml:space="preserve"> Ляпунов, </w:t>
      </w:r>
      <w:proofErr w:type="spellStart"/>
      <w:r w:rsidRPr="00951748">
        <w:rPr>
          <w:rFonts w:ascii="Times New Roman" w:eastAsia="Times New Roman" w:hAnsi="Times New Roman" w:cs="Times New Roman"/>
          <w:color w:val="000000"/>
          <w:sz w:val="24"/>
          <w:szCs w:val="24"/>
          <w:lang w:eastAsia="ru-RU"/>
        </w:rPr>
        <w:t>рязанец</w:t>
      </w:r>
      <w:proofErr w:type="spellEnd"/>
      <w:r w:rsidRPr="00951748">
        <w:rPr>
          <w:rFonts w:ascii="Times New Roman" w:eastAsia="Times New Roman" w:hAnsi="Times New Roman" w:cs="Times New Roman"/>
          <w:color w:val="000000"/>
          <w:sz w:val="24"/>
          <w:szCs w:val="24"/>
          <w:lang w:eastAsia="ru-RU"/>
        </w:rPr>
        <w:t>. И, подступив со многими людьми под Москву в том же году, марта в 27 день, отбили у поляков большой посад и каменный град Белый, именуемый Царёв град. А поляки удерживали Китай-город и Кремль.</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Осаждали воины русские свой город и неустанно сражались с врагами, но не могли его взять</w:t>
      </w:r>
      <w:proofErr w:type="gramStart"/>
      <w:r w:rsidRPr="00951748">
        <w:rPr>
          <w:rFonts w:ascii="Times New Roman" w:eastAsia="Times New Roman" w:hAnsi="Times New Roman" w:cs="Times New Roman"/>
          <w:color w:val="000000"/>
          <w:sz w:val="24"/>
          <w:szCs w:val="24"/>
          <w:lang w:eastAsia="ru-RU"/>
        </w:rPr>
        <w:t>… Д</w:t>
      </w:r>
      <w:proofErr w:type="gramEnd"/>
      <w:r w:rsidRPr="00951748">
        <w:rPr>
          <w:rFonts w:ascii="Times New Roman" w:eastAsia="Times New Roman" w:hAnsi="Times New Roman" w:cs="Times New Roman"/>
          <w:color w:val="000000"/>
          <w:sz w:val="24"/>
          <w:szCs w:val="24"/>
          <w:lang w:eastAsia="ru-RU"/>
        </w:rPr>
        <w:t xml:space="preserve">а с ними, с князем Дмитрием Тимофеевичем Трубецким и </w:t>
      </w:r>
      <w:proofErr w:type="spellStart"/>
      <w:r w:rsidRPr="00951748">
        <w:rPr>
          <w:rFonts w:ascii="Times New Roman" w:eastAsia="Times New Roman" w:hAnsi="Times New Roman" w:cs="Times New Roman"/>
          <w:color w:val="000000"/>
          <w:sz w:val="24"/>
          <w:szCs w:val="24"/>
          <w:lang w:eastAsia="ru-RU"/>
        </w:rPr>
        <w:t>Прокопием</w:t>
      </w:r>
      <w:proofErr w:type="spellEnd"/>
      <w:r w:rsidRPr="00951748">
        <w:rPr>
          <w:rFonts w:ascii="Times New Roman" w:eastAsia="Times New Roman" w:hAnsi="Times New Roman" w:cs="Times New Roman"/>
          <w:color w:val="000000"/>
          <w:sz w:val="24"/>
          <w:szCs w:val="24"/>
          <w:lang w:eastAsia="ru-RU"/>
        </w:rPr>
        <w:t xml:space="preserve"> Ляпуновым, был атаман казацких полков, московский служивый ротмистр пан Иван </w:t>
      </w:r>
      <w:proofErr w:type="spellStart"/>
      <w:r w:rsidRPr="00951748">
        <w:rPr>
          <w:rFonts w:ascii="Times New Roman" w:eastAsia="Times New Roman" w:hAnsi="Times New Roman" w:cs="Times New Roman"/>
          <w:color w:val="000000"/>
          <w:sz w:val="24"/>
          <w:szCs w:val="24"/>
          <w:lang w:eastAsia="ru-RU"/>
        </w:rPr>
        <w:t>Заруцкий</w:t>
      </w:r>
      <w:proofErr w:type="spellEnd"/>
      <w:r w:rsidRPr="00951748">
        <w:rPr>
          <w:rFonts w:ascii="Times New Roman" w:eastAsia="Times New Roman" w:hAnsi="Times New Roman" w:cs="Times New Roman"/>
          <w:color w:val="000000"/>
          <w:sz w:val="24"/>
          <w:szCs w:val="24"/>
          <w:lang w:eastAsia="ru-RU"/>
        </w:rPr>
        <w:t xml:space="preserve">. И был он не трус и сердцем лют, но душой коварен, ибо, позавидовав славе </w:t>
      </w:r>
      <w:proofErr w:type="spellStart"/>
      <w:r w:rsidRPr="00951748">
        <w:rPr>
          <w:rFonts w:ascii="Times New Roman" w:eastAsia="Times New Roman" w:hAnsi="Times New Roman" w:cs="Times New Roman"/>
          <w:color w:val="000000"/>
          <w:sz w:val="24"/>
          <w:szCs w:val="24"/>
          <w:lang w:eastAsia="ru-RU"/>
        </w:rPr>
        <w:t>Прокопия</w:t>
      </w:r>
      <w:proofErr w:type="spellEnd"/>
      <w:r w:rsidRPr="00951748">
        <w:rPr>
          <w:rFonts w:ascii="Times New Roman" w:eastAsia="Times New Roman" w:hAnsi="Times New Roman" w:cs="Times New Roman"/>
          <w:color w:val="000000"/>
          <w:sz w:val="24"/>
          <w:szCs w:val="24"/>
          <w:lang w:eastAsia="ru-RU"/>
        </w:rPr>
        <w:t>, составил против него заговор</w:t>
      </w:r>
      <w:proofErr w:type="gramStart"/>
      <w:r w:rsidRPr="00951748">
        <w:rPr>
          <w:rFonts w:ascii="Times New Roman" w:eastAsia="Times New Roman" w:hAnsi="Times New Roman" w:cs="Times New Roman"/>
          <w:color w:val="000000"/>
          <w:sz w:val="24"/>
          <w:szCs w:val="24"/>
          <w:lang w:eastAsia="ru-RU"/>
        </w:rPr>
        <w:t>… И</w:t>
      </w:r>
      <w:proofErr w:type="gramEnd"/>
      <w:r w:rsidRPr="00951748">
        <w:rPr>
          <w:rFonts w:ascii="Times New Roman" w:eastAsia="Times New Roman" w:hAnsi="Times New Roman" w:cs="Times New Roman"/>
          <w:color w:val="000000"/>
          <w:sz w:val="24"/>
          <w:szCs w:val="24"/>
          <w:lang w:eastAsia="ru-RU"/>
        </w:rPr>
        <w:t xml:space="preserve"> хотя многие, бывшие тогда в рядах воинства, опечалились из-за смерти </w:t>
      </w:r>
      <w:proofErr w:type="spellStart"/>
      <w:r w:rsidRPr="00951748">
        <w:rPr>
          <w:rFonts w:ascii="Times New Roman" w:eastAsia="Times New Roman" w:hAnsi="Times New Roman" w:cs="Times New Roman"/>
          <w:color w:val="000000"/>
          <w:sz w:val="24"/>
          <w:szCs w:val="24"/>
          <w:lang w:eastAsia="ru-RU"/>
        </w:rPr>
        <w:t>Прокопия</w:t>
      </w:r>
      <w:proofErr w:type="spellEnd"/>
      <w:r w:rsidRPr="00951748">
        <w:rPr>
          <w:rFonts w:ascii="Times New Roman" w:eastAsia="Times New Roman" w:hAnsi="Times New Roman" w:cs="Times New Roman"/>
          <w:color w:val="000000"/>
          <w:sz w:val="24"/>
          <w:szCs w:val="24"/>
          <w:lang w:eastAsia="ru-RU"/>
        </w:rPr>
        <w:t>, но не смогли помочь ему сохранить жизнь.</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Выдвинулся из народа муж от рода неименитого, но разумом мудрого, </w:t>
      </w:r>
      <w:proofErr w:type="gramStart"/>
      <w:r w:rsidRPr="00951748">
        <w:rPr>
          <w:rFonts w:ascii="Times New Roman" w:eastAsia="Times New Roman" w:hAnsi="Times New Roman" w:cs="Times New Roman"/>
          <w:color w:val="000000"/>
          <w:sz w:val="24"/>
          <w:szCs w:val="24"/>
          <w:lang w:eastAsia="ru-RU"/>
        </w:rPr>
        <w:t>его</w:t>
      </w:r>
      <w:proofErr w:type="gramEnd"/>
      <w:r w:rsidRPr="00951748">
        <w:rPr>
          <w:rFonts w:ascii="Times New Roman" w:eastAsia="Times New Roman" w:hAnsi="Times New Roman" w:cs="Times New Roman"/>
          <w:color w:val="000000"/>
          <w:sz w:val="24"/>
          <w:szCs w:val="24"/>
          <w:lang w:eastAsia="ru-RU"/>
        </w:rPr>
        <w:t xml:space="preserve"> же прозывали именем Кузьма Минин, а занимался прежде торго</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лей скотом… в Нижнем Новгороде. Видя тогда, сколько притеснений терпят все, и опечалился очень, и душой поболел</w:t>
      </w:r>
      <w:proofErr w:type="gramStart"/>
      <w:r w:rsidRPr="00951748">
        <w:rPr>
          <w:rFonts w:ascii="Times New Roman" w:eastAsia="Times New Roman" w:hAnsi="Times New Roman" w:cs="Times New Roman"/>
          <w:color w:val="000000"/>
          <w:sz w:val="24"/>
          <w:szCs w:val="24"/>
          <w:lang w:eastAsia="ru-RU"/>
        </w:rPr>
        <w:t>… С</w:t>
      </w:r>
      <w:proofErr w:type="gramEnd"/>
      <w:r w:rsidRPr="00951748">
        <w:rPr>
          <w:rFonts w:ascii="Times New Roman" w:eastAsia="Times New Roman" w:hAnsi="Times New Roman" w:cs="Times New Roman"/>
          <w:color w:val="000000"/>
          <w:sz w:val="24"/>
          <w:szCs w:val="24"/>
          <w:lang w:eastAsia="ru-RU"/>
        </w:rPr>
        <w:t>обрал у народа множество серебра и заплатил необходимое жалованье людям ратным.</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собрал полки многие и военачальника, искусного в битвах, князя Дмитрия Михайловича Пожарского уговорил стать над всеми. И так со многими воинами подступили к стенам Москвы …с изготовленным на битву оружием, и взяли воины русские Москву октября в 24 день.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lastRenderedPageBreak/>
        <w:t>том и крепкую Кремлёвскую крепость захватили, и многих польских и литовских людей побили…»</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B4C9D" w:rsidRPr="00951748" w:rsidRDefault="007B4C9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десятилетие, когда произошли описываемые события. Ук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жите название периода истории России, когда произошли описыва</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мые события. Как назывались состоявшие из полков вооружённые формирования, о действиях которых против завоевателей идёт речь?</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B4C9D" w:rsidRPr="00951748" w:rsidRDefault="007B4C9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тексте описаны два похода на Москву. В чём автор видит причину неудачи первого похода на Москву? Укажите одну причину. В чём а</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тор видит причины успеха второго похода на Москву? Укажите две причины.</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7B4C9D" w:rsidRPr="00951748" w:rsidRDefault="007B4C9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любые три причины (предпосылки) начала трудного для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шей страны периода истории, в ходе которого произошли описанные в отрывке события.</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5518"/>
      </w:tblGrid>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Реформации в Англии</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суда присяжных в Российской империи</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заключение Рижского мира с Польшей</w:t>
            </w:r>
          </w:p>
        </w:tc>
      </w:tr>
    </w:tbl>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123</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5416"/>
        <w:gridCol w:w="284"/>
        <w:gridCol w:w="1134"/>
      </w:tblGrid>
      <w:tr w:rsidR="007B4C9D" w:rsidRPr="00951748" w:rsidTr="00FD122C">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5416"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1134" w:type="dxa"/>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5416" w:type="dxa"/>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Чукотской экспедиции С.И. Дежнёва</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1223 г.</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5416" w:type="dxa"/>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отмена карточной системы снабжения насел</w:t>
            </w:r>
            <w:r w:rsidRPr="00951748">
              <w:rPr>
                <w:rFonts w:ascii="Times New Roman" w:eastAsia="Times New Roman" w:hAnsi="Times New Roman" w:cs="Times New Roman"/>
                <w:b/>
                <w:bCs/>
                <w:color w:val="000000"/>
                <w:sz w:val="24"/>
                <w:szCs w:val="24"/>
                <w:lang w:eastAsia="ru-RU"/>
              </w:rPr>
              <w:t>е</w:t>
            </w:r>
            <w:r w:rsidRPr="00951748">
              <w:rPr>
                <w:rFonts w:ascii="Times New Roman" w:eastAsia="Times New Roman" w:hAnsi="Times New Roman" w:cs="Times New Roman"/>
                <w:b/>
                <w:bCs/>
                <w:color w:val="000000"/>
                <w:sz w:val="24"/>
                <w:szCs w:val="24"/>
                <w:lang w:eastAsia="ru-RU"/>
              </w:rPr>
              <w:lastRenderedPageBreak/>
              <w:t>ния в СССР</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2)</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1480 г.</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В)</w:t>
            </w:r>
          </w:p>
        </w:tc>
        <w:tc>
          <w:tcPr>
            <w:tcW w:w="5416" w:type="dxa"/>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издание жалованных грамот дворянству</w:t>
            </w:r>
            <w:r w:rsidRPr="00951748">
              <w:rPr>
                <w:rFonts w:ascii="Times New Roman" w:eastAsia="Times New Roman" w:hAnsi="Times New Roman" w:cs="Times New Roman"/>
                <w:b/>
                <w:bCs/>
                <w:color w:val="000000"/>
                <w:sz w:val="24"/>
                <w:szCs w:val="24"/>
                <w:lang w:eastAsia="ru-RU"/>
              </w:rPr>
              <w:br/>
              <w:t>и городам</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1648 г.</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5416" w:type="dxa"/>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«стояние» на реке Угре</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1785 г.</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416" w:type="dxa"/>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1947 г.</w:t>
            </w:r>
          </w:p>
        </w:tc>
      </w:tr>
      <w:tr w:rsidR="007B4C9D" w:rsidRPr="00951748" w:rsidTr="00FD122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5416" w:type="dxa"/>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1134" w:type="dxa"/>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1962 г.</w:t>
            </w:r>
          </w:p>
        </w:tc>
      </w:tr>
    </w:tbl>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3542</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 xml:space="preserve">Установите соответствие </w:t>
      </w:r>
      <w:r w:rsidRPr="00951748">
        <w:rPr>
          <w:rFonts w:ascii="Times New Roman" w:eastAsia="Times New Roman" w:hAnsi="Times New Roman" w:cs="Times New Roman"/>
          <w:color w:val="000000"/>
          <w:sz w:val="24"/>
          <w:szCs w:val="24"/>
          <w:lang w:eastAsia="ru-RU"/>
        </w:rPr>
        <w:t>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688"/>
        <w:gridCol w:w="284"/>
        <w:gridCol w:w="3203"/>
      </w:tblGrid>
      <w:tr w:rsidR="007B4C9D" w:rsidRPr="00951748" w:rsidTr="007B4C9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внешнеполитическая деятел</w:t>
            </w:r>
            <w:r w:rsidRPr="00951748">
              <w:rPr>
                <w:rFonts w:ascii="Times New Roman" w:eastAsia="Times New Roman" w:hAnsi="Times New Roman" w:cs="Times New Roman"/>
                <w:b/>
                <w:bCs/>
                <w:color w:val="000000"/>
                <w:sz w:val="24"/>
                <w:szCs w:val="24"/>
                <w:lang w:eastAsia="ru-RU"/>
              </w:rPr>
              <w:t>ь</w:t>
            </w:r>
            <w:r w:rsidRPr="00951748">
              <w:rPr>
                <w:rFonts w:ascii="Times New Roman" w:eastAsia="Times New Roman" w:hAnsi="Times New Roman" w:cs="Times New Roman"/>
                <w:b/>
                <w:bCs/>
                <w:color w:val="000000"/>
                <w:sz w:val="24"/>
                <w:szCs w:val="24"/>
                <w:lang w:eastAsia="ru-RU"/>
              </w:rPr>
              <w:t>ность князя Ярослава Мудрого</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России ре</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публикой</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Смутное время</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при Клушине</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самостоятельного пра</w:t>
            </w:r>
            <w:r w:rsidRPr="00951748">
              <w:rPr>
                <w:rFonts w:ascii="Times New Roman" w:eastAsia="Times New Roman" w:hAnsi="Times New Roman" w:cs="Times New Roman"/>
                <w:b/>
                <w:bCs/>
                <w:color w:val="000000"/>
                <w:sz w:val="24"/>
                <w:szCs w:val="24"/>
                <w:lang w:eastAsia="ru-RU"/>
              </w:rPr>
              <w:t>в</w:t>
            </w:r>
            <w:r w:rsidRPr="00951748">
              <w:rPr>
                <w:rFonts w:ascii="Times New Roman" w:eastAsia="Times New Roman" w:hAnsi="Times New Roman" w:cs="Times New Roman"/>
                <w:b/>
                <w:bCs/>
                <w:color w:val="000000"/>
                <w:sz w:val="24"/>
                <w:szCs w:val="24"/>
                <w:lang w:eastAsia="ru-RU"/>
              </w:rPr>
              <w:t>ления Петра I</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Калке</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деятельность Временного пр</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вительства</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Азовские походы</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антибольшевистское восст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ние моряков Кронштадта</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печенегов под Ки</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вом</w:t>
            </w:r>
          </w:p>
        </w:tc>
      </w:tr>
    </w:tbl>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6241</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(явлениями, процессами) и их участниками: к каждой позиции первого столбца подберите соо</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729"/>
        <w:gridCol w:w="284"/>
        <w:gridCol w:w="2162"/>
      </w:tblGrid>
      <w:tr w:rsidR="007B4C9D" w:rsidRPr="00951748" w:rsidTr="007B4C9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(ЯВЛЕНИЯ, ПРОЦЕССЫ)</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борьба за русские земли между </w:t>
            </w:r>
            <w:proofErr w:type="gramStart"/>
            <w:r w:rsidRPr="00951748">
              <w:rPr>
                <w:rFonts w:ascii="Times New Roman" w:eastAsia="Times New Roman" w:hAnsi="Times New Roman" w:cs="Times New Roman"/>
                <w:b/>
                <w:bCs/>
                <w:color w:val="000000"/>
                <w:sz w:val="24"/>
                <w:szCs w:val="24"/>
                <w:lang w:eastAsia="ru-RU"/>
              </w:rPr>
              <w:t>Лито</w:t>
            </w:r>
            <w:r w:rsidRPr="00951748">
              <w:rPr>
                <w:rFonts w:ascii="Times New Roman" w:eastAsia="Times New Roman" w:hAnsi="Times New Roman" w:cs="Times New Roman"/>
                <w:b/>
                <w:bCs/>
                <w:color w:val="000000"/>
                <w:sz w:val="24"/>
                <w:szCs w:val="24"/>
                <w:lang w:eastAsia="ru-RU"/>
              </w:rPr>
              <w:t>в</w:t>
            </w:r>
            <w:r w:rsidRPr="00951748">
              <w:rPr>
                <w:rFonts w:ascii="Times New Roman" w:eastAsia="Times New Roman" w:hAnsi="Times New Roman" w:cs="Times New Roman"/>
                <w:b/>
                <w:bCs/>
                <w:color w:val="000000"/>
                <w:sz w:val="24"/>
                <w:szCs w:val="24"/>
                <w:lang w:eastAsia="ru-RU"/>
              </w:rPr>
              <w:t>ским</w:t>
            </w:r>
            <w:proofErr w:type="gramEnd"/>
            <w:r w:rsidRPr="00951748">
              <w:rPr>
                <w:rFonts w:ascii="Times New Roman" w:eastAsia="Times New Roman" w:hAnsi="Times New Roman" w:cs="Times New Roman"/>
                <w:b/>
                <w:bCs/>
                <w:color w:val="000000"/>
                <w:sz w:val="24"/>
                <w:szCs w:val="24"/>
                <w:lang w:eastAsia="ru-RU"/>
              </w:rPr>
              <w:t xml:space="preserve"> и Московским государствами в XIV в.</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Дмитрий Донской</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опричнина</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царь Алексей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хайлович</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отмена крепостного права в России</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 </w:t>
            </w:r>
            <w:proofErr w:type="spellStart"/>
            <w:r w:rsidRPr="00951748">
              <w:rPr>
                <w:rFonts w:ascii="Times New Roman" w:eastAsia="Times New Roman" w:hAnsi="Times New Roman" w:cs="Times New Roman"/>
                <w:color w:val="000000"/>
                <w:sz w:val="24"/>
                <w:szCs w:val="24"/>
                <w:lang w:eastAsia="ru-RU"/>
              </w:rPr>
              <w:t>Милютин</w:t>
            </w:r>
            <w:proofErr w:type="spellEnd"/>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Первая мировая война</w:t>
            </w: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 Макаров</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А.А. Брусилов</w:t>
            </w:r>
          </w:p>
        </w:tc>
      </w:tr>
      <w:tr w:rsidR="007B4C9D" w:rsidRPr="00951748" w:rsidTr="007B4C9D">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Малюта</w:t>
            </w:r>
            <w:proofErr w:type="spellEnd"/>
            <w:r w:rsidRPr="00951748">
              <w:rPr>
                <w:rFonts w:ascii="Times New Roman" w:eastAsia="Times New Roman" w:hAnsi="Times New Roman" w:cs="Times New Roman"/>
                <w:color w:val="000000"/>
                <w:sz w:val="24"/>
                <w:szCs w:val="24"/>
                <w:lang w:eastAsia="ru-RU"/>
              </w:rPr>
              <w:t xml:space="preserve"> Скуратов</w:t>
            </w:r>
          </w:p>
        </w:tc>
      </w:tr>
    </w:tbl>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1635</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36"/>
        <w:gridCol w:w="2702"/>
        <w:gridCol w:w="2775"/>
      </w:tblGrid>
      <w:tr w:rsidR="007B4C9D" w:rsidRPr="00951748" w:rsidTr="007B4C9D">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7B4C9D" w:rsidRPr="00951748" w:rsidTr="007B4C9D">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__________(А)</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циркуляра «о кухаркиных детях»</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_________________(Б)</w:t>
            </w:r>
          </w:p>
        </w:tc>
      </w:tr>
      <w:tr w:rsidR="007B4C9D" w:rsidRPr="00951748" w:rsidTr="007B4C9D">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_________________(В)</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Казнь Жанны </w:t>
            </w:r>
            <w:proofErr w:type="spellStart"/>
            <w:r w:rsidRPr="00951748">
              <w:rPr>
                <w:rFonts w:ascii="Times New Roman" w:eastAsia="Times New Roman" w:hAnsi="Times New Roman" w:cs="Times New Roman"/>
                <w:color w:val="000000"/>
                <w:sz w:val="24"/>
                <w:szCs w:val="24"/>
                <w:lang w:eastAsia="ru-RU"/>
              </w:rPr>
              <w:t>д'Арк</w:t>
            </w:r>
            <w:proofErr w:type="spellEnd"/>
          </w:p>
        </w:tc>
      </w:tr>
      <w:tr w:rsidR="007B4C9D" w:rsidRPr="00951748" w:rsidTr="007B4C9D">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___________(Г)</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Правител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ствующего сената</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_________________(Д)</w:t>
            </w:r>
          </w:p>
        </w:tc>
      </w:tr>
      <w:tr w:rsidR="007B4C9D" w:rsidRPr="00951748" w:rsidTr="007B4C9D">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_________________(Е)</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7B4C9D" w:rsidRPr="00951748" w:rsidRDefault="007B4C9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bl>
    <w:p w:rsidR="007B4C9D" w:rsidRPr="00951748" w:rsidRDefault="007B4C9D"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создание Тройственного союза</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Шелони</w:t>
            </w:r>
            <w:proofErr w:type="spellEnd"/>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созыв первого Земского собора</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революционных войн во Франции</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завершение междоусобной войны между сыновьями Владимира </w:t>
            </w:r>
            <w:proofErr w:type="spellStart"/>
            <w:r w:rsidRPr="00951748">
              <w:rPr>
                <w:rFonts w:ascii="Times New Roman" w:eastAsia="Times New Roman" w:hAnsi="Times New Roman" w:cs="Times New Roman"/>
                <w:color w:val="000000"/>
                <w:sz w:val="24"/>
                <w:szCs w:val="24"/>
                <w:lang w:eastAsia="ru-RU"/>
              </w:rPr>
              <w:t>Святославича</w:t>
            </w:r>
            <w:proofErr w:type="spellEnd"/>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7B4C9D" w:rsidRPr="00951748" w:rsidTr="007B4C9D">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7B4C9D" w:rsidRPr="00951748" w:rsidRDefault="007B4C9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Варфоломеевская ночь во Франции</w:t>
            </w:r>
          </w:p>
        </w:tc>
      </w:tr>
    </w:tbl>
    <w:p w:rsidR="007B4C9D" w:rsidRPr="00951748" w:rsidRDefault="007B4C9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812657</w:t>
      </w:r>
    </w:p>
    <w:p w:rsidR="007B4C9D" w:rsidRPr="00951748" w:rsidRDefault="007B4C9D" w:rsidP="00951748">
      <w:pPr>
        <w:spacing w:after="0" w:line="240" w:lineRule="auto"/>
        <w:contextualSpacing/>
        <w:jc w:val="both"/>
        <w:rPr>
          <w:rFonts w:ascii="Times New Roman" w:hAnsi="Times New Roman" w:cs="Times New Roman"/>
          <w:sz w:val="24"/>
          <w:szCs w:val="24"/>
        </w:rPr>
      </w:pPr>
    </w:p>
    <w:p w:rsidR="007B4C9D" w:rsidRPr="00951748" w:rsidRDefault="00A407D5"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5857002"/>
            <wp:effectExtent l="19050" t="0" r="3175" b="0"/>
            <wp:docPr id="322" name="Рисунок 322" descr="http://os.fipi.ru/docs/10577/xs3docsrc82177EBEC91A95A54BC39B1898E0E244_1_150962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os.fipi.ru/docs/10577/xs3docsrc82177EBEC91A95A54BC39B1898E0E244_1_1509620496.jpg"/>
                    <pic:cNvPicPr>
                      <a:picLocks noChangeAspect="1" noChangeArrowheads="1"/>
                    </pic:cNvPicPr>
                  </pic:nvPicPr>
                  <pic:blipFill>
                    <a:blip r:embed="rId107"/>
                    <a:srcRect/>
                    <a:stretch>
                      <a:fillRect/>
                    </a:stretch>
                  </pic:blipFill>
                  <pic:spPr bwMode="auto">
                    <a:xfrm>
                      <a:off x="0" y="0"/>
                      <a:ext cx="4664075" cy="5857002"/>
                    </a:xfrm>
                    <a:prstGeom prst="rect">
                      <a:avLst/>
                    </a:prstGeom>
                    <a:noFill/>
                    <a:ln w="9525">
                      <a:noFill/>
                      <a:miter lim="800000"/>
                      <a:headEnd/>
                      <a:tailEnd/>
                    </a:ln>
                  </pic:spPr>
                </pic:pic>
              </a:graphicData>
            </a:graphic>
          </wp:inline>
        </w:drawing>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«Город, обозначенный на схеме цифрой "3", вошёл в состав Московского княжества во второй полов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не ___________ века». Ответ запишите словом.</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Пятнадцатого</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реки, на которой произошло сражение, обозначе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ное на схеме цифрой «1».</w:t>
      </w:r>
    </w:p>
    <w:p w:rsidR="00A407D5" w:rsidRPr="00951748" w:rsidRDefault="00A407D5" w:rsidP="00951748">
      <w:pPr>
        <w:spacing w:after="0" w:line="240" w:lineRule="auto"/>
        <w:contextualSpacing/>
        <w:jc w:val="both"/>
        <w:rPr>
          <w:rFonts w:ascii="Times New Roman" w:hAnsi="Times New Roman" w:cs="Times New Roman"/>
          <w:sz w:val="24"/>
          <w:szCs w:val="24"/>
        </w:rPr>
      </w:pPr>
      <w:proofErr w:type="spellStart"/>
      <w:r w:rsidRPr="00951748">
        <w:rPr>
          <w:rFonts w:ascii="Times New Roman" w:hAnsi="Times New Roman" w:cs="Times New Roman"/>
          <w:sz w:val="24"/>
          <w:szCs w:val="24"/>
        </w:rPr>
        <w:t>Вожа</w:t>
      </w:r>
      <w:proofErr w:type="spellEnd"/>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военачальника, поход которого обозначен в легенде схемы цифрой «4».</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Мамай </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A407D5" w:rsidRPr="00951748" w:rsidRDefault="00A407D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обозначенные на схеме стрелками, произошли в период,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гда московский престол занимал Иван </w:t>
      </w:r>
      <w:proofErr w:type="spellStart"/>
      <w:r w:rsidRPr="00951748">
        <w:rPr>
          <w:rFonts w:ascii="Times New Roman" w:eastAsia="Times New Roman" w:hAnsi="Times New Roman" w:cs="Times New Roman"/>
          <w:color w:val="000000"/>
          <w:sz w:val="24"/>
          <w:szCs w:val="24"/>
          <w:lang w:eastAsia="ru-RU"/>
        </w:rPr>
        <w:t>Калита</w:t>
      </w:r>
      <w:proofErr w:type="spellEnd"/>
      <w:r w:rsidRPr="00951748">
        <w:rPr>
          <w:rFonts w:ascii="Times New Roman" w:eastAsia="Times New Roman" w:hAnsi="Times New Roman" w:cs="Times New Roman"/>
          <w:color w:val="000000"/>
          <w:sz w:val="24"/>
          <w:szCs w:val="24"/>
          <w:lang w:eastAsia="ru-RU"/>
        </w:rPr>
        <w:t>.</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результате набега, обозначенного в легенде схемы цифрой «6», ру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ские земли были вынуждены возобновить ежегодную выплату дани Орде.</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Военный поход литовских войск, обозначенный в легенде схемы</w:t>
      </w:r>
      <w:r w:rsidRPr="00951748">
        <w:rPr>
          <w:rFonts w:ascii="Times New Roman" w:eastAsia="Times New Roman" w:hAnsi="Times New Roman" w:cs="Times New Roman"/>
          <w:color w:val="000000"/>
          <w:sz w:val="24"/>
          <w:szCs w:val="24"/>
          <w:lang w:eastAsia="ru-RU"/>
        </w:rPr>
        <w:br/>
        <w:t xml:space="preserve">цифрой «7», возглавлял князь </w:t>
      </w:r>
      <w:proofErr w:type="spellStart"/>
      <w:r w:rsidRPr="00951748">
        <w:rPr>
          <w:rFonts w:ascii="Times New Roman" w:eastAsia="Times New Roman" w:hAnsi="Times New Roman" w:cs="Times New Roman"/>
          <w:color w:val="000000"/>
          <w:sz w:val="24"/>
          <w:szCs w:val="24"/>
          <w:lang w:eastAsia="ru-RU"/>
        </w:rPr>
        <w:t>Гедимин</w:t>
      </w:r>
      <w:proofErr w:type="spellEnd"/>
      <w:r w:rsidRPr="00951748">
        <w:rPr>
          <w:rFonts w:ascii="Times New Roman" w:eastAsia="Times New Roman" w:hAnsi="Times New Roman" w:cs="Times New Roman"/>
          <w:color w:val="000000"/>
          <w:sz w:val="24"/>
          <w:szCs w:val="24"/>
          <w:lang w:eastAsia="ru-RU"/>
        </w:rPr>
        <w:t>.</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и подписан город – центр племенного союза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лян.</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«2» на схеме обозначен город – центр формирования народн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ополчения, освободившего Москву от польско-литовских интерве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тов</w:t>
      </w:r>
      <w:r w:rsidRPr="00951748">
        <w:rPr>
          <w:rFonts w:ascii="Times New Roman" w:eastAsia="Times New Roman" w:hAnsi="Times New Roman" w:cs="Times New Roman"/>
          <w:color w:val="000000"/>
          <w:sz w:val="24"/>
          <w:szCs w:val="24"/>
          <w:lang w:eastAsia="ru-RU"/>
        </w:rPr>
        <w:br/>
        <w:t>в начале XVII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и подписан город – центр земли, где в период,</w:t>
      </w:r>
      <w:r w:rsidRPr="00951748">
        <w:rPr>
          <w:rFonts w:ascii="Times New Roman" w:eastAsia="Times New Roman" w:hAnsi="Times New Roman" w:cs="Times New Roman"/>
          <w:color w:val="000000"/>
          <w:sz w:val="24"/>
          <w:szCs w:val="24"/>
          <w:lang w:eastAsia="ru-RU"/>
        </w:rPr>
        <w:br/>
        <w:t>к которому относятся события, обозначенные на схеме стрелками, 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ществовала республиканская форма правления.</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писем современницы</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 уже начала писать это письмо и тут прочитала сегодняшний бю</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летень, содержащий, увы, дурные вести из Севастополя. Неприятель занял несколько траншей, и мы потеряли 2500 человек. Я ничего не понимаю в стратегии, поэтому не могу сказать, насколько серьёзны наши потери. Но, боюсь, дела плохи. Вы, наверное, получили эти и</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вестия по телеграфу из Вены. Их обсуждали здесь уже несколько дней назад, но в душе надеялись, что это неправда, поскольку исходили они от англичан, а те не слишком стесняются давать ложные сведения. Господи, чем же всё кончится? Сколько переживаний и страданий для Государя и Государыни! Дай Бог им душевных сил и мужества и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шли им людей, способных стать опорой в их великом и нелёгком деле. Ведь нельзя не признать, что за последние два года наделано столько ошибок – и в ведении войны, и в политике! Впрочем, Россия бывала и не в таких переплётах и всегда умела достойно выйти из них. Девизом её истории можно поставить слова: "Отступить, чтобы дальше пры</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eastAsia="ru-RU"/>
        </w:rPr>
        <w:t>нуть!" &lt;…&gt;</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Тем временем гадкие англичане снова приблизились к Кронштадту, да так близко, что можно различить людей на кораблях. Господа англ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чане появляются здесь исключительно для того, чтобы легкомысле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 xml:space="preserve">ной петербургской публике </w:t>
      </w:r>
      <w:proofErr w:type="gramStart"/>
      <w:r w:rsidRPr="00951748">
        <w:rPr>
          <w:rFonts w:ascii="Times New Roman" w:eastAsia="Times New Roman" w:hAnsi="Times New Roman" w:cs="Times New Roman"/>
          <w:color w:val="000000"/>
          <w:sz w:val="24"/>
          <w:szCs w:val="24"/>
          <w:lang w:eastAsia="ru-RU"/>
        </w:rPr>
        <w:t>было</w:t>
      </w:r>
      <w:proofErr w:type="gramEnd"/>
      <w:r w:rsidRPr="00951748">
        <w:rPr>
          <w:rFonts w:ascii="Times New Roman" w:eastAsia="Times New Roman" w:hAnsi="Times New Roman" w:cs="Times New Roman"/>
          <w:color w:val="000000"/>
          <w:sz w:val="24"/>
          <w:szCs w:val="24"/>
          <w:lang w:eastAsia="ru-RU"/>
        </w:rPr>
        <w:t xml:space="preserve"> куда поехать прогуляться. Вчера,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конец, решив, что на них вдосталь насмотрелись, </w:t>
      </w:r>
      <w:proofErr w:type="gramStart"/>
      <w:r w:rsidRPr="00951748">
        <w:rPr>
          <w:rFonts w:ascii="Times New Roman" w:eastAsia="Times New Roman" w:hAnsi="Times New Roman" w:cs="Times New Roman"/>
          <w:color w:val="000000"/>
          <w:sz w:val="24"/>
          <w:szCs w:val="24"/>
          <w:lang w:eastAsia="ru-RU"/>
        </w:rPr>
        <w:t>и</w:t>
      </w:r>
      <w:proofErr w:type="gramEnd"/>
      <w:r w:rsidRPr="00951748">
        <w:rPr>
          <w:rFonts w:ascii="Times New Roman" w:eastAsia="Times New Roman" w:hAnsi="Times New Roman" w:cs="Times New Roman"/>
          <w:color w:val="000000"/>
          <w:sz w:val="24"/>
          <w:szCs w:val="24"/>
          <w:lang w:eastAsia="ru-RU"/>
        </w:rPr>
        <w:t xml:space="preserve"> не желая оконч</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тельно пересытить публику, они исчезли так же внезапно, как и появ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лись, – давно бы пора! </w:t>
      </w:r>
      <w:proofErr w:type="gramStart"/>
      <w:r w:rsidRPr="00951748">
        <w:rPr>
          <w:rFonts w:ascii="Times New Roman" w:eastAsia="Times New Roman" w:hAnsi="Times New Roman" w:cs="Times New Roman"/>
          <w:color w:val="000000"/>
          <w:sz w:val="24"/>
          <w:szCs w:val="24"/>
          <w:lang w:eastAsia="ru-RU"/>
        </w:rPr>
        <w:t>Неслыханная низость – вооружить гигантский, не имеющий себе равных флот для того, чтобы обстреливать жалкие торговые суда и предавать огню несчастные мирные деревни, не осм</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ливаясь вступить в открытый бой с неприятелем…</w:t>
      </w:r>
      <w:proofErr w:type="gramEnd"/>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Вчера государь получил известие о гибели храброго адмирала Нах</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мова. Страшно видеть, как гибнут лучшие и самые отважные воины. Остались в живых лишь Васильчиков и </w:t>
      </w:r>
      <w:proofErr w:type="spellStart"/>
      <w:r w:rsidRPr="00951748">
        <w:rPr>
          <w:rFonts w:ascii="Times New Roman" w:eastAsia="Times New Roman" w:hAnsi="Times New Roman" w:cs="Times New Roman"/>
          <w:color w:val="000000"/>
          <w:sz w:val="24"/>
          <w:szCs w:val="24"/>
          <w:lang w:eastAsia="ru-RU"/>
        </w:rPr>
        <w:t>Тотлебен</w:t>
      </w:r>
      <w:proofErr w:type="spellEnd"/>
      <w:r w:rsidRPr="00951748">
        <w:rPr>
          <w:rFonts w:ascii="Times New Roman" w:eastAsia="Times New Roman" w:hAnsi="Times New Roman" w:cs="Times New Roman"/>
          <w:color w:val="000000"/>
          <w:sz w:val="24"/>
          <w:szCs w:val="24"/>
          <w:lang w:eastAsia="ru-RU"/>
        </w:rPr>
        <w:t>. Если и эти поги</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t>нут, то можно сказать, что душа Севастополя покинет город. Сколько убитых, сколько пролито крови и чем только всё это кончится?»</w:t>
      </w:r>
    </w:p>
    <w:p w:rsidR="00A407D5" w:rsidRPr="00951748" w:rsidRDefault="00A407D5" w:rsidP="00951748">
      <w:pPr>
        <w:spacing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color w:val="000000"/>
          <w:sz w:val="24"/>
          <w:szCs w:val="24"/>
          <w:lang w:eastAsia="ru-RU"/>
        </w:rPr>
        <w:lastRenderedPageBreak/>
        <w:br/>
      </w: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войны, о которой идёт речь в данном отрывке. Ук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жите год её окончания. Назовите русского императора, при котором окончилась эта война.</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одну причину, по которой Россия, по мнению автора, терпит неудачи в войне. Какие плохие новости из Севастополя приводит в своих письмах автор? Укажите любые две новости.</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мирного договора, завершившего войну, о которой идёт речь в данном отрывке. Укажите любые два итога этой войны для России.</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6539"/>
      </w:tblGrid>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А.В. Колчака Верховным правителем России</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объединение Италии</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урочных лет</w:t>
            </w:r>
          </w:p>
        </w:tc>
      </w:tr>
    </w:tbl>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321</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6027"/>
        <w:gridCol w:w="284"/>
        <w:gridCol w:w="864"/>
      </w:tblGrid>
      <w:tr w:rsidR="00A407D5" w:rsidRPr="00951748" w:rsidTr="00A407D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княжения в Киеве Ярослава Мудрого</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1019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заключение «Вечного мира» между Россией и Речью </w:t>
            </w:r>
            <w:proofErr w:type="spellStart"/>
            <w:r w:rsidRPr="00951748">
              <w:rPr>
                <w:rFonts w:ascii="Times New Roman" w:eastAsia="Times New Roman" w:hAnsi="Times New Roman" w:cs="Times New Roman"/>
                <w:b/>
                <w:bCs/>
                <w:color w:val="000000"/>
                <w:sz w:val="24"/>
                <w:szCs w:val="24"/>
                <w:lang w:eastAsia="ru-RU"/>
              </w:rPr>
              <w:t>Посполитой</w:t>
            </w:r>
            <w:proofErr w:type="spellEnd"/>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1223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покушение Д.В. Каракозова</w:t>
            </w:r>
            <w:r w:rsidRPr="00951748">
              <w:rPr>
                <w:rFonts w:ascii="Times New Roman" w:eastAsia="Times New Roman" w:hAnsi="Times New Roman" w:cs="Times New Roman"/>
                <w:b/>
                <w:bCs/>
                <w:color w:val="000000"/>
                <w:sz w:val="24"/>
                <w:szCs w:val="24"/>
                <w:lang w:eastAsia="ru-RU"/>
              </w:rPr>
              <w:br/>
              <w:t>на Александра II</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1686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авария на Чернобыльской АЭС</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1866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1961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1986 г.</w:t>
            </w:r>
          </w:p>
        </w:tc>
      </w:tr>
    </w:tbl>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1346</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4303"/>
        <w:gridCol w:w="284"/>
        <w:gridCol w:w="2588"/>
      </w:tblGrid>
      <w:tr w:rsidR="00A407D5" w:rsidRPr="00951748" w:rsidTr="00A407D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восстание под предводительством Е.И. Пугачёва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A407D5" w:rsidRPr="00951748" w:rsidRDefault="00A407D5"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Соборного уложения</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усиление репрессий в последние годы руководства СССР И.В. Сталина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фабрикация «лени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градского дела»</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юридическое оформление крепостн</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го права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A407D5" w:rsidRPr="00951748" w:rsidRDefault="00A407D5"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«антипарти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ной группы»</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походы хана Батыя на Русь</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оборона Козельска</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осада Оренбурга</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принятие </w:t>
            </w:r>
            <w:proofErr w:type="gramStart"/>
            <w:r w:rsidRPr="00951748">
              <w:rPr>
                <w:rFonts w:ascii="Times New Roman" w:eastAsia="Times New Roman" w:hAnsi="Times New Roman" w:cs="Times New Roman"/>
                <w:color w:val="000000"/>
                <w:sz w:val="24"/>
                <w:szCs w:val="24"/>
                <w:lang w:eastAsia="ru-RU"/>
              </w:rPr>
              <w:t>Стоглава</w:t>
            </w:r>
            <w:proofErr w:type="gramEnd"/>
          </w:p>
        </w:tc>
      </w:tr>
    </w:tbl>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5214</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lastRenderedPageBreak/>
        <w:t>Установите соответствие</w:t>
      </w:r>
      <w:r w:rsidRPr="00951748">
        <w:rPr>
          <w:rFonts w:ascii="Times New Roman" w:eastAsia="Times New Roman" w:hAnsi="Times New Roman" w:cs="Times New Roman"/>
          <w:color w:val="000000"/>
          <w:sz w:val="24"/>
          <w:szCs w:val="24"/>
          <w:lang w:eastAsia="ru-RU"/>
        </w:rPr>
        <w:t xml:space="preserve"> между фрагментами исторических исто</w:t>
      </w:r>
      <w:r w:rsidRPr="00951748">
        <w:rPr>
          <w:rFonts w:ascii="Times New Roman" w:eastAsia="Times New Roman" w:hAnsi="Times New Roman" w:cs="Times New Roman"/>
          <w:color w:val="000000"/>
          <w:sz w:val="24"/>
          <w:szCs w:val="24"/>
          <w:lang w:eastAsia="ru-RU"/>
        </w:rPr>
        <w:t>ч</w:t>
      </w:r>
      <w:r w:rsidRPr="00951748">
        <w:rPr>
          <w:rFonts w:ascii="Times New Roman" w:eastAsia="Times New Roman" w:hAnsi="Times New Roman" w:cs="Times New Roman"/>
          <w:color w:val="000000"/>
          <w:sz w:val="24"/>
          <w:szCs w:val="24"/>
          <w:lang w:eastAsia="ru-RU"/>
        </w:rPr>
        <w:t>ников и их краткими характеристиками: к каждому фрагменту,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значенному буквой, подберите по две соответствующие характерист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ки, обозначенные цифрами.</w:t>
      </w:r>
    </w:p>
    <w:p w:rsidR="00FD122C" w:rsidRPr="00951748" w:rsidRDefault="00FD122C" w:rsidP="00951748">
      <w:pPr>
        <w:spacing w:after="0" w:line="240" w:lineRule="auto"/>
        <w:contextualSpacing/>
        <w:jc w:val="both"/>
        <w:rPr>
          <w:rFonts w:ascii="Times New Roman" w:eastAsia="Times New Roman" w:hAnsi="Times New Roman" w:cs="Times New Roman"/>
          <w:color w:val="000000"/>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5"/>
        <w:gridCol w:w="7028"/>
      </w:tblGrid>
      <w:tr w:rsidR="00A407D5" w:rsidRPr="00951748" w:rsidTr="00A407D5">
        <w:tc>
          <w:tcPr>
            <w:tcW w:w="9570" w:type="dxa"/>
            <w:gridSpan w:val="2"/>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ФРАГМЕНТЫ ИСТОЧНИКОВ</w:t>
            </w:r>
          </w:p>
        </w:tc>
      </w:tr>
      <w:tr w:rsidR="00A407D5" w:rsidRPr="00951748" w:rsidTr="00A407D5">
        <w:tc>
          <w:tcPr>
            <w:tcW w:w="5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w:t>
            </w:r>
          </w:p>
        </w:tc>
        <w:tc>
          <w:tcPr>
            <w:tcW w:w="9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«Когда Святослав вырос и возмужал, стал он собирать много во</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нов храбрых, и легко ходил в походах, как </w:t>
            </w:r>
            <w:proofErr w:type="spellStart"/>
            <w:r w:rsidRPr="00951748">
              <w:rPr>
                <w:rFonts w:ascii="Times New Roman" w:eastAsia="Times New Roman" w:hAnsi="Times New Roman" w:cs="Times New Roman"/>
                <w:color w:val="000000"/>
                <w:sz w:val="24"/>
                <w:szCs w:val="24"/>
                <w:lang w:eastAsia="ru-RU"/>
              </w:rPr>
              <w:t>пардус</w:t>
            </w:r>
            <w:proofErr w:type="spellEnd"/>
            <w:r w:rsidRPr="00951748">
              <w:rPr>
                <w:rFonts w:ascii="Times New Roman" w:eastAsia="Times New Roman" w:hAnsi="Times New Roman" w:cs="Times New Roman"/>
                <w:color w:val="000000"/>
                <w:sz w:val="24"/>
                <w:szCs w:val="24"/>
                <w:lang w:eastAsia="ru-RU"/>
              </w:rPr>
              <w:t>, и много воевал. В походах же не возил за собою ни возов, ни котлов, не варил м</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са, но, тонко нарезав конину, или зверину, или говядину и заж</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рив на углях, так ел; не имел он и шатра, но спал, постилая потник с седлом в головах, – такими же были и все прочие его воины. И посылал в иные земли со словами: "Хочу на вас идти". И пошёл на Оку-реку и на Волгу, и встретил вятичей, и сказал вятичам: "Кому дань даёте?" Они же ответили: "Хазарам – по </w:t>
            </w:r>
            <w:proofErr w:type="spellStart"/>
            <w:r w:rsidRPr="00951748">
              <w:rPr>
                <w:rFonts w:ascii="Times New Roman" w:eastAsia="Times New Roman" w:hAnsi="Times New Roman" w:cs="Times New Roman"/>
                <w:color w:val="000000"/>
                <w:sz w:val="24"/>
                <w:szCs w:val="24"/>
                <w:lang w:eastAsia="ru-RU"/>
              </w:rPr>
              <w:t>щелягу</w:t>
            </w:r>
            <w:proofErr w:type="spellEnd"/>
            <w:r w:rsidRPr="00951748">
              <w:rPr>
                <w:rFonts w:ascii="Times New Roman" w:eastAsia="Times New Roman" w:hAnsi="Times New Roman" w:cs="Times New Roman"/>
                <w:color w:val="000000"/>
                <w:sz w:val="24"/>
                <w:szCs w:val="24"/>
                <w:lang w:eastAsia="ru-RU"/>
              </w:rPr>
              <w:t xml:space="preserve"> с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хи даём"».</w:t>
            </w:r>
          </w:p>
        </w:tc>
      </w:tr>
      <w:tr w:rsidR="00A407D5" w:rsidRPr="00951748" w:rsidTr="00A407D5">
        <w:tc>
          <w:tcPr>
            <w:tcW w:w="5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w:t>
            </w:r>
          </w:p>
        </w:tc>
        <w:tc>
          <w:tcPr>
            <w:tcW w:w="9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«Также и гости, и купцы, и все горожане града Москвы по тому же били челом митрополиту всея Руси Афанасию и всему осв</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щённому собору, чтобы били челом государю царю и великому князю, чтобы над ними милость показал, государства не оставлял и их на расхищение волкам не давал, наипаче же от рук сильных избавлял… Митрополит же Афанасий, слышав от них плач и</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ст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нание неутолимое, сам же ехать к государю не изволил для гра</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 xml:space="preserve">ского </w:t>
            </w:r>
            <w:proofErr w:type="spellStart"/>
            <w:r w:rsidRPr="00951748">
              <w:rPr>
                <w:rFonts w:ascii="Times New Roman" w:eastAsia="Times New Roman" w:hAnsi="Times New Roman" w:cs="Times New Roman"/>
                <w:color w:val="000000"/>
                <w:sz w:val="24"/>
                <w:szCs w:val="24"/>
                <w:lang w:eastAsia="ru-RU"/>
              </w:rPr>
              <w:t>бережения</w:t>
            </w:r>
            <w:proofErr w:type="spellEnd"/>
            <w:r w:rsidRPr="00951748">
              <w:rPr>
                <w:rFonts w:ascii="Times New Roman" w:eastAsia="Times New Roman" w:hAnsi="Times New Roman" w:cs="Times New Roman"/>
                <w:color w:val="000000"/>
                <w:sz w:val="24"/>
                <w:szCs w:val="24"/>
                <w:lang w:eastAsia="ru-RU"/>
              </w:rPr>
              <w:t xml:space="preserve">… и послал к благочестивому царю и великому князю в Александровскую слободу от себя того же дни, января в 3 день, архиепископа Великого Новгорода и Пскова </w:t>
            </w:r>
            <w:proofErr w:type="spellStart"/>
            <w:r w:rsidRPr="00951748">
              <w:rPr>
                <w:rFonts w:ascii="Times New Roman" w:eastAsia="Times New Roman" w:hAnsi="Times New Roman" w:cs="Times New Roman"/>
                <w:color w:val="000000"/>
                <w:sz w:val="24"/>
                <w:szCs w:val="24"/>
                <w:lang w:eastAsia="ru-RU"/>
              </w:rPr>
              <w:t>Пимина</w:t>
            </w:r>
            <w:proofErr w:type="spellEnd"/>
            <w:r w:rsidRPr="00951748">
              <w:rPr>
                <w:rFonts w:ascii="Times New Roman" w:eastAsia="Times New Roman" w:hAnsi="Times New Roman" w:cs="Times New Roman"/>
                <w:color w:val="000000"/>
                <w:sz w:val="24"/>
                <w:szCs w:val="24"/>
                <w:lang w:eastAsia="ru-RU"/>
              </w:rPr>
              <w:t xml:space="preserve"> да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хайлова Чуда архимандрита </w:t>
            </w:r>
            <w:proofErr w:type="spellStart"/>
            <w:r w:rsidRPr="00951748">
              <w:rPr>
                <w:rFonts w:ascii="Times New Roman" w:eastAsia="Times New Roman" w:hAnsi="Times New Roman" w:cs="Times New Roman"/>
                <w:color w:val="000000"/>
                <w:sz w:val="24"/>
                <w:szCs w:val="24"/>
                <w:lang w:eastAsia="ru-RU"/>
              </w:rPr>
              <w:t>Левкию</w:t>
            </w:r>
            <w:proofErr w:type="spellEnd"/>
            <w:r w:rsidRPr="00951748">
              <w:rPr>
                <w:rFonts w:ascii="Times New Roman" w:eastAsia="Times New Roman" w:hAnsi="Times New Roman" w:cs="Times New Roman"/>
                <w:color w:val="000000"/>
                <w:sz w:val="24"/>
                <w:szCs w:val="24"/>
                <w:lang w:eastAsia="ru-RU"/>
              </w:rPr>
              <w:t xml:space="preserve"> молить и бить челом, чтобы царь и великий князь… милость показал и гнев свой отложил… и на</w:t>
            </w:r>
            <w:proofErr w:type="gram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государстве</w:t>
            </w:r>
            <w:proofErr w:type="gramEnd"/>
            <w:r w:rsidRPr="00951748">
              <w:rPr>
                <w:rFonts w:ascii="Times New Roman" w:eastAsia="Times New Roman" w:hAnsi="Times New Roman" w:cs="Times New Roman"/>
                <w:color w:val="000000"/>
                <w:sz w:val="24"/>
                <w:szCs w:val="24"/>
                <w:lang w:eastAsia="ru-RU"/>
              </w:rPr>
              <w:t xml:space="preserve"> бы был и своим бы государством владел и правил, как ему, государю, годно: и кто будет ему, государю, и его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 xml:space="preserve">дарству изменники и лиходеи, и над теми в животе и в казни его </w:t>
            </w:r>
            <w:proofErr w:type="spellStart"/>
            <w:r w:rsidRPr="00951748">
              <w:rPr>
                <w:rFonts w:ascii="Times New Roman" w:eastAsia="Times New Roman" w:hAnsi="Times New Roman" w:cs="Times New Roman"/>
                <w:color w:val="000000"/>
                <w:sz w:val="24"/>
                <w:szCs w:val="24"/>
                <w:lang w:eastAsia="ru-RU"/>
              </w:rPr>
              <w:t>государьская</w:t>
            </w:r>
            <w:proofErr w:type="spellEnd"/>
            <w:r w:rsidRPr="00951748">
              <w:rPr>
                <w:rFonts w:ascii="Times New Roman" w:eastAsia="Times New Roman" w:hAnsi="Times New Roman" w:cs="Times New Roman"/>
                <w:color w:val="000000"/>
                <w:sz w:val="24"/>
                <w:szCs w:val="24"/>
                <w:lang w:eastAsia="ru-RU"/>
              </w:rPr>
              <w:t xml:space="preserve"> воля».</w:t>
            </w:r>
          </w:p>
        </w:tc>
      </w:tr>
    </w:tbl>
    <w:p w:rsidR="00A407D5" w:rsidRPr="00951748" w:rsidRDefault="00A407D5"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Описываемые события произошли в 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Современником описываемых событий был Андрей </w:t>
            </w:r>
            <w:proofErr w:type="spellStart"/>
            <w:r w:rsidRPr="00951748">
              <w:rPr>
                <w:rFonts w:ascii="Times New Roman" w:eastAsia="Times New Roman" w:hAnsi="Times New Roman" w:cs="Times New Roman"/>
                <w:color w:val="000000"/>
                <w:sz w:val="24"/>
                <w:szCs w:val="24"/>
                <w:lang w:eastAsia="ru-RU"/>
              </w:rPr>
              <w:t>Боголю</w:t>
            </w:r>
            <w:r w:rsidRPr="00951748">
              <w:rPr>
                <w:rFonts w:ascii="Times New Roman" w:eastAsia="Times New Roman" w:hAnsi="Times New Roman" w:cs="Times New Roman"/>
                <w:color w:val="000000"/>
                <w:sz w:val="24"/>
                <w:szCs w:val="24"/>
                <w:lang w:eastAsia="ru-RU"/>
              </w:rPr>
              <w:t>б</w:t>
            </w:r>
            <w:r w:rsidRPr="00951748">
              <w:rPr>
                <w:rFonts w:ascii="Times New Roman" w:eastAsia="Times New Roman" w:hAnsi="Times New Roman" w:cs="Times New Roman"/>
                <w:color w:val="000000"/>
                <w:sz w:val="24"/>
                <w:szCs w:val="24"/>
                <w:lang w:eastAsia="ru-RU"/>
              </w:rPr>
              <w:lastRenderedPageBreak/>
              <w:t>ский</w:t>
            </w:r>
            <w:proofErr w:type="spellEnd"/>
            <w:r w:rsidRPr="00951748">
              <w:rPr>
                <w:rFonts w:ascii="Times New Roman" w:eastAsia="Times New Roman" w:hAnsi="Times New Roman" w:cs="Times New Roman"/>
                <w:color w:val="000000"/>
                <w:sz w:val="24"/>
                <w:szCs w:val="24"/>
                <w:lang w:eastAsia="ru-RU"/>
              </w:rPr>
              <w:t>.</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Описываемые события произошли в XIII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отрывке </w:t>
            </w:r>
            <w:proofErr w:type="gramStart"/>
            <w:r w:rsidRPr="00951748">
              <w:rPr>
                <w:rFonts w:ascii="Times New Roman" w:eastAsia="Times New Roman" w:hAnsi="Times New Roman" w:cs="Times New Roman"/>
                <w:color w:val="000000"/>
                <w:sz w:val="24"/>
                <w:szCs w:val="24"/>
                <w:lang w:eastAsia="ru-RU"/>
              </w:rPr>
              <w:t>упомянут</w:t>
            </w:r>
            <w:proofErr w:type="gramEnd"/>
            <w:r w:rsidRPr="00951748">
              <w:rPr>
                <w:rFonts w:ascii="Times New Roman" w:eastAsia="Times New Roman" w:hAnsi="Times New Roman" w:cs="Times New Roman"/>
                <w:color w:val="000000"/>
                <w:sz w:val="24"/>
                <w:szCs w:val="24"/>
                <w:lang w:eastAsia="ru-RU"/>
              </w:rPr>
              <w:t> правитель, при котором к России было присоединено Казанское ханство.</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отрывке </w:t>
            </w:r>
            <w:proofErr w:type="gramStart"/>
            <w:r w:rsidRPr="00951748">
              <w:rPr>
                <w:rFonts w:ascii="Times New Roman" w:eastAsia="Times New Roman" w:hAnsi="Times New Roman" w:cs="Times New Roman"/>
                <w:color w:val="000000"/>
                <w:sz w:val="24"/>
                <w:szCs w:val="24"/>
                <w:lang w:eastAsia="ru-RU"/>
              </w:rPr>
              <w:t>упомянут</w:t>
            </w:r>
            <w:proofErr w:type="gramEnd"/>
            <w:r w:rsidRPr="00951748">
              <w:rPr>
                <w:rFonts w:ascii="Times New Roman" w:eastAsia="Times New Roman" w:hAnsi="Times New Roman" w:cs="Times New Roman"/>
                <w:color w:val="000000"/>
                <w:sz w:val="24"/>
                <w:szCs w:val="24"/>
                <w:lang w:eastAsia="ru-RU"/>
              </w:rPr>
              <w:t xml:space="preserve"> правитель, который вёл войну с Византи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ской империей.</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Описываемые события произошли в XVI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tc>
      </w:tr>
    </w:tbl>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1546</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их участниками: к 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ждой позиции первого столбца подберите соответствующую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356"/>
        <w:gridCol w:w="284"/>
        <w:gridCol w:w="2535"/>
      </w:tblGrid>
      <w:tr w:rsidR="00A407D5" w:rsidRPr="00951748" w:rsidTr="00A407D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Полтавская битва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А.Д. Меншиков</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крещение Руси</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В.К. Блюхер</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разгром армии П.Н. Врангеля в Кр</w:t>
            </w:r>
            <w:r w:rsidRPr="00951748">
              <w:rPr>
                <w:rFonts w:ascii="Times New Roman" w:eastAsia="Times New Roman" w:hAnsi="Times New Roman" w:cs="Times New Roman"/>
                <w:b/>
                <w:bCs/>
                <w:color w:val="000000"/>
                <w:sz w:val="24"/>
                <w:szCs w:val="24"/>
                <w:lang w:eastAsia="ru-RU"/>
              </w:rPr>
              <w:t>ы</w:t>
            </w:r>
            <w:r w:rsidRPr="00951748">
              <w:rPr>
                <w:rFonts w:ascii="Times New Roman" w:eastAsia="Times New Roman" w:hAnsi="Times New Roman" w:cs="Times New Roman"/>
                <w:b/>
                <w:bCs/>
                <w:color w:val="000000"/>
                <w:sz w:val="24"/>
                <w:szCs w:val="24"/>
                <w:lang w:eastAsia="ru-RU"/>
              </w:rPr>
              <w:t>му</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Л.Г. Корнилов</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покорение Сибирского ханства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Владимир </w:t>
            </w:r>
            <w:proofErr w:type="spellStart"/>
            <w:r w:rsidRPr="00951748">
              <w:rPr>
                <w:rFonts w:ascii="Times New Roman" w:eastAsia="Times New Roman" w:hAnsi="Times New Roman" w:cs="Times New Roman"/>
                <w:color w:val="000000"/>
                <w:sz w:val="24"/>
                <w:szCs w:val="24"/>
                <w:lang w:eastAsia="ru-RU"/>
              </w:rPr>
              <w:t>Святосл</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вич</w:t>
            </w:r>
            <w:proofErr w:type="spellEnd"/>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Владимир Мономах</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Ермак Тимофеевич</w:t>
            </w:r>
          </w:p>
        </w:tc>
      </w:tr>
    </w:tbl>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1426</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6"/>
        <w:gridCol w:w="2894"/>
        <w:gridCol w:w="2683"/>
      </w:tblGrid>
      <w:tr w:rsidR="00A407D5" w:rsidRPr="00951748" w:rsidTr="00A407D5">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lastRenderedPageBreak/>
              <w:t>сии</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lastRenderedPageBreak/>
              <w:t>рубежных стран</w:t>
            </w:r>
          </w:p>
        </w:tc>
      </w:tr>
      <w:tr w:rsidR="00A407D5" w:rsidRPr="00951748" w:rsidTr="00A407D5">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________(А)</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Установление уроков и погостов</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Свяще</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ной Римской империи</w:t>
            </w:r>
          </w:p>
        </w:tc>
      </w:tr>
      <w:tr w:rsidR="00A407D5" w:rsidRPr="00951748" w:rsidTr="00A407D5">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_________(Б)</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Ливонская война</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 (В)</w:t>
            </w:r>
          </w:p>
        </w:tc>
      </w:tr>
      <w:tr w:rsidR="00A407D5" w:rsidRPr="00951748" w:rsidTr="00A407D5">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________________(Г)</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Столетней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ны</w:t>
            </w:r>
          </w:p>
        </w:tc>
      </w:tr>
      <w:tr w:rsidR="00A407D5" w:rsidRPr="00951748" w:rsidTr="00A407D5">
        <w:tc>
          <w:tcPr>
            <w:tcW w:w="26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75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________________(Д)</w:t>
            </w:r>
          </w:p>
        </w:tc>
        <w:tc>
          <w:tcPr>
            <w:tcW w:w="319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A407D5" w:rsidRPr="00951748" w:rsidRDefault="00A407D5"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________________(Е)</w:t>
            </w:r>
          </w:p>
        </w:tc>
      </w:tr>
    </w:tbl>
    <w:p w:rsidR="00A407D5" w:rsidRPr="00951748" w:rsidRDefault="00A407D5"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4799"/>
      </w:tblGrid>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XII в.</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образование Речи </w:t>
            </w:r>
            <w:proofErr w:type="spellStart"/>
            <w:r w:rsidRPr="00951748">
              <w:rPr>
                <w:rFonts w:ascii="Times New Roman" w:eastAsia="Times New Roman" w:hAnsi="Times New Roman" w:cs="Times New Roman"/>
                <w:color w:val="000000"/>
                <w:sz w:val="24"/>
                <w:szCs w:val="24"/>
                <w:lang w:eastAsia="ru-RU"/>
              </w:rPr>
              <w:t>Посполитой</w:t>
            </w:r>
            <w:proofErr w:type="spellEnd"/>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разорение Москвы войском хана </w:t>
            </w:r>
            <w:proofErr w:type="spellStart"/>
            <w:r w:rsidRPr="00951748">
              <w:rPr>
                <w:rFonts w:ascii="Times New Roman" w:eastAsia="Times New Roman" w:hAnsi="Times New Roman" w:cs="Times New Roman"/>
                <w:color w:val="000000"/>
                <w:sz w:val="24"/>
                <w:szCs w:val="24"/>
                <w:lang w:eastAsia="ru-RU"/>
              </w:rPr>
              <w:t>Тохтамыша</w:t>
            </w:r>
            <w:proofErr w:type="spellEnd"/>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Судебника Ивана III</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изобретение книгопечатания И. </w:t>
            </w:r>
            <w:proofErr w:type="spellStart"/>
            <w:r w:rsidRPr="00951748">
              <w:rPr>
                <w:rFonts w:ascii="Times New Roman" w:eastAsia="Times New Roman" w:hAnsi="Times New Roman" w:cs="Times New Roman"/>
                <w:color w:val="000000"/>
                <w:sz w:val="24"/>
                <w:szCs w:val="24"/>
                <w:lang w:eastAsia="ru-RU"/>
              </w:rPr>
              <w:t>Гутенбергом</w:t>
            </w:r>
            <w:proofErr w:type="spellEnd"/>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 в.</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падение Западной Римской империи</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местничества</w:t>
            </w:r>
          </w:p>
        </w:tc>
      </w:tr>
    </w:tbl>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732456</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записок современника.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«Ни у </w:t>
      </w:r>
      <w:proofErr w:type="gramStart"/>
      <w:r w:rsidRPr="00951748">
        <w:rPr>
          <w:rFonts w:ascii="Times New Roman" w:eastAsia="Times New Roman" w:hAnsi="Times New Roman" w:cs="Times New Roman"/>
          <w:color w:val="000000"/>
          <w:sz w:val="24"/>
          <w:szCs w:val="24"/>
          <w:lang w:eastAsia="ru-RU"/>
        </w:rPr>
        <w:t>одного завоевателя не было</w:t>
      </w:r>
      <w:proofErr w:type="gramEnd"/>
      <w:r w:rsidRPr="00951748">
        <w:rPr>
          <w:rFonts w:ascii="Times New Roman" w:eastAsia="Times New Roman" w:hAnsi="Times New Roman" w:cs="Times New Roman"/>
          <w:color w:val="000000"/>
          <w:sz w:val="24"/>
          <w:szCs w:val="24"/>
          <w:lang w:eastAsia="ru-RU"/>
        </w:rPr>
        <w:t xml:space="preserve"> более определённого взгляда и большей уверенности в отношении своих завоеваний, чем у &lt;…&gt;; он потратил огромные суммы на строительство городов и крепостей П</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тербурга и Кронштадта, а также портов на шведской территории, пр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жде чем приобрёл уверенность в условиях мира, казавшегося тогда ещё очень отдалённым и сомнительным.</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Наконец, находчивость его гения возрастала по мере того, как умн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жались препятствия перед ним; по своим ослепительным деяниям он </w:t>
      </w:r>
      <w:r w:rsidRPr="00951748">
        <w:rPr>
          <w:rFonts w:ascii="Times New Roman" w:eastAsia="Times New Roman" w:hAnsi="Times New Roman" w:cs="Times New Roman"/>
          <w:color w:val="000000"/>
          <w:sz w:val="24"/>
          <w:szCs w:val="24"/>
          <w:lang w:eastAsia="ru-RU"/>
        </w:rPr>
        <w:lastRenderedPageBreak/>
        <w:t>настолько превзошёл своих соседей, что вся Европа единогласно дала этому несравненному государю имя Великий.</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том же году во время торжества по случаю заключения мира со Швецией &lt;…&gt; был признан и провозглашён императором в Троицкой церкви на Петербургской стороне. Великий канцлер граф Головкин произнёс патетическую речь и просил монарха от имени всей нации принять титул императора, который он заслужил тем, что водил армии против врагов государства, своими важными завоеваниями, а также отеческими заботами о своём государстве. Император ответил: "Неи</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тощима благодарность Создателю за выгодный мир, ныне заключё</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ный, и лишь милостью и милосердием к подданным может быть она отмечена".</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действительно, император велел освободить всех ссыльных и мн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жество людей, находившихся под стражей».</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A407D5" w:rsidRPr="00951748" w:rsidRDefault="00A407D5"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Описываемые в отрывке события происходили в первой четве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ти XVIII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После смерти монарха, имя которого дважды пропущено в отрывке, начался исторический период, получивший название «эпоха дворц</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вых переворотов».</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Современниками описываемых в отрывке событий были А.Х. </w:t>
      </w:r>
      <w:proofErr w:type="spellStart"/>
      <w:r w:rsidRPr="00951748">
        <w:rPr>
          <w:rFonts w:ascii="Times New Roman" w:eastAsia="Times New Roman" w:hAnsi="Times New Roman" w:cs="Times New Roman"/>
          <w:color w:val="000000"/>
          <w:sz w:val="24"/>
          <w:szCs w:val="24"/>
          <w:lang w:eastAsia="ru-RU"/>
        </w:rPr>
        <w:t>Бенкендорф</w:t>
      </w:r>
      <w:proofErr w:type="spellEnd"/>
      <w:r w:rsidRPr="00951748">
        <w:rPr>
          <w:rFonts w:ascii="Times New Roman" w:eastAsia="Times New Roman" w:hAnsi="Times New Roman" w:cs="Times New Roman"/>
          <w:color w:val="000000"/>
          <w:sz w:val="24"/>
          <w:szCs w:val="24"/>
          <w:lang w:eastAsia="ru-RU"/>
        </w:rPr>
        <w:t> и М.М. Сперанский.</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отрывке упоминаются торжества по случаю заключения </w:t>
      </w:r>
      <w:proofErr w:type="spellStart"/>
      <w:r w:rsidRPr="00951748">
        <w:rPr>
          <w:rFonts w:ascii="Times New Roman" w:eastAsia="Times New Roman" w:hAnsi="Times New Roman" w:cs="Times New Roman"/>
          <w:color w:val="000000"/>
          <w:sz w:val="24"/>
          <w:szCs w:val="24"/>
          <w:lang w:eastAsia="ru-RU"/>
        </w:rPr>
        <w:t>Ясского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p w:rsidR="00A407D5" w:rsidRPr="00951748" w:rsidRDefault="00A407D5"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 завоеваниям монарха, имя которого дважды пропущено в отрывке, относится присоединение к России побережья Балтийского моря от Риги до Выборга.</w:t>
      </w:r>
    </w:p>
    <w:p w:rsidR="00A407D5" w:rsidRPr="00951748" w:rsidRDefault="00A407D5"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Для управления страной в период своих многочисленных отлучек 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нарх, имя которого дважды пропущено в отрывке, создал Верховный тайный совет.</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159"/>
      </w:tblGrid>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армии П.Н. Врангеля в Крыму</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Германской империи</w:t>
            </w:r>
          </w:p>
        </w:tc>
      </w:tr>
      <w:tr w:rsidR="00A407D5" w:rsidRPr="00951748" w:rsidTr="00A407D5">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созыв Стоглавого собора</w:t>
            </w:r>
          </w:p>
        </w:tc>
      </w:tr>
    </w:tbl>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321 </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6021"/>
        <w:gridCol w:w="284"/>
        <w:gridCol w:w="867"/>
      </w:tblGrid>
      <w:tr w:rsidR="00A407D5" w:rsidRPr="00951748" w:rsidTr="00A407D5">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заключение </w:t>
            </w:r>
            <w:proofErr w:type="spellStart"/>
            <w:r w:rsidRPr="00951748">
              <w:rPr>
                <w:rFonts w:ascii="Times New Roman" w:eastAsia="Times New Roman" w:hAnsi="Times New Roman" w:cs="Times New Roman"/>
                <w:b/>
                <w:bCs/>
                <w:color w:val="000000"/>
                <w:sz w:val="24"/>
                <w:szCs w:val="24"/>
                <w:lang w:eastAsia="ru-RU"/>
              </w:rPr>
              <w:t>Андрусовского</w:t>
            </w:r>
            <w:proofErr w:type="spellEnd"/>
            <w:r w:rsidRPr="00951748">
              <w:rPr>
                <w:rFonts w:ascii="Times New Roman" w:eastAsia="Times New Roman" w:hAnsi="Times New Roman" w:cs="Times New Roman"/>
                <w:b/>
                <w:bCs/>
                <w:color w:val="000000"/>
                <w:sz w:val="24"/>
                <w:szCs w:val="24"/>
                <w:lang w:eastAsia="ru-RU"/>
              </w:rPr>
              <w:t xml:space="preserve"> перемирия</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1327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антибольшевистское восстание моряков Кронштадта</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1485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присоединение Твери к Московскому государству</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1667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учреждение Табели о рангах</w:t>
            </w: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1722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1921 г.</w:t>
            </w:r>
          </w:p>
        </w:tc>
      </w:tr>
      <w:tr w:rsidR="00A407D5" w:rsidRPr="00951748" w:rsidTr="00A407D5">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1937 г.</w:t>
            </w:r>
          </w:p>
        </w:tc>
      </w:tr>
    </w:tbl>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3524</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Ниже приведён список терминов (названий). Все они, за исключен</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ем </w:t>
      </w:r>
      <w:r w:rsidRPr="00951748">
        <w:rPr>
          <w:rFonts w:ascii="Times New Roman" w:eastAsia="Times New Roman" w:hAnsi="Times New Roman" w:cs="Times New Roman"/>
          <w:b/>
          <w:bCs/>
          <w:color w:val="000000"/>
          <w:sz w:val="24"/>
          <w:szCs w:val="24"/>
          <w:u w:val="single"/>
          <w:lang w:eastAsia="ru-RU"/>
        </w:rPr>
        <w:t>двух</w:t>
      </w:r>
      <w:r w:rsidRPr="00951748">
        <w:rPr>
          <w:rFonts w:ascii="Times New Roman" w:eastAsia="Times New Roman" w:hAnsi="Times New Roman" w:cs="Times New Roman"/>
          <w:color w:val="000000"/>
          <w:sz w:val="24"/>
          <w:szCs w:val="24"/>
          <w:lang w:eastAsia="ru-RU"/>
        </w:rPr>
        <w:t>, относятся к событиям (явлениям) 1964–1984 гг.</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w:t>
      </w:r>
      <w:r w:rsidRPr="00951748">
        <w:rPr>
          <w:rFonts w:ascii="Times New Roman" w:eastAsia="Times New Roman" w:hAnsi="Times New Roman" w:cs="Times New Roman"/>
          <w:i/>
          <w:iCs/>
          <w:color w:val="000000"/>
          <w:sz w:val="24"/>
          <w:szCs w:val="24"/>
          <w:lang w:eastAsia="ru-RU"/>
        </w:rPr>
        <w:t> «Пражская весна</w:t>
      </w:r>
      <w:r w:rsidRPr="00951748">
        <w:rPr>
          <w:rFonts w:ascii="Times New Roman" w:eastAsia="Times New Roman" w:hAnsi="Times New Roman" w:cs="Times New Roman"/>
          <w:color w:val="000000"/>
          <w:sz w:val="24"/>
          <w:szCs w:val="24"/>
          <w:lang w:eastAsia="ru-RU"/>
        </w:rPr>
        <w:t>»; 2)</w:t>
      </w:r>
      <w:r w:rsidRPr="00951748">
        <w:rPr>
          <w:rFonts w:ascii="Times New Roman" w:eastAsia="Times New Roman" w:hAnsi="Times New Roman" w:cs="Times New Roman"/>
          <w:i/>
          <w:iCs/>
          <w:color w:val="000000"/>
          <w:sz w:val="24"/>
          <w:szCs w:val="24"/>
          <w:lang w:eastAsia="ru-RU"/>
        </w:rPr>
        <w:t> Хельсинкские соглашения</w:t>
      </w:r>
      <w:r w:rsidRPr="00951748">
        <w:rPr>
          <w:rFonts w:ascii="Times New Roman" w:eastAsia="Times New Roman" w:hAnsi="Times New Roman" w:cs="Times New Roman"/>
          <w:color w:val="000000"/>
          <w:sz w:val="24"/>
          <w:szCs w:val="24"/>
          <w:lang w:eastAsia="ru-RU"/>
        </w:rPr>
        <w:t>; 3)</w:t>
      </w:r>
      <w:r w:rsidRPr="00951748">
        <w:rPr>
          <w:rFonts w:ascii="Times New Roman" w:eastAsia="Times New Roman" w:hAnsi="Times New Roman" w:cs="Times New Roman"/>
          <w:i/>
          <w:iCs/>
          <w:color w:val="000000"/>
          <w:sz w:val="24"/>
          <w:szCs w:val="24"/>
          <w:lang w:eastAsia="ru-RU"/>
        </w:rPr>
        <w:t> диссиденты</w:t>
      </w:r>
      <w:r w:rsidRPr="00951748">
        <w:rPr>
          <w:rFonts w:ascii="Times New Roman" w:eastAsia="Times New Roman" w:hAnsi="Times New Roman" w:cs="Times New Roman"/>
          <w:color w:val="000000"/>
          <w:sz w:val="24"/>
          <w:szCs w:val="24"/>
          <w:lang w:eastAsia="ru-RU"/>
        </w:rPr>
        <w:t>; 4) </w:t>
      </w:r>
      <w:r w:rsidRPr="00951748">
        <w:rPr>
          <w:rFonts w:ascii="Times New Roman" w:eastAsia="Times New Roman" w:hAnsi="Times New Roman" w:cs="Times New Roman"/>
          <w:i/>
          <w:iCs/>
          <w:color w:val="000000"/>
          <w:sz w:val="24"/>
          <w:szCs w:val="24"/>
          <w:lang w:eastAsia="ru-RU"/>
        </w:rPr>
        <w:t>федеральные округа</w:t>
      </w:r>
      <w:r w:rsidRPr="00951748">
        <w:rPr>
          <w:rFonts w:ascii="Times New Roman" w:eastAsia="Times New Roman" w:hAnsi="Times New Roman" w:cs="Times New Roman"/>
          <w:color w:val="000000"/>
          <w:sz w:val="24"/>
          <w:szCs w:val="24"/>
          <w:lang w:eastAsia="ru-RU"/>
        </w:rPr>
        <w:t>; 5)</w:t>
      </w:r>
      <w:r w:rsidRPr="00951748">
        <w:rPr>
          <w:rFonts w:ascii="Times New Roman" w:eastAsia="Times New Roman" w:hAnsi="Times New Roman" w:cs="Times New Roman"/>
          <w:i/>
          <w:iCs/>
          <w:color w:val="000000"/>
          <w:sz w:val="24"/>
          <w:szCs w:val="24"/>
          <w:lang w:eastAsia="ru-RU"/>
        </w:rPr>
        <w:t> доктрина «ограниченного суверенит</w:t>
      </w:r>
      <w:r w:rsidRPr="00951748">
        <w:rPr>
          <w:rFonts w:ascii="Times New Roman" w:eastAsia="Times New Roman" w:hAnsi="Times New Roman" w:cs="Times New Roman"/>
          <w:i/>
          <w:iCs/>
          <w:color w:val="000000"/>
          <w:sz w:val="24"/>
          <w:szCs w:val="24"/>
          <w:lang w:eastAsia="ru-RU"/>
        </w:rPr>
        <w:t>е</w:t>
      </w:r>
      <w:r w:rsidRPr="00951748">
        <w:rPr>
          <w:rFonts w:ascii="Times New Roman" w:eastAsia="Times New Roman" w:hAnsi="Times New Roman" w:cs="Times New Roman"/>
          <w:i/>
          <w:iCs/>
          <w:color w:val="000000"/>
          <w:sz w:val="24"/>
          <w:szCs w:val="24"/>
          <w:lang w:eastAsia="ru-RU"/>
        </w:rPr>
        <w:t>та»</w:t>
      </w:r>
      <w:r w:rsidRPr="00951748">
        <w:rPr>
          <w:rFonts w:ascii="Times New Roman" w:eastAsia="Times New Roman" w:hAnsi="Times New Roman" w:cs="Times New Roman"/>
          <w:color w:val="000000"/>
          <w:sz w:val="24"/>
          <w:szCs w:val="24"/>
          <w:lang w:eastAsia="ru-RU"/>
        </w:rPr>
        <w:t>;</w:t>
      </w:r>
      <w:r w:rsidRPr="00951748">
        <w:rPr>
          <w:rFonts w:ascii="Times New Roman" w:eastAsia="Times New Roman" w:hAnsi="Times New Roman" w:cs="Times New Roman"/>
          <w:i/>
          <w:iCs/>
          <w:color w:val="000000"/>
          <w:sz w:val="24"/>
          <w:szCs w:val="24"/>
          <w:lang w:eastAsia="ru-RU"/>
        </w:rPr>
        <w:t> </w:t>
      </w:r>
      <w:r w:rsidRPr="00951748">
        <w:rPr>
          <w:rFonts w:ascii="Times New Roman" w:eastAsia="Times New Roman" w:hAnsi="Times New Roman" w:cs="Times New Roman"/>
          <w:color w:val="000000"/>
          <w:sz w:val="24"/>
          <w:szCs w:val="24"/>
          <w:lang w:eastAsia="ru-RU"/>
        </w:rPr>
        <w:t>6) </w:t>
      </w:r>
      <w:r w:rsidRPr="00951748">
        <w:rPr>
          <w:rFonts w:ascii="Times New Roman" w:eastAsia="Times New Roman" w:hAnsi="Times New Roman" w:cs="Times New Roman"/>
          <w:i/>
          <w:iCs/>
          <w:color w:val="000000"/>
          <w:sz w:val="24"/>
          <w:szCs w:val="24"/>
          <w:lang w:eastAsia="ru-RU"/>
        </w:rPr>
        <w:t>концепция «нового политического мышления»</w:t>
      </w:r>
      <w:r w:rsidRPr="00951748">
        <w:rPr>
          <w:rFonts w:ascii="Times New Roman" w:eastAsia="Times New Roman" w:hAnsi="Times New Roman" w:cs="Times New Roman"/>
          <w:color w:val="000000"/>
          <w:sz w:val="24"/>
          <w:szCs w:val="24"/>
          <w:lang w:eastAsia="ru-RU"/>
        </w:rPr>
        <w:t>.</w:t>
      </w:r>
    </w:p>
    <w:p w:rsidR="00A407D5" w:rsidRPr="00951748" w:rsidRDefault="00A407D5"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Найдите и запишите </w:t>
      </w:r>
      <w:r w:rsidRPr="00951748">
        <w:rPr>
          <w:rFonts w:ascii="Times New Roman" w:eastAsia="Times New Roman" w:hAnsi="Times New Roman" w:cs="Times New Roman"/>
          <w:color w:val="000000"/>
          <w:sz w:val="24"/>
          <w:szCs w:val="24"/>
          <w:u w:val="single"/>
          <w:lang w:eastAsia="ru-RU"/>
        </w:rPr>
        <w:t>порядковые номера</w:t>
      </w:r>
      <w:r w:rsidRPr="00951748">
        <w:rPr>
          <w:rFonts w:ascii="Times New Roman" w:eastAsia="Times New Roman" w:hAnsi="Times New Roman" w:cs="Times New Roman"/>
          <w:color w:val="000000"/>
          <w:sz w:val="24"/>
          <w:szCs w:val="24"/>
          <w:lang w:eastAsia="ru-RU"/>
        </w:rPr>
        <w:t> терминов (названий), отн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сящихся к другому историческому периоду.</w:t>
      </w:r>
    </w:p>
    <w:p w:rsidR="00A407D5" w:rsidRPr="00951748" w:rsidRDefault="00A407D5"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Ответ: 46</w:t>
      </w:r>
    </w:p>
    <w:p w:rsidR="00A407D5" w:rsidRPr="00951748" w:rsidRDefault="00A407D5"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w:t>
      </w:r>
      <w:r w:rsidRPr="00951748">
        <w:rPr>
          <w:rFonts w:ascii="Times New Roman" w:eastAsia="Times New Roman" w:hAnsi="Times New Roman" w:cs="Times New Roman"/>
          <w:color w:val="000000"/>
          <w:sz w:val="24"/>
          <w:szCs w:val="24"/>
          <w:lang w:eastAsia="ru-RU"/>
        </w:rPr>
        <w:lastRenderedPageBreak/>
        <w:t>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690"/>
        <w:gridCol w:w="284"/>
        <w:gridCol w:w="3201"/>
      </w:tblGrid>
      <w:tr w:rsidR="00372D4D" w:rsidRPr="00951748" w:rsidTr="00372D4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военные походы древнерусских князей</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при Молодях</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войны с Крымским ханством</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битва на реке Сити</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Северная война</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при </w:t>
            </w:r>
            <w:proofErr w:type="gramStart"/>
            <w:r w:rsidRPr="00951748">
              <w:rPr>
                <w:rFonts w:ascii="Times New Roman" w:eastAsia="Times New Roman" w:hAnsi="Times New Roman" w:cs="Times New Roman"/>
                <w:color w:val="000000"/>
                <w:sz w:val="24"/>
                <w:szCs w:val="24"/>
                <w:lang w:eastAsia="ru-RU"/>
              </w:rPr>
              <w:t>Лесной</w:t>
            </w:r>
            <w:proofErr w:type="gramEnd"/>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Гражданская война в России</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Хазарского каганата</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под Прохоровкой</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чехословацкого корпуса</w:t>
            </w:r>
          </w:p>
        </w:tc>
      </w:tr>
    </w:tbl>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A407D5"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4136</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из перечисленных событий относятся к XVII в.? Выберите три ответа и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372D4D" w:rsidRPr="00951748" w:rsidRDefault="00372D4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372D4D" w:rsidRPr="00951748" w:rsidRDefault="00372D4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промышленного переворота в России</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введение подворного налогообложения</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Левобережной Украины к России</w:t>
      </w:r>
    </w:p>
    <w:p w:rsidR="00372D4D" w:rsidRPr="00951748" w:rsidRDefault="00372D4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указа о единонаследии</w:t>
      </w:r>
    </w:p>
    <w:p w:rsidR="00372D4D" w:rsidRPr="00951748" w:rsidRDefault="00372D4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вступление России в Семилетнюю войну</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издание Новоторгового устава</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их участниками: к 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ждой позиции первого столбца подберите соответствующую позицию из второго столбца.</w:t>
      </w:r>
    </w:p>
    <w:tbl>
      <w:tblPr>
        <w:tblW w:w="0" w:type="auto"/>
        <w:tblCellMar>
          <w:top w:w="84" w:type="dxa"/>
          <w:left w:w="84" w:type="dxa"/>
          <w:bottom w:w="84" w:type="dxa"/>
          <w:right w:w="84" w:type="dxa"/>
        </w:tblCellMar>
        <w:tblLook w:val="04A0"/>
      </w:tblPr>
      <w:tblGrid>
        <w:gridCol w:w="338"/>
        <w:gridCol w:w="4063"/>
        <w:gridCol w:w="284"/>
        <w:gridCol w:w="2828"/>
      </w:tblGrid>
      <w:tr w:rsidR="00372D4D" w:rsidRPr="00951748" w:rsidTr="00372D4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А)</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создание теории официальной н</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родности</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С.С. Уваров</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битва на реке Калке</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Михаил Ярославич Тве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ской</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попытка отстранения Н.С. Хрущ</w:t>
            </w:r>
            <w:r w:rsidRPr="00951748">
              <w:rPr>
                <w:rFonts w:ascii="Times New Roman" w:eastAsia="Times New Roman" w:hAnsi="Times New Roman" w:cs="Times New Roman"/>
                <w:b/>
                <w:bCs/>
                <w:color w:val="000000"/>
                <w:sz w:val="24"/>
                <w:szCs w:val="24"/>
                <w:lang w:eastAsia="ru-RU"/>
              </w:rPr>
              <w:t>ё</w:t>
            </w:r>
            <w:r w:rsidRPr="00951748">
              <w:rPr>
                <w:rFonts w:ascii="Times New Roman" w:eastAsia="Times New Roman" w:hAnsi="Times New Roman" w:cs="Times New Roman"/>
                <w:b/>
                <w:bCs/>
                <w:color w:val="000000"/>
                <w:sz w:val="24"/>
                <w:szCs w:val="24"/>
                <w:lang w:eastAsia="ru-RU"/>
              </w:rPr>
              <w:t>ва</w:t>
            </w:r>
            <w:r w:rsidRPr="00951748">
              <w:rPr>
                <w:rFonts w:ascii="Times New Roman" w:eastAsia="Times New Roman" w:hAnsi="Times New Roman" w:cs="Times New Roman"/>
                <w:b/>
                <w:bCs/>
                <w:color w:val="000000"/>
                <w:sz w:val="24"/>
                <w:szCs w:val="24"/>
                <w:lang w:eastAsia="ru-RU"/>
              </w:rPr>
              <w:br/>
              <w:t>от власти</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Л.Д. Троцкий</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освобождение Москвы</w:t>
            </w:r>
            <w:r w:rsidRPr="00951748">
              <w:rPr>
                <w:rFonts w:ascii="Times New Roman" w:eastAsia="Times New Roman" w:hAnsi="Times New Roman" w:cs="Times New Roman"/>
                <w:b/>
                <w:bCs/>
                <w:color w:val="000000"/>
                <w:sz w:val="24"/>
                <w:szCs w:val="24"/>
                <w:lang w:eastAsia="ru-RU"/>
              </w:rPr>
              <w:br/>
              <w:t>от польско-литовских интервентов</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Д.Т. Трубецкой</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В.М. Молотов</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Даниил Романович Г</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лицкий</w:t>
            </w:r>
          </w:p>
        </w:tc>
      </w:tr>
    </w:tbl>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1654</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6"/>
        <w:gridCol w:w="2818"/>
        <w:gridCol w:w="2619"/>
      </w:tblGrid>
      <w:tr w:rsidR="00372D4D" w:rsidRPr="00951748" w:rsidTr="00372D4D">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w:t>
            </w:r>
            <w:r w:rsidRPr="00951748">
              <w:rPr>
                <w:rFonts w:ascii="Times New Roman" w:eastAsia="Times New Roman" w:hAnsi="Times New Roman" w:cs="Times New Roman"/>
                <w:b/>
                <w:bCs/>
                <w:color w:val="000000"/>
                <w:sz w:val="24"/>
                <w:szCs w:val="24"/>
                <w:lang w:eastAsia="ru-RU"/>
              </w:rPr>
              <w:t>а</w:t>
            </w:r>
            <w:r w:rsidRPr="00951748">
              <w:rPr>
                <w:rFonts w:ascii="Times New Roman" w:eastAsia="Times New Roman" w:hAnsi="Times New Roman" w:cs="Times New Roman"/>
                <w:b/>
                <w:bCs/>
                <w:color w:val="000000"/>
                <w:sz w:val="24"/>
                <w:szCs w:val="24"/>
                <w:lang w:eastAsia="ru-RU"/>
              </w:rPr>
              <w:t>рубежных стран</w:t>
            </w:r>
          </w:p>
        </w:tc>
      </w:tr>
      <w:tr w:rsidR="00372D4D" w:rsidRPr="00951748" w:rsidTr="00372D4D">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____________(А)</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_________________(Б)</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Приход фашистов к власти в Италии</w:t>
            </w:r>
          </w:p>
        </w:tc>
      </w:tr>
      <w:tr w:rsidR="00372D4D" w:rsidRPr="00951748" w:rsidTr="00372D4D">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Антиордынское</w:t>
            </w:r>
            <w:proofErr w:type="spellEnd"/>
            <w:r w:rsidRPr="00951748">
              <w:rPr>
                <w:rFonts w:ascii="Times New Roman" w:eastAsia="Times New Roman" w:hAnsi="Times New Roman" w:cs="Times New Roman"/>
                <w:color w:val="000000"/>
                <w:sz w:val="24"/>
                <w:szCs w:val="24"/>
                <w:lang w:eastAsia="ru-RU"/>
              </w:rPr>
              <w:t xml:space="preserve"> восст</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ние в Твери</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372D4D" w:rsidRPr="00951748" w:rsidTr="00372D4D">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____________(Г)</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_________________(Д)</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Фридриха II в Пруссии</w:t>
            </w:r>
          </w:p>
        </w:tc>
      </w:tr>
      <w:tr w:rsidR="00372D4D" w:rsidRPr="00951748" w:rsidTr="00372D4D">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 в.</w:t>
            </w:r>
          </w:p>
        </w:tc>
        <w:tc>
          <w:tcPr>
            <w:tcW w:w="360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Любечский</w:t>
            </w:r>
            <w:proofErr w:type="spellEnd"/>
            <w:r w:rsidRPr="00951748">
              <w:rPr>
                <w:rFonts w:ascii="Times New Roman" w:eastAsia="Times New Roman" w:hAnsi="Times New Roman" w:cs="Times New Roman"/>
                <w:color w:val="000000"/>
                <w:sz w:val="24"/>
                <w:szCs w:val="24"/>
                <w:lang w:eastAsia="ru-RU"/>
              </w:rPr>
              <w:t xml:space="preserve"> съезд князей</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372D4D" w:rsidRPr="00951748" w:rsidRDefault="00372D4D"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066"/>
      </w:tblGrid>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1)</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Швейцарский поход А.В. Суворова</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образование СССР</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XX в.</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созыв Генеральных штатов во Франции</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декабристов</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нормандское завоевание Англии</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рабства в США</w:t>
            </w:r>
          </w:p>
        </w:tc>
      </w:tr>
    </w:tbl>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324617</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hAnsi="Times New Roman" w:cs="Times New Roman"/>
          <w:b/>
          <w:bCs/>
          <w:color w:val="333333"/>
          <w:sz w:val="24"/>
          <w:szCs w:val="24"/>
        </w:rPr>
      </w:pPr>
      <w:r w:rsidRPr="00951748">
        <w:rPr>
          <w:rFonts w:ascii="Times New Roman" w:hAnsi="Times New Roman" w:cs="Times New Roman"/>
          <w:b/>
          <w:bCs/>
          <w:color w:val="333333"/>
          <w:sz w:val="24"/>
          <w:szCs w:val="24"/>
        </w:rPr>
        <w:t>Рассмотрите схему и выполните задания.</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664075" cy="4971963"/>
            <wp:effectExtent l="19050" t="0" r="3175" b="0"/>
            <wp:docPr id="325" name="Рисунок 325" descr="http://os.fipi.ru/docs/10627/xs3docsrc74198E9A38D8A0D34AE4B8C7018C61D1_1_150591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os.fipi.ru/docs/10627/xs3docsrc74198E9A38D8A0D34AE4B8C7018C61D1_1_1505916864.jpg"/>
                    <pic:cNvPicPr>
                      <a:picLocks noChangeAspect="1" noChangeArrowheads="1"/>
                    </pic:cNvPicPr>
                  </pic:nvPicPr>
                  <pic:blipFill>
                    <a:blip r:embed="rId108"/>
                    <a:srcRect/>
                    <a:stretch>
                      <a:fillRect/>
                    </a:stretch>
                  </pic:blipFill>
                  <pic:spPr bwMode="auto">
                    <a:xfrm>
                      <a:off x="0" y="0"/>
                      <a:ext cx="4664075" cy="4971963"/>
                    </a:xfrm>
                    <a:prstGeom prst="rect">
                      <a:avLst/>
                    </a:prstGeom>
                    <a:noFill/>
                    <a:ln w="9525">
                      <a:noFill/>
                      <a:miter lim="800000"/>
                      <a:headEnd/>
                      <a:tailEnd/>
                    </a:ln>
                  </pic:spPr>
                </pic:pic>
              </a:graphicData>
            </a:graphic>
          </wp:inline>
        </w:drawing>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Назовите киевского князя, под руководством которого в XI в. состо</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лись походы, обозначенные в легенде схемы цифрой «6».</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Ярослав Мудрый</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восточнославянского племенного союза, жившего в районе, обозначенном на схеме цифрой «3».</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lastRenderedPageBreak/>
        <w:t xml:space="preserve">Вятичи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Введите ответ в поле ввода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название реки, дважды обозначенной на схеме цифрой «4».</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Днепр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исторической ситуации, обозначенной на схеме, являются верными? Выберите три суждения из шести пре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372D4D" w:rsidRPr="00951748" w:rsidRDefault="00372D4D"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«1» на схеме обозначен город Киев.</w:t>
      </w:r>
    </w:p>
    <w:p w:rsidR="00372D4D" w:rsidRPr="00951748" w:rsidRDefault="00372D4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Киевский князь Игорь погиб в результате восстания восточнославя</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ского племенного союза, территория расселения которого обозначена на схеме цифрой «2».</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Цифрой «7» на схеме обозначен город Юрьев.</w:t>
      </w:r>
    </w:p>
    <w:p w:rsidR="00372D4D" w:rsidRPr="00951748" w:rsidRDefault="00372D4D"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обозначенная в легенде схемы цифрой «5», вошла в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 Древнерусского государства в X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и подписан город, где в 1097 г. состоялся съезд князей, на котором было принято решение</w:t>
      </w:r>
      <w:proofErr w:type="gramStart"/>
      <w:r w:rsidRPr="00951748">
        <w:rPr>
          <w:rFonts w:ascii="Times New Roman" w:eastAsia="Times New Roman" w:hAnsi="Times New Roman" w:cs="Times New Roman"/>
          <w:color w:val="000000"/>
          <w:sz w:val="24"/>
          <w:szCs w:val="24"/>
          <w:lang w:eastAsia="ru-RU"/>
        </w:rPr>
        <w:t>«к</w:t>
      </w:r>
      <w:proofErr w:type="gramEnd"/>
      <w:r w:rsidRPr="00951748">
        <w:rPr>
          <w:rFonts w:ascii="Times New Roman" w:eastAsia="Times New Roman" w:hAnsi="Times New Roman" w:cs="Times New Roman"/>
          <w:color w:val="000000"/>
          <w:sz w:val="24"/>
          <w:szCs w:val="24"/>
          <w:lang w:eastAsia="ru-RU"/>
        </w:rPr>
        <w:t>аждый да держит отчину свою».</w:t>
      </w:r>
    </w:p>
    <w:p w:rsidR="00372D4D" w:rsidRPr="00951748" w:rsidRDefault="00372D4D"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обозначена и подписана река, на берегу которой в 1223 г. союзное русско-половецкое войско было разбито монгольским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ском.</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Жития святого </w:t>
      </w:r>
      <w:r w:rsidRPr="00951748">
        <w:rPr>
          <w:rFonts w:ascii="Times New Roman" w:eastAsia="Times New Roman" w:hAnsi="Times New Roman" w:cs="Times New Roman"/>
          <w:color w:val="000000"/>
          <w:sz w:val="24"/>
          <w:szCs w:val="24"/>
          <w:lang w:eastAsia="ru-RU"/>
        </w:rPr>
        <w:t>&lt;…&gt;</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«Божиим попущением за грехи наши ордынский князь &lt;…&gt; собрал силу великую, всю орду… и идёт на Русскую землю; и были все люди страхом великим охвачены. Князь же великий, скипетр Русской земли державший, …пришёл к святому Сергию, потому что великую веру имел в старца, и спросил его, прикажет ли святой ему против орды</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цев выступить: ведь он знал, что Сергий – муж добродетельный и д</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lastRenderedPageBreak/>
        <w:t>ром пророческим обладает. Святой же, когда услышал об этом от 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ликого князя, благословил его, молитвой вооружил и сказал: "Следует тебе, господин, заботиться о порученном тебе Богом славном христ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анском стаде. Иди против [врагов], и, если Бог поможет тебе, ты поб</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дишь и невредимым в своё отечество вернёшься".</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Собрав всех воинов своих, выступил он против [ордынцев]; увидев же войско ордынское весьма многочисленное, они остановились в сомн</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нии, страхом многие из них охвачены были, размышляя, что же делать. И вот внезапно в это время появился гонец с посланием от святого, гласящим: "Без всякого сомнения, господин, смело вступай в бой со свирепостью их, нисколько не устрашаясь, – обязательно поможет т</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бе Бог". Тогда князь великий &lt;…&gt; и всё войско его, от этого послания великой решимости исполнившись, пошли против ордынцев</w:t>
      </w:r>
      <w:proofErr w:type="gramStart"/>
      <w:r w:rsidRPr="00951748">
        <w:rPr>
          <w:rFonts w:ascii="Times New Roman" w:eastAsia="Times New Roman" w:hAnsi="Times New Roman" w:cs="Times New Roman"/>
          <w:color w:val="000000"/>
          <w:sz w:val="24"/>
          <w:szCs w:val="24"/>
          <w:lang w:eastAsia="ru-RU"/>
        </w:rPr>
        <w:t>… Т</w:t>
      </w:r>
      <w:proofErr w:type="gramEnd"/>
      <w:r w:rsidRPr="00951748">
        <w:rPr>
          <w:rFonts w:ascii="Times New Roman" w:eastAsia="Times New Roman" w:hAnsi="Times New Roman" w:cs="Times New Roman"/>
          <w:color w:val="000000"/>
          <w:sz w:val="24"/>
          <w:szCs w:val="24"/>
          <w:lang w:eastAsia="ru-RU"/>
        </w:rPr>
        <w:t>ак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чалось сражение, и многие пали, но помог Бог великому победоносн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князю, и побеждены были ордынцы, и полному разгрому подвер</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eastAsia="ru-RU"/>
        </w:rPr>
        <w:t>лись, ведь видели окаянные против себя посланный Богом гнев и 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жье негодование, и все обратились в бегство. Великий князь &lt;…&gt;, славную победу одержав, пришёл к Сергию, </w:t>
      </w:r>
      <w:proofErr w:type="gramStart"/>
      <w:r w:rsidRPr="00951748">
        <w:rPr>
          <w:rFonts w:ascii="Times New Roman" w:eastAsia="Times New Roman" w:hAnsi="Times New Roman" w:cs="Times New Roman"/>
          <w:color w:val="000000"/>
          <w:sz w:val="24"/>
          <w:szCs w:val="24"/>
          <w:lang w:eastAsia="ru-RU"/>
        </w:rPr>
        <w:t>благодарность</w:t>
      </w:r>
      <w:proofErr w:type="gramEnd"/>
      <w:r w:rsidRPr="00951748">
        <w:rPr>
          <w:rFonts w:ascii="Times New Roman" w:eastAsia="Times New Roman" w:hAnsi="Times New Roman" w:cs="Times New Roman"/>
          <w:color w:val="000000"/>
          <w:sz w:val="24"/>
          <w:szCs w:val="24"/>
          <w:lang w:eastAsia="ru-RU"/>
        </w:rPr>
        <w:t xml:space="preserve"> принеся за добрый совет. Бога </w:t>
      </w:r>
      <w:proofErr w:type="gramStart"/>
      <w:r w:rsidRPr="00951748">
        <w:rPr>
          <w:rFonts w:ascii="Times New Roman" w:eastAsia="Times New Roman" w:hAnsi="Times New Roman" w:cs="Times New Roman"/>
          <w:color w:val="000000"/>
          <w:sz w:val="24"/>
          <w:szCs w:val="24"/>
          <w:lang w:eastAsia="ru-RU"/>
        </w:rPr>
        <w:t>славил</w:t>
      </w:r>
      <w:proofErr w:type="gramEnd"/>
      <w:r w:rsidRPr="00951748">
        <w:rPr>
          <w:rFonts w:ascii="Times New Roman" w:eastAsia="Times New Roman" w:hAnsi="Times New Roman" w:cs="Times New Roman"/>
          <w:color w:val="000000"/>
          <w:sz w:val="24"/>
          <w:szCs w:val="24"/>
          <w:lang w:eastAsia="ru-RU"/>
        </w:rPr>
        <w:t xml:space="preserve"> и вклад большой в монастырь дал».</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когда произошли описанные события. Назовите русского и ордынского князей, о которых идёт речь в тексте.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предположения (предсказания), касающиеся исхода битвы и судьбы русского князя, согласно данному отрывку сделал святой Се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гий? Назовите два предположения (предсказания). В чём, по мнению автора Жития, заключалась причина победы великого князя? Укажите одну причину.</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372D4D" w:rsidRPr="00951748" w:rsidRDefault="00372D4D"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любые две причины (предпосылки) победы русского войска в описываемой битве, не названные автором в данном отрывке. Прив</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дите одно любое положение, раскрывающее значение победы русского войска в этой битве.</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Расположите в хронологической последовательности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5066"/>
      </w:tblGrid>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Соборного уложения</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первый созыв Генеральных штатов во Франции</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Полтавская битва</w:t>
            </w:r>
          </w:p>
        </w:tc>
      </w:tr>
    </w:tbl>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213</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3590"/>
        <w:gridCol w:w="284"/>
        <w:gridCol w:w="3301"/>
      </w:tblGrid>
      <w:tr w:rsidR="00372D4D" w:rsidRPr="00951748" w:rsidTr="00372D4D">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России за выход к Балтийскому морю</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сражение на Чудском озере</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политика «военного комм</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низма»</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372D4D" w:rsidRPr="00951748" w:rsidRDefault="00372D4D"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отказ короля Речи </w:t>
            </w:r>
            <w:proofErr w:type="spellStart"/>
            <w:r w:rsidRPr="00951748">
              <w:rPr>
                <w:rFonts w:ascii="Times New Roman" w:eastAsia="Times New Roman" w:hAnsi="Times New Roman" w:cs="Times New Roman"/>
                <w:color w:val="000000"/>
                <w:sz w:val="24"/>
                <w:szCs w:val="24"/>
                <w:lang w:eastAsia="ru-RU"/>
              </w:rPr>
              <w:t>Поспол</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той</w:t>
            </w:r>
            <w:proofErr w:type="spellEnd"/>
            <w:r w:rsidRPr="00951748">
              <w:rPr>
                <w:rFonts w:ascii="Times New Roman" w:eastAsia="Times New Roman" w:hAnsi="Times New Roman" w:cs="Times New Roman"/>
                <w:color w:val="000000"/>
                <w:sz w:val="24"/>
                <w:szCs w:val="24"/>
                <w:lang w:eastAsia="ru-RU"/>
              </w:rPr>
              <w:t xml:space="preserve"> от претензий на росси</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ский престол</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борьба с экспансией крест</w:t>
            </w:r>
            <w:r w:rsidRPr="00951748">
              <w:rPr>
                <w:rFonts w:ascii="Times New Roman" w:eastAsia="Times New Roman" w:hAnsi="Times New Roman" w:cs="Times New Roman"/>
                <w:b/>
                <w:bCs/>
                <w:color w:val="000000"/>
                <w:sz w:val="24"/>
                <w:szCs w:val="24"/>
                <w:lang w:eastAsia="ru-RU"/>
              </w:rPr>
              <w:t>о</w:t>
            </w:r>
            <w:r w:rsidRPr="00951748">
              <w:rPr>
                <w:rFonts w:ascii="Times New Roman" w:eastAsia="Times New Roman" w:hAnsi="Times New Roman" w:cs="Times New Roman"/>
                <w:b/>
                <w:bCs/>
                <w:color w:val="000000"/>
                <w:sz w:val="24"/>
                <w:szCs w:val="24"/>
                <w:lang w:eastAsia="ru-RU"/>
              </w:rPr>
              <w:t>носцев на северо-западных границах Руси</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запрет частной торговли</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Смоленская война</w:t>
            </w: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Гангутское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вхождение в состав России Левобережной Украины и Смоленска</w:t>
            </w:r>
          </w:p>
        </w:tc>
      </w:tr>
      <w:tr w:rsidR="00372D4D" w:rsidRPr="00951748" w:rsidTr="00372D4D">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проведение </w:t>
            </w:r>
            <w:proofErr w:type="spellStart"/>
            <w:r w:rsidRPr="00951748">
              <w:rPr>
                <w:rFonts w:ascii="Times New Roman" w:eastAsia="Times New Roman" w:hAnsi="Times New Roman" w:cs="Times New Roman"/>
                <w:color w:val="000000"/>
                <w:sz w:val="24"/>
                <w:szCs w:val="24"/>
                <w:lang w:eastAsia="ru-RU"/>
              </w:rPr>
              <w:t>ваучерной</w:t>
            </w:r>
            <w:proofErr w:type="spellEnd"/>
            <w:r w:rsidRPr="00951748">
              <w:rPr>
                <w:rFonts w:ascii="Times New Roman" w:eastAsia="Times New Roman" w:hAnsi="Times New Roman" w:cs="Times New Roman"/>
                <w:color w:val="000000"/>
                <w:sz w:val="24"/>
                <w:szCs w:val="24"/>
                <w:lang w:eastAsia="ru-RU"/>
              </w:rPr>
              <w:t xml:space="preserve"> прив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тизации</w:t>
            </w:r>
          </w:p>
        </w:tc>
      </w:tr>
    </w:tbl>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4312</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372D4D"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фрагментами исторических исто</w:t>
      </w:r>
      <w:r w:rsidRPr="00951748">
        <w:rPr>
          <w:rFonts w:ascii="Times New Roman" w:eastAsia="Times New Roman" w:hAnsi="Times New Roman" w:cs="Times New Roman"/>
          <w:color w:val="000000"/>
          <w:sz w:val="24"/>
          <w:szCs w:val="24"/>
          <w:lang w:eastAsia="ru-RU"/>
        </w:rPr>
        <w:t>ч</w:t>
      </w:r>
      <w:r w:rsidRPr="00951748">
        <w:rPr>
          <w:rFonts w:ascii="Times New Roman" w:eastAsia="Times New Roman" w:hAnsi="Times New Roman" w:cs="Times New Roman"/>
          <w:color w:val="000000"/>
          <w:sz w:val="24"/>
          <w:szCs w:val="24"/>
          <w:lang w:eastAsia="ru-RU"/>
        </w:rPr>
        <w:t>ников и их краткими характеристиками: к каждому фрагменту,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значенному буквой, подберите по две соответствующие характерист</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ки, обозначенные цифрами.</w:t>
      </w:r>
    </w:p>
    <w:p w:rsidR="00FD122C" w:rsidRPr="00951748" w:rsidRDefault="00FD122C" w:rsidP="00951748">
      <w:pPr>
        <w:spacing w:after="0" w:line="240" w:lineRule="auto"/>
        <w:contextualSpacing/>
        <w:jc w:val="both"/>
        <w:rPr>
          <w:rFonts w:ascii="Times New Roman" w:eastAsia="Times New Roman" w:hAnsi="Times New Roman" w:cs="Times New Roman"/>
          <w:color w:val="000000"/>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6"/>
        <w:gridCol w:w="7027"/>
      </w:tblGrid>
      <w:tr w:rsidR="00372D4D" w:rsidRPr="00951748" w:rsidTr="00372D4D">
        <w:tc>
          <w:tcPr>
            <w:tcW w:w="9570" w:type="dxa"/>
            <w:gridSpan w:val="2"/>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ФРАГМЕНТЫ ИСТОЧНИКОВ</w:t>
            </w:r>
          </w:p>
        </w:tc>
      </w:tr>
      <w:tr w:rsidR="00372D4D" w:rsidRPr="00951748" w:rsidTr="00372D4D">
        <w:tc>
          <w:tcPr>
            <w:tcW w:w="5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w:t>
            </w:r>
          </w:p>
        </w:tc>
        <w:tc>
          <w:tcPr>
            <w:tcW w:w="9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&lt;…&gt; году к великому князю пришла весть, что царь Ахмат доподлинно идёт (на него) </w:t>
            </w:r>
            <w:proofErr w:type="gramStart"/>
            <w:r w:rsidRPr="00951748">
              <w:rPr>
                <w:rFonts w:ascii="Times New Roman" w:eastAsia="Times New Roman" w:hAnsi="Times New Roman" w:cs="Times New Roman"/>
                <w:color w:val="000000"/>
                <w:sz w:val="24"/>
                <w:szCs w:val="24"/>
                <w:lang w:eastAsia="ru-RU"/>
              </w:rPr>
              <w:t>со</w:t>
            </w:r>
            <w:proofErr w:type="gramEnd"/>
            <w:r w:rsidRPr="00951748">
              <w:rPr>
                <w:rFonts w:ascii="Times New Roman" w:eastAsia="Times New Roman" w:hAnsi="Times New Roman" w:cs="Times New Roman"/>
                <w:color w:val="000000"/>
                <w:sz w:val="24"/>
                <w:szCs w:val="24"/>
                <w:lang w:eastAsia="ru-RU"/>
              </w:rPr>
              <w:t xml:space="preserve"> всею своею ордою – с царевичами, уланами и князьями, а также и с королём Казимиром в общей д</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ме; король и повёл царя на великого князя, желая разорить хр</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стиан. Великий князь пошёл к Коломне и сам стал в Коломне, а своего сына, великого князя Ивана, поставил в Серпухове, князя Андрея Васильевича Меньшого – в Тарусе, а других князей и во</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вод – по иным местам по берегу Оки. Услышав, что великий князь стоит на берегу со всеми силами, царь Ахмат пошёл к Литовской земле, обходя реку Оку и поджидая к себе на помощь короля или его войска; проводники вели царя к реке Угре, на броды. Тогда великий князь послал на Угру сына, брата и своих воевод со вс</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ми силами. Придя, они стали на Угре и заняли броды и перевозы».</w:t>
            </w:r>
          </w:p>
        </w:tc>
      </w:tr>
      <w:tr w:rsidR="00372D4D" w:rsidRPr="00951748" w:rsidTr="00372D4D">
        <w:tc>
          <w:tcPr>
            <w:tcW w:w="51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Б)</w:t>
            </w:r>
          </w:p>
        </w:tc>
        <w:tc>
          <w:tcPr>
            <w:tcW w:w="906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«Старательные же отроки разошлись по великому побоищу. Одни нашли Михаила Андреевича </w:t>
            </w:r>
            <w:proofErr w:type="spellStart"/>
            <w:r w:rsidRPr="00951748">
              <w:rPr>
                <w:rFonts w:ascii="Times New Roman" w:eastAsia="Times New Roman" w:hAnsi="Times New Roman" w:cs="Times New Roman"/>
                <w:color w:val="000000"/>
                <w:sz w:val="24"/>
                <w:szCs w:val="24"/>
                <w:lang w:eastAsia="ru-RU"/>
              </w:rPr>
              <w:t>Бренка</w:t>
            </w:r>
            <w:proofErr w:type="spellEnd"/>
            <w:r w:rsidRPr="00951748">
              <w:rPr>
                <w:rFonts w:ascii="Times New Roman" w:eastAsia="Times New Roman" w:hAnsi="Times New Roman" w:cs="Times New Roman"/>
                <w:color w:val="000000"/>
                <w:sz w:val="24"/>
                <w:szCs w:val="24"/>
                <w:lang w:eastAsia="ru-RU"/>
              </w:rPr>
              <w:t xml:space="preserve"> и сочли его за великого кн</w:t>
            </w:r>
            <w:r w:rsidRPr="00951748">
              <w:rPr>
                <w:rFonts w:ascii="Times New Roman" w:eastAsia="Times New Roman" w:hAnsi="Times New Roman" w:cs="Times New Roman"/>
                <w:color w:val="000000"/>
                <w:sz w:val="24"/>
                <w:szCs w:val="24"/>
                <w:lang w:eastAsia="ru-RU"/>
              </w:rPr>
              <w:t>я</w:t>
            </w:r>
            <w:r w:rsidRPr="00951748">
              <w:rPr>
                <w:rFonts w:ascii="Times New Roman" w:eastAsia="Times New Roman" w:hAnsi="Times New Roman" w:cs="Times New Roman"/>
                <w:color w:val="000000"/>
                <w:sz w:val="24"/>
                <w:szCs w:val="24"/>
                <w:lang w:eastAsia="ru-RU"/>
              </w:rPr>
              <w:t xml:space="preserve">зя. Другие же нашли князя Фёдора Романовича Белозерского и тоже сочли его за великого князя, потому что он был </w:t>
            </w:r>
            <w:proofErr w:type="spellStart"/>
            <w:r w:rsidRPr="00951748">
              <w:rPr>
                <w:rFonts w:ascii="Times New Roman" w:eastAsia="Times New Roman" w:hAnsi="Times New Roman" w:cs="Times New Roman"/>
                <w:color w:val="000000"/>
                <w:sz w:val="24"/>
                <w:szCs w:val="24"/>
                <w:lang w:eastAsia="ru-RU"/>
              </w:rPr>
              <w:t>подходящ</w:t>
            </w:r>
            <w:proofErr w:type="spellEnd"/>
            <w:r w:rsidRPr="00951748">
              <w:rPr>
                <w:rFonts w:ascii="Times New Roman" w:eastAsia="Times New Roman" w:hAnsi="Times New Roman" w:cs="Times New Roman"/>
                <w:color w:val="000000"/>
                <w:sz w:val="24"/>
                <w:szCs w:val="24"/>
                <w:lang w:eastAsia="ru-RU"/>
              </w:rPr>
              <w:t xml:space="preserve"> (по внешности). Некоторые же воины, немножко отъехав от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боища, нашли великого князя, сильно избитого и отдыхающего под берёзою, увидели его, соскочили с коней и поклонились ему. Сабур же быстро возвратился к князю Владимиру Андреевичу и сказал ему, что князь великий вполне здоров…</w:t>
            </w:r>
          </w:p>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 привели ему (великому князю) тихого коня, и он, сев на него, выехал на побоище. И увидел множество убитых из своего во</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ска, а врагов в четыре раза больше перебито. И начал с братом своим и с оставшимися князьями ездить по побоищу, плача рад</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стными слезами».</w:t>
            </w:r>
          </w:p>
        </w:tc>
      </w:tr>
    </w:tbl>
    <w:p w:rsidR="00372D4D" w:rsidRPr="00951748" w:rsidRDefault="00372D4D"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Описанные в документе события произошли после падения 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lastRenderedPageBreak/>
              <w:t>зантийской империи.</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Следствием событий, описанных в документе, стало освобо</w:t>
            </w:r>
            <w:r w:rsidRPr="00951748">
              <w:rPr>
                <w:rFonts w:ascii="Times New Roman" w:eastAsia="Times New Roman" w:hAnsi="Times New Roman" w:cs="Times New Roman"/>
                <w:color w:val="000000"/>
                <w:sz w:val="24"/>
                <w:szCs w:val="24"/>
                <w:lang w:eastAsia="ru-RU"/>
              </w:rPr>
              <w:t>ж</w:t>
            </w:r>
            <w:r w:rsidRPr="00951748">
              <w:rPr>
                <w:rFonts w:ascii="Times New Roman" w:eastAsia="Times New Roman" w:hAnsi="Times New Roman" w:cs="Times New Roman"/>
                <w:color w:val="000000"/>
                <w:sz w:val="24"/>
                <w:szCs w:val="24"/>
                <w:lang w:eastAsia="ru-RU"/>
              </w:rPr>
              <w:t>дение Руси от ордынской зависимости.</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Современником </w:t>
            </w:r>
            <w:proofErr w:type="spellStart"/>
            <w:r w:rsidRPr="00951748">
              <w:rPr>
                <w:rFonts w:ascii="Times New Roman" w:eastAsia="Times New Roman" w:hAnsi="Times New Roman" w:cs="Times New Roman"/>
                <w:color w:val="000000"/>
                <w:sz w:val="24"/>
                <w:szCs w:val="24"/>
                <w:lang w:eastAsia="ru-RU"/>
              </w:rPr>
              <w:t>описанныхв</w:t>
            </w:r>
            <w:proofErr w:type="spellEnd"/>
            <w:r w:rsidRPr="00951748">
              <w:rPr>
                <w:rFonts w:ascii="Times New Roman" w:eastAsia="Times New Roman" w:hAnsi="Times New Roman" w:cs="Times New Roman"/>
                <w:color w:val="000000"/>
                <w:sz w:val="24"/>
                <w:szCs w:val="24"/>
                <w:lang w:eastAsia="ru-RU"/>
              </w:rPr>
              <w:t xml:space="preserve"> </w:t>
            </w:r>
            <w:proofErr w:type="gramStart"/>
            <w:r w:rsidRPr="00951748">
              <w:rPr>
                <w:rFonts w:ascii="Times New Roman" w:eastAsia="Times New Roman" w:hAnsi="Times New Roman" w:cs="Times New Roman"/>
                <w:color w:val="000000"/>
                <w:sz w:val="24"/>
                <w:szCs w:val="24"/>
                <w:lang w:eastAsia="ru-RU"/>
              </w:rPr>
              <w:t>документе</w:t>
            </w:r>
            <w:proofErr w:type="gramEnd"/>
            <w:r w:rsidRPr="00951748">
              <w:rPr>
                <w:rFonts w:ascii="Times New Roman" w:eastAsia="Times New Roman" w:hAnsi="Times New Roman" w:cs="Times New Roman"/>
                <w:color w:val="000000"/>
                <w:sz w:val="24"/>
                <w:szCs w:val="24"/>
                <w:lang w:eastAsia="ru-RU"/>
              </w:rPr>
              <w:t> событий был Сергий Радонежский.</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Упоминаемый в документе великий князь получил от совр</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менников прозвище </w:t>
            </w:r>
            <w:proofErr w:type="spellStart"/>
            <w:r w:rsidRPr="00951748">
              <w:rPr>
                <w:rFonts w:ascii="Times New Roman" w:eastAsia="Times New Roman" w:hAnsi="Times New Roman" w:cs="Times New Roman"/>
                <w:color w:val="000000"/>
                <w:sz w:val="24"/>
                <w:szCs w:val="24"/>
                <w:lang w:eastAsia="ru-RU"/>
              </w:rPr>
              <w:t>Калита</w:t>
            </w:r>
            <w:proofErr w:type="spellEnd"/>
            <w:r w:rsidRPr="00951748">
              <w:rPr>
                <w:rFonts w:ascii="Times New Roman" w:eastAsia="Times New Roman" w:hAnsi="Times New Roman" w:cs="Times New Roman"/>
                <w:color w:val="000000"/>
                <w:sz w:val="24"/>
                <w:szCs w:val="24"/>
                <w:lang w:eastAsia="ru-RU"/>
              </w:rPr>
              <w:t>.</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оценивает потери врага в сражении в 4 раза больше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терь русского войска.</w:t>
            </w:r>
          </w:p>
        </w:tc>
      </w:tr>
      <w:tr w:rsidR="00372D4D" w:rsidRPr="00951748" w:rsidTr="00372D4D">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372D4D" w:rsidRPr="00951748" w:rsidRDefault="00372D4D"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Автором данного документа является летописец Нестор.</w:t>
            </w:r>
          </w:p>
        </w:tc>
      </w:tr>
    </w:tbl>
    <w:p w:rsidR="00372D4D" w:rsidRPr="00951748" w:rsidRDefault="00372D4D"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1235</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повести.</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 мы у вас взяли Азов-город по своей казачьей воле, а не по госуд</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реву повелению, ради казачьих зипунов своих и за ваши высокоме</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ные лютые помыслы. За то на нас, холопов своих дальних, государь крепко обижен. Боимся от него, государя царя, за то взятие… себе н</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казания смертного. А государь наш – великий, пресветлый и праве</w:t>
      </w:r>
      <w:r w:rsidRPr="00951748">
        <w:rPr>
          <w:rFonts w:ascii="Times New Roman" w:eastAsia="Times New Roman" w:hAnsi="Times New Roman" w:cs="Times New Roman"/>
          <w:color w:val="000000"/>
          <w:sz w:val="24"/>
          <w:szCs w:val="24"/>
          <w:lang w:eastAsia="ru-RU"/>
        </w:rPr>
        <w:t>д</w:t>
      </w:r>
      <w:r w:rsidRPr="00951748">
        <w:rPr>
          <w:rFonts w:ascii="Times New Roman" w:eastAsia="Times New Roman" w:hAnsi="Times New Roman" w:cs="Times New Roman"/>
          <w:color w:val="000000"/>
          <w:sz w:val="24"/>
          <w:szCs w:val="24"/>
          <w:lang w:eastAsia="ru-RU"/>
        </w:rPr>
        <w:t xml:space="preserve">ный </w:t>
      </w:r>
      <w:proofErr w:type="gramStart"/>
      <w:r w:rsidRPr="00951748">
        <w:rPr>
          <w:rFonts w:ascii="Times New Roman" w:eastAsia="Times New Roman" w:hAnsi="Times New Roman" w:cs="Times New Roman"/>
          <w:color w:val="000000"/>
          <w:sz w:val="24"/>
          <w:szCs w:val="24"/>
          <w:lang w:eastAsia="ru-RU"/>
        </w:rPr>
        <w:t>царь</w:t>
      </w:r>
      <w:proofErr w:type="gramEnd"/>
      <w:r w:rsidRPr="00951748">
        <w:rPr>
          <w:rFonts w:ascii="Times New Roman" w:eastAsia="Times New Roman" w:hAnsi="Times New Roman" w:cs="Times New Roman"/>
          <w:color w:val="000000"/>
          <w:sz w:val="24"/>
          <w:szCs w:val="24"/>
          <w:lang w:eastAsia="ru-RU"/>
        </w:rPr>
        <w:t xml:space="preserve"> и великий князь Михаил Фёдорович, всея Руси самодержец, многих государств и орд государь и обладатель… Довольно наш гос</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дарь богат от Бога подданными и царскими данями и без вашего 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гатства. А если бы на то было его государево повеление, если б пож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 xml:space="preserve">лал он только, великий государь, городам вашим разорения за ваше к нему, государю, непослушание… то собралось бы тут его государевых людей русских с </w:t>
      </w:r>
      <w:proofErr w:type="gramStart"/>
      <w:r w:rsidRPr="00951748">
        <w:rPr>
          <w:rFonts w:ascii="Times New Roman" w:eastAsia="Times New Roman" w:hAnsi="Times New Roman" w:cs="Times New Roman"/>
          <w:color w:val="000000"/>
          <w:sz w:val="24"/>
          <w:szCs w:val="24"/>
          <w:lang w:eastAsia="ru-RU"/>
        </w:rPr>
        <w:t>одной</w:t>
      </w:r>
      <w:proofErr w:type="gramEnd"/>
      <w:r w:rsidRPr="00951748">
        <w:rPr>
          <w:rFonts w:ascii="Times New Roman" w:eastAsia="Times New Roman" w:hAnsi="Times New Roman" w:cs="Times New Roman"/>
          <w:color w:val="000000"/>
          <w:sz w:val="24"/>
          <w:szCs w:val="24"/>
          <w:lang w:eastAsia="ru-RU"/>
        </w:rPr>
        <w:t xml:space="preserve"> лишь Украины многое множество! …А то бы не укрылся ваш Ибрагим, царь турецкий… не защитило бы его, царя турецкого, от руки той государевой, от десницы высокой его и море синее…</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Вы же нас призываете речью царя турецкого служить ему, царю 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рецкому, и сулите нам от него честь великую и богатство многое. А мы, люди Божии, холопы государя царя Московского. Как же можем служить царю турецкому!»</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Используя отрывок и знания по истории, выберите в приведённом списке три верных суждения.</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C669F2" w:rsidRPr="00951748" w:rsidRDefault="00C669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Государь, упомянутый в отрывке, был избран на царство Земским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бором.</w:t>
      </w:r>
    </w:p>
    <w:p w:rsidR="00C669F2" w:rsidRPr="00951748" w:rsidRDefault="00C669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Описанные в отрывке события относятся к первой половине царств</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вания государя, о котором идёт речь.</w:t>
      </w:r>
    </w:p>
    <w:p w:rsidR="00C669F2" w:rsidRPr="00951748" w:rsidRDefault="00C669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Авторы послания – яицкие казаки.</w:t>
      </w:r>
    </w:p>
    <w:p w:rsidR="00C669F2" w:rsidRPr="00951748" w:rsidRDefault="00C669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Авторы послания утверждают, что заняли город, о котором идёт речь,</w:t>
      </w:r>
      <w:r w:rsidRPr="00951748">
        <w:rPr>
          <w:rFonts w:ascii="Times New Roman" w:eastAsia="Times New Roman" w:hAnsi="Times New Roman" w:cs="Times New Roman"/>
          <w:color w:val="000000"/>
          <w:sz w:val="24"/>
          <w:szCs w:val="24"/>
          <w:lang w:eastAsia="ru-RU"/>
        </w:rPr>
        <w:br/>
        <w:t>по указанию царя, упомянутого в отрывке.</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Согласно тексту авторы послания отказались от предложения пост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пить на службу к адресатам послания.</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Город, об осаде которого идёт речь в отрывке, впервые был присоед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нён</w:t>
      </w:r>
      <w:r w:rsidRPr="00951748">
        <w:rPr>
          <w:rFonts w:ascii="Times New Roman" w:eastAsia="Times New Roman" w:hAnsi="Times New Roman" w:cs="Times New Roman"/>
          <w:color w:val="000000"/>
          <w:sz w:val="24"/>
          <w:szCs w:val="24"/>
          <w:lang w:eastAsia="ru-RU"/>
        </w:rPr>
        <w:br/>
        <w:t>к России в результате походов Петра I.</w:t>
      </w:r>
    </w:p>
    <w:p w:rsidR="00372D4D" w:rsidRPr="00951748" w:rsidRDefault="00372D4D"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14"/>
        <w:gridCol w:w="2802"/>
        <w:gridCol w:w="2797"/>
      </w:tblGrid>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Жакерия во Франции</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__________(Б)</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патриарш</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ства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__________(Г)</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Восстание под предводительством Е.И. Пугачёва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Начало президентства </w:t>
            </w:r>
            <w:proofErr w:type="gramStart"/>
            <w:r w:rsidRPr="00951748">
              <w:rPr>
                <w:rFonts w:ascii="Times New Roman" w:eastAsia="Times New Roman" w:hAnsi="Times New Roman" w:cs="Times New Roman"/>
                <w:color w:val="000000"/>
                <w:sz w:val="24"/>
                <w:szCs w:val="24"/>
                <w:lang w:eastAsia="ru-RU"/>
              </w:rPr>
              <w:t>Дж</w:t>
            </w:r>
            <w:proofErr w:type="gramEnd"/>
            <w:r w:rsidRPr="00951748">
              <w:rPr>
                <w:rFonts w:ascii="Times New Roman" w:eastAsia="Times New Roman" w:hAnsi="Times New Roman" w:cs="Times New Roman"/>
                <w:color w:val="000000"/>
                <w:sz w:val="24"/>
                <w:szCs w:val="24"/>
                <w:lang w:eastAsia="ru-RU"/>
              </w:rPr>
              <w:t>. Вашингтона в США</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XX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_______________(Д)</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C669F2" w:rsidRPr="00951748" w:rsidRDefault="00C669F2"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354"/>
      </w:tblGrid>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завершение Столетней войны</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разгром Англией Непобедимой армады</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протектората О. Кромвеля в Англии</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4)</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битва на реке </w:t>
            </w:r>
            <w:proofErr w:type="spellStart"/>
            <w:r w:rsidRPr="00951748">
              <w:rPr>
                <w:rFonts w:ascii="Times New Roman" w:eastAsia="Times New Roman" w:hAnsi="Times New Roman" w:cs="Times New Roman"/>
                <w:color w:val="000000"/>
                <w:sz w:val="24"/>
                <w:szCs w:val="24"/>
                <w:lang w:eastAsia="ru-RU"/>
              </w:rPr>
              <w:t>Воже</w:t>
            </w:r>
            <w:proofErr w:type="spellEnd"/>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7)</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Китайской Народной Республики</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России республикой</w:t>
            </w:r>
          </w:p>
        </w:tc>
      </w:tr>
    </w:tbl>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542697</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Рассмотрите схему и выполните задания.</w:t>
      </w:r>
    </w:p>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noProof/>
          <w:sz w:val="24"/>
          <w:szCs w:val="24"/>
          <w:lang w:eastAsia="ru-RU"/>
        </w:rPr>
        <w:lastRenderedPageBreak/>
        <w:drawing>
          <wp:inline distT="0" distB="0" distL="0" distR="0">
            <wp:extent cx="4148913" cy="4430315"/>
            <wp:effectExtent l="19050" t="0" r="3987" b="0"/>
            <wp:docPr id="328" name="Рисунок 328" descr="http://os.fipi.ru/docs/10652/xs3docsrc4DEB259272279235404DBBD637B85EF6_1_151860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os.fipi.ru/docs/10652/xs3docsrc4DEB259272279235404DBBD637B85EF6_1_1518609173.jpg"/>
                    <pic:cNvPicPr>
                      <a:picLocks noChangeAspect="1" noChangeArrowheads="1"/>
                    </pic:cNvPicPr>
                  </pic:nvPicPr>
                  <pic:blipFill>
                    <a:blip r:embed="rId109"/>
                    <a:srcRect/>
                    <a:stretch>
                      <a:fillRect/>
                    </a:stretch>
                  </pic:blipFill>
                  <pic:spPr bwMode="auto">
                    <a:xfrm>
                      <a:off x="0" y="0"/>
                      <a:ext cx="4152566" cy="4434216"/>
                    </a:xfrm>
                    <a:prstGeom prst="rect">
                      <a:avLst/>
                    </a:prstGeom>
                    <a:noFill/>
                    <a:ln w="9525">
                      <a:noFill/>
                      <a:miter lim="800000"/>
                      <a:headEnd/>
                      <a:tailEnd/>
                    </a:ln>
                  </pic:spPr>
                </pic:pic>
              </a:graphicData>
            </a:graphic>
          </wp:inline>
        </w:drawing>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№1. Введите ответ в поле ввода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век, когда происходили события, отражённые на схеме. Ответ запишите словом.</w:t>
      </w:r>
    </w:p>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Девятнадцатый</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Введите ответ в поле ввода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Заполните пропу</w:t>
      </w:r>
      <w:proofErr w:type="gramStart"/>
      <w:r w:rsidRPr="00951748">
        <w:rPr>
          <w:rFonts w:ascii="Times New Roman" w:eastAsia="Times New Roman" w:hAnsi="Times New Roman" w:cs="Times New Roman"/>
          <w:color w:val="000000"/>
          <w:sz w:val="24"/>
          <w:szCs w:val="24"/>
          <w:lang w:eastAsia="ru-RU"/>
        </w:rPr>
        <w:t>ск в пр</w:t>
      </w:r>
      <w:proofErr w:type="gramEnd"/>
      <w:r w:rsidRPr="00951748">
        <w:rPr>
          <w:rFonts w:ascii="Times New Roman" w:eastAsia="Times New Roman" w:hAnsi="Times New Roman" w:cs="Times New Roman"/>
          <w:color w:val="000000"/>
          <w:sz w:val="24"/>
          <w:szCs w:val="24"/>
          <w:lang w:eastAsia="ru-RU"/>
        </w:rPr>
        <w:t>едложении: «Государственное образование, обозначенное римской цифрой "I", в период событий, которые отраж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ны на схеме, называлось Великое герцогство ______________».</w:t>
      </w:r>
    </w:p>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Варшавское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lastRenderedPageBreak/>
        <w:t>Задание №3. Введите ответ в поле ввода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фамилию командующего русской армией, место располож</w:t>
      </w:r>
      <w:r w:rsidRPr="00951748">
        <w:rPr>
          <w:rFonts w:ascii="Times New Roman" w:eastAsia="Times New Roman" w:hAnsi="Times New Roman" w:cs="Times New Roman"/>
          <w:color w:val="000000"/>
          <w:sz w:val="24"/>
          <w:szCs w:val="24"/>
          <w:lang w:eastAsia="ru-RU"/>
        </w:rPr>
        <w:t>е</w:t>
      </w:r>
      <w:r w:rsidRPr="00951748">
        <w:rPr>
          <w:rFonts w:ascii="Times New Roman" w:eastAsia="Times New Roman" w:hAnsi="Times New Roman" w:cs="Times New Roman"/>
          <w:color w:val="000000"/>
          <w:sz w:val="24"/>
          <w:szCs w:val="24"/>
          <w:lang w:eastAsia="ru-RU"/>
        </w:rPr>
        <w:t>ния которой обозначено на схеме цифрой «2».</w:t>
      </w:r>
    </w:p>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 xml:space="preserve">Багратион </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C669F2" w:rsidRPr="00951748" w:rsidRDefault="00C669F2"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№4. Внимательно прочитайте текст задания и выберите верный ответ из списка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Какие суждения, относящиеся к схеме, являются верными? Выберите три суждения из шести предложенных. 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C669F2" w:rsidRPr="00951748" w:rsidRDefault="00C669F2"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C669F2" w:rsidRPr="00951748" w:rsidRDefault="00C669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Согласно схеме силы противоборствующих сторон на момент отр</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жённых на ней событий были практически равны.</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Территория, на которой располагалась русская армия, место распол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жения которой обозначено на схеме цифрой «3», в настоящее время входит в состав Украины.</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Согласно схеме самой крупной из русских армий, расположенных</w:t>
      </w:r>
      <w:r w:rsidRPr="00951748">
        <w:rPr>
          <w:rFonts w:ascii="Times New Roman" w:eastAsia="Times New Roman" w:hAnsi="Times New Roman" w:cs="Times New Roman"/>
          <w:color w:val="000000"/>
          <w:sz w:val="24"/>
          <w:szCs w:val="24"/>
          <w:lang w:eastAsia="ru-RU"/>
        </w:rPr>
        <w:br/>
        <w:t>на западной границе, была армия, место расположения которой об</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значено цифрой «1».</w:t>
      </w:r>
    </w:p>
    <w:p w:rsidR="00C669F2" w:rsidRPr="00951748" w:rsidRDefault="00C669F2"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город, в районе которого в ходе дальнейших де</w:t>
      </w:r>
      <w:r w:rsidRPr="00951748">
        <w:rPr>
          <w:rFonts w:ascii="Times New Roman" w:eastAsia="Times New Roman" w:hAnsi="Times New Roman" w:cs="Times New Roman"/>
          <w:color w:val="000000"/>
          <w:sz w:val="24"/>
          <w:szCs w:val="24"/>
          <w:lang w:eastAsia="ru-RU"/>
        </w:rPr>
        <w:t>й</w:t>
      </w:r>
      <w:r w:rsidRPr="00951748">
        <w:rPr>
          <w:rFonts w:ascii="Times New Roman" w:eastAsia="Times New Roman" w:hAnsi="Times New Roman" w:cs="Times New Roman"/>
          <w:color w:val="000000"/>
          <w:sz w:val="24"/>
          <w:szCs w:val="24"/>
          <w:lang w:eastAsia="ru-RU"/>
        </w:rPr>
        <w:t xml:space="preserve">ствий соединились русские армии, </w:t>
      </w:r>
      <w:proofErr w:type="gramStart"/>
      <w:r w:rsidRPr="00951748">
        <w:rPr>
          <w:rFonts w:ascii="Times New Roman" w:eastAsia="Times New Roman" w:hAnsi="Times New Roman" w:cs="Times New Roman"/>
          <w:color w:val="000000"/>
          <w:sz w:val="24"/>
          <w:szCs w:val="24"/>
          <w:lang w:eastAsia="ru-RU"/>
        </w:rPr>
        <w:t>места</w:t>
      </w:r>
      <w:proofErr w:type="gramEnd"/>
      <w:r w:rsidRPr="00951748">
        <w:rPr>
          <w:rFonts w:ascii="Times New Roman" w:eastAsia="Times New Roman" w:hAnsi="Times New Roman" w:cs="Times New Roman"/>
          <w:color w:val="000000"/>
          <w:sz w:val="24"/>
          <w:szCs w:val="24"/>
          <w:lang w:eastAsia="ru-RU"/>
        </w:rPr>
        <w:t xml:space="preserve"> расположения которых ук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заны цифрами «1» и «2».</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схеме обозначен город, который в настоящее время называется К</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лининград.</w:t>
      </w:r>
    </w:p>
    <w:p w:rsidR="00C669F2" w:rsidRPr="00951748" w:rsidRDefault="00C669F2"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Командующий армией, место расположения которой обозначено</w:t>
      </w:r>
      <w:r w:rsidRPr="00951748">
        <w:rPr>
          <w:rFonts w:ascii="Times New Roman" w:eastAsia="Times New Roman" w:hAnsi="Times New Roman" w:cs="Times New Roman"/>
          <w:color w:val="000000"/>
          <w:sz w:val="24"/>
          <w:szCs w:val="24"/>
          <w:lang w:eastAsia="ru-RU"/>
        </w:rPr>
        <w:br/>
        <w:t xml:space="preserve">цифрой «2», на </w:t>
      </w:r>
      <w:proofErr w:type="gramStart"/>
      <w:r w:rsidRPr="00951748">
        <w:rPr>
          <w:rFonts w:ascii="Times New Roman" w:eastAsia="Times New Roman" w:hAnsi="Times New Roman" w:cs="Times New Roman"/>
          <w:color w:val="000000"/>
          <w:sz w:val="24"/>
          <w:szCs w:val="24"/>
          <w:lang w:eastAsia="ru-RU"/>
        </w:rPr>
        <w:t>момент отражённых на</w:t>
      </w:r>
      <w:proofErr w:type="gramEnd"/>
      <w:r w:rsidRPr="00951748">
        <w:rPr>
          <w:rFonts w:ascii="Times New Roman" w:eastAsia="Times New Roman" w:hAnsi="Times New Roman" w:cs="Times New Roman"/>
          <w:color w:val="000000"/>
          <w:sz w:val="24"/>
          <w:szCs w:val="24"/>
          <w:lang w:eastAsia="ru-RU"/>
        </w:rPr>
        <w:t xml:space="preserve"> схеме событий фактически я</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лялся главнокомандующим русской армией.</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4930"/>
        <w:gridCol w:w="284"/>
        <w:gridCol w:w="1961"/>
      </w:tblGrid>
      <w:tr w:rsidR="00C669F2" w:rsidRPr="00951748" w:rsidTr="00C669F2">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669F2" w:rsidRPr="00951748" w:rsidRDefault="00C669F2"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669F2" w:rsidRPr="00951748" w:rsidRDefault="00C669F2"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669F2" w:rsidRPr="00951748" w:rsidRDefault="00C669F2"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C669F2" w:rsidRPr="00951748" w:rsidRDefault="00C669F2"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падение Избранной рады</w:t>
            </w: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Александр Не</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ский</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C669F2" w:rsidRPr="00951748" w:rsidRDefault="00C669F2"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успешный военный поход на Константинополь</w:t>
            </w: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М.Н. Тухаче</w:t>
            </w:r>
            <w:r w:rsidRPr="00951748">
              <w:rPr>
                <w:rFonts w:ascii="Times New Roman" w:eastAsia="Times New Roman" w:hAnsi="Times New Roman" w:cs="Times New Roman"/>
                <w:color w:val="000000"/>
                <w:sz w:val="24"/>
                <w:szCs w:val="24"/>
                <w:lang w:eastAsia="ru-RU"/>
              </w:rPr>
              <w:t>в</w:t>
            </w:r>
            <w:r w:rsidRPr="00951748">
              <w:rPr>
                <w:rFonts w:ascii="Times New Roman" w:eastAsia="Times New Roman" w:hAnsi="Times New Roman" w:cs="Times New Roman"/>
                <w:color w:val="000000"/>
                <w:sz w:val="24"/>
                <w:szCs w:val="24"/>
                <w:lang w:eastAsia="ru-RU"/>
              </w:rPr>
              <w:t>ский</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В)</w:t>
            </w:r>
          </w:p>
        </w:tc>
        <w:tc>
          <w:tcPr>
            <w:tcW w:w="0" w:type="auto"/>
            <w:tcBorders>
              <w:right w:val="single" w:sz="6" w:space="0" w:color="BBD8D7"/>
            </w:tcBorders>
            <w:vAlign w:val="center"/>
            <w:hideMark/>
          </w:tcPr>
          <w:p w:rsidR="00C669F2" w:rsidRPr="00951748" w:rsidRDefault="00C669F2"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подписание советско-германского Договора о ненападении</w:t>
            </w: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Иван IV</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«Великое посольство»</w:t>
            </w: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Олег Вещий</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В.М. Молотов</w:t>
            </w:r>
          </w:p>
        </w:tc>
      </w:tr>
      <w:tr w:rsidR="00C669F2" w:rsidRPr="00951748" w:rsidTr="00C669F2">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Ф.Я. Лефорт</w:t>
            </w:r>
          </w:p>
        </w:tc>
      </w:tr>
    </w:tbl>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3456</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07"/>
        <w:gridCol w:w="2678"/>
        <w:gridCol w:w="2928"/>
      </w:tblGrid>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w:t>
            </w:r>
            <w:r w:rsidRPr="00951748">
              <w:rPr>
                <w:rFonts w:ascii="Times New Roman" w:eastAsia="Times New Roman" w:hAnsi="Times New Roman" w:cs="Times New Roman"/>
                <w:b/>
                <w:bCs/>
                <w:color w:val="000000"/>
                <w:sz w:val="24"/>
                <w:szCs w:val="24"/>
                <w:lang w:eastAsia="ru-RU"/>
              </w:rPr>
              <w:t>с</w:t>
            </w:r>
            <w:r w:rsidRPr="00951748">
              <w:rPr>
                <w:rFonts w:ascii="Times New Roman" w:eastAsia="Times New Roman" w:hAnsi="Times New Roman" w:cs="Times New Roman"/>
                <w:b/>
                <w:bCs/>
                <w:color w:val="000000"/>
                <w:sz w:val="24"/>
                <w:szCs w:val="24"/>
                <w:lang w:eastAsia="ru-RU"/>
              </w:rPr>
              <w:t>сии</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Война Алой и Белой розы в Англии</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_________(Б)</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Смоленская война</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_______________(В)</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_________(Г)</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Фи</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ляндии к России</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Провозглашение Герма</w:t>
            </w:r>
            <w:r w:rsidRPr="00951748">
              <w:rPr>
                <w:rFonts w:ascii="Times New Roman" w:eastAsia="Times New Roman" w:hAnsi="Times New Roman" w:cs="Times New Roman"/>
                <w:color w:val="000000"/>
                <w:sz w:val="24"/>
                <w:szCs w:val="24"/>
                <w:lang w:eastAsia="ru-RU"/>
              </w:rPr>
              <w:t>н</w:t>
            </w:r>
            <w:r w:rsidRPr="00951748">
              <w:rPr>
                <w:rFonts w:ascii="Times New Roman" w:eastAsia="Times New Roman" w:hAnsi="Times New Roman" w:cs="Times New Roman"/>
                <w:color w:val="000000"/>
                <w:sz w:val="24"/>
                <w:szCs w:val="24"/>
                <w:lang w:eastAsia="ru-RU"/>
              </w:rPr>
              <w:t>ской империи</w:t>
            </w:r>
          </w:p>
        </w:tc>
      </w:tr>
      <w:tr w:rsidR="00C669F2" w:rsidRPr="00951748" w:rsidTr="00C669F2">
        <w:tc>
          <w:tcPr>
            <w:tcW w:w="244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XX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_______________(Д)</w:t>
            </w:r>
          </w:p>
        </w:tc>
        <w:tc>
          <w:tcPr>
            <w:tcW w:w="388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C669F2" w:rsidRPr="00951748" w:rsidRDefault="00C669F2"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_______________(Е)</w:t>
            </w:r>
          </w:p>
        </w:tc>
      </w:tr>
    </w:tbl>
    <w:p w:rsidR="00C669F2" w:rsidRPr="00951748" w:rsidRDefault="00C669F2"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5873"/>
      </w:tblGrid>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правления французского короля Людовика XIV</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восстание под предводительством У. </w:t>
            </w:r>
            <w:proofErr w:type="spellStart"/>
            <w:r w:rsidRPr="00951748">
              <w:rPr>
                <w:rFonts w:ascii="Times New Roman" w:eastAsia="Times New Roman" w:hAnsi="Times New Roman" w:cs="Times New Roman"/>
                <w:color w:val="000000"/>
                <w:sz w:val="24"/>
                <w:szCs w:val="24"/>
                <w:lang w:eastAsia="ru-RU"/>
              </w:rPr>
              <w:t>Тайлера</w:t>
            </w:r>
            <w:proofErr w:type="spellEnd"/>
            <w:r w:rsidRPr="00951748">
              <w:rPr>
                <w:rFonts w:ascii="Times New Roman" w:eastAsia="Times New Roman" w:hAnsi="Times New Roman" w:cs="Times New Roman"/>
                <w:color w:val="000000"/>
                <w:sz w:val="24"/>
                <w:szCs w:val="24"/>
                <w:lang w:eastAsia="ru-RU"/>
              </w:rPr>
              <w:t xml:space="preserve"> в Англии</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присоединение Твери к Московскому государству</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принятие конституции США</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XVIII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7)</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951748">
              <w:rPr>
                <w:rFonts w:ascii="Times New Roman" w:eastAsia="Times New Roman" w:hAnsi="Times New Roman" w:cs="Times New Roman"/>
                <w:color w:val="000000"/>
                <w:sz w:val="24"/>
                <w:szCs w:val="24"/>
                <w:lang w:eastAsia="ru-RU"/>
              </w:rPr>
              <w:t>Цусимское</w:t>
            </w:r>
            <w:proofErr w:type="spellEnd"/>
            <w:r w:rsidRPr="00951748">
              <w:rPr>
                <w:rFonts w:ascii="Times New Roman" w:eastAsia="Times New Roman" w:hAnsi="Times New Roman" w:cs="Times New Roman"/>
                <w:color w:val="000000"/>
                <w:sz w:val="24"/>
                <w:szCs w:val="24"/>
                <w:lang w:eastAsia="ru-RU"/>
              </w:rPr>
              <w:t xml:space="preserve"> сражение</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r>
      <w:tr w:rsidR="00C669F2" w:rsidRPr="00951748" w:rsidTr="00C669F2">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«новый курс» Ф. Рузвельта в США</w:t>
            </w:r>
          </w:p>
        </w:tc>
      </w:tr>
    </w:tbl>
    <w:p w:rsidR="00C669F2" w:rsidRPr="00951748" w:rsidRDefault="00C669F2"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341879</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письма российского военачальника и государс</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венного деятеля.</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«Вот, матушка родная, Бог даровал победу и другую над флотом т</w:t>
      </w:r>
      <w:r w:rsidRPr="00951748">
        <w:rPr>
          <w:rFonts w:ascii="Times New Roman" w:eastAsia="Times New Roman" w:hAnsi="Times New Roman" w:cs="Times New Roman"/>
          <w:color w:val="000000"/>
          <w:sz w:val="24"/>
          <w:szCs w:val="24"/>
          <w:lang w:eastAsia="ru-RU"/>
        </w:rPr>
        <w:t>у</w:t>
      </w:r>
      <w:r w:rsidRPr="00951748">
        <w:rPr>
          <w:rFonts w:ascii="Times New Roman" w:eastAsia="Times New Roman" w:hAnsi="Times New Roman" w:cs="Times New Roman"/>
          <w:color w:val="000000"/>
          <w:sz w:val="24"/>
          <w:szCs w:val="24"/>
          <w:lang w:eastAsia="ru-RU"/>
        </w:rPr>
        <w:t>рецким, где он совершенно разбит. Адмирал взятый – лучший у них морской начальник.</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Едва исполнилось семь лет, как корабль "Слава Екатерины" сошёл по Днепру в </w:t>
      </w:r>
      <w:proofErr w:type="spellStart"/>
      <w:r w:rsidRPr="00951748">
        <w:rPr>
          <w:rFonts w:ascii="Times New Roman" w:eastAsia="Times New Roman" w:hAnsi="Times New Roman" w:cs="Times New Roman"/>
          <w:color w:val="000000"/>
          <w:sz w:val="24"/>
          <w:szCs w:val="24"/>
          <w:lang w:eastAsia="ru-RU"/>
        </w:rPr>
        <w:t>Понт</w:t>
      </w:r>
      <w:proofErr w:type="spellEnd"/>
      <w:r w:rsidRPr="00951748">
        <w:rPr>
          <w:rFonts w:ascii="Times New Roman" w:eastAsia="Times New Roman" w:hAnsi="Times New Roman" w:cs="Times New Roman"/>
          <w:color w:val="000000"/>
          <w:sz w:val="24"/>
          <w:szCs w:val="24"/>
          <w:lang w:eastAsia="ru-RU"/>
        </w:rPr>
        <w:t>. Флот уже размноженный торжествует. Я счастлив, что не принёс флагу Вашему бесчестия.</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Будьте милостивы к </w:t>
      </w:r>
      <w:proofErr w:type="spellStart"/>
      <w:r w:rsidRPr="00951748">
        <w:rPr>
          <w:rFonts w:ascii="Times New Roman" w:eastAsia="Times New Roman" w:hAnsi="Times New Roman" w:cs="Times New Roman"/>
          <w:color w:val="000000"/>
          <w:sz w:val="24"/>
          <w:szCs w:val="24"/>
          <w:lang w:eastAsia="ru-RU"/>
        </w:rPr>
        <w:t>Контр-Адмиралу</w:t>
      </w:r>
      <w:proofErr w:type="spellEnd"/>
      <w:r w:rsidRPr="00951748">
        <w:rPr>
          <w:rFonts w:ascii="Times New Roman" w:eastAsia="Times New Roman" w:hAnsi="Times New Roman" w:cs="Times New Roman"/>
          <w:color w:val="000000"/>
          <w:sz w:val="24"/>
          <w:szCs w:val="24"/>
          <w:lang w:eastAsia="ru-RU"/>
        </w:rPr>
        <w:t xml:space="preserve"> Ушакову. Где сыскать такого охотника до драки: в одно лето – третье сражение, из </w:t>
      </w:r>
      <w:proofErr w:type="gramStart"/>
      <w:r w:rsidRPr="00951748">
        <w:rPr>
          <w:rFonts w:ascii="Times New Roman" w:eastAsia="Times New Roman" w:hAnsi="Times New Roman" w:cs="Times New Roman"/>
          <w:color w:val="000000"/>
          <w:sz w:val="24"/>
          <w:szCs w:val="24"/>
          <w:lang w:eastAsia="ru-RU"/>
        </w:rPr>
        <w:t>которых</w:t>
      </w:r>
      <w:proofErr w:type="gramEnd"/>
      <w:r w:rsidRPr="00951748">
        <w:rPr>
          <w:rFonts w:ascii="Times New Roman" w:eastAsia="Times New Roman" w:hAnsi="Times New Roman" w:cs="Times New Roman"/>
          <w:color w:val="000000"/>
          <w:sz w:val="24"/>
          <w:szCs w:val="24"/>
          <w:lang w:eastAsia="ru-RU"/>
        </w:rPr>
        <w:t xml:space="preserve"> то, что было у пролива </w:t>
      </w:r>
      <w:proofErr w:type="spellStart"/>
      <w:r w:rsidRPr="00951748">
        <w:rPr>
          <w:rFonts w:ascii="Times New Roman" w:eastAsia="Times New Roman" w:hAnsi="Times New Roman" w:cs="Times New Roman"/>
          <w:color w:val="000000"/>
          <w:sz w:val="24"/>
          <w:szCs w:val="24"/>
          <w:lang w:eastAsia="ru-RU"/>
        </w:rPr>
        <w:t>Еникольского</w:t>
      </w:r>
      <w:proofErr w:type="spellEnd"/>
      <w:r w:rsidRPr="00951748">
        <w:rPr>
          <w:rFonts w:ascii="Times New Roman" w:eastAsia="Times New Roman" w:hAnsi="Times New Roman" w:cs="Times New Roman"/>
          <w:color w:val="000000"/>
          <w:sz w:val="24"/>
          <w:szCs w:val="24"/>
          <w:lang w:eastAsia="ru-RU"/>
        </w:rPr>
        <w:t xml:space="preserve">, </w:t>
      </w:r>
      <w:proofErr w:type="spellStart"/>
      <w:r w:rsidRPr="00951748">
        <w:rPr>
          <w:rFonts w:ascii="Times New Roman" w:eastAsia="Times New Roman" w:hAnsi="Times New Roman" w:cs="Times New Roman"/>
          <w:color w:val="000000"/>
          <w:sz w:val="24"/>
          <w:szCs w:val="24"/>
          <w:lang w:eastAsia="ru-RU"/>
        </w:rPr>
        <w:t>наиупорнейшее</w:t>
      </w:r>
      <w:proofErr w:type="spellEnd"/>
      <w:r w:rsidRPr="00951748">
        <w:rPr>
          <w:rFonts w:ascii="Times New Roman" w:eastAsia="Times New Roman" w:hAnsi="Times New Roman" w:cs="Times New Roman"/>
          <w:color w:val="000000"/>
          <w:sz w:val="24"/>
          <w:szCs w:val="24"/>
          <w:lang w:eastAsia="ru-RU"/>
        </w:rPr>
        <w:t>. Офицеры рвутся один пред другим. С каким бы я Адмиралом мог ввести правило драться на ближней дистанции, а у него – линия начинает бой в 120 саженях, а сам особенно с кораблём был против "</w:t>
      </w:r>
      <w:proofErr w:type="spellStart"/>
      <w:r w:rsidRPr="00951748">
        <w:rPr>
          <w:rFonts w:ascii="Times New Roman" w:eastAsia="Times New Roman" w:hAnsi="Times New Roman" w:cs="Times New Roman"/>
          <w:color w:val="000000"/>
          <w:sz w:val="24"/>
          <w:szCs w:val="24"/>
          <w:lang w:eastAsia="ru-RU"/>
        </w:rPr>
        <w:t>Капитании</w:t>
      </w:r>
      <w:proofErr w:type="spellEnd"/>
      <w:r w:rsidRPr="00951748">
        <w:rPr>
          <w:rFonts w:ascii="Times New Roman" w:eastAsia="Times New Roman" w:hAnsi="Times New Roman" w:cs="Times New Roman"/>
          <w:color w:val="000000"/>
          <w:sz w:val="24"/>
          <w:szCs w:val="24"/>
          <w:lang w:eastAsia="ru-RU"/>
        </w:rPr>
        <w:t xml:space="preserve">" в двадцати саженях. Он достоин ордена 2-го класса Военного, но за ним тридцать душ, </w:t>
      </w:r>
      <w:proofErr w:type="gramStart"/>
      <w:r w:rsidRPr="00951748">
        <w:rPr>
          <w:rFonts w:ascii="Times New Roman" w:eastAsia="Times New Roman" w:hAnsi="Times New Roman" w:cs="Times New Roman"/>
          <w:color w:val="000000"/>
          <w:sz w:val="24"/>
          <w:szCs w:val="24"/>
          <w:lang w:eastAsia="ru-RU"/>
        </w:rPr>
        <w:t>и</w:t>
      </w:r>
      <w:proofErr w:type="gramEnd"/>
      <w:r w:rsidRPr="00951748">
        <w:rPr>
          <w:rFonts w:ascii="Times New Roman" w:eastAsia="Times New Roman" w:hAnsi="Times New Roman" w:cs="Times New Roman"/>
          <w:color w:val="000000"/>
          <w:sz w:val="24"/>
          <w:szCs w:val="24"/>
          <w:lang w:eastAsia="ru-RU"/>
        </w:rPr>
        <w:t xml:space="preserve"> то в Пошехонье. Пожалуйте душ 500, хорошенькую деревеньку в Бел</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руссии, и тогда он будет кавалер с хлебом.</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Я был на флоте и с радостными слезами любовался, видя с флотилией больше ста судов там, где до Вашего соизволения не было ни лодки.</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Севере Вы умножили флот, а здесь из ничего сотворили. Ты бе</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прекословно основательница, люби, матушка, своё дитя, которое усердно тебе служит и не делает стыда».</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C669F2" w:rsidRPr="00951748" w:rsidRDefault="00C669F2"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863B03" w:rsidRPr="00951748" w:rsidRDefault="00863B0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период событий, описываемых в отрывке, Крым входил в состав Российской империи.</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Письмо адресовано российской императрице.</w:t>
      </w:r>
    </w:p>
    <w:p w:rsidR="00863B03" w:rsidRPr="00951748" w:rsidRDefault="00863B0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Упоминаемый в тексте российский контр-адмирал командовал русской эскадрой в Чесменском морском сражении.</w:t>
      </w:r>
    </w:p>
    <w:p w:rsidR="00863B03" w:rsidRPr="00951748" w:rsidRDefault="00863B0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В период написания письма основу российского военного флота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ставляли паровые корабли.</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просит о том, чтобы адмиралу, отличившемуся в сражениях,</w:t>
      </w:r>
      <w:r w:rsidRPr="00951748">
        <w:rPr>
          <w:rFonts w:ascii="Times New Roman" w:eastAsia="Times New Roman" w:hAnsi="Times New Roman" w:cs="Times New Roman"/>
          <w:color w:val="000000"/>
          <w:sz w:val="24"/>
          <w:szCs w:val="24"/>
          <w:lang w:eastAsia="ru-RU"/>
        </w:rPr>
        <w:br/>
        <w:t>в качестве награды были дарованы крепостные крестьяне.</w:t>
      </w:r>
    </w:p>
    <w:p w:rsidR="00863B03" w:rsidRPr="00951748" w:rsidRDefault="00863B0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Упоминаемые в тексте морские сражения произошли на Балтийском море.</w:t>
      </w:r>
    </w:p>
    <w:p w:rsidR="00C669F2" w:rsidRPr="00951748" w:rsidRDefault="00C669F2"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Расположите в </w:t>
      </w:r>
      <w:r w:rsidRPr="00FD122C">
        <w:rPr>
          <w:rFonts w:ascii="Times New Roman" w:eastAsia="Times New Roman" w:hAnsi="Times New Roman" w:cs="Times New Roman"/>
          <w:b/>
          <w:color w:val="000000"/>
          <w:sz w:val="24"/>
          <w:szCs w:val="24"/>
          <w:lang w:eastAsia="ru-RU"/>
        </w:rPr>
        <w:t>хронологической последовательности</w:t>
      </w:r>
      <w:r w:rsidRPr="00951748">
        <w:rPr>
          <w:rFonts w:ascii="Times New Roman" w:eastAsia="Times New Roman" w:hAnsi="Times New Roman" w:cs="Times New Roman"/>
          <w:color w:val="000000"/>
          <w:sz w:val="24"/>
          <w:szCs w:val="24"/>
          <w:lang w:eastAsia="ru-RU"/>
        </w:rPr>
        <w:t xml:space="preserve"> исторические события. Запишите цифры, которыми обозначены исторические соб</w:t>
      </w:r>
      <w:r w:rsidRPr="00951748">
        <w:rPr>
          <w:rFonts w:ascii="Times New Roman" w:eastAsia="Times New Roman" w:hAnsi="Times New Roman" w:cs="Times New Roman"/>
          <w:color w:val="000000"/>
          <w:sz w:val="24"/>
          <w:szCs w:val="24"/>
          <w:lang w:eastAsia="ru-RU"/>
        </w:rPr>
        <w:t>ы</w:t>
      </w:r>
      <w:r w:rsidRPr="00951748">
        <w:rPr>
          <w:rFonts w:ascii="Times New Roman" w:eastAsia="Times New Roman" w:hAnsi="Times New Roman" w:cs="Times New Roman"/>
          <w:color w:val="000000"/>
          <w:sz w:val="24"/>
          <w:szCs w:val="24"/>
          <w:lang w:eastAsia="ru-RU"/>
        </w:rPr>
        <w:t>тия, в правильной последовательности в таблицу.</w:t>
      </w:r>
    </w:p>
    <w:tbl>
      <w:tblPr>
        <w:tblW w:w="0" w:type="auto"/>
        <w:tblInd w:w="335" w:type="dxa"/>
        <w:tblCellMar>
          <w:top w:w="15" w:type="dxa"/>
          <w:left w:w="15" w:type="dxa"/>
          <w:bottom w:w="15" w:type="dxa"/>
          <w:right w:w="15" w:type="dxa"/>
        </w:tblCellMar>
        <w:tblLook w:val="04A0"/>
      </w:tblPr>
      <w:tblGrid>
        <w:gridCol w:w="368"/>
        <w:gridCol w:w="4168"/>
      </w:tblGrid>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Тридцатилетняя война</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советско-финляндская война</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подписание </w:t>
            </w:r>
            <w:proofErr w:type="spellStart"/>
            <w:r w:rsidRPr="00951748">
              <w:rPr>
                <w:rFonts w:ascii="Times New Roman" w:eastAsia="Times New Roman" w:hAnsi="Times New Roman" w:cs="Times New Roman"/>
                <w:color w:val="000000"/>
                <w:sz w:val="24"/>
                <w:szCs w:val="24"/>
                <w:lang w:eastAsia="ru-RU"/>
              </w:rPr>
              <w:t>Ясского</w:t>
            </w:r>
            <w:proofErr w:type="spellEnd"/>
            <w:r w:rsidRPr="00951748">
              <w:rPr>
                <w:rFonts w:ascii="Times New Roman" w:eastAsia="Times New Roman" w:hAnsi="Times New Roman" w:cs="Times New Roman"/>
                <w:color w:val="000000"/>
                <w:sz w:val="24"/>
                <w:szCs w:val="24"/>
                <w:lang w:eastAsia="ru-RU"/>
              </w:rPr>
              <w:t xml:space="preserve"> мирного договора</w:t>
            </w:r>
          </w:p>
        </w:tc>
      </w:tr>
    </w:tbl>
    <w:p w:rsidR="00863B03" w:rsidRPr="00951748" w:rsidRDefault="00863B0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132</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годами: к каждой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зиции первого столбца подберите соответствующую позицию из вт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рого столбца.</w:t>
      </w:r>
    </w:p>
    <w:tbl>
      <w:tblPr>
        <w:tblW w:w="0" w:type="auto"/>
        <w:tblCellMar>
          <w:top w:w="84" w:type="dxa"/>
          <w:left w:w="84" w:type="dxa"/>
          <w:bottom w:w="84" w:type="dxa"/>
          <w:right w:w="84" w:type="dxa"/>
        </w:tblCellMar>
        <w:tblLook w:val="04A0"/>
      </w:tblPr>
      <w:tblGrid>
        <w:gridCol w:w="338"/>
        <w:gridCol w:w="3651"/>
        <w:gridCol w:w="284"/>
        <w:gridCol w:w="867"/>
      </w:tblGrid>
      <w:tr w:rsidR="00863B03" w:rsidRPr="00951748" w:rsidTr="00863B03">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ГОДЫ</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крещение Руси</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988 г.</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XX съезд КПСС</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1036 г.</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начало Крымской войны</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1617 г.</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заключение </w:t>
            </w:r>
            <w:proofErr w:type="spellStart"/>
            <w:r w:rsidRPr="00951748">
              <w:rPr>
                <w:rFonts w:ascii="Times New Roman" w:eastAsia="Times New Roman" w:hAnsi="Times New Roman" w:cs="Times New Roman"/>
                <w:b/>
                <w:bCs/>
                <w:color w:val="000000"/>
                <w:sz w:val="24"/>
                <w:szCs w:val="24"/>
                <w:lang w:eastAsia="ru-RU"/>
              </w:rPr>
              <w:t>Столбовского</w:t>
            </w:r>
            <w:proofErr w:type="spellEnd"/>
            <w:r w:rsidRPr="00951748">
              <w:rPr>
                <w:rFonts w:ascii="Times New Roman" w:eastAsia="Times New Roman" w:hAnsi="Times New Roman" w:cs="Times New Roman"/>
                <w:b/>
                <w:bCs/>
                <w:color w:val="000000"/>
                <w:sz w:val="24"/>
                <w:szCs w:val="24"/>
                <w:lang w:eastAsia="ru-RU"/>
              </w:rPr>
              <w:t xml:space="preserve"> мира</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1853 г.</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1921 г.</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1956 г.</w:t>
            </w:r>
          </w:p>
        </w:tc>
      </w:tr>
    </w:tbl>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863B03" w:rsidRPr="00951748" w:rsidRDefault="00863B0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1643</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процессами (явлениями, событиями) и фактами, относящимися к этим процессам (явлениям, событиям): к </w:t>
      </w:r>
      <w:r w:rsidRPr="00951748">
        <w:rPr>
          <w:rFonts w:ascii="Times New Roman" w:eastAsia="Times New Roman" w:hAnsi="Times New Roman" w:cs="Times New Roman"/>
          <w:color w:val="000000"/>
          <w:sz w:val="24"/>
          <w:szCs w:val="24"/>
          <w:lang w:eastAsia="ru-RU"/>
        </w:rPr>
        <w:lastRenderedPageBreak/>
        <w:t>каждой позиции первого столбца подберите соответствующую поз</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цию из второго столбца.</w:t>
      </w:r>
    </w:p>
    <w:tbl>
      <w:tblPr>
        <w:tblW w:w="0" w:type="auto"/>
        <w:tblCellMar>
          <w:top w:w="84" w:type="dxa"/>
          <w:left w:w="84" w:type="dxa"/>
          <w:bottom w:w="84" w:type="dxa"/>
          <w:right w:w="84" w:type="dxa"/>
        </w:tblCellMar>
        <w:tblLook w:val="04A0"/>
      </w:tblPr>
      <w:tblGrid>
        <w:gridCol w:w="338"/>
        <w:gridCol w:w="4221"/>
        <w:gridCol w:w="284"/>
        <w:gridCol w:w="2670"/>
      </w:tblGrid>
      <w:tr w:rsidR="00863B03" w:rsidRPr="00951748" w:rsidTr="00863B03">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ПРОЦЕССЫ (ЯВЛЕНИЯ, 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ФАКТЫ</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преодоление Россией внешнепол</w:t>
            </w:r>
            <w:r w:rsidRPr="00951748">
              <w:rPr>
                <w:rFonts w:ascii="Times New Roman" w:eastAsia="Times New Roman" w:hAnsi="Times New Roman" w:cs="Times New Roman"/>
                <w:b/>
                <w:bCs/>
                <w:color w:val="000000"/>
                <w:sz w:val="24"/>
                <w:szCs w:val="24"/>
                <w:lang w:eastAsia="ru-RU"/>
              </w:rPr>
              <w:t>и</w:t>
            </w:r>
            <w:r w:rsidRPr="00951748">
              <w:rPr>
                <w:rFonts w:ascii="Times New Roman" w:eastAsia="Times New Roman" w:hAnsi="Times New Roman" w:cs="Times New Roman"/>
                <w:b/>
                <w:bCs/>
                <w:color w:val="000000"/>
                <w:sz w:val="24"/>
                <w:szCs w:val="24"/>
                <w:lang w:eastAsia="ru-RU"/>
              </w:rPr>
              <w:t>тических последствий Смутного времени</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пленение Василия II ханом Улу-Мухаммедом</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преобразования Петра I</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Табели</w:t>
            </w:r>
            <w:r w:rsidRPr="00951748">
              <w:rPr>
                <w:rFonts w:ascii="Times New Roman" w:eastAsia="Times New Roman" w:hAnsi="Times New Roman" w:cs="Times New Roman"/>
                <w:color w:val="000000"/>
                <w:sz w:val="24"/>
                <w:szCs w:val="24"/>
                <w:lang w:eastAsia="ru-RU"/>
              </w:rPr>
              <w:br/>
              <w:t>о рангах</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переход большевиков к проведению новой экономической политики (нэп)</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Смоленская война</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Г)</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междоусобная война в Московском государстве во второй четве</w:t>
            </w:r>
            <w:r w:rsidRPr="00951748">
              <w:rPr>
                <w:rFonts w:ascii="Times New Roman" w:eastAsia="Times New Roman" w:hAnsi="Times New Roman" w:cs="Times New Roman"/>
                <w:b/>
                <w:bCs/>
                <w:color w:val="000000"/>
                <w:sz w:val="24"/>
                <w:szCs w:val="24"/>
                <w:lang w:eastAsia="ru-RU"/>
              </w:rPr>
              <w:t>р</w:t>
            </w:r>
            <w:r w:rsidRPr="00951748">
              <w:rPr>
                <w:rFonts w:ascii="Times New Roman" w:eastAsia="Times New Roman" w:hAnsi="Times New Roman" w:cs="Times New Roman"/>
                <w:b/>
                <w:bCs/>
                <w:color w:val="000000"/>
                <w:sz w:val="24"/>
                <w:szCs w:val="24"/>
                <w:lang w:eastAsia="ru-RU"/>
              </w:rPr>
              <w:t>ти XV </w:t>
            </w:r>
            <w:proofErr w:type="gramStart"/>
            <w:r w:rsidRPr="00951748">
              <w:rPr>
                <w:rFonts w:ascii="Times New Roman" w:eastAsia="Times New Roman" w:hAnsi="Times New Roman" w:cs="Times New Roman"/>
                <w:b/>
                <w:bCs/>
                <w:color w:val="000000"/>
                <w:sz w:val="24"/>
                <w:szCs w:val="24"/>
                <w:lang w:eastAsia="ru-RU"/>
              </w:rPr>
              <w:t>в</w:t>
            </w:r>
            <w:proofErr w:type="gramEnd"/>
            <w:r w:rsidRPr="00951748">
              <w:rPr>
                <w:rFonts w:ascii="Times New Roman" w:eastAsia="Times New Roman" w:hAnsi="Times New Roman" w:cs="Times New Roman"/>
                <w:b/>
                <w:bCs/>
                <w:color w:val="000000"/>
                <w:sz w:val="24"/>
                <w:szCs w:val="24"/>
                <w:lang w:eastAsia="ru-RU"/>
              </w:rPr>
              <w:t>.</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замена продразвёрстки продналогом</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смерть царевича Дми</w:t>
            </w:r>
            <w:r w:rsidRPr="00951748">
              <w:rPr>
                <w:rFonts w:ascii="Times New Roman" w:eastAsia="Times New Roman" w:hAnsi="Times New Roman" w:cs="Times New Roman"/>
                <w:color w:val="000000"/>
                <w:sz w:val="24"/>
                <w:szCs w:val="24"/>
                <w:lang w:eastAsia="ru-RU"/>
              </w:rPr>
              <w:t>т</w:t>
            </w:r>
            <w:r w:rsidRPr="00951748">
              <w:rPr>
                <w:rFonts w:ascii="Times New Roman" w:eastAsia="Times New Roman" w:hAnsi="Times New Roman" w:cs="Times New Roman"/>
                <w:color w:val="000000"/>
                <w:sz w:val="24"/>
                <w:szCs w:val="24"/>
                <w:lang w:eastAsia="ru-RU"/>
              </w:rPr>
              <w:t>рия в Угличе</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863B03" w:rsidRPr="00951748" w:rsidRDefault="00863B03" w:rsidP="00951748">
            <w:pPr>
              <w:spacing w:after="0"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отмена подушной под</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ти</w:t>
            </w:r>
          </w:p>
        </w:tc>
      </w:tr>
    </w:tbl>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863B03" w:rsidRPr="00951748" w:rsidRDefault="00863B0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3241</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Установите соответствие</w:t>
      </w:r>
      <w:r w:rsidRPr="00951748">
        <w:rPr>
          <w:rFonts w:ascii="Times New Roman" w:eastAsia="Times New Roman" w:hAnsi="Times New Roman" w:cs="Times New Roman"/>
          <w:color w:val="000000"/>
          <w:sz w:val="24"/>
          <w:szCs w:val="24"/>
          <w:lang w:eastAsia="ru-RU"/>
        </w:rPr>
        <w:t xml:space="preserve"> между событиями и участниками этих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бытий: к каждой позиции первого столбца подберите соответству</w:t>
      </w:r>
      <w:r w:rsidRPr="00951748">
        <w:rPr>
          <w:rFonts w:ascii="Times New Roman" w:eastAsia="Times New Roman" w:hAnsi="Times New Roman" w:cs="Times New Roman"/>
          <w:color w:val="000000"/>
          <w:sz w:val="24"/>
          <w:szCs w:val="24"/>
          <w:lang w:eastAsia="ru-RU"/>
        </w:rPr>
        <w:t>ю</w:t>
      </w:r>
      <w:r w:rsidRPr="00951748">
        <w:rPr>
          <w:rFonts w:ascii="Times New Roman" w:eastAsia="Times New Roman" w:hAnsi="Times New Roman" w:cs="Times New Roman"/>
          <w:color w:val="000000"/>
          <w:sz w:val="24"/>
          <w:szCs w:val="24"/>
          <w:lang w:eastAsia="ru-RU"/>
        </w:rPr>
        <w:t>щую позицию из второго столбца.</w:t>
      </w:r>
    </w:p>
    <w:tbl>
      <w:tblPr>
        <w:tblW w:w="0" w:type="auto"/>
        <w:tblCellMar>
          <w:top w:w="84" w:type="dxa"/>
          <w:left w:w="84" w:type="dxa"/>
          <w:bottom w:w="84" w:type="dxa"/>
          <w:right w:w="84" w:type="dxa"/>
        </w:tblCellMar>
        <w:tblLook w:val="04A0"/>
      </w:tblPr>
      <w:tblGrid>
        <w:gridCol w:w="338"/>
        <w:gridCol w:w="4588"/>
        <w:gridCol w:w="284"/>
        <w:gridCol w:w="2303"/>
      </w:tblGrid>
      <w:tr w:rsidR="00863B03" w:rsidRPr="00951748" w:rsidTr="00863B03">
        <w:trPr>
          <w:tblHeader/>
        </w:trPr>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w:t>
            </w: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p>
        </w:tc>
        <w:tc>
          <w:tcPr>
            <w:tcW w:w="0" w:type="auto"/>
            <w:tcBorders>
              <w:top w:val="single" w:sz="6" w:space="0" w:color="BBD8D7"/>
              <w:left w:val="single" w:sz="6" w:space="0" w:color="BBD8D7"/>
              <w:bottom w:val="single" w:sz="6" w:space="0" w:color="BBD8D7"/>
              <w:right w:val="single" w:sz="6" w:space="0" w:color="BBD8D7"/>
            </w:tcBorders>
            <w:shd w:val="clear" w:color="auto" w:fill="BBD8D7"/>
            <w:vAlign w:val="cente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УЧАСТНИКИ</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before="167" w:after="167"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А)</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 xml:space="preserve">заключение </w:t>
            </w:r>
            <w:proofErr w:type="spellStart"/>
            <w:r w:rsidRPr="00951748">
              <w:rPr>
                <w:rFonts w:ascii="Times New Roman" w:eastAsia="Times New Roman" w:hAnsi="Times New Roman" w:cs="Times New Roman"/>
                <w:b/>
                <w:bCs/>
                <w:color w:val="000000"/>
                <w:sz w:val="24"/>
                <w:szCs w:val="24"/>
                <w:lang w:eastAsia="ru-RU"/>
              </w:rPr>
              <w:t>Андрусовского</w:t>
            </w:r>
            <w:proofErr w:type="spellEnd"/>
            <w:r w:rsidRPr="00951748">
              <w:rPr>
                <w:rFonts w:ascii="Times New Roman" w:eastAsia="Times New Roman" w:hAnsi="Times New Roman" w:cs="Times New Roman"/>
                <w:b/>
                <w:bCs/>
                <w:color w:val="000000"/>
                <w:sz w:val="24"/>
                <w:szCs w:val="24"/>
                <w:lang w:eastAsia="ru-RU"/>
              </w:rPr>
              <w:t xml:space="preserve"> перемирия</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1)</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А.Л. </w:t>
            </w:r>
            <w:proofErr w:type="spellStart"/>
            <w:r w:rsidRPr="00951748">
              <w:rPr>
                <w:rFonts w:ascii="Times New Roman" w:eastAsia="Times New Roman" w:hAnsi="Times New Roman" w:cs="Times New Roman"/>
                <w:color w:val="000000"/>
                <w:sz w:val="24"/>
                <w:szCs w:val="24"/>
                <w:lang w:eastAsia="ru-RU"/>
              </w:rPr>
              <w:t>Ордин-Нащокин</w:t>
            </w:r>
            <w:proofErr w:type="spellEnd"/>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Б)</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военный конфликт СССР и Японии на реке Халхин-Гол</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2)</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П.Г. Каховский</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В)</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Куликовская битва</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3)</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М.Н. Тухачевский</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lastRenderedPageBreak/>
              <w:t>Г)</w:t>
            </w:r>
          </w:p>
        </w:tc>
        <w:tc>
          <w:tcPr>
            <w:tcW w:w="0" w:type="auto"/>
            <w:tcBorders>
              <w:right w:val="single" w:sz="6" w:space="0" w:color="BBD8D7"/>
            </w:tcBorders>
            <w:vAlign w:val="center"/>
            <w:hideMark/>
          </w:tcPr>
          <w:p w:rsidR="00863B03" w:rsidRPr="00951748" w:rsidRDefault="00863B03" w:rsidP="00951748">
            <w:pPr>
              <w:spacing w:after="0" w:line="240" w:lineRule="auto"/>
              <w:contextualSpacing/>
              <w:rPr>
                <w:rFonts w:ascii="Times New Roman" w:eastAsia="Times New Roman" w:hAnsi="Times New Roman" w:cs="Times New Roman"/>
                <w:b/>
                <w:bCs/>
                <w:color w:val="000000"/>
                <w:sz w:val="24"/>
                <w:szCs w:val="24"/>
                <w:lang w:eastAsia="ru-RU"/>
              </w:rPr>
            </w:pPr>
            <w:r w:rsidRPr="00951748">
              <w:rPr>
                <w:rFonts w:ascii="Times New Roman" w:eastAsia="Times New Roman" w:hAnsi="Times New Roman" w:cs="Times New Roman"/>
                <w:b/>
                <w:bCs/>
                <w:color w:val="000000"/>
                <w:sz w:val="24"/>
                <w:szCs w:val="24"/>
                <w:lang w:eastAsia="ru-RU"/>
              </w:rPr>
              <w:t>восстание на Сенатской площади в Санкт-Петербурге</w:t>
            </w: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4)</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Д.М. </w:t>
            </w:r>
            <w:proofErr w:type="spellStart"/>
            <w:r w:rsidRPr="00951748">
              <w:rPr>
                <w:rFonts w:ascii="Times New Roman" w:eastAsia="Times New Roman" w:hAnsi="Times New Roman" w:cs="Times New Roman"/>
                <w:color w:val="000000"/>
                <w:sz w:val="24"/>
                <w:szCs w:val="24"/>
                <w:lang w:eastAsia="ru-RU"/>
              </w:rPr>
              <w:t>Боброк-Волынский</w:t>
            </w:r>
            <w:proofErr w:type="spellEnd"/>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5)</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А.И. Желябов</w:t>
            </w:r>
          </w:p>
        </w:tc>
      </w:tr>
      <w:tr w:rsidR="00863B03" w:rsidRPr="00951748" w:rsidTr="00863B03">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single" w:sz="6" w:space="0" w:color="BBD8D7"/>
            </w:tcBorders>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
        </w:tc>
        <w:tc>
          <w:tcPr>
            <w:tcW w:w="0" w:type="auto"/>
            <w:tcBorders>
              <w:right w:val="nil"/>
            </w:tcBorders>
            <w:tcMar>
              <w:top w:w="84" w:type="dxa"/>
              <w:left w:w="84" w:type="dxa"/>
              <w:bottom w:w="84" w:type="dxa"/>
              <w:right w:w="0" w:type="dxa"/>
            </w:tcMa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55154"/>
                <w:sz w:val="24"/>
                <w:szCs w:val="24"/>
                <w:lang w:eastAsia="ru-RU"/>
              </w:rPr>
              <w:t>6)</w:t>
            </w:r>
          </w:p>
        </w:tc>
        <w:tc>
          <w:tcPr>
            <w:tcW w:w="0" w:type="auto"/>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Г.К. Жуков</w:t>
            </w:r>
          </w:p>
        </w:tc>
      </w:tr>
    </w:tbl>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выбранные цифры под соответствующими букв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ми.</w:t>
      </w:r>
    </w:p>
    <w:p w:rsidR="00863B03" w:rsidRPr="00951748" w:rsidRDefault="00863B0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1642</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color w:val="000000"/>
          <w:sz w:val="24"/>
          <w:szCs w:val="24"/>
          <w:lang w:eastAsia="ru-RU"/>
        </w:rPr>
        <w:t>Заполните пустые ячейки таблицы</w:t>
      </w:r>
      <w:r w:rsidRPr="00951748">
        <w:rPr>
          <w:rFonts w:ascii="Times New Roman" w:eastAsia="Times New Roman" w:hAnsi="Times New Roman" w:cs="Times New Roman"/>
          <w:color w:val="000000"/>
          <w:sz w:val="24"/>
          <w:szCs w:val="24"/>
          <w:lang w:eastAsia="ru-RU"/>
        </w:rPr>
        <w:t>, используя приведённый ниже список пропущенных элементов: для каждого пропуска, обозначенн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буквой, выберите номер нужного элемента.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9"/>
        <w:gridCol w:w="2585"/>
        <w:gridCol w:w="2829"/>
      </w:tblGrid>
      <w:tr w:rsidR="00863B03" w:rsidRPr="00951748" w:rsidTr="00863B03">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Век</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России</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Событие истории зар</w:t>
            </w:r>
            <w:r w:rsidRPr="00951748">
              <w:rPr>
                <w:rFonts w:ascii="Times New Roman" w:eastAsia="Times New Roman" w:hAnsi="Times New Roman" w:cs="Times New Roman"/>
                <w:b/>
                <w:bCs/>
                <w:color w:val="000000"/>
                <w:sz w:val="24"/>
                <w:szCs w:val="24"/>
                <w:lang w:eastAsia="ru-RU"/>
              </w:rPr>
              <w:t>у</w:t>
            </w:r>
            <w:r w:rsidRPr="00951748">
              <w:rPr>
                <w:rFonts w:ascii="Times New Roman" w:eastAsia="Times New Roman" w:hAnsi="Times New Roman" w:cs="Times New Roman"/>
                <w:b/>
                <w:bCs/>
                <w:color w:val="000000"/>
                <w:sz w:val="24"/>
                <w:szCs w:val="24"/>
                <w:lang w:eastAsia="ru-RU"/>
              </w:rPr>
              <w:t>бежных стран</w:t>
            </w:r>
          </w:p>
        </w:tc>
      </w:tr>
      <w:tr w:rsidR="00863B03" w:rsidRPr="00951748" w:rsidTr="00863B03">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XX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_______________(А)</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Победа революции на Кубе</w:t>
            </w:r>
          </w:p>
        </w:tc>
      </w:tr>
      <w:tr w:rsidR="00863B03" w:rsidRPr="00951748" w:rsidTr="00863B03">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___________(Б)</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княжения Ив</w:t>
            </w:r>
            <w:r w:rsidRPr="00951748">
              <w:rPr>
                <w:rFonts w:ascii="Times New Roman" w:eastAsia="Times New Roman" w:hAnsi="Times New Roman" w:cs="Times New Roman"/>
                <w:color w:val="000000"/>
                <w:sz w:val="24"/>
                <w:szCs w:val="24"/>
                <w:lang w:eastAsia="ru-RU"/>
              </w:rPr>
              <w:t>а</w:t>
            </w:r>
            <w:r w:rsidRPr="00951748">
              <w:rPr>
                <w:rFonts w:ascii="Times New Roman" w:eastAsia="Times New Roman" w:hAnsi="Times New Roman" w:cs="Times New Roman"/>
                <w:color w:val="000000"/>
                <w:sz w:val="24"/>
                <w:szCs w:val="24"/>
                <w:lang w:eastAsia="ru-RU"/>
              </w:rPr>
              <w:t xml:space="preserve">на </w:t>
            </w:r>
            <w:proofErr w:type="spellStart"/>
            <w:r w:rsidRPr="00951748">
              <w:rPr>
                <w:rFonts w:ascii="Times New Roman" w:eastAsia="Times New Roman" w:hAnsi="Times New Roman" w:cs="Times New Roman"/>
                <w:color w:val="000000"/>
                <w:sz w:val="24"/>
                <w:szCs w:val="24"/>
                <w:lang w:eastAsia="ru-RU"/>
              </w:rPr>
              <w:t>Калиты</w:t>
            </w:r>
            <w:proofErr w:type="spellEnd"/>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_________________(В)</w:t>
            </w:r>
          </w:p>
        </w:tc>
      </w:tr>
      <w:tr w:rsidR="00863B03" w:rsidRPr="00951748" w:rsidTr="00863B03">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XIX в.</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_______________(Г)</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________________(Д)</w:t>
            </w:r>
          </w:p>
        </w:tc>
      </w:tr>
      <w:tr w:rsidR="00863B03" w:rsidRPr="00951748" w:rsidTr="00863B03">
        <w:tc>
          <w:tcPr>
            <w:tcW w:w="280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___________(Е)</w:t>
            </w:r>
          </w:p>
        </w:tc>
        <w:tc>
          <w:tcPr>
            <w:tcW w:w="3240"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Созыв первого Земск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го собора</w:t>
            </w:r>
          </w:p>
        </w:tc>
        <w:tc>
          <w:tcPr>
            <w:tcW w:w="3525" w:type="dxa"/>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863B03" w:rsidRPr="00951748" w:rsidRDefault="00863B03" w:rsidP="00951748">
            <w:pPr>
              <w:spacing w:after="0" w:line="240" w:lineRule="auto"/>
              <w:contextualSpacing/>
              <w:jc w:val="center"/>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Заключение </w:t>
            </w:r>
            <w:proofErr w:type="spellStart"/>
            <w:r w:rsidRPr="00951748">
              <w:rPr>
                <w:rFonts w:ascii="Times New Roman" w:eastAsia="Times New Roman" w:hAnsi="Times New Roman" w:cs="Times New Roman"/>
                <w:color w:val="000000"/>
                <w:sz w:val="24"/>
                <w:szCs w:val="24"/>
                <w:lang w:eastAsia="ru-RU"/>
              </w:rPr>
              <w:t>Аугсбур</w:t>
            </w:r>
            <w:r w:rsidRPr="00951748">
              <w:rPr>
                <w:rFonts w:ascii="Times New Roman" w:eastAsia="Times New Roman" w:hAnsi="Times New Roman" w:cs="Times New Roman"/>
                <w:color w:val="000000"/>
                <w:sz w:val="24"/>
                <w:szCs w:val="24"/>
                <w:lang w:eastAsia="ru-RU"/>
              </w:rPr>
              <w:t>г</w:t>
            </w:r>
            <w:r w:rsidRPr="00951748">
              <w:rPr>
                <w:rFonts w:ascii="Times New Roman" w:eastAsia="Times New Roman" w:hAnsi="Times New Roman" w:cs="Times New Roman"/>
                <w:color w:val="000000"/>
                <w:sz w:val="24"/>
                <w:szCs w:val="24"/>
                <w:lang w:eastAsia="ru-RU"/>
              </w:rPr>
              <w:t>ского</w:t>
            </w:r>
            <w:proofErr w:type="spellEnd"/>
            <w:r w:rsidRPr="00951748">
              <w:rPr>
                <w:rFonts w:ascii="Times New Roman" w:eastAsia="Times New Roman" w:hAnsi="Times New Roman" w:cs="Times New Roman"/>
                <w:color w:val="000000"/>
                <w:sz w:val="24"/>
                <w:szCs w:val="24"/>
                <w:lang w:eastAsia="ru-RU"/>
              </w:rPr>
              <w:t xml:space="preserve"> религиозного мира</w:t>
            </w:r>
          </w:p>
        </w:tc>
      </w:tr>
    </w:tbl>
    <w:p w:rsidR="00863B03" w:rsidRPr="00951748" w:rsidRDefault="00863B03" w:rsidP="00951748">
      <w:pPr>
        <w:spacing w:after="0" w:line="240" w:lineRule="auto"/>
        <w:contextualSpacing/>
        <w:rPr>
          <w:rFonts w:ascii="Times New Roman" w:eastAsia="Times New Roman" w:hAnsi="Times New Roman" w:cs="Times New Roman"/>
          <w:vanish/>
          <w:sz w:val="24"/>
          <w:szCs w:val="24"/>
          <w:lang w:eastAsia="ru-RU"/>
        </w:rPr>
      </w:pPr>
    </w:p>
    <w:tbl>
      <w:tblPr>
        <w:tblW w:w="0" w:type="auto"/>
        <w:tblInd w:w="335" w:type="dxa"/>
        <w:tblCellMar>
          <w:top w:w="15" w:type="dxa"/>
          <w:left w:w="15" w:type="dxa"/>
          <w:bottom w:w="15" w:type="dxa"/>
          <w:right w:w="15" w:type="dxa"/>
        </w:tblCellMar>
        <w:tblLook w:val="04A0"/>
      </w:tblPr>
      <w:tblGrid>
        <w:gridCol w:w="368"/>
        <w:gridCol w:w="6810"/>
      </w:tblGrid>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before="167" w:after="335"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1)</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XVII в.</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2)</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XIV в.</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3)</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реформы А.Н. Косыгина</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4)</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деятельности кардинала Ришелье на посту первого м</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нистра Франции</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5)</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Столетней войны</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6)</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учреждение Верховной распорядительной комиссии</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lastRenderedPageBreak/>
              <w:t>7)</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proofErr w:type="gramStart"/>
            <w:r w:rsidRPr="00951748">
              <w:rPr>
                <w:rFonts w:ascii="Times New Roman" w:eastAsia="Times New Roman" w:hAnsi="Times New Roman" w:cs="Times New Roman"/>
                <w:color w:val="000000"/>
                <w:sz w:val="24"/>
                <w:szCs w:val="24"/>
                <w:lang w:eastAsia="ru-RU"/>
              </w:rPr>
              <w:t>Х</w:t>
            </w:r>
            <w:proofErr w:type="gramEnd"/>
            <w:r w:rsidRPr="00951748">
              <w:rPr>
                <w:rFonts w:ascii="Times New Roman" w:eastAsia="Times New Roman" w:hAnsi="Times New Roman" w:cs="Times New Roman"/>
                <w:color w:val="000000"/>
                <w:sz w:val="24"/>
                <w:szCs w:val="24"/>
                <w:lang w:eastAsia="ru-RU"/>
              </w:rPr>
              <w:t>VI в.</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8)</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начало чартистского движения в Англии</w:t>
            </w:r>
          </w:p>
        </w:tc>
      </w:tr>
      <w:tr w:rsidR="00863B03" w:rsidRPr="00951748" w:rsidTr="00863B03">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b/>
                <w:bCs/>
                <w:color w:val="000000"/>
                <w:sz w:val="24"/>
                <w:szCs w:val="24"/>
                <w:lang w:eastAsia="ru-RU"/>
              </w:rPr>
              <w:t>9)</w:t>
            </w:r>
          </w:p>
        </w:tc>
        <w:tc>
          <w:tcPr>
            <w:tcW w:w="0" w:type="auto"/>
            <w:tcMar>
              <w:top w:w="84" w:type="dxa"/>
              <w:left w:w="84" w:type="dxa"/>
              <w:bottom w:w="84" w:type="dxa"/>
              <w:right w:w="84" w:type="dxa"/>
            </w:tcMar>
            <w:vAlign w:val="center"/>
            <w:hideMark/>
          </w:tcPr>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Азовские походы Петра I</w:t>
            </w:r>
          </w:p>
        </w:tc>
      </w:tr>
    </w:tbl>
    <w:p w:rsidR="00863B03" w:rsidRPr="00951748" w:rsidRDefault="00863B03" w:rsidP="00951748">
      <w:pPr>
        <w:spacing w:after="0" w:line="240" w:lineRule="auto"/>
        <w:contextualSpacing/>
        <w:jc w:val="both"/>
        <w:rPr>
          <w:rFonts w:ascii="Times New Roman" w:hAnsi="Times New Roman" w:cs="Times New Roman"/>
          <w:sz w:val="24"/>
          <w:szCs w:val="24"/>
        </w:rPr>
      </w:pPr>
      <w:r w:rsidRPr="00951748">
        <w:rPr>
          <w:rFonts w:ascii="Times New Roman" w:hAnsi="Times New Roman" w:cs="Times New Roman"/>
          <w:sz w:val="24"/>
          <w:szCs w:val="24"/>
        </w:rPr>
        <w:t>325687</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Внимательно прочитайте текст задания и выберите верный ответ из списка</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Прочтите отрывок из документа.</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«Московский великий князь </w:t>
      </w:r>
      <w:proofErr w:type="gramStart"/>
      <w:r w:rsidRPr="00951748">
        <w:rPr>
          <w:rFonts w:ascii="Times New Roman" w:eastAsia="Times New Roman" w:hAnsi="Times New Roman" w:cs="Times New Roman"/>
          <w:color w:val="000000"/>
          <w:sz w:val="24"/>
          <w:szCs w:val="24"/>
          <w:lang w:eastAsia="ru-RU"/>
        </w:rPr>
        <w:t>Василий</w:t>
      </w:r>
      <w:proofErr w:type="gramEnd"/>
      <w:r w:rsidRPr="00951748">
        <w:rPr>
          <w:rFonts w:ascii="Times New Roman" w:eastAsia="Times New Roman" w:hAnsi="Times New Roman" w:cs="Times New Roman"/>
          <w:color w:val="000000"/>
          <w:sz w:val="24"/>
          <w:szCs w:val="24"/>
          <w:lang w:eastAsia="ru-RU"/>
        </w:rPr>
        <w:t>… в самом деле присоединив… много областей и княжеств, весьма расширил свою державу. Особенно же в </w:t>
      </w:r>
      <w:bookmarkStart w:id="14" w:name="OLE_LINK167"/>
      <w:bookmarkStart w:id="15" w:name="OLE_LINK168"/>
      <w:bookmarkStart w:id="16" w:name="OLE_LINK169"/>
      <w:bookmarkStart w:id="17" w:name="OLE_LINK170"/>
      <w:bookmarkEnd w:id="14"/>
      <w:bookmarkEnd w:id="15"/>
      <w:bookmarkEnd w:id="16"/>
      <w:r w:rsidRPr="00951748">
        <w:rPr>
          <w:rFonts w:ascii="Times New Roman" w:eastAsia="Times New Roman" w:hAnsi="Times New Roman" w:cs="Times New Roman"/>
          <w:color w:val="000000"/>
          <w:sz w:val="24"/>
          <w:szCs w:val="24"/>
          <w:lang w:eastAsia="ru-RU"/>
        </w:rPr>
        <w:t>&lt;…&gt;</w:t>
      </w:r>
      <w:bookmarkEnd w:id="17"/>
      <w:r w:rsidRPr="00951748">
        <w:rPr>
          <w:rFonts w:ascii="Times New Roman" w:eastAsia="Times New Roman" w:hAnsi="Times New Roman" w:cs="Times New Roman"/>
          <w:color w:val="000000"/>
          <w:sz w:val="24"/>
          <w:szCs w:val="24"/>
          <w:lang w:eastAsia="ru-RU"/>
        </w:rPr>
        <w:t> году от Рождества Христова вёл он тяжёлую войну против Зигмунда [Сигизмунда] польского и вследствие помощи и предател</w:t>
      </w:r>
      <w:r w:rsidRPr="00951748">
        <w:rPr>
          <w:rFonts w:ascii="Times New Roman" w:eastAsia="Times New Roman" w:hAnsi="Times New Roman" w:cs="Times New Roman"/>
          <w:color w:val="000000"/>
          <w:sz w:val="24"/>
          <w:szCs w:val="24"/>
          <w:lang w:eastAsia="ru-RU"/>
        </w:rPr>
        <w:t>ь</w:t>
      </w:r>
      <w:r w:rsidRPr="00951748">
        <w:rPr>
          <w:rFonts w:ascii="Times New Roman" w:eastAsia="Times New Roman" w:hAnsi="Times New Roman" w:cs="Times New Roman"/>
          <w:color w:val="000000"/>
          <w:sz w:val="24"/>
          <w:szCs w:val="24"/>
          <w:lang w:eastAsia="ru-RU"/>
        </w:rPr>
        <w:t>ства Михаила Глинского захватил известный город и область См</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 xml:space="preserve">ленск, завоёванную более ста лет назад Витольдом, великим князем литовским. </w:t>
      </w:r>
      <w:proofErr w:type="gramStart"/>
      <w:r w:rsidRPr="00951748">
        <w:rPr>
          <w:rFonts w:ascii="Times New Roman" w:eastAsia="Times New Roman" w:hAnsi="Times New Roman" w:cs="Times New Roman"/>
          <w:color w:val="000000"/>
          <w:sz w:val="24"/>
          <w:szCs w:val="24"/>
          <w:lang w:eastAsia="ru-RU"/>
        </w:rPr>
        <w:t>И хотя в следующем &lt;…&gt; году поляки с большим войском двинулись к русским пределам и одержали славную победу, так что на поле битвы под Смоленском погибло более тридцати тысяч москов</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тов, как о том подробно повествуется в истории Павла </w:t>
      </w:r>
      <w:proofErr w:type="spellStart"/>
      <w:r w:rsidRPr="00951748">
        <w:rPr>
          <w:rFonts w:ascii="Times New Roman" w:eastAsia="Times New Roman" w:hAnsi="Times New Roman" w:cs="Times New Roman"/>
          <w:color w:val="000000"/>
          <w:sz w:val="24"/>
          <w:szCs w:val="24"/>
          <w:lang w:eastAsia="ru-RU"/>
        </w:rPr>
        <w:t>Иовия</w:t>
      </w:r>
      <w:proofErr w:type="spellEnd"/>
      <w:r w:rsidRPr="00951748">
        <w:rPr>
          <w:rFonts w:ascii="Times New Roman" w:eastAsia="Times New Roman" w:hAnsi="Times New Roman" w:cs="Times New Roman"/>
          <w:color w:val="000000"/>
          <w:sz w:val="24"/>
          <w:szCs w:val="24"/>
          <w:lang w:eastAsia="ru-RU"/>
        </w:rPr>
        <w:t>, они так и не смогли вернуть себе этот город и сильное княжество, которые и до сего времени пребывают во власти московитов.</w:t>
      </w:r>
      <w:proofErr w:type="gramEnd"/>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Далее, в &lt;…&gt; году великий князь московский Василий снова с чре</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вычайно большим войском вторгся в Литву с намерением завладеть всей этой страной, но встретил столь сильное сопротивление короля Зигмунда [Сигизмунда], что, ничего не добившись, вынужден был вернуться назад».</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Используя отрывок и знания по истории, выберите в приведённом списке три верных суждения.</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Запишите в таблицу </w:t>
      </w:r>
      <w:r w:rsidRPr="00951748">
        <w:rPr>
          <w:rFonts w:ascii="Times New Roman" w:eastAsia="Times New Roman" w:hAnsi="Times New Roman" w:cs="Times New Roman"/>
          <w:b/>
          <w:bCs/>
          <w:color w:val="000000"/>
          <w:sz w:val="24"/>
          <w:szCs w:val="24"/>
          <w:u w:val="single"/>
          <w:lang w:eastAsia="ru-RU"/>
        </w:rPr>
        <w:t>цифры</w:t>
      </w:r>
      <w:r w:rsidRPr="00951748">
        <w:rPr>
          <w:rFonts w:ascii="Times New Roman" w:eastAsia="Times New Roman" w:hAnsi="Times New Roman" w:cs="Times New Roman"/>
          <w:color w:val="000000"/>
          <w:sz w:val="24"/>
          <w:szCs w:val="24"/>
          <w:lang w:eastAsia="ru-RU"/>
        </w:rPr>
        <w:t>, под которыми они указаны.</w:t>
      </w:r>
    </w:p>
    <w:p w:rsidR="00863B03" w:rsidRPr="00951748" w:rsidRDefault="00863B03" w:rsidP="00951748">
      <w:pPr>
        <w:spacing w:after="167" w:line="240" w:lineRule="auto"/>
        <w:contextualSpacing/>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Ответ:</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События, о которых идёт речь в отрывке, произошли в XVI </w:t>
      </w:r>
      <w:proofErr w:type="gramStart"/>
      <w:r w:rsidRPr="00951748">
        <w:rPr>
          <w:rFonts w:ascii="Times New Roman" w:eastAsia="Times New Roman" w:hAnsi="Times New Roman" w:cs="Times New Roman"/>
          <w:color w:val="000000"/>
          <w:sz w:val="24"/>
          <w:szCs w:val="24"/>
          <w:lang w:eastAsia="ru-RU"/>
        </w:rPr>
        <w:t>в</w:t>
      </w:r>
      <w:proofErr w:type="gramEnd"/>
      <w:r w:rsidRPr="00951748">
        <w:rPr>
          <w:rFonts w:ascii="Times New Roman" w:eastAsia="Times New Roman" w:hAnsi="Times New Roman" w:cs="Times New Roman"/>
          <w:color w:val="000000"/>
          <w:sz w:val="24"/>
          <w:szCs w:val="24"/>
          <w:lang w:eastAsia="ru-RU"/>
        </w:rPr>
        <w:t>.</w:t>
      </w:r>
    </w:p>
    <w:p w:rsidR="00863B03" w:rsidRPr="00951748" w:rsidRDefault="00863B0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период правления короля, дважды упомянутого в тексте, состоялась </w:t>
      </w:r>
      <w:proofErr w:type="spellStart"/>
      <w:r w:rsidRPr="00951748">
        <w:rPr>
          <w:rFonts w:ascii="Times New Roman" w:eastAsia="Times New Roman" w:hAnsi="Times New Roman" w:cs="Times New Roman"/>
          <w:color w:val="000000"/>
          <w:sz w:val="24"/>
          <w:szCs w:val="24"/>
          <w:lang w:eastAsia="ru-RU"/>
        </w:rPr>
        <w:t>Грюнвальдская</w:t>
      </w:r>
      <w:proofErr w:type="spellEnd"/>
      <w:r w:rsidRPr="00951748">
        <w:rPr>
          <w:rFonts w:ascii="Times New Roman" w:eastAsia="Times New Roman" w:hAnsi="Times New Roman" w:cs="Times New Roman"/>
          <w:color w:val="000000"/>
          <w:sz w:val="24"/>
          <w:szCs w:val="24"/>
          <w:lang w:eastAsia="ru-RU"/>
        </w:rPr>
        <w:t xml:space="preserve"> битва.</w:t>
      </w:r>
    </w:p>
    <w:p w:rsidR="00863B03" w:rsidRPr="00951748" w:rsidRDefault="00863B03" w:rsidP="00951748">
      <w:pPr>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Автор повествует о расширении территории Московского государства</w:t>
      </w:r>
      <w:r w:rsidRPr="00951748">
        <w:rPr>
          <w:rFonts w:ascii="Times New Roman" w:eastAsia="Times New Roman" w:hAnsi="Times New Roman" w:cs="Times New Roman"/>
          <w:color w:val="000000"/>
          <w:sz w:val="24"/>
          <w:szCs w:val="24"/>
          <w:lang w:eastAsia="ru-RU"/>
        </w:rPr>
        <w:br/>
        <w:t>в период правления князя, присоединившего к Московскому госуда</w:t>
      </w:r>
      <w:r w:rsidRPr="00951748">
        <w:rPr>
          <w:rFonts w:ascii="Times New Roman" w:eastAsia="Times New Roman" w:hAnsi="Times New Roman" w:cs="Times New Roman"/>
          <w:color w:val="000000"/>
          <w:sz w:val="24"/>
          <w:szCs w:val="24"/>
          <w:lang w:eastAsia="ru-RU"/>
        </w:rPr>
        <w:t>р</w:t>
      </w:r>
      <w:r w:rsidRPr="00951748">
        <w:rPr>
          <w:rFonts w:ascii="Times New Roman" w:eastAsia="Times New Roman" w:hAnsi="Times New Roman" w:cs="Times New Roman"/>
          <w:color w:val="000000"/>
          <w:sz w:val="24"/>
          <w:szCs w:val="24"/>
          <w:lang w:eastAsia="ru-RU"/>
        </w:rPr>
        <w:t>ству Новгород и Тверь.</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lastRenderedPageBreak/>
        <w:t>Город, о присоединении которого идёт речь в отрывке, перешёл</w:t>
      </w:r>
      <w:r w:rsidRPr="00951748">
        <w:rPr>
          <w:rFonts w:ascii="Times New Roman" w:eastAsia="Times New Roman" w:hAnsi="Times New Roman" w:cs="Times New Roman"/>
          <w:color w:val="000000"/>
          <w:sz w:val="24"/>
          <w:szCs w:val="24"/>
          <w:lang w:eastAsia="ru-RU"/>
        </w:rPr>
        <w:br/>
        <w:t>к Московскому государству, по мнению автора, во многом благодаря предательству литовского подданного.</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повествуется о присоединении к Московскому государству города, который был захвачен Литвой в период политической ра</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дробленности русских земель.</w:t>
      </w:r>
    </w:p>
    <w:p w:rsidR="00863B03" w:rsidRPr="00951748" w:rsidRDefault="00863B03" w:rsidP="00951748">
      <w:pPr>
        <w:shd w:val="clear" w:color="auto" w:fill="BBD8D7"/>
        <w:spacing w:after="84" w:line="240" w:lineRule="auto"/>
        <w:contextualSpacing/>
        <w:textAlignment w:val="top"/>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 отрывке повествуется о событиях Ливонской войны.</w:t>
      </w:r>
    </w:p>
    <w:p w:rsidR="00863B03" w:rsidRPr="00951748" w:rsidRDefault="00863B03" w:rsidP="00951748">
      <w:pPr>
        <w:spacing w:after="0" w:line="240" w:lineRule="auto"/>
        <w:contextualSpacing/>
        <w:jc w:val="both"/>
        <w:rPr>
          <w:rFonts w:ascii="Times New Roman" w:hAnsi="Times New Roman" w:cs="Times New Roman"/>
          <w:sz w:val="24"/>
          <w:szCs w:val="24"/>
        </w:rPr>
      </w:pPr>
    </w:p>
    <w:p w:rsidR="00863B03" w:rsidRPr="00951748" w:rsidRDefault="00863B0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w:t>
      </w:r>
      <w:r w:rsidRPr="00951748">
        <w:rPr>
          <w:rFonts w:ascii="Times New Roman" w:eastAsia="Times New Roman" w:hAnsi="Times New Roman" w:cs="Times New Roman"/>
          <w:b/>
          <w:bCs/>
          <w:color w:val="333333"/>
          <w:sz w:val="24"/>
          <w:szCs w:val="24"/>
          <w:lang w:eastAsia="ru-RU"/>
        </w:rPr>
        <w:t>с</w:t>
      </w:r>
      <w:r w:rsidRPr="00951748">
        <w:rPr>
          <w:rFonts w:ascii="Times New Roman" w:eastAsia="Times New Roman" w:hAnsi="Times New Roman" w:cs="Times New Roman"/>
          <w:b/>
          <w:bCs/>
          <w:color w:val="333333"/>
          <w:sz w:val="24"/>
          <w:szCs w:val="24"/>
          <w:lang w:eastAsia="ru-RU"/>
        </w:rPr>
        <w:t>тории соответствующего периода.</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i/>
          <w:iCs/>
          <w:color w:val="000000"/>
          <w:sz w:val="24"/>
          <w:szCs w:val="24"/>
          <w:lang w:eastAsia="ru-RU"/>
        </w:rPr>
        <w:t>Из записок современника событий</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«На другой день москвитяне собрались за городом, в той стороне, где не было неприятелей, для решения, кому из бояр вручить царскую к</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рону. Но как скоро началось совещание и знатнейшие особы вместе с прочими стали подавать голоса, выступили вперёд несколько человек с такими словами: "В числе князей нет никого, кто мог бы сказать, что он знатнее других родом и саном, следовательно, если выберем царём какого-либо князя, бояре будут ему завидовать и крамольничать, никто не любит кланяться равному! Итак, возьмём чужеземца, который сам был бы королевского рода и в России не имел бы себе подобного.</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 xml:space="preserve">В Римской империи много королей, достойных носить нашу корону, но </w:t>
      </w:r>
      <w:proofErr w:type="gramStart"/>
      <w:r w:rsidRPr="00951748">
        <w:rPr>
          <w:rFonts w:ascii="Times New Roman" w:eastAsia="Times New Roman" w:hAnsi="Times New Roman" w:cs="Times New Roman"/>
          <w:color w:val="000000"/>
          <w:sz w:val="24"/>
          <w:szCs w:val="24"/>
          <w:lang w:eastAsia="ru-RU"/>
        </w:rPr>
        <w:t>нет</w:t>
      </w:r>
      <w:proofErr w:type="gramEnd"/>
      <w:r w:rsidRPr="00951748">
        <w:rPr>
          <w:rFonts w:ascii="Times New Roman" w:eastAsia="Times New Roman" w:hAnsi="Times New Roman" w:cs="Times New Roman"/>
          <w:color w:val="000000"/>
          <w:sz w:val="24"/>
          <w:szCs w:val="24"/>
          <w:lang w:eastAsia="ru-RU"/>
        </w:rPr>
        <w:t xml:space="preserve"> ни одного, кто и языком, и одеждою, и обычаями так был бы с нами согласен, как Сигизмунд, король польский, или сын его Влад</w:t>
      </w:r>
      <w:r w:rsidRPr="00951748">
        <w:rPr>
          <w:rFonts w:ascii="Times New Roman" w:eastAsia="Times New Roman" w:hAnsi="Times New Roman" w:cs="Times New Roman"/>
          <w:color w:val="000000"/>
          <w:sz w:val="24"/>
          <w:szCs w:val="24"/>
          <w:lang w:eastAsia="ru-RU"/>
        </w:rPr>
        <w:t>и</w:t>
      </w:r>
      <w:r w:rsidRPr="00951748">
        <w:rPr>
          <w:rFonts w:ascii="Times New Roman" w:eastAsia="Times New Roman" w:hAnsi="Times New Roman" w:cs="Times New Roman"/>
          <w:color w:val="000000"/>
          <w:sz w:val="24"/>
          <w:szCs w:val="24"/>
          <w:lang w:eastAsia="ru-RU"/>
        </w:rPr>
        <w:t xml:space="preserve">слав, уже герой знаменитый. Возведём его на престол: только тогда успокоится Россия, иначе, при всяком другом царе, бедствиям не будет конца. О </w:t>
      </w:r>
      <w:proofErr w:type="spellStart"/>
      <w:r w:rsidRPr="00951748">
        <w:rPr>
          <w:rFonts w:ascii="Times New Roman" w:eastAsia="Times New Roman" w:hAnsi="Times New Roman" w:cs="Times New Roman"/>
          <w:color w:val="000000"/>
          <w:sz w:val="24"/>
          <w:szCs w:val="24"/>
          <w:lang w:eastAsia="ru-RU"/>
        </w:rPr>
        <w:t>Димитрии</w:t>
      </w:r>
      <w:proofErr w:type="spellEnd"/>
      <w:r w:rsidRPr="00951748">
        <w:rPr>
          <w:rFonts w:ascii="Times New Roman" w:eastAsia="Times New Roman" w:hAnsi="Times New Roman" w:cs="Times New Roman"/>
          <w:color w:val="000000"/>
          <w:sz w:val="24"/>
          <w:szCs w:val="24"/>
          <w:lang w:eastAsia="ru-RU"/>
        </w:rPr>
        <w:t xml:space="preserve"> не говорим ни слова, каждому известно, что он плут и обманщик, беглый учитель белорусский, достойный не прест</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ла, а виселицы. Итак, господа, если вы согласны, мы подумаем об у</w:t>
      </w:r>
      <w:r w:rsidRPr="00951748">
        <w:rPr>
          <w:rFonts w:ascii="Times New Roman" w:eastAsia="Times New Roman" w:hAnsi="Times New Roman" w:cs="Times New Roman"/>
          <w:color w:val="000000"/>
          <w:sz w:val="24"/>
          <w:szCs w:val="24"/>
          <w:lang w:eastAsia="ru-RU"/>
        </w:rPr>
        <w:t>с</w:t>
      </w:r>
      <w:r w:rsidRPr="00951748">
        <w:rPr>
          <w:rFonts w:ascii="Times New Roman" w:eastAsia="Times New Roman" w:hAnsi="Times New Roman" w:cs="Times New Roman"/>
          <w:color w:val="000000"/>
          <w:sz w:val="24"/>
          <w:szCs w:val="24"/>
          <w:lang w:eastAsia="ru-RU"/>
        </w:rPr>
        <w:t>ловиях, с коими возведём Владислава на престол так, что наша вера и обычаи останутся неприкосновенными и народ не будет обременён новыми налогами: извольте объявить ваше мнение!"</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Все сословия, воскликнув, что ничего не может быть лучше этого с</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вета, определили привести его в исполнение, только осмотрительно. Под Смоленск отправлено посольство с предложением Владиславу русского престола, но на многих условиях. Сигизмунд, выслушав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lastRenderedPageBreak/>
        <w:t>слов, отпустил их с удовлетворительным ответом и уполномочил по</w:t>
      </w:r>
      <w:r w:rsidRPr="00951748">
        <w:rPr>
          <w:rFonts w:ascii="Times New Roman" w:eastAsia="Times New Roman" w:hAnsi="Times New Roman" w:cs="Times New Roman"/>
          <w:color w:val="000000"/>
          <w:sz w:val="24"/>
          <w:szCs w:val="24"/>
          <w:lang w:eastAsia="ru-RU"/>
        </w:rPr>
        <w:t>л</w:t>
      </w:r>
      <w:r w:rsidRPr="00951748">
        <w:rPr>
          <w:rFonts w:ascii="Times New Roman" w:eastAsia="Times New Roman" w:hAnsi="Times New Roman" w:cs="Times New Roman"/>
          <w:color w:val="000000"/>
          <w:sz w:val="24"/>
          <w:szCs w:val="24"/>
          <w:lang w:eastAsia="ru-RU"/>
        </w:rPr>
        <w:t xml:space="preserve">ководца своего </w:t>
      </w:r>
      <w:proofErr w:type="spellStart"/>
      <w:r w:rsidRPr="00951748">
        <w:rPr>
          <w:rFonts w:ascii="Times New Roman" w:eastAsia="Times New Roman" w:hAnsi="Times New Roman" w:cs="Times New Roman"/>
          <w:color w:val="000000"/>
          <w:sz w:val="24"/>
          <w:szCs w:val="24"/>
          <w:lang w:eastAsia="ru-RU"/>
        </w:rPr>
        <w:t>Жолкевского</w:t>
      </w:r>
      <w:proofErr w:type="spellEnd"/>
      <w:r w:rsidRPr="00951748">
        <w:rPr>
          <w:rFonts w:ascii="Times New Roman" w:eastAsia="Times New Roman" w:hAnsi="Times New Roman" w:cs="Times New Roman"/>
          <w:color w:val="000000"/>
          <w:sz w:val="24"/>
          <w:szCs w:val="24"/>
          <w:lang w:eastAsia="ru-RU"/>
        </w:rPr>
        <w:t xml:space="preserve"> вступить с русскими в переговоры. Он обещал москвитянам свободу вероисповедания, неприкосновенность их законов, нравов и обычаев и уверял, что сын его не только не до</w:t>
      </w:r>
      <w:r w:rsidRPr="00951748">
        <w:rPr>
          <w:rFonts w:ascii="Times New Roman" w:eastAsia="Times New Roman" w:hAnsi="Times New Roman" w:cs="Times New Roman"/>
          <w:color w:val="000000"/>
          <w:sz w:val="24"/>
          <w:szCs w:val="24"/>
          <w:lang w:eastAsia="ru-RU"/>
        </w:rPr>
        <w:t>з</w:t>
      </w:r>
      <w:r w:rsidRPr="00951748">
        <w:rPr>
          <w:rFonts w:ascii="Times New Roman" w:eastAsia="Times New Roman" w:hAnsi="Times New Roman" w:cs="Times New Roman"/>
          <w:color w:val="000000"/>
          <w:sz w:val="24"/>
          <w:szCs w:val="24"/>
          <w:lang w:eastAsia="ru-RU"/>
        </w:rPr>
        <w:t>волит нарушать русские права, но и будет иметь о них особенное п</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печение».</w:t>
      </w:r>
    </w:p>
    <w:p w:rsidR="00863B03" w:rsidRPr="00951748" w:rsidRDefault="00863B03" w:rsidP="00951748">
      <w:pPr>
        <w:spacing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color w:val="000000"/>
          <w:sz w:val="24"/>
          <w:szCs w:val="24"/>
          <w:lang w:eastAsia="ru-RU"/>
        </w:rPr>
        <w:br/>
      </w:r>
      <w:r w:rsidRPr="00951748">
        <w:rPr>
          <w:rFonts w:ascii="Times New Roman" w:eastAsia="Times New Roman" w:hAnsi="Times New Roman" w:cs="Times New Roman"/>
          <w:b/>
          <w:bCs/>
          <w:color w:val="333333"/>
          <w:sz w:val="24"/>
          <w:szCs w:val="24"/>
          <w:lang w:eastAsia="ru-RU"/>
        </w:rPr>
        <w:t>Задание №1. Задание с развернутым ответом</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год, когда произошли события, описываемые в документе. Укажите название переходного правительства, сформированного в России в данном году. Укажите русского царя, отстранение которого от власти стало одной из причин событий, описываемых в отрывке.</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863B03" w:rsidRPr="00951748" w:rsidRDefault="00863B0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№2. Задание с развернутым ответом</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Укажите причину приглашения на российский престол иностранного правителя, названную в записках. На каких условиях согласно данн</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отрывку он приглашался на российский престол? Укажите любые два условия.</w:t>
      </w:r>
    </w:p>
    <w:p w:rsidR="00FD122C" w:rsidRDefault="00FD122C" w:rsidP="00951748">
      <w:pPr>
        <w:spacing w:after="0" w:line="240" w:lineRule="auto"/>
        <w:contextualSpacing/>
        <w:rPr>
          <w:rFonts w:ascii="Times New Roman" w:eastAsia="Times New Roman" w:hAnsi="Times New Roman" w:cs="Times New Roman"/>
          <w:b/>
          <w:bCs/>
          <w:color w:val="333333"/>
          <w:sz w:val="24"/>
          <w:szCs w:val="24"/>
          <w:lang w:eastAsia="ru-RU"/>
        </w:rPr>
      </w:pPr>
    </w:p>
    <w:p w:rsidR="00863B03" w:rsidRPr="00951748" w:rsidRDefault="00863B03" w:rsidP="00951748">
      <w:pPr>
        <w:spacing w:after="0" w:line="240" w:lineRule="auto"/>
        <w:contextualSpacing/>
        <w:rPr>
          <w:rFonts w:ascii="Times New Roman" w:eastAsia="Times New Roman" w:hAnsi="Times New Roman" w:cs="Times New Roman"/>
          <w:b/>
          <w:bCs/>
          <w:color w:val="333333"/>
          <w:sz w:val="24"/>
          <w:szCs w:val="24"/>
          <w:lang w:eastAsia="ru-RU"/>
        </w:rPr>
      </w:pPr>
      <w:r w:rsidRPr="00951748">
        <w:rPr>
          <w:rFonts w:ascii="Times New Roman" w:eastAsia="Times New Roman" w:hAnsi="Times New Roman" w:cs="Times New Roman"/>
          <w:b/>
          <w:bCs/>
          <w:color w:val="333333"/>
          <w:sz w:val="24"/>
          <w:szCs w:val="24"/>
          <w:lang w:eastAsia="ru-RU"/>
        </w:rPr>
        <w:t>Задание №3. Задание с развернутым ответом</w:t>
      </w:r>
    </w:p>
    <w:p w:rsidR="00863B03" w:rsidRPr="00951748" w:rsidRDefault="00863B03" w:rsidP="00951748">
      <w:pPr>
        <w:spacing w:after="0" w:line="240" w:lineRule="auto"/>
        <w:contextualSpacing/>
        <w:jc w:val="both"/>
        <w:rPr>
          <w:rFonts w:ascii="Times New Roman" w:eastAsia="Times New Roman" w:hAnsi="Times New Roman" w:cs="Times New Roman"/>
          <w:color w:val="000000"/>
          <w:sz w:val="24"/>
          <w:szCs w:val="24"/>
          <w:lang w:eastAsia="ru-RU"/>
        </w:rPr>
      </w:pPr>
      <w:r w:rsidRPr="00951748">
        <w:rPr>
          <w:rFonts w:ascii="Times New Roman" w:eastAsia="Times New Roman" w:hAnsi="Times New Roman" w:cs="Times New Roman"/>
          <w:color w:val="000000"/>
          <w:sz w:val="24"/>
          <w:szCs w:val="24"/>
          <w:lang w:eastAsia="ru-RU"/>
        </w:rPr>
        <w:t>Под каким названием известен период российской истории, к котор</w:t>
      </w:r>
      <w:r w:rsidRPr="00951748">
        <w:rPr>
          <w:rFonts w:ascii="Times New Roman" w:eastAsia="Times New Roman" w:hAnsi="Times New Roman" w:cs="Times New Roman"/>
          <w:color w:val="000000"/>
          <w:sz w:val="24"/>
          <w:szCs w:val="24"/>
          <w:lang w:eastAsia="ru-RU"/>
        </w:rPr>
        <w:t>о</w:t>
      </w:r>
      <w:r w:rsidRPr="00951748">
        <w:rPr>
          <w:rFonts w:ascii="Times New Roman" w:eastAsia="Times New Roman" w:hAnsi="Times New Roman" w:cs="Times New Roman"/>
          <w:color w:val="000000"/>
          <w:sz w:val="24"/>
          <w:szCs w:val="24"/>
          <w:lang w:eastAsia="ru-RU"/>
        </w:rPr>
        <w:t>му относятся описываемые события? Привлекая исторические знания, укажите любые две причины (предпосылки) возникновения ситуации, отразившейся в этом названии.</w:t>
      </w:r>
    </w:p>
    <w:p w:rsidR="00863B03" w:rsidRPr="00951748" w:rsidRDefault="00863B03" w:rsidP="00951748">
      <w:pPr>
        <w:spacing w:after="0" w:line="240" w:lineRule="auto"/>
        <w:contextualSpacing/>
        <w:jc w:val="both"/>
        <w:rPr>
          <w:rFonts w:ascii="Times New Roman" w:hAnsi="Times New Roman" w:cs="Times New Roman"/>
          <w:sz w:val="24"/>
          <w:szCs w:val="24"/>
        </w:rPr>
      </w:pPr>
    </w:p>
    <w:sectPr w:rsidR="00863B03" w:rsidRPr="00951748" w:rsidSect="00F51C67">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drawingGridHorizontalSpacing w:val="110"/>
  <w:displayHorizontalDrawingGridEvery w:val="2"/>
  <w:characterSpacingControl w:val="doNotCompress"/>
  <w:compat/>
  <w:rsids>
    <w:rsidRoot w:val="00F51C67"/>
    <w:rsid w:val="00000488"/>
    <w:rsid w:val="00000641"/>
    <w:rsid w:val="00000A2D"/>
    <w:rsid w:val="00000B80"/>
    <w:rsid w:val="00000D3B"/>
    <w:rsid w:val="00000DC5"/>
    <w:rsid w:val="000010D6"/>
    <w:rsid w:val="0000176A"/>
    <w:rsid w:val="000018AF"/>
    <w:rsid w:val="00002223"/>
    <w:rsid w:val="000022E1"/>
    <w:rsid w:val="00002874"/>
    <w:rsid w:val="00002A38"/>
    <w:rsid w:val="00002AB8"/>
    <w:rsid w:val="00002EAB"/>
    <w:rsid w:val="00002EB9"/>
    <w:rsid w:val="000036B0"/>
    <w:rsid w:val="000036EE"/>
    <w:rsid w:val="0000371F"/>
    <w:rsid w:val="0000394A"/>
    <w:rsid w:val="00003BBE"/>
    <w:rsid w:val="00004113"/>
    <w:rsid w:val="000047E9"/>
    <w:rsid w:val="0000494C"/>
    <w:rsid w:val="00004FD8"/>
    <w:rsid w:val="000051BE"/>
    <w:rsid w:val="0000530B"/>
    <w:rsid w:val="00005F75"/>
    <w:rsid w:val="00005FF9"/>
    <w:rsid w:val="0000624C"/>
    <w:rsid w:val="00006524"/>
    <w:rsid w:val="00006EA0"/>
    <w:rsid w:val="00006F4E"/>
    <w:rsid w:val="000076A2"/>
    <w:rsid w:val="000077FD"/>
    <w:rsid w:val="0000781A"/>
    <w:rsid w:val="00007AA6"/>
    <w:rsid w:val="00007AE1"/>
    <w:rsid w:val="00007BDA"/>
    <w:rsid w:val="00010276"/>
    <w:rsid w:val="00010743"/>
    <w:rsid w:val="000108AE"/>
    <w:rsid w:val="000110A2"/>
    <w:rsid w:val="00011427"/>
    <w:rsid w:val="000114A7"/>
    <w:rsid w:val="00011709"/>
    <w:rsid w:val="00011E8A"/>
    <w:rsid w:val="000120B3"/>
    <w:rsid w:val="00012359"/>
    <w:rsid w:val="000123B3"/>
    <w:rsid w:val="0001279D"/>
    <w:rsid w:val="00012B1F"/>
    <w:rsid w:val="00012C67"/>
    <w:rsid w:val="00012E26"/>
    <w:rsid w:val="0001321A"/>
    <w:rsid w:val="000134B0"/>
    <w:rsid w:val="000138A5"/>
    <w:rsid w:val="00013BD4"/>
    <w:rsid w:val="000148CE"/>
    <w:rsid w:val="000149A2"/>
    <w:rsid w:val="00014D53"/>
    <w:rsid w:val="00015740"/>
    <w:rsid w:val="00015C39"/>
    <w:rsid w:val="00015E81"/>
    <w:rsid w:val="00016052"/>
    <w:rsid w:val="000163B8"/>
    <w:rsid w:val="00016446"/>
    <w:rsid w:val="000164B7"/>
    <w:rsid w:val="00016932"/>
    <w:rsid w:val="00016A01"/>
    <w:rsid w:val="00016ED2"/>
    <w:rsid w:val="00017B88"/>
    <w:rsid w:val="0002012C"/>
    <w:rsid w:val="000202DD"/>
    <w:rsid w:val="000207D4"/>
    <w:rsid w:val="00020A61"/>
    <w:rsid w:val="00020CDB"/>
    <w:rsid w:val="00021356"/>
    <w:rsid w:val="000216C0"/>
    <w:rsid w:val="000216F0"/>
    <w:rsid w:val="00021862"/>
    <w:rsid w:val="00021B35"/>
    <w:rsid w:val="00021CE0"/>
    <w:rsid w:val="00021D3D"/>
    <w:rsid w:val="00021E93"/>
    <w:rsid w:val="00021F9C"/>
    <w:rsid w:val="000220B6"/>
    <w:rsid w:val="00022280"/>
    <w:rsid w:val="000226F8"/>
    <w:rsid w:val="0002286B"/>
    <w:rsid w:val="000229D8"/>
    <w:rsid w:val="00022DAC"/>
    <w:rsid w:val="00023984"/>
    <w:rsid w:val="00023F49"/>
    <w:rsid w:val="00024029"/>
    <w:rsid w:val="00024ACA"/>
    <w:rsid w:val="00024BB8"/>
    <w:rsid w:val="00024C95"/>
    <w:rsid w:val="00024F82"/>
    <w:rsid w:val="000251FA"/>
    <w:rsid w:val="00025440"/>
    <w:rsid w:val="000255F7"/>
    <w:rsid w:val="00025E19"/>
    <w:rsid w:val="0002606A"/>
    <w:rsid w:val="000261A6"/>
    <w:rsid w:val="00026746"/>
    <w:rsid w:val="000268A9"/>
    <w:rsid w:val="00026B90"/>
    <w:rsid w:val="00026CEA"/>
    <w:rsid w:val="00026DF1"/>
    <w:rsid w:val="000273F9"/>
    <w:rsid w:val="00027411"/>
    <w:rsid w:val="00027641"/>
    <w:rsid w:val="0002764F"/>
    <w:rsid w:val="00027B8D"/>
    <w:rsid w:val="000300E8"/>
    <w:rsid w:val="0003044C"/>
    <w:rsid w:val="00030B20"/>
    <w:rsid w:val="00030CA1"/>
    <w:rsid w:val="00030DE6"/>
    <w:rsid w:val="00030EB2"/>
    <w:rsid w:val="0003105A"/>
    <w:rsid w:val="00031077"/>
    <w:rsid w:val="00031DD8"/>
    <w:rsid w:val="00032FEF"/>
    <w:rsid w:val="00033628"/>
    <w:rsid w:val="00033F5F"/>
    <w:rsid w:val="0003401F"/>
    <w:rsid w:val="000340CD"/>
    <w:rsid w:val="00034920"/>
    <w:rsid w:val="00034BF4"/>
    <w:rsid w:val="00034CAD"/>
    <w:rsid w:val="00034F9D"/>
    <w:rsid w:val="0003523C"/>
    <w:rsid w:val="00035649"/>
    <w:rsid w:val="00035C2C"/>
    <w:rsid w:val="0003628D"/>
    <w:rsid w:val="0003637B"/>
    <w:rsid w:val="000363C4"/>
    <w:rsid w:val="000364BD"/>
    <w:rsid w:val="00037018"/>
    <w:rsid w:val="000373F1"/>
    <w:rsid w:val="000374C8"/>
    <w:rsid w:val="00037902"/>
    <w:rsid w:val="00037D22"/>
    <w:rsid w:val="00037DCC"/>
    <w:rsid w:val="00040386"/>
    <w:rsid w:val="00040B10"/>
    <w:rsid w:val="00040C9A"/>
    <w:rsid w:val="000410E2"/>
    <w:rsid w:val="00041488"/>
    <w:rsid w:val="000414AB"/>
    <w:rsid w:val="000418AC"/>
    <w:rsid w:val="00042675"/>
    <w:rsid w:val="00042ECB"/>
    <w:rsid w:val="00043039"/>
    <w:rsid w:val="0004335A"/>
    <w:rsid w:val="0004395C"/>
    <w:rsid w:val="00043B3F"/>
    <w:rsid w:val="00044011"/>
    <w:rsid w:val="00044421"/>
    <w:rsid w:val="00044E7D"/>
    <w:rsid w:val="00044F12"/>
    <w:rsid w:val="00045707"/>
    <w:rsid w:val="00045E69"/>
    <w:rsid w:val="000462DB"/>
    <w:rsid w:val="00046428"/>
    <w:rsid w:val="0004667B"/>
    <w:rsid w:val="000466AE"/>
    <w:rsid w:val="00047108"/>
    <w:rsid w:val="00047230"/>
    <w:rsid w:val="0004751B"/>
    <w:rsid w:val="00047680"/>
    <w:rsid w:val="000476B8"/>
    <w:rsid w:val="00047F7F"/>
    <w:rsid w:val="00050078"/>
    <w:rsid w:val="000506E3"/>
    <w:rsid w:val="00050739"/>
    <w:rsid w:val="00050E47"/>
    <w:rsid w:val="000512E7"/>
    <w:rsid w:val="00051305"/>
    <w:rsid w:val="000515E6"/>
    <w:rsid w:val="00051F92"/>
    <w:rsid w:val="000523B4"/>
    <w:rsid w:val="0005263A"/>
    <w:rsid w:val="000527D2"/>
    <w:rsid w:val="00052EEF"/>
    <w:rsid w:val="00053687"/>
    <w:rsid w:val="00053BA3"/>
    <w:rsid w:val="00053D05"/>
    <w:rsid w:val="00053D98"/>
    <w:rsid w:val="00054667"/>
    <w:rsid w:val="0005472B"/>
    <w:rsid w:val="00054834"/>
    <w:rsid w:val="000548C4"/>
    <w:rsid w:val="00054937"/>
    <w:rsid w:val="000549FA"/>
    <w:rsid w:val="00054B7B"/>
    <w:rsid w:val="00054CD8"/>
    <w:rsid w:val="00054E4A"/>
    <w:rsid w:val="0005521C"/>
    <w:rsid w:val="00055CFC"/>
    <w:rsid w:val="00055D0C"/>
    <w:rsid w:val="00056058"/>
    <w:rsid w:val="0005650E"/>
    <w:rsid w:val="00056D22"/>
    <w:rsid w:val="000572D3"/>
    <w:rsid w:val="0005773F"/>
    <w:rsid w:val="00057970"/>
    <w:rsid w:val="000579F6"/>
    <w:rsid w:val="00057B72"/>
    <w:rsid w:val="00057C70"/>
    <w:rsid w:val="00057FB7"/>
    <w:rsid w:val="000600AC"/>
    <w:rsid w:val="000601FA"/>
    <w:rsid w:val="0006027F"/>
    <w:rsid w:val="00060ACD"/>
    <w:rsid w:val="00060B60"/>
    <w:rsid w:val="00060C69"/>
    <w:rsid w:val="000610E9"/>
    <w:rsid w:val="000613A8"/>
    <w:rsid w:val="00061ECC"/>
    <w:rsid w:val="00061FFF"/>
    <w:rsid w:val="000626FC"/>
    <w:rsid w:val="0006294C"/>
    <w:rsid w:val="00062974"/>
    <w:rsid w:val="00062D05"/>
    <w:rsid w:val="00063150"/>
    <w:rsid w:val="00063A5A"/>
    <w:rsid w:val="00063B91"/>
    <w:rsid w:val="000647AA"/>
    <w:rsid w:val="00064A7B"/>
    <w:rsid w:val="00064D38"/>
    <w:rsid w:val="00064D44"/>
    <w:rsid w:val="00064E3F"/>
    <w:rsid w:val="00064FBA"/>
    <w:rsid w:val="000650DD"/>
    <w:rsid w:val="00065199"/>
    <w:rsid w:val="000653A7"/>
    <w:rsid w:val="00065887"/>
    <w:rsid w:val="000659F9"/>
    <w:rsid w:val="00065DBE"/>
    <w:rsid w:val="00065E29"/>
    <w:rsid w:val="000662ED"/>
    <w:rsid w:val="00066734"/>
    <w:rsid w:val="000670B5"/>
    <w:rsid w:val="0006737F"/>
    <w:rsid w:val="00067A0B"/>
    <w:rsid w:val="00067BDD"/>
    <w:rsid w:val="00067D2B"/>
    <w:rsid w:val="00067D46"/>
    <w:rsid w:val="0007010E"/>
    <w:rsid w:val="00070321"/>
    <w:rsid w:val="00070567"/>
    <w:rsid w:val="00070978"/>
    <w:rsid w:val="000712A9"/>
    <w:rsid w:val="000713DA"/>
    <w:rsid w:val="00071807"/>
    <w:rsid w:val="000729CD"/>
    <w:rsid w:val="00072A27"/>
    <w:rsid w:val="00072EA2"/>
    <w:rsid w:val="000731ED"/>
    <w:rsid w:val="00073270"/>
    <w:rsid w:val="00073582"/>
    <w:rsid w:val="00073A9A"/>
    <w:rsid w:val="00074035"/>
    <w:rsid w:val="000741A8"/>
    <w:rsid w:val="000742DE"/>
    <w:rsid w:val="000746F4"/>
    <w:rsid w:val="00074884"/>
    <w:rsid w:val="00074B24"/>
    <w:rsid w:val="00074DAE"/>
    <w:rsid w:val="00075132"/>
    <w:rsid w:val="000756FC"/>
    <w:rsid w:val="00075950"/>
    <w:rsid w:val="00076067"/>
    <w:rsid w:val="000763E9"/>
    <w:rsid w:val="000765E5"/>
    <w:rsid w:val="0007673D"/>
    <w:rsid w:val="0007706F"/>
    <w:rsid w:val="0007726D"/>
    <w:rsid w:val="00077795"/>
    <w:rsid w:val="00077CE8"/>
    <w:rsid w:val="00077D9E"/>
    <w:rsid w:val="000801AC"/>
    <w:rsid w:val="00080A60"/>
    <w:rsid w:val="00080A67"/>
    <w:rsid w:val="00080D48"/>
    <w:rsid w:val="0008122F"/>
    <w:rsid w:val="000815F6"/>
    <w:rsid w:val="00081760"/>
    <w:rsid w:val="00081E35"/>
    <w:rsid w:val="00081E4F"/>
    <w:rsid w:val="000822BC"/>
    <w:rsid w:val="000824EA"/>
    <w:rsid w:val="0008279A"/>
    <w:rsid w:val="00082C07"/>
    <w:rsid w:val="0008318D"/>
    <w:rsid w:val="00083426"/>
    <w:rsid w:val="0008425E"/>
    <w:rsid w:val="00084576"/>
    <w:rsid w:val="00084695"/>
    <w:rsid w:val="000847E1"/>
    <w:rsid w:val="00084E10"/>
    <w:rsid w:val="00085470"/>
    <w:rsid w:val="000855B8"/>
    <w:rsid w:val="00085751"/>
    <w:rsid w:val="00085B50"/>
    <w:rsid w:val="00085B6B"/>
    <w:rsid w:val="00085B99"/>
    <w:rsid w:val="00086301"/>
    <w:rsid w:val="000864F0"/>
    <w:rsid w:val="00086D73"/>
    <w:rsid w:val="00086ED2"/>
    <w:rsid w:val="00086F26"/>
    <w:rsid w:val="0008713D"/>
    <w:rsid w:val="000874E9"/>
    <w:rsid w:val="00087517"/>
    <w:rsid w:val="00087B2B"/>
    <w:rsid w:val="00087D92"/>
    <w:rsid w:val="000901F7"/>
    <w:rsid w:val="0009029C"/>
    <w:rsid w:val="000902E9"/>
    <w:rsid w:val="0009083F"/>
    <w:rsid w:val="00090965"/>
    <w:rsid w:val="00090B07"/>
    <w:rsid w:val="0009102D"/>
    <w:rsid w:val="00091B11"/>
    <w:rsid w:val="00091BC5"/>
    <w:rsid w:val="00091C1E"/>
    <w:rsid w:val="00092D24"/>
    <w:rsid w:val="00093078"/>
    <w:rsid w:val="0009338C"/>
    <w:rsid w:val="000934CE"/>
    <w:rsid w:val="000936E2"/>
    <w:rsid w:val="00093710"/>
    <w:rsid w:val="00093A62"/>
    <w:rsid w:val="00093AE3"/>
    <w:rsid w:val="00093C60"/>
    <w:rsid w:val="00093ED9"/>
    <w:rsid w:val="00093F3C"/>
    <w:rsid w:val="000940AA"/>
    <w:rsid w:val="00094259"/>
    <w:rsid w:val="00094571"/>
    <w:rsid w:val="00094962"/>
    <w:rsid w:val="00094AF2"/>
    <w:rsid w:val="00094C88"/>
    <w:rsid w:val="000950C5"/>
    <w:rsid w:val="0009570A"/>
    <w:rsid w:val="00095D27"/>
    <w:rsid w:val="00096126"/>
    <w:rsid w:val="000963E5"/>
    <w:rsid w:val="00096498"/>
    <w:rsid w:val="0009693E"/>
    <w:rsid w:val="00096B70"/>
    <w:rsid w:val="00096B77"/>
    <w:rsid w:val="0009763A"/>
    <w:rsid w:val="00097678"/>
    <w:rsid w:val="00097800"/>
    <w:rsid w:val="00097941"/>
    <w:rsid w:val="00097DEF"/>
    <w:rsid w:val="00097E0D"/>
    <w:rsid w:val="000A008A"/>
    <w:rsid w:val="000A00F2"/>
    <w:rsid w:val="000A0135"/>
    <w:rsid w:val="000A0255"/>
    <w:rsid w:val="000A02A7"/>
    <w:rsid w:val="000A0456"/>
    <w:rsid w:val="000A0C47"/>
    <w:rsid w:val="000A0DA5"/>
    <w:rsid w:val="000A14DA"/>
    <w:rsid w:val="000A1A9B"/>
    <w:rsid w:val="000A1C36"/>
    <w:rsid w:val="000A2213"/>
    <w:rsid w:val="000A26F1"/>
    <w:rsid w:val="000A27DE"/>
    <w:rsid w:val="000A2BCC"/>
    <w:rsid w:val="000A2EC6"/>
    <w:rsid w:val="000A2F6E"/>
    <w:rsid w:val="000A349C"/>
    <w:rsid w:val="000A3A1C"/>
    <w:rsid w:val="000A3BFF"/>
    <w:rsid w:val="000A4138"/>
    <w:rsid w:val="000A43DA"/>
    <w:rsid w:val="000A46AB"/>
    <w:rsid w:val="000A4C73"/>
    <w:rsid w:val="000A4D6C"/>
    <w:rsid w:val="000A4D88"/>
    <w:rsid w:val="000A4EC1"/>
    <w:rsid w:val="000A538B"/>
    <w:rsid w:val="000A56CB"/>
    <w:rsid w:val="000A59B5"/>
    <w:rsid w:val="000A62A3"/>
    <w:rsid w:val="000A6C93"/>
    <w:rsid w:val="000A6F8C"/>
    <w:rsid w:val="000A7263"/>
    <w:rsid w:val="000A72A9"/>
    <w:rsid w:val="000A7395"/>
    <w:rsid w:val="000A7647"/>
    <w:rsid w:val="000A76A9"/>
    <w:rsid w:val="000A776D"/>
    <w:rsid w:val="000A79A0"/>
    <w:rsid w:val="000A7DC3"/>
    <w:rsid w:val="000A7EE3"/>
    <w:rsid w:val="000B0BF1"/>
    <w:rsid w:val="000B0F96"/>
    <w:rsid w:val="000B0FC5"/>
    <w:rsid w:val="000B1043"/>
    <w:rsid w:val="000B1536"/>
    <w:rsid w:val="000B1545"/>
    <w:rsid w:val="000B15B6"/>
    <w:rsid w:val="000B1730"/>
    <w:rsid w:val="000B189C"/>
    <w:rsid w:val="000B1C24"/>
    <w:rsid w:val="000B1C52"/>
    <w:rsid w:val="000B21E6"/>
    <w:rsid w:val="000B23C2"/>
    <w:rsid w:val="000B26F8"/>
    <w:rsid w:val="000B2A84"/>
    <w:rsid w:val="000B2E3B"/>
    <w:rsid w:val="000B356D"/>
    <w:rsid w:val="000B3BCC"/>
    <w:rsid w:val="000B3C3B"/>
    <w:rsid w:val="000B3C6D"/>
    <w:rsid w:val="000B409B"/>
    <w:rsid w:val="000B413A"/>
    <w:rsid w:val="000B42FD"/>
    <w:rsid w:val="000B430D"/>
    <w:rsid w:val="000B4316"/>
    <w:rsid w:val="000B455E"/>
    <w:rsid w:val="000B4692"/>
    <w:rsid w:val="000B47D0"/>
    <w:rsid w:val="000B4806"/>
    <w:rsid w:val="000B4C34"/>
    <w:rsid w:val="000B4F91"/>
    <w:rsid w:val="000B5211"/>
    <w:rsid w:val="000B562C"/>
    <w:rsid w:val="000B5B77"/>
    <w:rsid w:val="000B5E22"/>
    <w:rsid w:val="000B5F83"/>
    <w:rsid w:val="000B6A68"/>
    <w:rsid w:val="000B7172"/>
    <w:rsid w:val="000B75D1"/>
    <w:rsid w:val="000B76C9"/>
    <w:rsid w:val="000B7813"/>
    <w:rsid w:val="000B78E4"/>
    <w:rsid w:val="000B7D85"/>
    <w:rsid w:val="000B7FEB"/>
    <w:rsid w:val="000C082B"/>
    <w:rsid w:val="000C0840"/>
    <w:rsid w:val="000C0A32"/>
    <w:rsid w:val="000C10FE"/>
    <w:rsid w:val="000C1622"/>
    <w:rsid w:val="000C166A"/>
    <w:rsid w:val="000C1887"/>
    <w:rsid w:val="000C18AD"/>
    <w:rsid w:val="000C1B2C"/>
    <w:rsid w:val="000C1ED6"/>
    <w:rsid w:val="000C2088"/>
    <w:rsid w:val="000C2264"/>
    <w:rsid w:val="000C28B4"/>
    <w:rsid w:val="000C2C8C"/>
    <w:rsid w:val="000C3190"/>
    <w:rsid w:val="000C32CD"/>
    <w:rsid w:val="000C3500"/>
    <w:rsid w:val="000C3572"/>
    <w:rsid w:val="000C36EC"/>
    <w:rsid w:val="000C3C32"/>
    <w:rsid w:val="000C3E2B"/>
    <w:rsid w:val="000C3EB2"/>
    <w:rsid w:val="000C400A"/>
    <w:rsid w:val="000C48ED"/>
    <w:rsid w:val="000C57B6"/>
    <w:rsid w:val="000C5AE7"/>
    <w:rsid w:val="000C5EC4"/>
    <w:rsid w:val="000C5F24"/>
    <w:rsid w:val="000C61CC"/>
    <w:rsid w:val="000C64DF"/>
    <w:rsid w:val="000C6797"/>
    <w:rsid w:val="000C69D6"/>
    <w:rsid w:val="000C6BC0"/>
    <w:rsid w:val="000C6EF5"/>
    <w:rsid w:val="000C71CB"/>
    <w:rsid w:val="000C73DE"/>
    <w:rsid w:val="000C7A7A"/>
    <w:rsid w:val="000D0234"/>
    <w:rsid w:val="000D069A"/>
    <w:rsid w:val="000D118E"/>
    <w:rsid w:val="000D119E"/>
    <w:rsid w:val="000D1612"/>
    <w:rsid w:val="000D174A"/>
    <w:rsid w:val="000D197F"/>
    <w:rsid w:val="000D19AD"/>
    <w:rsid w:val="000D1DAB"/>
    <w:rsid w:val="000D252D"/>
    <w:rsid w:val="000D280F"/>
    <w:rsid w:val="000D2CE3"/>
    <w:rsid w:val="000D2D3A"/>
    <w:rsid w:val="000D2D49"/>
    <w:rsid w:val="000D2D4A"/>
    <w:rsid w:val="000D3710"/>
    <w:rsid w:val="000D39D2"/>
    <w:rsid w:val="000D40B6"/>
    <w:rsid w:val="000D41A8"/>
    <w:rsid w:val="000D4617"/>
    <w:rsid w:val="000D47EC"/>
    <w:rsid w:val="000D49D1"/>
    <w:rsid w:val="000D4C2C"/>
    <w:rsid w:val="000D4EED"/>
    <w:rsid w:val="000D501E"/>
    <w:rsid w:val="000D507D"/>
    <w:rsid w:val="000D544F"/>
    <w:rsid w:val="000D5B18"/>
    <w:rsid w:val="000D5CB3"/>
    <w:rsid w:val="000D5CCA"/>
    <w:rsid w:val="000D630E"/>
    <w:rsid w:val="000D6486"/>
    <w:rsid w:val="000D681A"/>
    <w:rsid w:val="000D6A3F"/>
    <w:rsid w:val="000D6B2E"/>
    <w:rsid w:val="000D6C21"/>
    <w:rsid w:val="000D6C90"/>
    <w:rsid w:val="000D71B0"/>
    <w:rsid w:val="000D71F4"/>
    <w:rsid w:val="000D74D6"/>
    <w:rsid w:val="000D76B1"/>
    <w:rsid w:val="000D7965"/>
    <w:rsid w:val="000E0367"/>
    <w:rsid w:val="000E08D0"/>
    <w:rsid w:val="000E0940"/>
    <w:rsid w:val="000E0C70"/>
    <w:rsid w:val="000E0D1F"/>
    <w:rsid w:val="000E12CB"/>
    <w:rsid w:val="000E1457"/>
    <w:rsid w:val="000E1531"/>
    <w:rsid w:val="000E17C0"/>
    <w:rsid w:val="000E1890"/>
    <w:rsid w:val="000E19CA"/>
    <w:rsid w:val="000E1B68"/>
    <w:rsid w:val="000E2CE0"/>
    <w:rsid w:val="000E2D4E"/>
    <w:rsid w:val="000E3114"/>
    <w:rsid w:val="000E33A3"/>
    <w:rsid w:val="000E34F5"/>
    <w:rsid w:val="000E3518"/>
    <w:rsid w:val="000E37F4"/>
    <w:rsid w:val="000E385D"/>
    <w:rsid w:val="000E3EF5"/>
    <w:rsid w:val="000E433F"/>
    <w:rsid w:val="000E44CF"/>
    <w:rsid w:val="000E4A93"/>
    <w:rsid w:val="000E4D71"/>
    <w:rsid w:val="000E4D84"/>
    <w:rsid w:val="000E505D"/>
    <w:rsid w:val="000E51C8"/>
    <w:rsid w:val="000E56D9"/>
    <w:rsid w:val="000E5741"/>
    <w:rsid w:val="000E590F"/>
    <w:rsid w:val="000E63C7"/>
    <w:rsid w:val="000E63EF"/>
    <w:rsid w:val="000E64C0"/>
    <w:rsid w:val="000E6B14"/>
    <w:rsid w:val="000E7592"/>
    <w:rsid w:val="000E76D8"/>
    <w:rsid w:val="000E7970"/>
    <w:rsid w:val="000E7B18"/>
    <w:rsid w:val="000E7F71"/>
    <w:rsid w:val="000F031B"/>
    <w:rsid w:val="000F05B2"/>
    <w:rsid w:val="000F0775"/>
    <w:rsid w:val="000F0B09"/>
    <w:rsid w:val="000F0CBD"/>
    <w:rsid w:val="000F0CCE"/>
    <w:rsid w:val="000F0DE8"/>
    <w:rsid w:val="000F135A"/>
    <w:rsid w:val="000F168D"/>
    <w:rsid w:val="000F17AF"/>
    <w:rsid w:val="000F1842"/>
    <w:rsid w:val="000F185B"/>
    <w:rsid w:val="000F1991"/>
    <w:rsid w:val="000F1FB5"/>
    <w:rsid w:val="000F2803"/>
    <w:rsid w:val="000F2899"/>
    <w:rsid w:val="000F28BD"/>
    <w:rsid w:val="000F2974"/>
    <w:rsid w:val="000F3037"/>
    <w:rsid w:val="000F3443"/>
    <w:rsid w:val="000F3750"/>
    <w:rsid w:val="000F3E8E"/>
    <w:rsid w:val="000F3EC1"/>
    <w:rsid w:val="000F4992"/>
    <w:rsid w:val="000F4DC4"/>
    <w:rsid w:val="000F4E01"/>
    <w:rsid w:val="000F5280"/>
    <w:rsid w:val="000F52CA"/>
    <w:rsid w:val="000F550D"/>
    <w:rsid w:val="000F55C0"/>
    <w:rsid w:val="000F5D0D"/>
    <w:rsid w:val="000F5FF7"/>
    <w:rsid w:val="000F6001"/>
    <w:rsid w:val="000F64DC"/>
    <w:rsid w:val="000F72FB"/>
    <w:rsid w:val="000F7AB3"/>
    <w:rsid w:val="00100883"/>
    <w:rsid w:val="00100906"/>
    <w:rsid w:val="00100A12"/>
    <w:rsid w:val="00100A71"/>
    <w:rsid w:val="00100CCA"/>
    <w:rsid w:val="00101004"/>
    <w:rsid w:val="001010B9"/>
    <w:rsid w:val="00101137"/>
    <w:rsid w:val="001011CA"/>
    <w:rsid w:val="00101810"/>
    <w:rsid w:val="00101D1F"/>
    <w:rsid w:val="00101D3C"/>
    <w:rsid w:val="00102021"/>
    <w:rsid w:val="00102218"/>
    <w:rsid w:val="00102586"/>
    <w:rsid w:val="001027A0"/>
    <w:rsid w:val="001027FB"/>
    <w:rsid w:val="001029B0"/>
    <w:rsid w:val="00102E7A"/>
    <w:rsid w:val="00103100"/>
    <w:rsid w:val="00103231"/>
    <w:rsid w:val="00103A87"/>
    <w:rsid w:val="00103B87"/>
    <w:rsid w:val="00104260"/>
    <w:rsid w:val="001043F6"/>
    <w:rsid w:val="0010474C"/>
    <w:rsid w:val="001047FE"/>
    <w:rsid w:val="001048FB"/>
    <w:rsid w:val="00104B4F"/>
    <w:rsid w:val="001052CD"/>
    <w:rsid w:val="00105542"/>
    <w:rsid w:val="00105D6D"/>
    <w:rsid w:val="00106324"/>
    <w:rsid w:val="001066A6"/>
    <w:rsid w:val="00106D3A"/>
    <w:rsid w:val="00107302"/>
    <w:rsid w:val="00107327"/>
    <w:rsid w:val="00107446"/>
    <w:rsid w:val="00107AA9"/>
    <w:rsid w:val="00107ABD"/>
    <w:rsid w:val="00107D36"/>
    <w:rsid w:val="00110661"/>
    <w:rsid w:val="0011082B"/>
    <w:rsid w:val="00110AB0"/>
    <w:rsid w:val="00110B3A"/>
    <w:rsid w:val="00111188"/>
    <w:rsid w:val="0011118B"/>
    <w:rsid w:val="001113A7"/>
    <w:rsid w:val="001125A6"/>
    <w:rsid w:val="00112C25"/>
    <w:rsid w:val="00112CE1"/>
    <w:rsid w:val="00112E8F"/>
    <w:rsid w:val="001138A8"/>
    <w:rsid w:val="001138F7"/>
    <w:rsid w:val="00113D89"/>
    <w:rsid w:val="0011408C"/>
    <w:rsid w:val="001140CA"/>
    <w:rsid w:val="00114145"/>
    <w:rsid w:val="0011439A"/>
    <w:rsid w:val="00114731"/>
    <w:rsid w:val="0011483B"/>
    <w:rsid w:val="0011492B"/>
    <w:rsid w:val="00114AF9"/>
    <w:rsid w:val="00114B0C"/>
    <w:rsid w:val="00114E10"/>
    <w:rsid w:val="001150B3"/>
    <w:rsid w:val="00115AE8"/>
    <w:rsid w:val="0011606F"/>
    <w:rsid w:val="001164B5"/>
    <w:rsid w:val="00116F20"/>
    <w:rsid w:val="001172EB"/>
    <w:rsid w:val="00117539"/>
    <w:rsid w:val="00117C81"/>
    <w:rsid w:val="00117D5E"/>
    <w:rsid w:val="00117E34"/>
    <w:rsid w:val="0012098D"/>
    <w:rsid w:val="00120D74"/>
    <w:rsid w:val="00120EF3"/>
    <w:rsid w:val="00120F1D"/>
    <w:rsid w:val="00121AB7"/>
    <w:rsid w:val="00121D98"/>
    <w:rsid w:val="0012233D"/>
    <w:rsid w:val="00122459"/>
    <w:rsid w:val="00122831"/>
    <w:rsid w:val="001228EE"/>
    <w:rsid w:val="00122FC2"/>
    <w:rsid w:val="00122FCD"/>
    <w:rsid w:val="001231E2"/>
    <w:rsid w:val="00123404"/>
    <w:rsid w:val="00123CFA"/>
    <w:rsid w:val="00123F91"/>
    <w:rsid w:val="00124819"/>
    <w:rsid w:val="00124C2B"/>
    <w:rsid w:val="00124CD3"/>
    <w:rsid w:val="00124F8C"/>
    <w:rsid w:val="00125025"/>
    <w:rsid w:val="0012503A"/>
    <w:rsid w:val="001257F3"/>
    <w:rsid w:val="00125852"/>
    <w:rsid w:val="001258C6"/>
    <w:rsid w:val="00125B72"/>
    <w:rsid w:val="00125D51"/>
    <w:rsid w:val="0012616F"/>
    <w:rsid w:val="00126338"/>
    <w:rsid w:val="00126D16"/>
    <w:rsid w:val="00126E3D"/>
    <w:rsid w:val="001279A3"/>
    <w:rsid w:val="00127C0D"/>
    <w:rsid w:val="00127D67"/>
    <w:rsid w:val="00127FE5"/>
    <w:rsid w:val="00130C7D"/>
    <w:rsid w:val="001313E8"/>
    <w:rsid w:val="00131A1D"/>
    <w:rsid w:val="00131B51"/>
    <w:rsid w:val="00131C22"/>
    <w:rsid w:val="001321E3"/>
    <w:rsid w:val="0013225F"/>
    <w:rsid w:val="001322BC"/>
    <w:rsid w:val="00132B81"/>
    <w:rsid w:val="001330B9"/>
    <w:rsid w:val="00133352"/>
    <w:rsid w:val="001334EE"/>
    <w:rsid w:val="00133EFD"/>
    <w:rsid w:val="0013414F"/>
    <w:rsid w:val="00134153"/>
    <w:rsid w:val="001342C7"/>
    <w:rsid w:val="0013482F"/>
    <w:rsid w:val="00134D17"/>
    <w:rsid w:val="00134D70"/>
    <w:rsid w:val="00134F6A"/>
    <w:rsid w:val="00135800"/>
    <w:rsid w:val="00135BB5"/>
    <w:rsid w:val="00135E1F"/>
    <w:rsid w:val="00135E23"/>
    <w:rsid w:val="00135EE0"/>
    <w:rsid w:val="00135FE7"/>
    <w:rsid w:val="00136C48"/>
    <w:rsid w:val="00136D5B"/>
    <w:rsid w:val="00136F5B"/>
    <w:rsid w:val="001372F5"/>
    <w:rsid w:val="001374F9"/>
    <w:rsid w:val="00137A3F"/>
    <w:rsid w:val="00137EF9"/>
    <w:rsid w:val="001401B3"/>
    <w:rsid w:val="00140388"/>
    <w:rsid w:val="00140449"/>
    <w:rsid w:val="0014076A"/>
    <w:rsid w:val="00140CB1"/>
    <w:rsid w:val="00140F30"/>
    <w:rsid w:val="001410E2"/>
    <w:rsid w:val="00141226"/>
    <w:rsid w:val="0014161E"/>
    <w:rsid w:val="00141BCC"/>
    <w:rsid w:val="001421A7"/>
    <w:rsid w:val="00142307"/>
    <w:rsid w:val="00142345"/>
    <w:rsid w:val="00142B5B"/>
    <w:rsid w:val="0014372D"/>
    <w:rsid w:val="001439BA"/>
    <w:rsid w:val="00143BA4"/>
    <w:rsid w:val="00143C47"/>
    <w:rsid w:val="001440E4"/>
    <w:rsid w:val="0014431B"/>
    <w:rsid w:val="00144591"/>
    <w:rsid w:val="001446C3"/>
    <w:rsid w:val="00144891"/>
    <w:rsid w:val="00144A33"/>
    <w:rsid w:val="0014510C"/>
    <w:rsid w:val="001455DA"/>
    <w:rsid w:val="00145653"/>
    <w:rsid w:val="001459E5"/>
    <w:rsid w:val="00145AA4"/>
    <w:rsid w:val="00145D8B"/>
    <w:rsid w:val="001468B7"/>
    <w:rsid w:val="00146F76"/>
    <w:rsid w:val="00147244"/>
    <w:rsid w:val="00147370"/>
    <w:rsid w:val="0014756D"/>
    <w:rsid w:val="0014757A"/>
    <w:rsid w:val="00147A23"/>
    <w:rsid w:val="00147CBB"/>
    <w:rsid w:val="00147F3E"/>
    <w:rsid w:val="00150320"/>
    <w:rsid w:val="00150369"/>
    <w:rsid w:val="001504DF"/>
    <w:rsid w:val="00150760"/>
    <w:rsid w:val="0015077A"/>
    <w:rsid w:val="001509E5"/>
    <w:rsid w:val="00150A31"/>
    <w:rsid w:val="00151074"/>
    <w:rsid w:val="00151580"/>
    <w:rsid w:val="00151B00"/>
    <w:rsid w:val="00151CF5"/>
    <w:rsid w:val="00151D52"/>
    <w:rsid w:val="00151DA1"/>
    <w:rsid w:val="00152A29"/>
    <w:rsid w:val="00152E4A"/>
    <w:rsid w:val="00152F50"/>
    <w:rsid w:val="0015304B"/>
    <w:rsid w:val="001538C1"/>
    <w:rsid w:val="001539AE"/>
    <w:rsid w:val="00153A16"/>
    <w:rsid w:val="00153B84"/>
    <w:rsid w:val="00154415"/>
    <w:rsid w:val="00154495"/>
    <w:rsid w:val="00154B44"/>
    <w:rsid w:val="00154F2F"/>
    <w:rsid w:val="001550E2"/>
    <w:rsid w:val="00155382"/>
    <w:rsid w:val="001553C1"/>
    <w:rsid w:val="0015547C"/>
    <w:rsid w:val="0015566C"/>
    <w:rsid w:val="001559D0"/>
    <w:rsid w:val="001562F7"/>
    <w:rsid w:val="00156504"/>
    <w:rsid w:val="00156563"/>
    <w:rsid w:val="00156669"/>
    <w:rsid w:val="00156865"/>
    <w:rsid w:val="001569D7"/>
    <w:rsid w:val="00156F65"/>
    <w:rsid w:val="00157149"/>
    <w:rsid w:val="00157328"/>
    <w:rsid w:val="0015744F"/>
    <w:rsid w:val="0015777C"/>
    <w:rsid w:val="00157A61"/>
    <w:rsid w:val="00157BFF"/>
    <w:rsid w:val="00157D53"/>
    <w:rsid w:val="001609A7"/>
    <w:rsid w:val="00160A58"/>
    <w:rsid w:val="00160D46"/>
    <w:rsid w:val="00160FE5"/>
    <w:rsid w:val="0016120F"/>
    <w:rsid w:val="00161263"/>
    <w:rsid w:val="00161340"/>
    <w:rsid w:val="0016152D"/>
    <w:rsid w:val="00161644"/>
    <w:rsid w:val="00161672"/>
    <w:rsid w:val="00161887"/>
    <w:rsid w:val="00161979"/>
    <w:rsid w:val="00161C1A"/>
    <w:rsid w:val="00161E56"/>
    <w:rsid w:val="00161EAE"/>
    <w:rsid w:val="00161EFA"/>
    <w:rsid w:val="00162B2C"/>
    <w:rsid w:val="00162B85"/>
    <w:rsid w:val="00162BDF"/>
    <w:rsid w:val="00162FBE"/>
    <w:rsid w:val="00162FF0"/>
    <w:rsid w:val="0016375E"/>
    <w:rsid w:val="001637AE"/>
    <w:rsid w:val="00163876"/>
    <w:rsid w:val="001639EA"/>
    <w:rsid w:val="00163C10"/>
    <w:rsid w:val="00163C2B"/>
    <w:rsid w:val="00163C4A"/>
    <w:rsid w:val="00163C53"/>
    <w:rsid w:val="00163E4F"/>
    <w:rsid w:val="00164392"/>
    <w:rsid w:val="0016448C"/>
    <w:rsid w:val="00164848"/>
    <w:rsid w:val="00164F39"/>
    <w:rsid w:val="00165130"/>
    <w:rsid w:val="001652B4"/>
    <w:rsid w:val="00165636"/>
    <w:rsid w:val="0016651E"/>
    <w:rsid w:val="00166609"/>
    <w:rsid w:val="00166C73"/>
    <w:rsid w:val="00166FE7"/>
    <w:rsid w:val="001674B7"/>
    <w:rsid w:val="001676E0"/>
    <w:rsid w:val="00167921"/>
    <w:rsid w:val="00167D4D"/>
    <w:rsid w:val="00167F45"/>
    <w:rsid w:val="00167F5E"/>
    <w:rsid w:val="001708CD"/>
    <w:rsid w:val="00170A30"/>
    <w:rsid w:val="00170BFD"/>
    <w:rsid w:val="00170DF7"/>
    <w:rsid w:val="001712EA"/>
    <w:rsid w:val="00171A95"/>
    <w:rsid w:val="00171C24"/>
    <w:rsid w:val="00172370"/>
    <w:rsid w:val="001726BF"/>
    <w:rsid w:val="00172A44"/>
    <w:rsid w:val="00173007"/>
    <w:rsid w:val="0017426B"/>
    <w:rsid w:val="00174C35"/>
    <w:rsid w:val="00174D83"/>
    <w:rsid w:val="00174F39"/>
    <w:rsid w:val="00175231"/>
    <w:rsid w:val="001752A3"/>
    <w:rsid w:val="00175590"/>
    <w:rsid w:val="00175595"/>
    <w:rsid w:val="0017585D"/>
    <w:rsid w:val="00175C7F"/>
    <w:rsid w:val="00175C93"/>
    <w:rsid w:val="00175CAC"/>
    <w:rsid w:val="00175F84"/>
    <w:rsid w:val="001762B7"/>
    <w:rsid w:val="001765AA"/>
    <w:rsid w:val="00176891"/>
    <w:rsid w:val="0017694A"/>
    <w:rsid w:val="00176A7C"/>
    <w:rsid w:val="00176FD7"/>
    <w:rsid w:val="0017710C"/>
    <w:rsid w:val="001774AC"/>
    <w:rsid w:val="001777B4"/>
    <w:rsid w:val="0017787B"/>
    <w:rsid w:val="001778A1"/>
    <w:rsid w:val="001778F5"/>
    <w:rsid w:val="00177A88"/>
    <w:rsid w:val="00177AB3"/>
    <w:rsid w:val="00177C91"/>
    <w:rsid w:val="00180283"/>
    <w:rsid w:val="00180580"/>
    <w:rsid w:val="001808B5"/>
    <w:rsid w:val="00180E6A"/>
    <w:rsid w:val="001810A9"/>
    <w:rsid w:val="00181EB1"/>
    <w:rsid w:val="00182006"/>
    <w:rsid w:val="0018214C"/>
    <w:rsid w:val="0018218C"/>
    <w:rsid w:val="00183586"/>
    <w:rsid w:val="0018365D"/>
    <w:rsid w:val="00183A89"/>
    <w:rsid w:val="00183C35"/>
    <w:rsid w:val="001841D7"/>
    <w:rsid w:val="0018467A"/>
    <w:rsid w:val="0018477B"/>
    <w:rsid w:val="00184865"/>
    <w:rsid w:val="0018491D"/>
    <w:rsid w:val="001852D6"/>
    <w:rsid w:val="0018545B"/>
    <w:rsid w:val="00185944"/>
    <w:rsid w:val="001865CE"/>
    <w:rsid w:val="0018670E"/>
    <w:rsid w:val="00186AC2"/>
    <w:rsid w:val="00186DF8"/>
    <w:rsid w:val="00187640"/>
    <w:rsid w:val="001903B7"/>
    <w:rsid w:val="0019168C"/>
    <w:rsid w:val="00191C61"/>
    <w:rsid w:val="00191F03"/>
    <w:rsid w:val="00192147"/>
    <w:rsid w:val="001935D9"/>
    <w:rsid w:val="00193915"/>
    <w:rsid w:val="001939EB"/>
    <w:rsid w:val="0019460A"/>
    <w:rsid w:val="00194854"/>
    <w:rsid w:val="0019586B"/>
    <w:rsid w:val="0019593E"/>
    <w:rsid w:val="00195978"/>
    <w:rsid w:val="00195B63"/>
    <w:rsid w:val="001962B7"/>
    <w:rsid w:val="0019652A"/>
    <w:rsid w:val="001965BA"/>
    <w:rsid w:val="00196A72"/>
    <w:rsid w:val="00197269"/>
    <w:rsid w:val="00197809"/>
    <w:rsid w:val="00197DC1"/>
    <w:rsid w:val="001A05B2"/>
    <w:rsid w:val="001A0600"/>
    <w:rsid w:val="001A0F54"/>
    <w:rsid w:val="001A192D"/>
    <w:rsid w:val="001A19B2"/>
    <w:rsid w:val="001A1BF0"/>
    <w:rsid w:val="001A1BFA"/>
    <w:rsid w:val="001A1DEA"/>
    <w:rsid w:val="001A1E60"/>
    <w:rsid w:val="001A2459"/>
    <w:rsid w:val="001A277A"/>
    <w:rsid w:val="001A2B2B"/>
    <w:rsid w:val="001A2FB2"/>
    <w:rsid w:val="001A3999"/>
    <w:rsid w:val="001A3CE2"/>
    <w:rsid w:val="001A4747"/>
    <w:rsid w:val="001A4FA3"/>
    <w:rsid w:val="001A5103"/>
    <w:rsid w:val="001A5128"/>
    <w:rsid w:val="001A529B"/>
    <w:rsid w:val="001A571D"/>
    <w:rsid w:val="001A57A5"/>
    <w:rsid w:val="001A5B26"/>
    <w:rsid w:val="001A5CBF"/>
    <w:rsid w:val="001A608F"/>
    <w:rsid w:val="001A6779"/>
    <w:rsid w:val="001A67FE"/>
    <w:rsid w:val="001A6965"/>
    <w:rsid w:val="001A72F0"/>
    <w:rsid w:val="001A746A"/>
    <w:rsid w:val="001A7606"/>
    <w:rsid w:val="001A7B3A"/>
    <w:rsid w:val="001A7E3E"/>
    <w:rsid w:val="001A7F02"/>
    <w:rsid w:val="001B0323"/>
    <w:rsid w:val="001B0420"/>
    <w:rsid w:val="001B0626"/>
    <w:rsid w:val="001B0DFD"/>
    <w:rsid w:val="001B0ECE"/>
    <w:rsid w:val="001B102F"/>
    <w:rsid w:val="001B10F9"/>
    <w:rsid w:val="001B1226"/>
    <w:rsid w:val="001B13D7"/>
    <w:rsid w:val="001B1679"/>
    <w:rsid w:val="001B16ED"/>
    <w:rsid w:val="001B18C9"/>
    <w:rsid w:val="001B1921"/>
    <w:rsid w:val="001B19ED"/>
    <w:rsid w:val="001B1A81"/>
    <w:rsid w:val="001B217A"/>
    <w:rsid w:val="001B2268"/>
    <w:rsid w:val="001B29BF"/>
    <w:rsid w:val="001B30B8"/>
    <w:rsid w:val="001B30D9"/>
    <w:rsid w:val="001B3530"/>
    <w:rsid w:val="001B361D"/>
    <w:rsid w:val="001B3981"/>
    <w:rsid w:val="001B3D13"/>
    <w:rsid w:val="001B4943"/>
    <w:rsid w:val="001B4AC2"/>
    <w:rsid w:val="001B4D99"/>
    <w:rsid w:val="001B5080"/>
    <w:rsid w:val="001B5185"/>
    <w:rsid w:val="001B51BC"/>
    <w:rsid w:val="001B5DAE"/>
    <w:rsid w:val="001B5E6E"/>
    <w:rsid w:val="001B5F04"/>
    <w:rsid w:val="001B621C"/>
    <w:rsid w:val="001B6228"/>
    <w:rsid w:val="001B68DD"/>
    <w:rsid w:val="001B6B0F"/>
    <w:rsid w:val="001B6EA8"/>
    <w:rsid w:val="001B7060"/>
    <w:rsid w:val="001B7294"/>
    <w:rsid w:val="001B761D"/>
    <w:rsid w:val="001B767A"/>
    <w:rsid w:val="001B7697"/>
    <w:rsid w:val="001B772A"/>
    <w:rsid w:val="001B77D6"/>
    <w:rsid w:val="001B7846"/>
    <w:rsid w:val="001B7E97"/>
    <w:rsid w:val="001C0096"/>
    <w:rsid w:val="001C0759"/>
    <w:rsid w:val="001C0B6C"/>
    <w:rsid w:val="001C0C6C"/>
    <w:rsid w:val="001C11F2"/>
    <w:rsid w:val="001C13F5"/>
    <w:rsid w:val="001C175C"/>
    <w:rsid w:val="001C1A03"/>
    <w:rsid w:val="001C24B7"/>
    <w:rsid w:val="001C2778"/>
    <w:rsid w:val="001C2826"/>
    <w:rsid w:val="001C28BD"/>
    <w:rsid w:val="001C2D8B"/>
    <w:rsid w:val="001C3270"/>
    <w:rsid w:val="001C34B0"/>
    <w:rsid w:val="001C34DA"/>
    <w:rsid w:val="001C384F"/>
    <w:rsid w:val="001C3A97"/>
    <w:rsid w:val="001C3AD5"/>
    <w:rsid w:val="001C3F84"/>
    <w:rsid w:val="001C44B4"/>
    <w:rsid w:val="001C4518"/>
    <w:rsid w:val="001C4C1F"/>
    <w:rsid w:val="001C5072"/>
    <w:rsid w:val="001C53E9"/>
    <w:rsid w:val="001C5770"/>
    <w:rsid w:val="001C5898"/>
    <w:rsid w:val="001C5D02"/>
    <w:rsid w:val="001C6329"/>
    <w:rsid w:val="001C66FF"/>
    <w:rsid w:val="001C6798"/>
    <w:rsid w:val="001C688E"/>
    <w:rsid w:val="001C68E1"/>
    <w:rsid w:val="001C6A9C"/>
    <w:rsid w:val="001C6C25"/>
    <w:rsid w:val="001C6F48"/>
    <w:rsid w:val="001C6F5A"/>
    <w:rsid w:val="001C70E4"/>
    <w:rsid w:val="001C745B"/>
    <w:rsid w:val="001C761A"/>
    <w:rsid w:val="001C7E8D"/>
    <w:rsid w:val="001C7FA5"/>
    <w:rsid w:val="001D05F2"/>
    <w:rsid w:val="001D0730"/>
    <w:rsid w:val="001D0919"/>
    <w:rsid w:val="001D09CB"/>
    <w:rsid w:val="001D0CAA"/>
    <w:rsid w:val="001D115D"/>
    <w:rsid w:val="001D1A07"/>
    <w:rsid w:val="001D1F2C"/>
    <w:rsid w:val="001D233E"/>
    <w:rsid w:val="001D24CB"/>
    <w:rsid w:val="001D25FB"/>
    <w:rsid w:val="001D2CDE"/>
    <w:rsid w:val="001D34D7"/>
    <w:rsid w:val="001D3886"/>
    <w:rsid w:val="001D3DA2"/>
    <w:rsid w:val="001D40A3"/>
    <w:rsid w:val="001D4367"/>
    <w:rsid w:val="001D4371"/>
    <w:rsid w:val="001D4537"/>
    <w:rsid w:val="001D4A01"/>
    <w:rsid w:val="001D4DA5"/>
    <w:rsid w:val="001D525A"/>
    <w:rsid w:val="001D55BE"/>
    <w:rsid w:val="001D55C2"/>
    <w:rsid w:val="001D5C5B"/>
    <w:rsid w:val="001D63AC"/>
    <w:rsid w:val="001D674D"/>
    <w:rsid w:val="001D6D9B"/>
    <w:rsid w:val="001D70E2"/>
    <w:rsid w:val="001D74C2"/>
    <w:rsid w:val="001D7BC5"/>
    <w:rsid w:val="001E0274"/>
    <w:rsid w:val="001E060C"/>
    <w:rsid w:val="001E0856"/>
    <w:rsid w:val="001E08A7"/>
    <w:rsid w:val="001E0AB4"/>
    <w:rsid w:val="001E0B78"/>
    <w:rsid w:val="001E0C35"/>
    <w:rsid w:val="001E1225"/>
    <w:rsid w:val="001E13D4"/>
    <w:rsid w:val="001E14B0"/>
    <w:rsid w:val="001E1548"/>
    <w:rsid w:val="001E1CDE"/>
    <w:rsid w:val="001E201F"/>
    <w:rsid w:val="001E2089"/>
    <w:rsid w:val="001E2B34"/>
    <w:rsid w:val="001E2EF5"/>
    <w:rsid w:val="001E2F11"/>
    <w:rsid w:val="001E3110"/>
    <w:rsid w:val="001E31E8"/>
    <w:rsid w:val="001E3812"/>
    <w:rsid w:val="001E411E"/>
    <w:rsid w:val="001E4A32"/>
    <w:rsid w:val="001E4C29"/>
    <w:rsid w:val="001E4D86"/>
    <w:rsid w:val="001E4F12"/>
    <w:rsid w:val="001E525A"/>
    <w:rsid w:val="001E5369"/>
    <w:rsid w:val="001E541D"/>
    <w:rsid w:val="001E54F7"/>
    <w:rsid w:val="001E595D"/>
    <w:rsid w:val="001E59DA"/>
    <w:rsid w:val="001E5C8D"/>
    <w:rsid w:val="001E5C9C"/>
    <w:rsid w:val="001E661E"/>
    <w:rsid w:val="001E6674"/>
    <w:rsid w:val="001E6B0E"/>
    <w:rsid w:val="001E6BFD"/>
    <w:rsid w:val="001E77DB"/>
    <w:rsid w:val="001E7835"/>
    <w:rsid w:val="001E790B"/>
    <w:rsid w:val="001E79EC"/>
    <w:rsid w:val="001E7C93"/>
    <w:rsid w:val="001E7FAB"/>
    <w:rsid w:val="001F09C1"/>
    <w:rsid w:val="001F0AA8"/>
    <w:rsid w:val="001F0EA0"/>
    <w:rsid w:val="001F128A"/>
    <w:rsid w:val="001F1A24"/>
    <w:rsid w:val="001F1DCB"/>
    <w:rsid w:val="001F28FC"/>
    <w:rsid w:val="001F3042"/>
    <w:rsid w:val="001F33BD"/>
    <w:rsid w:val="001F4142"/>
    <w:rsid w:val="001F4243"/>
    <w:rsid w:val="001F4447"/>
    <w:rsid w:val="001F44ED"/>
    <w:rsid w:val="001F46BF"/>
    <w:rsid w:val="001F496D"/>
    <w:rsid w:val="001F4A4A"/>
    <w:rsid w:val="001F4F2A"/>
    <w:rsid w:val="001F5451"/>
    <w:rsid w:val="001F54E8"/>
    <w:rsid w:val="001F55E2"/>
    <w:rsid w:val="001F5B79"/>
    <w:rsid w:val="001F5FB6"/>
    <w:rsid w:val="001F67C7"/>
    <w:rsid w:val="001F68A8"/>
    <w:rsid w:val="001F6A7F"/>
    <w:rsid w:val="001F6ED2"/>
    <w:rsid w:val="001F6F1D"/>
    <w:rsid w:val="001F724F"/>
    <w:rsid w:val="001F7382"/>
    <w:rsid w:val="001F743F"/>
    <w:rsid w:val="001F77A1"/>
    <w:rsid w:val="001F7DBB"/>
    <w:rsid w:val="00200491"/>
    <w:rsid w:val="00200846"/>
    <w:rsid w:val="00201215"/>
    <w:rsid w:val="00201418"/>
    <w:rsid w:val="00201B48"/>
    <w:rsid w:val="00201E41"/>
    <w:rsid w:val="00201EE3"/>
    <w:rsid w:val="0020214B"/>
    <w:rsid w:val="002021F7"/>
    <w:rsid w:val="00202553"/>
    <w:rsid w:val="002025EB"/>
    <w:rsid w:val="00202D80"/>
    <w:rsid w:val="00203297"/>
    <w:rsid w:val="0020358B"/>
    <w:rsid w:val="00203A9F"/>
    <w:rsid w:val="00203B79"/>
    <w:rsid w:val="00203BC3"/>
    <w:rsid w:val="00203FEB"/>
    <w:rsid w:val="002041BD"/>
    <w:rsid w:val="002046DD"/>
    <w:rsid w:val="002047B0"/>
    <w:rsid w:val="002049E6"/>
    <w:rsid w:val="00204ED9"/>
    <w:rsid w:val="002054DF"/>
    <w:rsid w:val="00205676"/>
    <w:rsid w:val="00205863"/>
    <w:rsid w:val="00205A91"/>
    <w:rsid w:val="0020703E"/>
    <w:rsid w:val="002072B3"/>
    <w:rsid w:val="002073D5"/>
    <w:rsid w:val="0020749F"/>
    <w:rsid w:val="0020780C"/>
    <w:rsid w:val="0020784D"/>
    <w:rsid w:val="002079FB"/>
    <w:rsid w:val="00210191"/>
    <w:rsid w:val="00210209"/>
    <w:rsid w:val="002102B9"/>
    <w:rsid w:val="0021061B"/>
    <w:rsid w:val="00210EB8"/>
    <w:rsid w:val="00210F30"/>
    <w:rsid w:val="00211344"/>
    <w:rsid w:val="0021150D"/>
    <w:rsid w:val="00211608"/>
    <w:rsid w:val="002116E1"/>
    <w:rsid w:val="00211817"/>
    <w:rsid w:val="00212229"/>
    <w:rsid w:val="00212448"/>
    <w:rsid w:val="00212587"/>
    <w:rsid w:val="002126E8"/>
    <w:rsid w:val="002127F2"/>
    <w:rsid w:val="002127FA"/>
    <w:rsid w:val="00212EC6"/>
    <w:rsid w:val="00213109"/>
    <w:rsid w:val="00213124"/>
    <w:rsid w:val="0021316C"/>
    <w:rsid w:val="00213251"/>
    <w:rsid w:val="002136BB"/>
    <w:rsid w:val="0021395B"/>
    <w:rsid w:val="00213BE3"/>
    <w:rsid w:val="00213D87"/>
    <w:rsid w:val="00213E61"/>
    <w:rsid w:val="00214021"/>
    <w:rsid w:val="002148F4"/>
    <w:rsid w:val="00214A4F"/>
    <w:rsid w:val="00214A88"/>
    <w:rsid w:val="00214ACE"/>
    <w:rsid w:val="00214CE7"/>
    <w:rsid w:val="002156E0"/>
    <w:rsid w:val="00215DD1"/>
    <w:rsid w:val="00215DF8"/>
    <w:rsid w:val="002160DA"/>
    <w:rsid w:val="002167F8"/>
    <w:rsid w:val="00217530"/>
    <w:rsid w:val="00220049"/>
    <w:rsid w:val="002204DE"/>
    <w:rsid w:val="00220600"/>
    <w:rsid w:val="002208D2"/>
    <w:rsid w:val="00220D83"/>
    <w:rsid w:val="0022205C"/>
    <w:rsid w:val="002225DB"/>
    <w:rsid w:val="0022274E"/>
    <w:rsid w:val="002227CA"/>
    <w:rsid w:val="00222884"/>
    <w:rsid w:val="00222909"/>
    <w:rsid w:val="00223262"/>
    <w:rsid w:val="00223698"/>
    <w:rsid w:val="00223CB0"/>
    <w:rsid w:val="00224215"/>
    <w:rsid w:val="002242EB"/>
    <w:rsid w:val="00224455"/>
    <w:rsid w:val="002248FA"/>
    <w:rsid w:val="00224C7F"/>
    <w:rsid w:val="0022523C"/>
    <w:rsid w:val="0022536D"/>
    <w:rsid w:val="0022571F"/>
    <w:rsid w:val="00225895"/>
    <w:rsid w:val="00225932"/>
    <w:rsid w:val="00225BB6"/>
    <w:rsid w:val="00225F54"/>
    <w:rsid w:val="0022616C"/>
    <w:rsid w:val="00226463"/>
    <w:rsid w:val="00226959"/>
    <w:rsid w:val="0022712F"/>
    <w:rsid w:val="00227235"/>
    <w:rsid w:val="002275A2"/>
    <w:rsid w:val="002275EF"/>
    <w:rsid w:val="00227624"/>
    <w:rsid w:val="002276B4"/>
    <w:rsid w:val="00227765"/>
    <w:rsid w:val="002277E2"/>
    <w:rsid w:val="002277FD"/>
    <w:rsid w:val="00230007"/>
    <w:rsid w:val="00230624"/>
    <w:rsid w:val="00230643"/>
    <w:rsid w:val="0023076A"/>
    <w:rsid w:val="00230D36"/>
    <w:rsid w:val="00230D39"/>
    <w:rsid w:val="00230E20"/>
    <w:rsid w:val="0023140D"/>
    <w:rsid w:val="00231457"/>
    <w:rsid w:val="00231471"/>
    <w:rsid w:val="00231548"/>
    <w:rsid w:val="00231912"/>
    <w:rsid w:val="00232232"/>
    <w:rsid w:val="00232580"/>
    <w:rsid w:val="0023295D"/>
    <w:rsid w:val="002329EA"/>
    <w:rsid w:val="00233150"/>
    <w:rsid w:val="002332EC"/>
    <w:rsid w:val="002334E6"/>
    <w:rsid w:val="00233A7A"/>
    <w:rsid w:val="00233CDB"/>
    <w:rsid w:val="00233FE1"/>
    <w:rsid w:val="0023404B"/>
    <w:rsid w:val="002341D3"/>
    <w:rsid w:val="002345A8"/>
    <w:rsid w:val="00234CBB"/>
    <w:rsid w:val="00234E9F"/>
    <w:rsid w:val="00234EC3"/>
    <w:rsid w:val="00234F28"/>
    <w:rsid w:val="00235140"/>
    <w:rsid w:val="00235155"/>
    <w:rsid w:val="002358FB"/>
    <w:rsid w:val="00235922"/>
    <w:rsid w:val="002359D1"/>
    <w:rsid w:val="00235F5A"/>
    <w:rsid w:val="00236364"/>
    <w:rsid w:val="00236801"/>
    <w:rsid w:val="00236AC0"/>
    <w:rsid w:val="00236B67"/>
    <w:rsid w:val="0023751F"/>
    <w:rsid w:val="00237736"/>
    <w:rsid w:val="00237D4E"/>
    <w:rsid w:val="00237EEA"/>
    <w:rsid w:val="00240024"/>
    <w:rsid w:val="00240032"/>
    <w:rsid w:val="00240089"/>
    <w:rsid w:val="0024019A"/>
    <w:rsid w:val="00240977"/>
    <w:rsid w:val="00240AAF"/>
    <w:rsid w:val="0024153B"/>
    <w:rsid w:val="00241798"/>
    <w:rsid w:val="002417EC"/>
    <w:rsid w:val="0024183C"/>
    <w:rsid w:val="00241A1D"/>
    <w:rsid w:val="00241FE4"/>
    <w:rsid w:val="00242154"/>
    <w:rsid w:val="00242523"/>
    <w:rsid w:val="00242590"/>
    <w:rsid w:val="00242695"/>
    <w:rsid w:val="002426EC"/>
    <w:rsid w:val="002428DE"/>
    <w:rsid w:val="00242B85"/>
    <w:rsid w:val="002431D0"/>
    <w:rsid w:val="0024325B"/>
    <w:rsid w:val="002438BB"/>
    <w:rsid w:val="00243A82"/>
    <w:rsid w:val="00243B3B"/>
    <w:rsid w:val="00244275"/>
    <w:rsid w:val="00244749"/>
    <w:rsid w:val="00244A7D"/>
    <w:rsid w:val="00244E95"/>
    <w:rsid w:val="002452FB"/>
    <w:rsid w:val="002456C7"/>
    <w:rsid w:val="0024577C"/>
    <w:rsid w:val="0024582E"/>
    <w:rsid w:val="00245843"/>
    <w:rsid w:val="00245853"/>
    <w:rsid w:val="00245DAC"/>
    <w:rsid w:val="00245EB8"/>
    <w:rsid w:val="00247072"/>
    <w:rsid w:val="002470EB"/>
    <w:rsid w:val="00247974"/>
    <w:rsid w:val="002479E3"/>
    <w:rsid w:val="00247B44"/>
    <w:rsid w:val="00247B95"/>
    <w:rsid w:val="00247DD5"/>
    <w:rsid w:val="00247DF7"/>
    <w:rsid w:val="00247DFC"/>
    <w:rsid w:val="00250984"/>
    <w:rsid w:val="00250B3A"/>
    <w:rsid w:val="00250CED"/>
    <w:rsid w:val="002510FD"/>
    <w:rsid w:val="002512D7"/>
    <w:rsid w:val="002516D4"/>
    <w:rsid w:val="002518F5"/>
    <w:rsid w:val="00251CD4"/>
    <w:rsid w:val="00252114"/>
    <w:rsid w:val="002529E0"/>
    <w:rsid w:val="00252CEB"/>
    <w:rsid w:val="00252E56"/>
    <w:rsid w:val="00252E8C"/>
    <w:rsid w:val="00252FC6"/>
    <w:rsid w:val="00252FD8"/>
    <w:rsid w:val="002536E1"/>
    <w:rsid w:val="00253962"/>
    <w:rsid w:val="0025396E"/>
    <w:rsid w:val="00253A20"/>
    <w:rsid w:val="00253DCB"/>
    <w:rsid w:val="00253DEB"/>
    <w:rsid w:val="00253F0F"/>
    <w:rsid w:val="00254117"/>
    <w:rsid w:val="002545DF"/>
    <w:rsid w:val="002548C4"/>
    <w:rsid w:val="00254AD0"/>
    <w:rsid w:val="0025512E"/>
    <w:rsid w:val="00255236"/>
    <w:rsid w:val="0025557F"/>
    <w:rsid w:val="002557B0"/>
    <w:rsid w:val="002558BB"/>
    <w:rsid w:val="0025594B"/>
    <w:rsid w:val="00255EB0"/>
    <w:rsid w:val="002561B5"/>
    <w:rsid w:val="002561CC"/>
    <w:rsid w:val="002568E2"/>
    <w:rsid w:val="002569AC"/>
    <w:rsid w:val="00256C90"/>
    <w:rsid w:val="00256D22"/>
    <w:rsid w:val="002574FA"/>
    <w:rsid w:val="00257577"/>
    <w:rsid w:val="002576B2"/>
    <w:rsid w:val="00260112"/>
    <w:rsid w:val="00260679"/>
    <w:rsid w:val="00260AF2"/>
    <w:rsid w:val="00260FDE"/>
    <w:rsid w:val="002610C9"/>
    <w:rsid w:val="00261682"/>
    <w:rsid w:val="002616C5"/>
    <w:rsid w:val="002618C6"/>
    <w:rsid w:val="00261F2B"/>
    <w:rsid w:val="00261F68"/>
    <w:rsid w:val="00261FBD"/>
    <w:rsid w:val="002623D8"/>
    <w:rsid w:val="0026249D"/>
    <w:rsid w:val="00262779"/>
    <w:rsid w:val="002627B2"/>
    <w:rsid w:val="00262A0D"/>
    <w:rsid w:val="00262CB5"/>
    <w:rsid w:val="00262DFD"/>
    <w:rsid w:val="002630A6"/>
    <w:rsid w:val="0026318D"/>
    <w:rsid w:val="0026329B"/>
    <w:rsid w:val="0026374A"/>
    <w:rsid w:val="00263B66"/>
    <w:rsid w:val="00263BE1"/>
    <w:rsid w:val="00263D93"/>
    <w:rsid w:val="00264A7F"/>
    <w:rsid w:val="00264A84"/>
    <w:rsid w:val="00264BF9"/>
    <w:rsid w:val="00264C6D"/>
    <w:rsid w:val="00264D50"/>
    <w:rsid w:val="002652DD"/>
    <w:rsid w:val="002659FD"/>
    <w:rsid w:val="00265A1A"/>
    <w:rsid w:val="00265D46"/>
    <w:rsid w:val="00266058"/>
    <w:rsid w:val="00266161"/>
    <w:rsid w:val="00266196"/>
    <w:rsid w:val="002665CC"/>
    <w:rsid w:val="00266A8D"/>
    <w:rsid w:val="00266B0A"/>
    <w:rsid w:val="002671B1"/>
    <w:rsid w:val="002675B6"/>
    <w:rsid w:val="00267653"/>
    <w:rsid w:val="00267A0F"/>
    <w:rsid w:val="00267E0E"/>
    <w:rsid w:val="00267EEA"/>
    <w:rsid w:val="00270C30"/>
    <w:rsid w:val="00270C51"/>
    <w:rsid w:val="002713A8"/>
    <w:rsid w:val="002716FC"/>
    <w:rsid w:val="00271ABA"/>
    <w:rsid w:val="00271B7C"/>
    <w:rsid w:val="00271BB1"/>
    <w:rsid w:val="00271C5E"/>
    <w:rsid w:val="00271E8A"/>
    <w:rsid w:val="00272010"/>
    <w:rsid w:val="00272161"/>
    <w:rsid w:val="0027217E"/>
    <w:rsid w:val="00272474"/>
    <w:rsid w:val="00272615"/>
    <w:rsid w:val="0027293D"/>
    <w:rsid w:val="00272AD3"/>
    <w:rsid w:val="00272B5E"/>
    <w:rsid w:val="0027304F"/>
    <w:rsid w:val="002730C3"/>
    <w:rsid w:val="002731B1"/>
    <w:rsid w:val="00273ED9"/>
    <w:rsid w:val="00273F06"/>
    <w:rsid w:val="002741D8"/>
    <w:rsid w:val="00274584"/>
    <w:rsid w:val="0027470A"/>
    <w:rsid w:val="00274939"/>
    <w:rsid w:val="00274BD2"/>
    <w:rsid w:val="00274CB8"/>
    <w:rsid w:val="00274DC7"/>
    <w:rsid w:val="00274E01"/>
    <w:rsid w:val="0027517A"/>
    <w:rsid w:val="00275C27"/>
    <w:rsid w:val="00276163"/>
    <w:rsid w:val="00276233"/>
    <w:rsid w:val="00276733"/>
    <w:rsid w:val="00276F17"/>
    <w:rsid w:val="00277460"/>
    <w:rsid w:val="00277628"/>
    <w:rsid w:val="00277730"/>
    <w:rsid w:val="002779A2"/>
    <w:rsid w:val="00277FB0"/>
    <w:rsid w:val="0028022E"/>
    <w:rsid w:val="00280277"/>
    <w:rsid w:val="00280A7E"/>
    <w:rsid w:val="00280E9E"/>
    <w:rsid w:val="00280F5B"/>
    <w:rsid w:val="00281428"/>
    <w:rsid w:val="002816DA"/>
    <w:rsid w:val="00281D09"/>
    <w:rsid w:val="00281EF0"/>
    <w:rsid w:val="00281F31"/>
    <w:rsid w:val="00282110"/>
    <w:rsid w:val="002825BF"/>
    <w:rsid w:val="0028285B"/>
    <w:rsid w:val="00282D79"/>
    <w:rsid w:val="00282F92"/>
    <w:rsid w:val="00283658"/>
    <w:rsid w:val="00284095"/>
    <w:rsid w:val="00284470"/>
    <w:rsid w:val="00284910"/>
    <w:rsid w:val="0028496A"/>
    <w:rsid w:val="00284A24"/>
    <w:rsid w:val="00284AB0"/>
    <w:rsid w:val="00284BF8"/>
    <w:rsid w:val="00285062"/>
    <w:rsid w:val="00285192"/>
    <w:rsid w:val="002852DD"/>
    <w:rsid w:val="00285AB2"/>
    <w:rsid w:val="00285FC1"/>
    <w:rsid w:val="002860E5"/>
    <w:rsid w:val="0028647A"/>
    <w:rsid w:val="002865F1"/>
    <w:rsid w:val="00286760"/>
    <w:rsid w:val="00287062"/>
    <w:rsid w:val="0028711D"/>
    <w:rsid w:val="002872CD"/>
    <w:rsid w:val="00287363"/>
    <w:rsid w:val="00287B45"/>
    <w:rsid w:val="00287B46"/>
    <w:rsid w:val="00287C94"/>
    <w:rsid w:val="00290082"/>
    <w:rsid w:val="002901BA"/>
    <w:rsid w:val="002906FF"/>
    <w:rsid w:val="00290B77"/>
    <w:rsid w:val="00290DB8"/>
    <w:rsid w:val="00291B34"/>
    <w:rsid w:val="00292309"/>
    <w:rsid w:val="002929F6"/>
    <w:rsid w:val="00292A23"/>
    <w:rsid w:val="002933F9"/>
    <w:rsid w:val="0029346B"/>
    <w:rsid w:val="0029363E"/>
    <w:rsid w:val="002939D2"/>
    <w:rsid w:val="002939E3"/>
    <w:rsid w:val="00293DAA"/>
    <w:rsid w:val="00293FC9"/>
    <w:rsid w:val="00294439"/>
    <w:rsid w:val="002944B7"/>
    <w:rsid w:val="00295072"/>
    <w:rsid w:val="002950EC"/>
    <w:rsid w:val="00295111"/>
    <w:rsid w:val="00295132"/>
    <w:rsid w:val="002951B7"/>
    <w:rsid w:val="00295587"/>
    <w:rsid w:val="002957DF"/>
    <w:rsid w:val="00295AE5"/>
    <w:rsid w:val="00295C40"/>
    <w:rsid w:val="002960FF"/>
    <w:rsid w:val="0029639D"/>
    <w:rsid w:val="00296405"/>
    <w:rsid w:val="00296AFC"/>
    <w:rsid w:val="002A0042"/>
    <w:rsid w:val="002A0C3B"/>
    <w:rsid w:val="002A0CD0"/>
    <w:rsid w:val="002A0CD4"/>
    <w:rsid w:val="002A0E74"/>
    <w:rsid w:val="002A0E8D"/>
    <w:rsid w:val="002A0F32"/>
    <w:rsid w:val="002A1083"/>
    <w:rsid w:val="002A10AD"/>
    <w:rsid w:val="002A110B"/>
    <w:rsid w:val="002A1626"/>
    <w:rsid w:val="002A1AF5"/>
    <w:rsid w:val="002A1BDA"/>
    <w:rsid w:val="002A1F5D"/>
    <w:rsid w:val="002A20DC"/>
    <w:rsid w:val="002A2537"/>
    <w:rsid w:val="002A270A"/>
    <w:rsid w:val="002A2922"/>
    <w:rsid w:val="002A2F0F"/>
    <w:rsid w:val="002A30ED"/>
    <w:rsid w:val="002A3CCA"/>
    <w:rsid w:val="002A3D3B"/>
    <w:rsid w:val="002A450D"/>
    <w:rsid w:val="002A467C"/>
    <w:rsid w:val="002A4E04"/>
    <w:rsid w:val="002A5427"/>
    <w:rsid w:val="002A5620"/>
    <w:rsid w:val="002A5904"/>
    <w:rsid w:val="002A5EEA"/>
    <w:rsid w:val="002A69E3"/>
    <w:rsid w:val="002A6B5F"/>
    <w:rsid w:val="002A6EDE"/>
    <w:rsid w:val="002A6EF3"/>
    <w:rsid w:val="002A6F96"/>
    <w:rsid w:val="002A72EF"/>
    <w:rsid w:val="002A7A5D"/>
    <w:rsid w:val="002A7F7F"/>
    <w:rsid w:val="002B0915"/>
    <w:rsid w:val="002B0B04"/>
    <w:rsid w:val="002B0DA6"/>
    <w:rsid w:val="002B12BC"/>
    <w:rsid w:val="002B228F"/>
    <w:rsid w:val="002B25E1"/>
    <w:rsid w:val="002B29CB"/>
    <w:rsid w:val="002B2A53"/>
    <w:rsid w:val="002B2F3E"/>
    <w:rsid w:val="002B3200"/>
    <w:rsid w:val="002B36AE"/>
    <w:rsid w:val="002B3D21"/>
    <w:rsid w:val="002B4401"/>
    <w:rsid w:val="002B524E"/>
    <w:rsid w:val="002B5449"/>
    <w:rsid w:val="002B56B1"/>
    <w:rsid w:val="002B5929"/>
    <w:rsid w:val="002B5B45"/>
    <w:rsid w:val="002B5C9E"/>
    <w:rsid w:val="002B6160"/>
    <w:rsid w:val="002B6301"/>
    <w:rsid w:val="002B634F"/>
    <w:rsid w:val="002B69C0"/>
    <w:rsid w:val="002B6D1B"/>
    <w:rsid w:val="002B6DF4"/>
    <w:rsid w:val="002B6E21"/>
    <w:rsid w:val="002B6F96"/>
    <w:rsid w:val="002B736C"/>
    <w:rsid w:val="002B73E4"/>
    <w:rsid w:val="002B7418"/>
    <w:rsid w:val="002B744F"/>
    <w:rsid w:val="002B7573"/>
    <w:rsid w:val="002B7673"/>
    <w:rsid w:val="002B777E"/>
    <w:rsid w:val="002B78CA"/>
    <w:rsid w:val="002B7DB5"/>
    <w:rsid w:val="002C00B2"/>
    <w:rsid w:val="002C065C"/>
    <w:rsid w:val="002C0738"/>
    <w:rsid w:val="002C0955"/>
    <w:rsid w:val="002C0ABC"/>
    <w:rsid w:val="002C0DE5"/>
    <w:rsid w:val="002C15C1"/>
    <w:rsid w:val="002C1B5B"/>
    <w:rsid w:val="002C1C74"/>
    <w:rsid w:val="002C2731"/>
    <w:rsid w:val="002C2DDE"/>
    <w:rsid w:val="002C3EF4"/>
    <w:rsid w:val="002C3F58"/>
    <w:rsid w:val="002C4185"/>
    <w:rsid w:val="002C428C"/>
    <w:rsid w:val="002C48C6"/>
    <w:rsid w:val="002C4F78"/>
    <w:rsid w:val="002C6065"/>
    <w:rsid w:val="002C6C27"/>
    <w:rsid w:val="002C6E01"/>
    <w:rsid w:val="002C6F0C"/>
    <w:rsid w:val="002C7002"/>
    <w:rsid w:val="002C7ED0"/>
    <w:rsid w:val="002D00BC"/>
    <w:rsid w:val="002D0467"/>
    <w:rsid w:val="002D0855"/>
    <w:rsid w:val="002D0C6C"/>
    <w:rsid w:val="002D1012"/>
    <w:rsid w:val="002D11BD"/>
    <w:rsid w:val="002D1228"/>
    <w:rsid w:val="002D15CA"/>
    <w:rsid w:val="002D1B0A"/>
    <w:rsid w:val="002D1B95"/>
    <w:rsid w:val="002D1DCF"/>
    <w:rsid w:val="002D2048"/>
    <w:rsid w:val="002D247C"/>
    <w:rsid w:val="002D257A"/>
    <w:rsid w:val="002D26FF"/>
    <w:rsid w:val="002D27CD"/>
    <w:rsid w:val="002D2B3D"/>
    <w:rsid w:val="002D2C45"/>
    <w:rsid w:val="002D2FCA"/>
    <w:rsid w:val="002D36C8"/>
    <w:rsid w:val="002D37C0"/>
    <w:rsid w:val="002D38BE"/>
    <w:rsid w:val="002D3B5E"/>
    <w:rsid w:val="002D3D12"/>
    <w:rsid w:val="002D3DBD"/>
    <w:rsid w:val="002D4059"/>
    <w:rsid w:val="002D4130"/>
    <w:rsid w:val="002D42DB"/>
    <w:rsid w:val="002D44EA"/>
    <w:rsid w:val="002D4B7C"/>
    <w:rsid w:val="002D525A"/>
    <w:rsid w:val="002D5552"/>
    <w:rsid w:val="002D580A"/>
    <w:rsid w:val="002D5EA5"/>
    <w:rsid w:val="002D6139"/>
    <w:rsid w:val="002D6266"/>
    <w:rsid w:val="002D62A5"/>
    <w:rsid w:val="002D6927"/>
    <w:rsid w:val="002D753E"/>
    <w:rsid w:val="002D7925"/>
    <w:rsid w:val="002D7CDE"/>
    <w:rsid w:val="002D7F9E"/>
    <w:rsid w:val="002E0612"/>
    <w:rsid w:val="002E067C"/>
    <w:rsid w:val="002E0D87"/>
    <w:rsid w:val="002E0E17"/>
    <w:rsid w:val="002E0E23"/>
    <w:rsid w:val="002E0FE7"/>
    <w:rsid w:val="002E1000"/>
    <w:rsid w:val="002E1124"/>
    <w:rsid w:val="002E117F"/>
    <w:rsid w:val="002E13DD"/>
    <w:rsid w:val="002E1562"/>
    <w:rsid w:val="002E1685"/>
    <w:rsid w:val="002E17AC"/>
    <w:rsid w:val="002E1982"/>
    <w:rsid w:val="002E1F8B"/>
    <w:rsid w:val="002E1FBC"/>
    <w:rsid w:val="002E2A60"/>
    <w:rsid w:val="002E2E54"/>
    <w:rsid w:val="002E30F0"/>
    <w:rsid w:val="002E3930"/>
    <w:rsid w:val="002E3CD8"/>
    <w:rsid w:val="002E4683"/>
    <w:rsid w:val="002E4801"/>
    <w:rsid w:val="002E4B8C"/>
    <w:rsid w:val="002E4BCC"/>
    <w:rsid w:val="002E4CA8"/>
    <w:rsid w:val="002E569F"/>
    <w:rsid w:val="002E58A8"/>
    <w:rsid w:val="002E596C"/>
    <w:rsid w:val="002E5E13"/>
    <w:rsid w:val="002E5E70"/>
    <w:rsid w:val="002E6263"/>
    <w:rsid w:val="002E633F"/>
    <w:rsid w:val="002E65CF"/>
    <w:rsid w:val="002E6AD8"/>
    <w:rsid w:val="002E6BE6"/>
    <w:rsid w:val="002E6C47"/>
    <w:rsid w:val="002E6C8A"/>
    <w:rsid w:val="002E6D11"/>
    <w:rsid w:val="002E6EAF"/>
    <w:rsid w:val="002E6FC6"/>
    <w:rsid w:val="002E70B6"/>
    <w:rsid w:val="002E71F5"/>
    <w:rsid w:val="002E7EC4"/>
    <w:rsid w:val="002F0393"/>
    <w:rsid w:val="002F0905"/>
    <w:rsid w:val="002F0B11"/>
    <w:rsid w:val="002F0B7A"/>
    <w:rsid w:val="002F1681"/>
    <w:rsid w:val="002F16DF"/>
    <w:rsid w:val="002F1DEE"/>
    <w:rsid w:val="002F1E0B"/>
    <w:rsid w:val="002F201E"/>
    <w:rsid w:val="002F211B"/>
    <w:rsid w:val="002F2756"/>
    <w:rsid w:val="002F27EC"/>
    <w:rsid w:val="002F2889"/>
    <w:rsid w:val="002F472A"/>
    <w:rsid w:val="002F4D73"/>
    <w:rsid w:val="002F4E6C"/>
    <w:rsid w:val="002F5028"/>
    <w:rsid w:val="002F58F7"/>
    <w:rsid w:val="002F5D9B"/>
    <w:rsid w:val="002F5F2F"/>
    <w:rsid w:val="002F6D10"/>
    <w:rsid w:val="002F71A0"/>
    <w:rsid w:val="002F743A"/>
    <w:rsid w:val="002F77D7"/>
    <w:rsid w:val="002F7EEF"/>
    <w:rsid w:val="0030007C"/>
    <w:rsid w:val="00300111"/>
    <w:rsid w:val="003006B8"/>
    <w:rsid w:val="003007EF"/>
    <w:rsid w:val="003009A3"/>
    <w:rsid w:val="00300A20"/>
    <w:rsid w:val="00300A5C"/>
    <w:rsid w:val="00300BCA"/>
    <w:rsid w:val="00300DEC"/>
    <w:rsid w:val="00300FE3"/>
    <w:rsid w:val="00300FEC"/>
    <w:rsid w:val="00301312"/>
    <w:rsid w:val="003014BC"/>
    <w:rsid w:val="0030156E"/>
    <w:rsid w:val="0030161C"/>
    <w:rsid w:val="003018C9"/>
    <w:rsid w:val="00301A0B"/>
    <w:rsid w:val="00301C47"/>
    <w:rsid w:val="00301D68"/>
    <w:rsid w:val="00302050"/>
    <w:rsid w:val="003037E4"/>
    <w:rsid w:val="00303FAB"/>
    <w:rsid w:val="00304256"/>
    <w:rsid w:val="003043EB"/>
    <w:rsid w:val="00304AEA"/>
    <w:rsid w:val="00304ED7"/>
    <w:rsid w:val="00305118"/>
    <w:rsid w:val="00305327"/>
    <w:rsid w:val="00305839"/>
    <w:rsid w:val="00305999"/>
    <w:rsid w:val="00305AA9"/>
    <w:rsid w:val="00305BF2"/>
    <w:rsid w:val="00305C02"/>
    <w:rsid w:val="00305EA3"/>
    <w:rsid w:val="00305EEC"/>
    <w:rsid w:val="0030642B"/>
    <w:rsid w:val="00306649"/>
    <w:rsid w:val="003066D3"/>
    <w:rsid w:val="00306E29"/>
    <w:rsid w:val="00307501"/>
    <w:rsid w:val="00307D7F"/>
    <w:rsid w:val="0031033F"/>
    <w:rsid w:val="00310555"/>
    <w:rsid w:val="0031073D"/>
    <w:rsid w:val="00310795"/>
    <w:rsid w:val="003107A2"/>
    <w:rsid w:val="00310F17"/>
    <w:rsid w:val="00311C37"/>
    <w:rsid w:val="003126C9"/>
    <w:rsid w:val="00312AB4"/>
    <w:rsid w:val="003131B8"/>
    <w:rsid w:val="0031355E"/>
    <w:rsid w:val="00313DB9"/>
    <w:rsid w:val="00314305"/>
    <w:rsid w:val="00314605"/>
    <w:rsid w:val="003146BA"/>
    <w:rsid w:val="003146C0"/>
    <w:rsid w:val="00314B10"/>
    <w:rsid w:val="00314D61"/>
    <w:rsid w:val="00314D87"/>
    <w:rsid w:val="00315D81"/>
    <w:rsid w:val="00315E29"/>
    <w:rsid w:val="00316334"/>
    <w:rsid w:val="00316448"/>
    <w:rsid w:val="003167F5"/>
    <w:rsid w:val="003169CA"/>
    <w:rsid w:val="00316C03"/>
    <w:rsid w:val="00316D57"/>
    <w:rsid w:val="00317280"/>
    <w:rsid w:val="003173E7"/>
    <w:rsid w:val="003174EF"/>
    <w:rsid w:val="00317977"/>
    <w:rsid w:val="00317EE2"/>
    <w:rsid w:val="0032020B"/>
    <w:rsid w:val="0032048B"/>
    <w:rsid w:val="003206BB"/>
    <w:rsid w:val="00320B9C"/>
    <w:rsid w:val="00320BE4"/>
    <w:rsid w:val="00320DFB"/>
    <w:rsid w:val="00321033"/>
    <w:rsid w:val="00321123"/>
    <w:rsid w:val="00321250"/>
    <w:rsid w:val="00321A43"/>
    <w:rsid w:val="00321DD1"/>
    <w:rsid w:val="0032227F"/>
    <w:rsid w:val="003223DF"/>
    <w:rsid w:val="003228C5"/>
    <w:rsid w:val="003228F1"/>
    <w:rsid w:val="00322B2E"/>
    <w:rsid w:val="00322C0A"/>
    <w:rsid w:val="0032376F"/>
    <w:rsid w:val="00323FD3"/>
    <w:rsid w:val="0032451B"/>
    <w:rsid w:val="00324643"/>
    <w:rsid w:val="00324B89"/>
    <w:rsid w:val="00324EA3"/>
    <w:rsid w:val="003250AA"/>
    <w:rsid w:val="00325112"/>
    <w:rsid w:val="0032577E"/>
    <w:rsid w:val="0032598E"/>
    <w:rsid w:val="00325AAD"/>
    <w:rsid w:val="00325FE7"/>
    <w:rsid w:val="00326032"/>
    <w:rsid w:val="00326374"/>
    <w:rsid w:val="00326F23"/>
    <w:rsid w:val="003278D6"/>
    <w:rsid w:val="003278F2"/>
    <w:rsid w:val="00327AA2"/>
    <w:rsid w:val="00327C2A"/>
    <w:rsid w:val="00330721"/>
    <w:rsid w:val="00330898"/>
    <w:rsid w:val="00330C1B"/>
    <w:rsid w:val="00330E0E"/>
    <w:rsid w:val="003310F9"/>
    <w:rsid w:val="00331524"/>
    <w:rsid w:val="0033179A"/>
    <w:rsid w:val="00331908"/>
    <w:rsid w:val="0033217F"/>
    <w:rsid w:val="0033332F"/>
    <w:rsid w:val="003333B0"/>
    <w:rsid w:val="003334BA"/>
    <w:rsid w:val="0033388F"/>
    <w:rsid w:val="00333A7B"/>
    <w:rsid w:val="00333AAF"/>
    <w:rsid w:val="00333DC5"/>
    <w:rsid w:val="00333EF6"/>
    <w:rsid w:val="00334120"/>
    <w:rsid w:val="00334198"/>
    <w:rsid w:val="0033463E"/>
    <w:rsid w:val="00334E86"/>
    <w:rsid w:val="0033549A"/>
    <w:rsid w:val="00335831"/>
    <w:rsid w:val="00335876"/>
    <w:rsid w:val="00335ABD"/>
    <w:rsid w:val="00335BF9"/>
    <w:rsid w:val="0033607C"/>
    <w:rsid w:val="003360EF"/>
    <w:rsid w:val="00336198"/>
    <w:rsid w:val="00336869"/>
    <w:rsid w:val="003369AA"/>
    <w:rsid w:val="00336BF3"/>
    <w:rsid w:val="00337175"/>
    <w:rsid w:val="003371E3"/>
    <w:rsid w:val="0033764A"/>
    <w:rsid w:val="0033767D"/>
    <w:rsid w:val="003378F4"/>
    <w:rsid w:val="003400CE"/>
    <w:rsid w:val="003406AF"/>
    <w:rsid w:val="003408F7"/>
    <w:rsid w:val="00340F5A"/>
    <w:rsid w:val="00342073"/>
    <w:rsid w:val="00342098"/>
    <w:rsid w:val="003429D9"/>
    <w:rsid w:val="00342A57"/>
    <w:rsid w:val="00342A6E"/>
    <w:rsid w:val="00342A7A"/>
    <w:rsid w:val="00342B10"/>
    <w:rsid w:val="00342BDB"/>
    <w:rsid w:val="00342D94"/>
    <w:rsid w:val="00342DB7"/>
    <w:rsid w:val="003431EA"/>
    <w:rsid w:val="0034407E"/>
    <w:rsid w:val="00344165"/>
    <w:rsid w:val="003448CF"/>
    <w:rsid w:val="003449E3"/>
    <w:rsid w:val="00344A2E"/>
    <w:rsid w:val="00344A51"/>
    <w:rsid w:val="00344B4D"/>
    <w:rsid w:val="00344C31"/>
    <w:rsid w:val="00344C5E"/>
    <w:rsid w:val="00344F2C"/>
    <w:rsid w:val="003450B5"/>
    <w:rsid w:val="0034517C"/>
    <w:rsid w:val="0034533B"/>
    <w:rsid w:val="003455FA"/>
    <w:rsid w:val="00345ED0"/>
    <w:rsid w:val="00345F72"/>
    <w:rsid w:val="0034631B"/>
    <w:rsid w:val="003464D4"/>
    <w:rsid w:val="003465C7"/>
    <w:rsid w:val="00346650"/>
    <w:rsid w:val="00346E8A"/>
    <w:rsid w:val="003474C3"/>
    <w:rsid w:val="003474DA"/>
    <w:rsid w:val="003474E8"/>
    <w:rsid w:val="00350154"/>
    <w:rsid w:val="00350493"/>
    <w:rsid w:val="003517AD"/>
    <w:rsid w:val="00351B00"/>
    <w:rsid w:val="00351E0C"/>
    <w:rsid w:val="003521C2"/>
    <w:rsid w:val="00352704"/>
    <w:rsid w:val="003529C8"/>
    <w:rsid w:val="00352A47"/>
    <w:rsid w:val="00352DC1"/>
    <w:rsid w:val="003531EE"/>
    <w:rsid w:val="003532B9"/>
    <w:rsid w:val="00353B3C"/>
    <w:rsid w:val="00353E98"/>
    <w:rsid w:val="0035436F"/>
    <w:rsid w:val="003547CA"/>
    <w:rsid w:val="00354BF5"/>
    <w:rsid w:val="00354EC9"/>
    <w:rsid w:val="003551E0"/>
    <w:rsid w:val="00355BF6"/>
    <w:rsid w:val="00355D66"/>
    <w:rsid w:val="00355FA3"/>
    <w:rsid w:val="00355FE0"/>
    <w:rsid w:val="00355FEA"/>
    <w:rsid w:val="00356159"/>
    <w:rsid w:val="0035641F"/>
    <w:rsid w:val="00356535"/>
    <w:rsid w:val="00356B4F"/>
    <w:rsid w:val="00356DFC"/>
    <w:rsid w:val="00357043"/>
    <w:rsid w:val="003570F6"/>
    <w:rsid w:val="0035743A"/>
    <w:rsid w:val="00357905"/>
    <w:rsid w:val="00357A0C"/>
    <w:rsid w:val="00357BC0"/>
    <w:rsid w:val="00357DB2"/>
    <w:rsid w:val="00357EE7"/>
    <w:rsid w:val="00360940"/>
    <w:rsid w:val="0036094E"/>
    <w:rsid w:val="00360CB5"/>
    <w:rsid w:val="00360F0A"/>
    <w:rsid w:val="00361188"/>
    <w:rsid w:val="003614FE"/>
    <w:rsid w:val="003617B1"/>
    <w:rsid w:val="00362234"/>
    <w:rsid w:val="003622E8"/>
    <w:rsid w:val="0036246D"/>
    <w:rsid w:val="003627A9"/>
    <w:rsid w:val="00363154"/>
    <w:rsid w:val="003634C3"/>
    <w:rsid w:val="00363544"/>
    <w:rsid w:val="00363A26"/>
    <w:rsid w:val="00363CF2"/>
    <w:rsid w:val="00363F10"/>
    <w:rsid w:val="00363F77"/>
    <w:rsid w:val="003640E8"/>
    <w:rsid w:val="003641C4"/>
    <w:rsid w:val="003641CB"/>
    <w:rsid w:val="00364863"/>
    <w:rsid w:val="00364AC2"/>
    <w:rsid w:val="00364BD3"/>
    <w:rsid w:val="00365520"/>
    <w:rsid w:val="0036585E"/>
    <w:rsid w:val="003662CB"/>
    <w:rsid w:val="00366571"/>
    <w:rsid w:val="00366666"/>
    <w:rsid w:val="00366772"/>
    <w:rsid w:val="00367555"/>
    <w:rsid w:val="003679DC"/>
    <w:rsid w:val="00370460"/>
    <w:rsid w:val="00370498"/>
    <w:rsid w:val="003705F5"/>
    <w:rsid w:val="0037092F"/>
    <w:rsid w:val="00370AB0"/>
    <w:rsid w:val="00370BEB"/>
    <w:rsid w:val="00370C42"/>
    <w:rsid w:val="00371389"/>
    <w:rsid w:val="003716AB"/>
    <w:rsid w:val="00371EE4"/>
    <w:rsid w:val="00372292"/>
    <w:rsid w:val="003728B1"/>
    <w:rsid w:val="00372916"/>
    <w:rsid w:val="00372C91"/>
    <w:rsid w:val="00372D4D"/>
    <w:rsid w:val="00372E40"/>
    <w:rsid w:val="00373822"/>
    <w:rsid w:val="00373AF9"/>
    <w:rsid w:val="00375092"/>
    <w:rsid w:val="0037513F"/>
    <w:rsid w:val="00375BB8"/>
    <w:rsid w:val="00376134"/>
    <w:rsid w:val="00376704"/>
    <w:rsid w:val="00376820"/>
    <w:rsid w:val="003768DD"/>
    <w:rsid w:val="003771BB"/>
    <w:rsid w:val="003772B2"/>
    <w:rsid w:val="003773E4"/>
    <w:rsid w:val="003773EC"/>
    <w:rsid w:val="00377431"/>
    <w:rsid w:val="00377AAB"/>
    <w:rsid w:val="0038007C"/>
    <w:rsid w:val="00380140"/>
    <w:rsid w:val="00380421"/>
    <w:rsid w:val="00380427"/>
    <w:rsid w:val="00380B16"/>
    <w:rsid w:val="00380B35"/>
    <w:rsid w:val="00380C38"/>
    <w:rsid w:val="00380DEA"/>
    <w:rsid w:val="00381226"/>
    <w:rsid w:val="00381287"/>
    <w:rsid w:val="003815CB"/>
    <w:rsid w:val="00381B16"/>
    <w:rsid w:val="00382607"/>
    <w:rsid w:val="00382C61"/>
    <w:rsid w:val="00382DBB"/>
    <w:rsid w:val="00383100"/>
    <w:rsid w:val="003833F4"/>
    <w:rsid w:val="0038347A"/>
    <w:rsid w:val="0038378E"/>
    <w:rsid w:val="00383BF4"/>
    <w:rsid w:val="00384059"/>
    <w:rsid w:val="003842AD"/>
    <w:rsid w:val="00384781"/>
    <w:rsid w:val="0038497F"/>
    <w:rsid w:val="0038499F"/>
    <w:rsid w:val="00384DF7"/>
    <w:rsid w:val="00385204"/>
    <w:rsid w:val="0038545C"/>
    <w:rsid w:val="00385868"/>
    <w:rsid w:val="00385A7A"/>
    <w:rsid w:val="00385DFE"/>
    <w:rsid w:val="00386050"/>
    <w:rsid w:val="00386239"/>
    <w:rsid w:val="00386337"/>
    <w:rsid w:val="00386AA7"/>
    <w:rsid w:val="00386AE9"/>
    <w:rsid w:val="00387408"/>
    <w:rsid w:val="0038786E"/>
    <w:rsid w:val="003878C3"/>
    <w:rsid w:val="003878F7"/>
    <w:rsid w:val="00390244"/>
    <w:rsid w:val="00390979"/>
    <w:rsid w:val="00390C4E"/>
    <w:rsid w:val="00390DB8"/>
    <w:rsid w:val="00390DD6"/>
    <w:rsid w:val="00391562"/>
    <w:rsid w:val="0039213F"/>
    <w:rsid w:val="003923CF"/>
    <w:rsid w:val="00392443"/>
    <w:rsid w:val="0039283D"/>
    <w:rsid w:val="00392E42"/>
    <w:rsid w:val="00392EBD"/>
    <w:rsid w:val="00393255"/>
    <w:rsid w:val="003932DD"/>
    <w:rsid w:val="0039370E"/>
    <w:rsid w:val="003939E9"/>
    <w:rsid w:val="00393ECA"/>
    <w:rsid w:val="00393F85"/>
    <w:rsid w:val="00394DAE"/>
    <w:rsid w:val="00395291"/>
    <w:rsid w:val="00395346"/>
    <w:rsid w:val="003953DF"/>
    <w:rsid w:val="00395478"/>
    <w:rsid w:val="003954AA"/>
    <w:rsid w:val="0039557B"/>
    <w:rsid w:val="00395AF1"/>
    <w:rsid w:val="0039603D"/>
    <w:rsid w:val="003961E1"/>
    <w:rsid w:val="00396262"/>
    <w:rsid w:val="0039631A"/>
    <w:rsid w:val="00396355"/>
    <w:rsid w:val="0039637C"/>
    <w:rsid w:val="003963E5"/>
    <w:rsid w:val="003970D8"/>
    <w:rsid w:val="003971D0"/>
    <w:rsid w:val="0039753A"/>
    <w:rsid w:val="00397772"/>
    <w:rsid w:val="00397A5B"/>
    <w:rsid w:val="00397B2C"/>
    <w:rsid w:val="00397C9A"/>
    <w:rsid w:val="00397F3B"/>
    <w:rsid w:val="003A011A"/>
    <w:rsid w:val="003A0256"/>
    <w:rsid w:val="003A0D10"/>
    <w:rsid w:val="003A0FFE"/>
    <w:rsid w:val="003A1389"/>
    <w:rsid w:val="003A19BF"/>
    <w:rsid w:val="003A1C13"/>
    <w:rsid w:val="003A1C23"/>
    <w:rsid w:val="003A260E"/>
    <w:rsid w:val="003A28B5"/>
    <w:rsid w:val="003A2966"/>
    <w:rsid w:val="003A2DD7"/>
    <w:rsid w:val="003A2E71"/>
    <w:rsid w:val="003A313D"/>
    <w:rsid w:val="003A329B"/>
    <w:rsid w:val="003A329C"/>
    <w:rsid w:val="003A34E2"/>
    <w:rsid w:val="003A38DE"/>
    <w:rsid w:val="003A3D7B"/>
    <w:rsid w:val="003A3DCD"/>
    <w:rsid w:val="003A3FB9"/>
    <w:rsid w:val="003A3FE9"/>
    <w:rsid w:val="003A4156"/>
    <w:rsid w:val="003A44B4"/>
    <w:rsid w:val="003A4616"/>
    <w:rsid w:val="003A4B11"/>
    <w:rsid w:val="003A56CE"/>
    <w:rsid w:val="003A57EC"/>
    <w:rsid w:val="003A58EC"/>
    <w:rsid w:val="003A5A5E"/>
    <w:rsid w:val="003A5F5E"/>
    <w:rsid w:val="003A60F1"/>
    <w:rsid w:val="003A617B"/>
    <w:rsid w:val="003A6297"/>
    <w:rsid w:val="003A63DF"/>
    <w:rsid w:val="003A63F4"/>
    <w:rsid w:val="003A64E4"/>
    <w:rsid w:val="003A6722"/>
    <w:rsid w:val="003A675F"/>
    <w:rsid w:val="003A684B"/>
    <w:rsid w:val="003A68D5"/>
    <w:rsid w:val="003A6D02"/>
    <w:rsid w:val="003A6DC8"/>
    <w:rsid w:val="003A7CC7"/>
    <w:rsid w:val="003B01C9"/>
    <w:rsid w:val="003B0493"/>
    <w:rsid w:val="003B0641"/>
    <w:rsid w:val="003B0DB1"/>
    <w:rsid w:val="003B0E53"/>
    <w:rsid w:val="003B0F7F"/>
    <w:rsid w:val="003B15C3"/>
    <w:rsid w:val="003B1610"/>
    <w:rsid w:val="003B1BC1"/>
    <w:rsid w:val="003B1C95"/>
    <w:rsid w:val="003B1E91"/>
    <w:rsid w:val="003B2A4E"/>
    <w:rsid w:val="003B2BAA"/>
    <w:rsid w:val="003B2EB3"/>
    <w:rsid w:val="003B2EF7"/>
    <w:rsid w:val="003B3355"/>
    <w:rsid w:val="003B33C8"/>
    <w:rsid w:val="003B347F"/>
    <w:rsid w:val="003B3677"/>
    <w:rsid w:val="003B377B"/>
    <w:rsid w:val="003B381E"/>
    <w:rsid w:val="003B3BDE"/>
    <w:rsid w:val="003B45EF"/>
    <w:rsid w:val="003B4627"/>
    <w:rsid w:val="003B468A"/>
    <w:rsid w:val="003B47F5"/>
    <w:rsid w:val="003B4A3D"/>
    <w:rsid w:val="003B4B91"/>
    <w:rsid w:val="003B573B"/>
    <w:rsid w:val="003B5BF9"/>
    <w:rsid w:val="003B5FE5"/>
    <w:rsid w:val="003B622C"/>
    <w:rsid w:val="003B69D9"/>
    <w:rsid w:val="003B7261"/>
    <w:rsid w:val="003B7501"/>
    <w:rsid w:val="003B7605"/>
    <w:rsid w:val="003B7628"/>
    <w:rsid w:val="003B7E03"/>
    <w:rsid w:val="003B7E3F"/>
    <w:rsid w:val="003B7E76"/>
    <w:rsid w:val="003C02FF"/>
    <w:rsid w:val="003C036E"/>
    <w:rsid w:val="003C0521"/>
    <w:rsid w:val="003C07A3"/>
    <w:rsid w:val="003C1A87"/>
    <w:rsid w:val="003C24FB"/>
    <w:rsid w:val="003C261B"/>
    <w:rsid w:val="003C2620"/>
    <w:rsid w:val="003C28CA"/>
    <w:rsid w:val="003C2971"/>
    <w:rsid w:val="003C2CD7"/>
    <w:rsid w:val="003C2FF9"/>
    <w:rsid w:val="003C33BC"/>
    <w:rsid w:val="003C34C7"/>
    <w:rsid w:val="003C363F"/>
    <w:rsid w:val="003C37AE"/>
    <w:rsid w:val="003C3998"/>
    <w:rsid w:val="003C39F1"/>
    <w:rsid w:val="003C432B"/>
    <w:rsid w:val="003C4455"/>
    <w:rsid w:val="003C465D"/>
    <w:rsid w:val="003C473D"/>
    <w:rsid w:val="003C4EDC"/>
    <w:rsid w:val="003C4F40"/>
    <w:rsid w:val="003C51AD"/>
    <w:rsid w:val="003C55BC"/>
    <w:rsid w:val="003C5797"/>
    <w:rsid w:val="003C5ABC"/>
    <w:rsid w:val="003C5F74"/>
    <w:rsid w:val="003C673A"/>
    <w:rsid w:val="003C6923"/>
    <w:rsid w:val="003C698B"/>
    <w:rsid w:val="003C72DE"/>
    <w:rsid w:val="003C74B2"/>
    <w:rsid w:val="003C75A2"/>
    <w:rsid w:val="003C7639"/>
    <w:rsid w:val="003C7998"/>
    <w:rsid w:val="003C7B48"/>
    <w:rsid w:val="003D079B"/>
    <w:rsid w:val="003D07FC"/>
    <w:rsid w:val="003D08D5"/>
    <w:rsid w:val="003D0D0A"/>
    <w:rsid w:val="003D11A4"/>
    <w:rsid w:val="003D154A"/>
    <w:rsid w:val="003D17CB"/>
    <w:rsid w:val="003D188F"/>
    <w:rsid w:val="003D18BA"/>
    <w:rsid w:val="003D19FB"/>
    <w:rsid w:val="003D1C8D"/>
    <w:rsid w:val="003D20B8"/>
    <w:rsid w:val="003D2388"/>
    <w:rsid w:val="003D2811"/>
    <w:rsid w:val="003D2958"/>
    <w:rsid w:val="003D2EDA"/>
    <w:rsid w:val="003D2F55"/>
    <w:rsid w:val="003D31FD"/>
    <w:rsid w:val="003D351C"/>
    <w:rsid w:val="003D36A7"/>
    <w:rsid w:val="003D36E2"/>
    <w:rsid w:val="003D3793"/>
    <w:rsid w:val="003D396E"/>
    <w:rsid w:val="003D4204"/>
    <w:rsid w:val="003D49CC"/>
    <w:rsid w:val="003D4A5C"/>
    <w:rsid w:val="003D4BA6"/>
    <w:rsid w:val="003D4BCC"/>
    <w:rsid w:val="003D5006"/>
    <w:rsid w:val="003D50DE"/>
    <w:rsid w:val="003D51D3"/>
    <w:rsid w:val="003D5A46"/>
    <w:rsid w:val="003D5C4A"/>
    <w:rsid w:val="003D5CD9"/>
    <w:rsid w:val="003D6259"/>
    <w:rsid w:val="003D6634"/>
    <w:rsid w:val="003D6DDC"/>
    <w:rsid w:val="003D6FC6"/>
    <w:rsid w:val="003D7314"/>
    <w:rsid w:val="003D79C4"/>
    <w:rsid w:val="003E0185"/>
    <w:rsid w:val="003E0493"/>
    <w:rsid w:val="003E09C1"/>
    <w:rsid w:val="003E0BE1"/>
    <w:rsid w:val="003E1CB1"/>
    <w:rsid w:val="003E203E"/>
    <w:rsid w:val="003E21DF"/>
    <w:rsid w:val="003E22BF"/>
    <w:rsid w:val="003E2A42"/>
    <w:rsid w:val="003E2D73"/>
    <w:rsid w:val="003E2D7C"/>
    <w:rsid w:val="003E30C8"/>
    <w:rsid w:val="003E34DE"/>
    <w:rsid w:val="003E40A6"/>
    <w:rsid w:val="003E4889"/>
    <w:rsid w:val="003E48E3"/>
    <w:rsid w:val="003E4B55"/>
    <w:rsid w:val="003E5125"/>
    <w:rsid w:val="003E541A"/>
    <w:rsid w:val="003E5476"/>
    <w:rsid w:val="003E56FD"/>
    <w:rsid w:val="003E5C66"/>
    <w:rsid w:val="003E5E9A"/>
    <w:rsid w:val="003E5F87"/>
    <w:rsid w:val="003E691D"/>
    <w:rsid w:val="003E6C07"/>
    <w:rsid w:val="003E6E0E"/>
    <w:rsid w:val="003E744C"/>
    <w:rsid w:val="003E792F"/>
    <w:rsid w:val="003E7C02"/>
    <w:rsid w:val="003F001F"/>
    <w:rsid w:val="003F0E1C"/>
    <w:rsid w:val="003F1A5F"/>
    <w:rsid w:val="003F1BB1"/>
    <w:rsid w:val="003F1ECF"/>
    <w:rsid w:val="003F229F"/>
    <w:rsid w:val="003F238F"/>
    <w:rsid w:val="003F2514"/>
    <w:rsid w:val="003F2DCC"/>
    <w:rsid w:val="003F2E95"/>
    <w:rsid w:val="003F2FC4"/>
    <w:rsid w:val="003F3186"/>
    <w:rsid w:val="003F394A"/>
    <w:rsid w:val="003F3E1A"/>
    <w:rsid w:val="003F46D3"/>
    <w:rsid w:val="003F4824"/>
    <w:rsid w:val="003F484C"/>
    <w:rsid w:val="003F4B5B"/>
    <w:rsid w:val="003F4DFE"/>
    <w:rsid w:val="003F51A9"/>
    <w:rsid w:val="003F54EE"/>
    <w:rsid w:val="003F55AA"/>
    <w:rsid w:val="003F575C"/>
    <w:rsid w:val="003F5978"/>
    <w:rsid w:val="003F5E03"/>
    <w:rsid w:val="003F6198"/>
    <w:rsid w:val="003F61B7"/>
    <w:rsid w:val="003F6384"/>
    <w:rsid w:val="003F63BD"/>
    <w:rsid w:val="003F641C"/>
    <w:rsid w:val="003F6A59"/>
    <w:rsid w:val="003F6D91"/>
    <w:rsid w:val="003F6F83"/>
    <w:rsid w:val="003F72E1"/>
    <w:rsid w:val="003F7576"/>
    <w:rsid w:val="003F7592"/>
    <w:rsid w:val="003F77B4"/>
    <w:rsid w:val="003F7C3B"/>
    <w:rsid w:val="003F7DB1"/>
    <w:rsid w:val="0040004D"/>
    <w:rsid w:val="004001F3"/>
    <w:rsid w:val="00401042"/>
    <w:rsid w:val="004013E0"/>
    <w:rsid w:val="00401634"/>
    <w:rsid w:val="004016F9"/>
    <w:rsid w:val="00401DEA"/>
    <w:rsid w:val="00401E4B"/>
    <w:rsid w:val="00402121"/>
    <w:rsid w:val="004023E9"/>
    <w:rsid w:val="004026E7"/>
    <w:rsid w:val="00402A59"/>
    <w:rsid w:val="00402D93"/>
    <w:rsid w:val="00402DC7"/>
    <w:rsid w:val="004037E5"/>
    <w:rsid w:val="004038CF"/>
    <w:rsid w:val="00403A44"/>
    <w:rsid w:val="00403B15"/>
    <w:rsid w:val="00403C85"/>
    <w:rsid w:val="00404915"/>
    <w:rsid w:val="00404A70"/>
    <w:rsid w:val="00404B65"/>
    <w:rsid w:val="00404D13"/>
    <w:rsid w:val="00405AEE"/>
    <w:rsid w:val="00406B74"/>
    <w:rsid w:val="004071BF"/>
    <w:rsid w:val="004100AA"/>
    <w:rsid w:val="00410AB0"/>
    <w:rsid w:val="00410AEE"/>
    <w:rsid w:val="00410B28"/>
    <w:rsid w:val="00410D07"/>
    <w:rsid w:val="00411387"/>
    <w:rsid w:val="004113F2"/>
    <w:rsid w:val="004117A8"/>
    <w:rsid w:val="00411840"/>
    <w:rsid w:val="00411922"/>
    <w:rsid w:val="00411B70"/>
    <w:rsid w:val="00411C38"/>
    <w:rsid w:val="00411E91"/>
    <w:rsid w:val="00412739"/>
    <w:rsid w:val="00412AF6"/>
    <w:rsid w:val="00412D2C"/>
    <w:rsid w:val="00412EEE"/>
    <w:rsid w:val="0041308A"/>
    <w:rsid w:val="00413154"/>
    <w:rsid w:val="00413501"/>
    <w:rsid w:val="004137AB"/>
    <w:rsid w:val="004138BB"/>
    <w:rsid w:val="00413A4D"/>
    <w:rsid w:val="00413DED"/>
    <w:rsid w:val="00413EA4"/>
    <w:rsid w:val="0041408D"/>
    <w:rsid w:val="00414DBD"/>
    <w:rsid w:val="00414ECA"/>
    <w:rsid w:val="004154CA"/>
    <w:rsid w:val="0041576D"/>
    <w:rsid w:val="004157C2"/>
    <w:rsid w:val="00415B0C"/>
    <w:rsid w:val="00415B8B"/>
    <w:rsid w:val="00415D45"/>
    <w:rsid w:val="0041680A"/>
    <w:rsid w:val="0041700E"/>
    <w:rsid w:val="004173E1"/>
    <w:rsid w:val="00417727"/>
    <w:rsid w:val="00417AAE"/>
    <w:rsid w:val="00417AB0"/>
    <w:rsid w:val="00417B5F"/>
    <w:rsid w:val="00417FEE"/>
    <w:rsid w:val="004200B5"/>
    <w:rsid w:val="00420443"/>
    <w:rsid w:val="0042057C"/>
    <w:rsid w:val="00420A54"/>
    <w:rsid w:val="00420D1A"/>
    <w:rsid w:val="00420F51"/>
    <w:rsid w:val="004213CA"/>
    <w:rsid w:val="004213E5"/>
    <w:rsid w:val="004214A7"/>
    <w:rsid w:val="00421983"/>
    <w:rsid w:val="00421DBF"/>
    <w:rsid w:val="00422179"/>
    <w:rsid w:val="004222A6"/>
    <w:rsid w:val="004222BB"/>
    <w:rsid w:val="00422B07"/>
    <w:rsid w:val="00422EAB"/>
    <w:rsid w:val="004230F3"/>
    <w:rsid w:val="0042321D"/>
    <w:rsid w:val="004232CE"/>
    <w:rsid w:val="004234A0"/>
    <w:rsid w:val="00423DFB"/>
    <w:rsid w:val="004241C0"/>
    <w:rsid w:val="00424776"/>
    <w:rsid w:val="00424923"/>
    <w:rsid w:val="00425379"/>
    <w:rsid w:val="00425733"/>
    <w:rsid w:val="004260A0"/>
    <w:rsid w:val="004262F3"/>
    <w:rsid w:val="004265DB"/>
    <w:rsid w:val="00426BB7"/>
    <w:rsid w:val="00426FCC"/>
    <w:rsid w:val="00426FE1"/>
    <w:rsid w:val="00427042"/>
    <w:rsid w:val="004275CE"/>
    <w:rsid w:val="004279CD"/>
    <w:rsid w:val="00427DFE"/>
    <w:rsid w:val="00427FDB"/>
    <w:rsid w:val="004300BD"/>
    <w:rsid w:val="00430159"/>
    <w:rsid w:val="00430981"/>
    <w:rsid w:val="00430D13"/>
    <w:rsid w:val="00431121"/>
    <w:rsid w:val="004313BE"/>
    <w:rsid w:val="0043154F"/>
    <w:rsid w:val="00431702"/>
    <w:rsid w:val="00431E53"/>
    <w:rsid w:val="00431F56"/>
    <w:rsid w:val="00431F69"/>
    <w:rsid w:val="00431FA6"/>
    <w:rsid w:val="0043208D"/>
    <w:rsid w:val="00432303"/>
    <w:rsid w:val="0043252E"/>
    <w:rsid w:val="00432BE1"/>
    <w:rsid w:val="00432EDD"/>
    <w:rsid w:val="004330A5"/>
    <w:rsid w:val="004330F5"/>
    <w:rsid w:val="0043391B"/>
    <w:rsid w:val="00433D44"/>
    <w:rsid w:val="00433ECD"/>
    <w:rsid w:val="00434092"/>
    <w:rsid w:val="004358F9"/>
    <w:rsid w:val="00435E36"/>
    <w:rsid w:val="00435E55"/>
    <w:rsid w:val="00436056"/>
    <w:rsid w:val="00436844"/>
    <w:rsid w:val="00436A9B"/>
    <w:rsid w:val="00436B07"/>
    <w:rsid w:val="0043763F"/>
    <w:rsid w:val="0043779B"/>
    <w:rsid w:val="0043789E"/>
    <w:rsid w:val="004379D8"/>
    <w:rsid w:val="00437CD7"/>
    <w:rsid w:val="004408D1"/>
    <w:rsid w:val="004409E0"/>
    <w:rsid w:val="0044124B"/>
    <w:rsid w:val="0044184E"/>
    <w:rsid w:val="00441EA4"/>
    <w:rsid w:val="0044219C"/>
    <w:rsid w:val="00442411"/>
    <w:rsid w:val="004427A3"/>
    <w:rsid w:val="00442997"/>
    <w:rsid w:val="00442C4C"/>
    <w:rsid w:val="00443422"/>
    <w:rsid w:val="0044362C"/>
    <w:rsid w:val="00443677"/>
    <w:rsid w:val="00443C26"/>
    <w:rsid w:val="00443E15"/>
    <w:rsid w:val="00443F10"/>
    <w:rsid w:val="00443F37"/>
    <w:rsid w:val="00443FF2"/>
    <w:rsid w:val="00443FF6"/>
    <w:rsid w:val="00444722"/>
    <w:rsid w:val="00444909"/>
    <w:rsid w:val="00444DD2"/>
    <w:rsid w:val="00444F26"/>
    <w:rsid w:val="00445354"/>
    <w:rsid w:val="004455FE"/>
    <w:rsid w:val="00445846"/>
    <w:rsid w:val="00445D2A"/>
    <w:rsid w:val="00445EA7"/>
    <w:rsid w:val="00445F53"/>
    <w:rsid w:val="0044723B"/>
    <w:rsid w:val="0044723C"/>
    <w:rsid w:val="00447967"/>
    <w:rsid w:val="00447A00"/>
    <w:rsid w:val="00447B62"/>
    <w:rsid w:val="00450169"/>
    <w:rsid w:val="00450171"/>
    <w:rsid w:val="00450833"/>
    <w:rsid w:val="0045168F"/>
    <w:rsid w:val="0045235C"/>
    <w:rsid w:val="004526EE"/>
    <w:rsid w:val="00452A4C"/>
    <w:rsid w:val="00452D29"/>
    <w:rsid w:val="00452E1A"/>
    <w:rsid w:val="00453191"/>
    <w:rsid w:val="00453338"/>
    <w:rsid w:val="004539DB"/>
    <w:rsid w:val="00453AB3"/>
    <w:rsid w:val="00453D83"/>
    <w:rsid w:val="00453E0C"/>
    <w:rsid w:val="00454688"/>
    <w:rsid w:val="00454B77"/>
    <w:rsid w:val="00454BFE"/>
    <w:rsid w:val="00454CE8"/>
    <w:rsid w:val="00455B86"/>
    <w:rsid w:val="00455C18"/>
    <w:rsid w:val="00455D42"/>
    <w:rsid w:val="004568C5"/>
    <w:rsid w:val="00456E87"/>
    <w:rsid w:val="00457089"/>
    <w:rsid w:val="004571CA"/>
    <w:rsid w:val="004576E4"/>
    <w:rsid w:val="00457A24"/>
    <w:rsid w:val="0046000A"/>
    <w:rsid w:val="0046063C"/>
    <w:rsid w:val="004608C7"/>
    <w:rsid w:val="00460B20"/>
    <w:rsid w:val="00461D2D"/>
    <w:rsid w:val="00461EDF"/>
    <w:rsid w:val="00462244"/>
    <w:rsid w:val="00462316"/>
    <w:rsid w:val="0046231C"/>
    <w:rsid w:val="00462B42"/>
    <w:rsid w:val="00462C60"/>
    <w:rsid w:val="00462C9F"/>
    <w:rsid w:val="00463176"/>
    <w:rsid w:val="0046325F"/>
    <w:rsid w:val="0046332B"/>
    <w:rsid w:val="00463D7D"/>
    <w:rsid w:val="004641A3"/>
    <w:rsid w:val="00464318"/>
    <w:rsid w:val="00464377"/>
    <w:rsid w:val="004648CC"/>
    <w:rsid w:val="0046501D"/>
    <w:rsid w:val="004655C7"/>
    <w:rsid w:val="004666DA"/>
    <w:rsid w:val="0046727A"/>
    <w:rsid w:val="0046779B"/>
    <w:rsid w:val="00467EAA"/>
    <w:rsid w:val="00467F1E"/>
    <w:rsid w:val="004704D4"/>
    <w:rsid w:val="00470E4C"/>
    <w:rsid w:val="00470FFA"/>
    <w:rsid w:val="004710BF"/>
    <w:rsid w:val="00471FB6"/>
    <w:rsid w:val="00472554"/>
    <w:rsid w:val="00472826"/>
    <w:rsid w:val="0047284A"/>
    <w:rsid w:val="00472AF5"/>
    <w:rsid w:val="00472CE9"/>
    <w:rsid w:val="00472D73"/>
    <w:rsid w:val="004734D8"/>
    <w:rsid w:val="004735F3"/>
    <w:rsid w:val="00473CEA"/>
    <w:rsid w:val="00473D6F"/>
    <w:rsid w:val="00474076"/>
    <w:rsid w:val="00474105"/>
    <w:rsid w:val="0047479D"/>
    <w:rsid w:val="0047497A"/>
    <w:rsid w:val="00474AA7"/>
    <w:rsid w:val="00474B0A"/>
    <w:rsid w:val="00474B9B"/>
    <w:rsid w:val="004750B9"/>
    <w:rsid w:val="004750C2"/>
    <w:rsid w:val="0047527B"/>
    <w:rsid w:val="00475A13"/>
    <w:rsid w:val="00475AC1"/>
    <w:rsid w:val="00475B1C"/>
    <w:rsid w:val="00475B30"/>
    <w:rsid w:val="00476EA1"/>
    <w:rsid w:val="0047736E"/>
    <w:rsid w:val="00477720"/>
    <w:rsid w:val="00477B3A"/>
    <w:rsid w:val="00477BCF"/>
    <w:rsid w:val="00480F1B"/>
    <w:rsid w:val="00481032"/>
    <w:rsid w:val="00481218"/>
    <w:rsid w:val="00481CC7"/>
    <w:rsid w:val="00481CFD"/>
    <w:rsid w:val="004821AC"/>
    <w:rsid w:val="00482570"/>
    <w:rsid w:val="00482844"/>
    <w:rsid w:val="004830B7"/>
    <w:rsid w:val="004833B4"/>
    <w:rsid w:val="004833F8"/>
    <w:rsid w:val="00483875"/>
    <w:rsid w:val="00483A1C"/>
    <w:rsid w:val="00483AD2"/>
    <w:rsid w:val="00483C47"/>
    <w:rsid w:val="00483D7A"/>
    <w:rsid w:val="00484042"/>
    <w:rsid w:val="0048408F"/>
    <w:rsid w:val="00484D93"/>
    <w:rsid w:val="00484DE8"/>
    <w:rsid w:val="00484ED5"/>
    <w:rsid w:val="00484F46"/>
    <w:rsid w:val="00484F85"/>
    <w:rsid w:val="00485006"/>
    <w:rsid w:val="004852DC"/>
    <w:rsid w:val="004853E6"/>
    <w:rsid w:val="0048617E"/>
    <w:rsid w:val="004865C5"/>
    <w:rsid w:val="004867C7"/>
    <w:rsid w:val="0048685C"/>
    <w:rsid w:val="004869FA"/>
    <w:rsid w:val="00486F28"/>
    <w:rsid w:val="004870DB"/>
    <w:rsid w:val="0048712F"/>
    <w:rsid w:val="0048737E"/>
    <w:rsid w:val="0048751D"/>
    <w:rsid w:val="00487C70"/>
    <w:rsid w:val="00487E37"/>
    <w:rsid w:val="00487E7C"/>
    <w:rsid w:val="00487F9F"/>
    <w:rsid w:val="0049034E"/>
    <w:rsid w:val="00490507"/>
    <w:rsid w:val="004905C5"/>
    <w:rsid w:val="00490890"/>
    <w:rsid w:val="00490D1E"/>
    <w:rsid w:val="0049108F"/>
    <w:rsid w:val="00491405"/>
    <w:rsid w:val="004914C3"/>
    <w:rsid w:val="004914FD"/>
    <w:rsid w:val="00491641"/>
    <w:rsid w:val="00491768"/>
    <w:rsid w:val="0049188A"/>
    <w:rsid w:val="004918C3"/>
    <w:rsid w:val="00491AFE"/>
    <w:rsid w:val="00491E4A"/>
    <w:rsid w:val="00491F7C"/>
    <w:rsid w:val="004920C1"/>
    <w:rsid w:val="0049229D"/>
    <w:rsid w:val="004926B2"/>
    <w:rsid w:val="004935ED"/>
    <w:rsid w:val="00493A58"/>
    <w:rsid w:val="00493C68"/>
    <w:rsid w:val="00493F9C"/>
    <w:rsid w:val="00494DD3"/>
    <w:rsid w:val="0049514C"/>
    <w:rsid w:val="004952BD"/>
    <w:rsid w:val="00495530"/>
    <w:rsid w:val="0049579B"/>
    <w:rsid w:val="00495A1F"/>
    <w:rsid w:val="00495B20"/>
    <w:rsid w:val="00495B64"/>
    <w:rsid w:val="00495E65"/>
    <w:rsid w:val="004964BF"/>
    <w:rsid w:val="00496626"/>
    <w:rsid w:val="00496A31"/>
    <w:rsid w:val="004975CD"/>
    <w:rsid w:val="004975F9"/>
    <w:rsid w:val="00497ED9"/>
    <w:rsid w:val="004A07AC"/>
    <w:rsid w:val="004A0FEB"/>
    <w:rsid w:val="004A1A63"/>
    <w:rsid w:val="004A21BE"/>
    <w:rsid w:val="004A243A"/>
    <w:rsid w:val="004A292D"/>
    <w:rsid w:val="004A2F54"/>
    <w:rsid w:val="004A32B5"/>
    <w:rsid w:val="004A35B5"/>
    <w:rsid w:val="004A3B38"/>
    <w:rsid w:val="004A3BFB"/>
    <w:rsid w:val="004A3C38"/>
    <w:rsid w:val="004A41B5"/>
    <w:rsid w:val="004A45C9"/>
    <w:rsid w:val="004A525E"/>
    <w:rsid w:val="004A57CD"/>
    <w:rsid w:val="004A5CF6"/>
    <w:rsid w:val="004A6341"/>
    <w:rsid w:val="004A63B1"/>
    <w:rsid w:val="004A6839"/>
    <w:rsid w:val="004A6B62"/>
    <w:rsid w:val="004A6B71"/>
    <w:rsid w:val="004A6D0B"/>
    <w:rsid w:val="004A6DC6"/>
    <w:rsid w:val="004A71F9"/>
    <w:rsid w:val="004A7853"/>
    <w:rsid w:val="004A7C35"/>
    <w:rsid w:val="004A7CEA"/>
    <w:rsid w:val="004A7D36"/>
    <w:rsid w:val="004B05B5"/>
    <w:rsid w:val="004B080E"/>
    <w:rsid w:val="004B0882"/>
    <w:rsid w:val="004B1127"/>
    <w:rsid w:val="004B1354"/>
    <w:rsid w:val="004B14EB"/>
    <w:rsid w:val="004B161D"/>
    <w:rsid w:val="004B19DC"/>
    <w:rsid w:val="004B20A8"/>
    <w:rsid w:val="004B2302"/>
    <w:rsid w:val="004B247D"/>
    <w:rsid w:val="004B25FD"/>
    <w:rsid w:val="004B2D7B"/>
    <w:rsid w:val="004B2D89"/>
    <w:rsid w:val="004B310B"/>
    <w:rsid w:val="004B353F"/>
    <w:rsid w:val="004B3725"/>
    <w:rsid w:val="004B38C6"/>
    <w:rsid w:val="004B3CB4"/>
    <w:rsid w:val="004B3EB7"/>
    <w:rsid w:val="004B4330"/>
    <w:rsid w:val="004B468C"/>
    <w:rsid w:val="004B4C1C"/>
    <w:rsid w:val="004B5153"/>
    <w:rsid w:val="004B55BB"/>
    <w:rsid w:val="004B5725"/>
    <w:rsid w:val="004B59B0"/>
    <w:rsid w:val="004B5A7D"/>
    <w:rsid w:val="004B637B"/>
    <w:rsid w:val="004B638E"/>
    <w:rsid w:val="004B6652"/>
    <w:rsid w:val="004B6CB1"/>
    <w:rsid w:val="004B724D"/>
    <w:rsid w:val="004B74E7"/>
    <w:rsid w:val="004B7D94"/>
    <w:rsid w:val="004B7E04"/>
    <w:rsid w:val="004C0963"/>
    <w:rsid w:val="004C1442"/>
    <w:rsid w:val="004C15DE"/>
    <w:rsid w:val="004C1E77"/>
    <w:rsid w:val="004C1FE5"/>
    <w:rsid w:val="004C2504"/>
    <w:rsid w:val="004C2677"/>
    <w:rsid w:val="004C2839"/>
    <w:rsid w:val="004C287A"/>
    <w:rsid w:val="004C330F"/>
    <w:rsid w:val="004C33A1"/>
    <w:rsid w:val="004C35CE"/>
    <w:rsid w:val="004C38F0"/>
    <w:rsid w:val="004C3A68"/>
    <w:rsid w:val="004C3AEA"/>
    <w:rsid w:val="004C3B42"/>
    <w:rsid w:val="004C4213"/>
    <w:rsid w:val="004C4276"/>
    <w:rsid w:val="004C4488"/>
    <w:rsid w:val="004C4967"/>
    <w:rsid w:val="004C4A18"/>
    <w:rsid w:val="004C5060"/>
    <w:rsid w:val="004C5262"/>
    <w:rsid w:val="004C5375"/>
    <w:rsid w:val="004C5A8A"/>
    <w:rsid w:val="004C6112"/>
    <w:rsid w:val="004C6189"/>
    <w:rsid w:val="004C65D2"/>
    <w:rsid w:val="004C6602"/>
    <w:rsid w:val="004C6B67"/>
    <w:rsid w:val="004C6D32"/>
    <w:rsid w:val="004C6E36"/>
    <w:rsid w:val="004C6F0C"/>
    <w:rsid w:val="004C72E3"/>
    <w:rsid w:val="004C730F"/>
    <w:rsid w:val="004C7479"/>
    <w:rsid w:val="004C75C0"/>
    <w:rsid w:val="004C7D7C"/>
    <w:rsid w:val="004C7E00"/>
    <w:rsid w:val="004D0068"/>
    <w:rsid w:val="004D00AA"/>
    <w:rsid w:val="004D0B46"/>
    <w:rsid w:val="004D0EB4"/>
    <w:rsid w:val="004D1181"/>
    <w:rsid w:val="004D12A7"/>
    <w:rsid w:val="004D13E1"/>
    <w:rsid w:val="004D1DBE"/>
    <w:rsid w:val="004D211E"/>
    <w:rsid w:val="004D22EB"/>
    <w:rsid w:val="004D2408"/>
    <w:rsid w:val="004D2473"/>
    <w:rsid w:val="004D25BD"/>
    <w:rsid w:val="004D2787"/>
    <w:rsid w:val="004D2E16"/>
    <w:rsid w:val="004D2E2A"/>
    <w:rsid w:val="004D3652"/>
    <w:rsid w:val="004D3A75"/>
    <w:rsid w:val="004D3CF4"/>
    <w:rsid w:val="004D3D40"/>
    <w:rsid w:val="004D418F"/>
    <w:rsid w:val="004D4548"/>
    <w:rsid w:val="004D47F9"/>
    <w:rsid w:val="004D5446"/>
    <w:rsid w:val="004D54B6"/>
    <w:rsid w:val="004D5573"/>
    <w:rsid w:val="004D5664"/>
    <w:rsid w:val="004D5B60"/>
    <w:rsid w:val="004D5F2C"/>
    <w:rsid w:val="004D60D3"/>
    <w:rsid w:val="004D622B"/>
    <w:rsid w:val="004D6421"/>
    <w:rsid w:val="004D6DA4"/>
    <w:rsid w:val="004D7104"/>
    <w:rsid w:val="004D7114"/>
    <w:rsid w:val="004D7577"/>
    <w:rsid w:val="004D7853"/>
    <w:rsid w:val="004D79F5"/>
    <w:rsid w:val="004D7E08"/>
    <w:rsid w:val="004E0461"/>
    <w:rsid w:val="004E06EB"/>
    <w:rsid w:val="004E0850"/>
    <w:rsid w:val="004E0A72"/>
    <w:rsid w:val="004E0ECA"/>
    <w:rsid w:val="004E102C"/>
    <w:rsid w:val="004E12A4"/>
    <w:rsid w:val="004E12FD"/>
    <w:rsid w:val="004E16D0"/>
    <w:rsid w:val="004E1E64"/>
    <w:rsid w:val="004E1E69"/>
    <w:rsid w:val="004E2149"/>
    <w:rsid w:val="004E225C"/>
    <w:rsid w:val="004E328B"/>
    <w:rsid w:val="004E337B"/>
    <w:rsid w:val="004E342E"/>
    <w:rsid w:val="004E359A"/>
    <w:rsid w:val="004E3688"/>
    <w:rsid w:val="004E3715"/>
    <w:rsid w:val="004E38E4"/>
    <w:rsid w:val="004E475C"/>
    <w:rsid w:val="004E48A5"/>
    <w:rsid w:val="004E48A7"/>
    <w:rsid w:val="004E4C98"/>
    <w:rsid w:val="004E51D1"/>
    <w:rsid w:val="004E53A4"/>
    <w:rsid w:val="004E5DFA"/>
    <w:rsid w:val="004E6233"/>
    <w:rsid w:val="004E66A7"/>
    <w:rsid w:val="004E6869"/>
    <w:rsid w:val="004E76FC"/>
    <w:rsid w:val="004E7A2C"/>
    <w:rsid w:val="004E7B03"/>
    <w:rsid w:val="004E7E45"/>
    <w:rsid w:val="004F0877"/>
    <w:rsid w:val="004F09DE"/>
    <w:rsid w:val="004F0B04"/>
    <w:rsid w:val="004F0BC9"/>
    <w:rsid w:val="004F0EE4"/>
    <w:rsid w:val="004F1347"/>
    <w:rsid w:val="004F155F"/>
    <w:rsid w:val="004F1580"/>
    <w:rsid w:val="004F15EC"/>
    <w:rsid w:val="004F1BC5"/>
    <w:rsid w:val="004F1C96"/>
    <w:rsid w:val="004F1D64"/>
    <w:rsid w:val="004F1DF7"/>
    <w:rsid w:val="004F1F3D"/>
    <w:rsid w:val="004F22ED"/>
    <w:rsid w:val="004F2A0A"/>
    <w:rsid w:val="004F2B4E"/>
    <w:rsid w:val="004F2B5E"/>
    <w:rsid w:val="004F2BC3"/>
    <w:rsid w:val="004F2C88"/>
    <w:rsid w:val="004F2FB3"/>
    <w:rsid w:val="004F316D"/>
    <w:rsid w:val="004F32D2"/>
    <w:rsid w:val="004F3407"/>
    <w:rsid w:val="004F4027"/>
    <w:rsid w:val="004F4267"/>
    <w:rsid w:val="004F44AF"/>
    <w:rsid w:val="004F4661"/>
    <w:rsid w:val="004F47BD"/>
    <w:rsid w:val="004F47C9"/>
    <w:rsid w:val="004F489D"/>
    <w:rsid w:val="004F4A3B"/>
    <w:rsid w:val="004F4D47"/>
    <w:rsid w:val="004F53A6"/>
    <w:rsid w:val="004F592C"/>
    <w:rsid w:val="004F5AAC"/>
    <w:rsid w:val="004F5DA1"/>
    <w:rsid w:val="004F5DA7"/>
    <w:rsid w:val="004F63F0"/>
    <w:rsid w:val="004F65B6"/>
    <w:rsid w:val="004F670A"/>
    <w:rsid w:val="004F679F"/>
    <w:rsid w:val="004F6864"/>
    <w:rsid w:val="004F6A2D"/>
    <w:rsid w:val="004F6B2B"/>
    <w:rsid w:val="004F6C90"/>
    <w:rsid w:val="004F7853"/>
    <w:rsid w:val="004F78F6"/>
    <w:rsid w:val="004F7FCF"/>
    <w:rsid w:val="004F7FF3"/>
    <w:rsid w:val="00500050"/>
    <w:rsid w:val="005002DE"/>
    <w:rsid w:val="00500417"/>
    <w:rsid w:val="00500451"/>
    <w:rsid w:val="005009F8"/>
    <w:rsid w:val="00500C88"/>
    <w:rsid w:val="00500EB2"/>
    <w:rsid w:val="00500EF8"/>
    <w:rsid w:val="00501050"/>
    <w:rsid w:val="005011F2"/>
    <w:rsid w:val="0050126C"/>
    <w:rsid w:val="00501371"/>
    <w:rsid w:val="00501580"/>
    <w:rsid w:val="00503135"/>
    <w:rsid w:val="005031B4"/>
    <w:rsid w:val="005031EF"/>
    <w:rsid w:val="005033A0"/>
    <w:rsid w:val="005034C8"/>
    <w:rsid w:val="00503C76"/>
    <w:rsid w:val="005041E4"/>
    <w:rsid w:val="00504258"/>
    <w:rsid w:val="00504263"/>
    <w:rsid w:val="00504A66"/>
    <w:rsid w:val="00504B52"/>
    <w:rsid w:val="00504CAC"/>
    <w:rsid w:val="00504F65"/>
    <w:rsid w:val="005052D1"/>
    <w:rsid w:val="005053DC"/>
    <w:rsid w:val="005054D9"/>
    <w:rsid w:val="00505ED6"/>
    <w:rsid w:val="0050690B"/>
    <w:rsid w:val="005069B5"/>
    <w:rsid w:val="005069BB"/>
    <w:rsid w:val="00506FF2"/>
    <w:rsid w:val="00507387"/>
    <w:rsid w:val="005076A5"/>
    <w:rsid w:val="00507762"/>
    <w:rsid w:val="00507791"/>
    <w:rsid w:val="00507C74"/>
    <w:rsid w:val="0051002C"/>
    <w:rsid w:val="0051044B"/>
    <w:rsid w:val="00510636"/>
    <w:rsid w:val="00510E04"/>
    <w:rsid w:val="00510F50"/>
    <w:rsid w:val="00511289"/>
    <w:rsid w:val="005112DF"/>
    <w:rsid w:val="00511702"/>
    <w:rsid w:val="00511B37"/>
    <w:rsid w:val="00511BCA"/>
    <w:rsid w:val="00511FFA"/>
    <w:rsid w:val="00512B8D"/>
    <w:rsid w:val="0051372A"/>
    <w:rsid w:val="00513736"/>
    <w:rsid w:val="00513941"/>
    <w:rsid w:val="00513949"/>
    <w:rsid w:val="00513993"/>
    <w:rsid w:val="00513A60"/>
    <w:rsid w:val="005141AC"/>
    <w:rsid w:val="00514C2F"/>
    <w:rsid w:val="00514ED7"/>
    <w:rsid w:val="00514F0C"/>
    <w:rsid w:val="00514FDC"/>
    <w:rsid w:val="005155D6"/>
    <w:rsid w:val="00515B1E"/>
    <w:rsid w:val="00516289"/>
    <w:rsid w:val="0051631A"/>
    <w:rsid w:val="00516530"/>
    <w:rsid w:val="00516A49"/>
    <w:rsid w:val="00516DE4"/>
    <w:rsid w:val="00516EA2"/>
    <w:rsid w:val="00517580"/>
    <w:rsid w:val="0051786B"/>
    <w:rsid w:val="00517987"/>
    <w:rsid w:val="005179FD"/>
    <w:rsid w:val="00520AF6"/>
    <w:rsid w:val="00520DDB"/>
    <w:rsid w:val="00521772"/>
    <w:rsid w:val="00521B0E"/>
    <w:rsid w:val="00521C35"/>
    <w:rsid w:val="00521CC2"/>
    <w:rsid w:val="00521F6E"/>
    <w:rsid w:val="00521FF0"/>
    <w:rsid w:val="0052200C"/>
    <w:rsid w:val="00522387"/>
    <w:rsid w:val="0052255B"/>
    <w:rsid w:val="005229DD"/>
    <w:rsid w:val="00522A0F"/>
    <w:rsid w:val="00522CD9"/>
    <w:rsid w:val="00522F62"/>
    <w:rsid w:val="0052310A"/>
    <w:rsid w:val="005233FA"/>
    <w:rsid w:val="00523A33"/>
    <w:rsid w:val="00523F6A"/>
    <w:rsid w:val="00524523"/>
    <w:rsid w:val="00524577"/>
    <w:rsid w:val="00524D01"/>
    <w:rsid w:val="00524EE4"/>
    <w:rsid w:val="005252FA"/>
    <w:rsid w:val="0052552E"/>
    <w:rsid w:val="005255AE"/>
    <w:rsid w:val="005256D6"/>
    <w:rsid w:val="005258B5"/>
    <w:rsid w:val="00525C83"/>
    <w:rsid w:val="005260FA"/>
    <w:rsid w:val="0052651F"/>
    <w:rsid w:val="00526AA4"/>
    <w:rsid w:val="00526DC0"/>
    <w:rsid w:val="005271E5"/>
    <w:rsid w:val="005272C5"/>
    <w:rsid w:val="00527487"/>
    <w:rsid w:val="00527A20"/>
    <w:rsid w:val="00527B68"/>
    <w:rsid w:val="00527FC8"/>
    <w:rsid w:val="00530050"/>
    <w:rsid w:val="005302A2"/>
    <w:rsid w:val="00530CCD"/>
    <w:rsid w:val="00530D84"/>
    <w:rsid w:val="00530F5A"/>
    <w:rsid w:val="005310F3"/>
    <w:rsid w:val="00531219"/>
    <w:rsid w:val="0053173E"/>
    <w:rsid w:val="0053264C"/>
    <w:rsid w:val="0053290D"/>
    <w:rsid w:val="0053294C"/>
    <w:rsid w:val="00532E17"/>
    <w:rsid w:val="00532FB5"/>
    <w:rsid w:val="005330E9"/>
    <w:rsid w:val="00533328"/>
    <w:rsid w:val="00534003"/>
    <w:rsid w:val="00534282"/>
    <w:rsid w:val="00534A30"/>
    <w:rsid w:val="00534CFE"/>
    <w:rsid w:val="0053512B"/>
    <w:rsid w:val="0053537A"/>
    <w:rsid w:val="0053547A"/>
    <w:rsid w:val="005354FD"/>
    <w:rsid w:val="00535570"/>
    <w:rsid w:val="00536AB6"/>
    <w:rsid w:val="00536CC0"/>
    <w:rsid w:val="00537635"/>
    <w:rsid w:val="005377A5"/>
    <w:rsid w:val="005377EE"/>
    <w:rsid w:val="00537F5B"/>
    <w:rsid w:val="00540073"/>
    <w:rsid w:val="00540302"/>
    <w:rsid w:val="0054086B"/>
    <w:rsid w:val="005411A8"/>
    <w:rsid w:val="005412C8"/>
    <w:rsid w:val="0054187F"/>
    <w:rsid w:val="00541983"/>
    <w:rsid w:val="00541A04"/>
    <w:rsid w:val="00541A74"/>
    <w:rsid w:val="0054228C"/>
    <w:rsid w:val="005422B1"/>
    <w:rsid w:val="005427CF"/>
    <w:rsid w:val="005429BB"/>
    <w:rsid w:val="00542C40"/>
    <w:rsid w:val="00542CBA"/>
    <w:rsid w:val="005437D6"/>
    <w:rsid w:val="00543A97"/>
    <w:rsid w:val="00543AF6"/>
    <w:rsid w:val="005441ED"/>
    <w:rsid w:val="00544760"/>
    <w:rsid w:val="0054478F"/>
    <w:rsid w:val="005448F2"/>
    <w:rsid w:val="005449DC"/>
    <w:rsid w:val="00544D27"/>
    <w:rsid w:val="00544DDA"/>
    <w:rsid w:val="00545766"/>
    <w:rsid w:val="00545B1C"/>
    <w:rsid w:val="00545FC1"/>
    <w:rsid w:val="0054637E"/>
    <w:rsid w:val="00546803"/>
    <w:rsid w:val="00546849"/>
    <w:rsid w:val="00546A83"/>
    <w:rsid w:val="00546B70"/>
    <w:rsid w:val="00546D79"/>
    <w:rsid w:val="00546F61"/>
    <w:rsid w:val="00547294"/>
    <w:rsid w:val="00547377"/>
    <w:rsid w:val="0054738C"/>
    <w:rsid w:val="00547693"/>
    <w:rsid w:val="00547750"/>
    <w:rsid w:val="005478E3"/>
    <w:rsid w:val="00547986"/>
    <w:rsid w:val="005479EB"/>
    <w:rsid w:val="00547FB0"/>
    <w:rsid w:val="005500DA"/>
    <w:rsid w:val="005503DC"/>
    <w:rsid w:val="00550B09"/>
    <w:rsid w:val="00550B99"/>
    <w:rsid w:val="00551158"/>
    <w:rsid w:val="0055217D"/>
    <w:rsid w:val="00552182"/>
    <w:rsid w:val="00552653"/>
    <w:rsid w:val="005526D0"/>
    <w:rsid w:val="005534E3"/>
    <w:rsid w:val="0055378B"/>
    <w:rsid w:val="005538D8"/>
    <w:rsid w:val="00553BD5"/>
    <w:rsid w:val="00554204"/>
    <w:rsid w:val="00554441"/>
    <w:rsid w:val="0055468A"/>
    <w:rsid w:val="00554693"/>
    <w:rsid w:val="00554DF1"/>
    <w:rsid w:val="00554FEB"/>
    <w:rsid w:val="005552D4"/>
    <w:rsid w:val="005554CD"/>
    <w:rsid w:val="00555AEE"/>
    <w:rsid w:val="00555EB2"/>
    <w:rsid w:val="005563D5"/>
    <w:rsid w:val="0055676F"/>
    <w:rsid w:val="00556799"/>
    <w:rsid w:val="00557A66"/>
    <w:rsid w:val="00557D88"/>
    <w:rsid w:val="00557E37"/>
    <w:rsid w:val="0056002C"/>
    <w:rsid w:val="00560084"/>
    <w:rsid w:val="00560332"/>
    <w:rsid w:val="0056040B"/>
    <w:rsid w:val="00560565"/>
    <w:rsid w:val="0056073C"/>
    <w:rsid w:val="0056091A"/>
    <w:rsid w:val="00560B0A"/>
    <w:rsid w:val="005614AC"/>
    <w:rsid w:val="005615A3"/>
    <w:rsid w:val="00561642"/>
    <w:rsid w:val="00561F9E"/>
    <w:rsid w:val="005622FA"/>
    <w:rsid w:val="005623C1"/>
    <w:rsid w:val="00562BB8"/>
    <w:rsid w:val="00562F62"/>
    <w:rsid w:val="0056330E"/>
    <w:rsid w:val="00563631"/>
    <w:rsid w:val="00563932"/>
    <w:rsid w:val="00563ABC"/>
    <w:rsid w:val="00563B6E"/>
    <w:rsid w:val="00564400"/>
    <w:rsid w:val="00564691"/>
    <w:rsid w:val="005649E4"/>
    <w:rsid w:val="00564B27"/>
    <w:rsid w:val="00564E80"/>
    <w:rsid w:val="00565001"/>
    <w:rsid w:val="005657F5"/>
    <w:rsid w:val="00565A49"/>
    <w:rsid w:val="00565A62"/>
    <w:rsid w:val="00565BD4"/>
    <w:rsid w:val="00566266"/>
    <w:rsid w:val="005665E0"/>
    <w:rsid w:val="00566605"/>
    <w:rsid w:val="005668EA"/>
    <w:rsid w:val="00566A21"/>
    <w:rsid w:val="00566A96"/>
    <w:rsid w:val="00566B28"/>
    <w:rsid w:val="00567073"/>
    <w:rsid w:val="005673E9"/>
    <w:rsid w:val="005675FA"/>
    <w:rsid w:val="0056783F"/>
    <w:rsid w:val="00567882"/>
    <w:rsid w:val="0057013F"/>
    <w:rsid w:val="0057019F"/>
    <w:rsid w:val="00570778"/>
    <w:rsid w:val="0057095B"/>
    <w:rsid w:val="00570F35"/>
    <w:rsid w:val="00570FF9"/>
    <w:rsid w:val="00571620"/>
    <w:rsid w:val="00571B6D"/>
    <w:rsid w:val="00571D8E"/>
    <w:rsid w:val="00572114"/>
    <w:rsid w:val="00572276"/>
    <w:rsid w:val="00572384"/>
    <w:rsid w:val="005724D7"/>
    <w:rsid w:val="005728DA"/>
    <w:rsid w:val="00572BC2"/>
    <w:rsid w:val="00572F49"/>
    <w:rsid w:val="00573102"/>
    <w:rsid w:val="00573174"/>
    <w:rsid w:val="00573527"/>
    <w:rsid w:val="005737A3"/>
    <w:rsid w:val="005739E5"/>
    <w:rsid w:val="00573D0E"/>
    <w:rsid w:val="00573E7A"/>
    <w:rsid w:val="005747F8"/>
    <w:rsid w:val="00574EA4"/>
    <w:rsid w:val="00574F4E"/>
    <w:rsid w:val="00575251"/>
    <w:rsid w:val="005757AC"/>
    <w:rsid w:val="00576176"/>
    <w:rsid w:val="0057646E"/>
    <w:rsid w:val="00576741"/>
    <w:rsid w:val="00576A15"/>
    <w:rsid w:val="00576D09"/>
    <w:rsid w:val="00576DA2"/>
    <w:rsid w:val="00576FCD"/>
    <w:rsid w:val="0057706D"/>
    <w:rsid w:val="0057756E"/>
    <w:rsid w:val="00577C8D"/>
    <w:rsid w:val="00577CD8"/>
    <w:rsid w:val="00577CED"/>
    <w:rsid w:val="00577EDA"/>
    <w:rsid w:val="0058010B"/>
    <w:rsid w:val="00580522"/>
    <w:rsid w:val="00580605"/>
    <w:rsid w:val="00580C99"/>
    <w:rsid w:val="00580D75"/>
    <w:rsid w:val="00580E58"/>
    <w:rsid w:val="0058110F"/>
    <w:rsid w:val="00581386"/>
    <w:rsid w:val="00581431"/>
    <w:rsid w:val="005817A7"/>
    <w:rsid w:val="0058195D"/>
    <w:rsid w:val="00581C29"/>
    <w:rsid w:val="0058270A"/>
    <w:rsid w:val="00582BCC"/>
    <w:rsid w:val="00582EC9"/>
    <w:rsid w:val="005832F4"/>
    <w:rsid w:val="0058333C"/>
    <w:rsid w:val="00584266"/>
    <w:rsid w:val="0058437B"/>
    <w:rsid w:val="005844DB"/>
    <w:rsid w:val="005844DC"/>
    <w:rsid w:val="0058459F"/>
    <w:rsid w:val="0058461C"/>
    <w:rsid w:val="00584862"/>
    <w:rsid w:val="00584A20"/>
    <w:rsid w:val="00584C89"/>
    <w:rsid w:val="00584F6D"/>
    <w:rsid w:val="005850B1"/>
    <w:rsid w:val="005850CB"/>
    <w:rsid w:val="0058525E"/>
    <w:rsid w:val="00585527"/>
    <w:rsid w:val="00585852"/>
    <w:rsid w:val="00585876"/>
    <w:rsid w:val="0058587C"/>
    <w:rsid w:val="0058604B"/>
    <w:rsid w:val="00586638"/>
    <w:rsid w:val="00586730"/>
    <w:rsid w:val="00586B24"/>
    <w:rsid w:val="005870F1"/>
    <w:rsid w:val="005871E2"/>
    <w:rsid w:val="00587570"/>
    <w:rsid w:val="00587DE1"/>
    <w:rsid w:val="00587E5F"/>
    <w:rsid w:val="005903BF"/>
    <w:rsid w:val="00590A63"/>
    <w:rsid w:val="00590B90"/>
    <w:rsid w:val="00590FBC"/>
    <w:rsid w:val="005912E8"/>
    <w:rsid w:val="005915AA"/>
    <w:rsid w:val="005916B7"/>
    <w:rsid w:val="00591FA5"/>
    <w:rsid w:val="005926EC"/>
    <w:rsid w:val="005929DA"/>
    <w:rsid w:val="00594750"/>
    <w:rsid w:val="0059475C"/>
    <w:rsid w:val="00594E3E"/>
    <w:rsid w:val="00594E58"/>
    <w:rsid w:val="0059542F"/>
    <w:rsid w:val="005957A0"/>
    <w:rsid w:val="00595995"/>
    <w:rsid w:val="0059620E"/>
    <w:rsid w:val="005962B3"/>
    <w:rsid w:val="00596728"/>
    <w:rsid w:val="00596B33"/>
    <w:rsid w:val="00596B70"/>
    <w:rsid w:val="00596CFD"/>
    <w:rsid w:val="00596D84"/>
    <w:rsid w:val="00596DFF"/>
    <w:rsid w:val="005973E5"/>
    <w:rsid w:val="0059753B"/>
    <w:rsid w:val="005A02D0"/>
    <w:rsid w:val="005A03BE"/>
    <w:rsid w:val="005A057E"/>
    <w:rsid w:val="005A0829"/>
    <w:rsid w:val="005A0D1D"/>
    <w:rsid w:val="005A10C4"/>
    <w:rsid w:val="005A12B5"/>
    <w:rsid w:val="005A1382"/>
    <w:rsid w:val="005A155B"/>
    <w:rsid w:val="005A19AB"/>
    <w:rsid w:val="005A1DF5"/>
    <w:rsid w:val="005A228B"/>
    <w:rsid w:val="005A23CE"/>
    <w:rsid w:val="005A28C7"/>
    <w:rsid w:val="005A2C25"/>
    <w:rsid w:val="005A2D22"/>
    <w:rsid w:val="005A2F8B"/>
    <w:rsid w:val="005A32D9"/>
    <w:rsid w:val="005A385B"/>
    <w:rsid w:val="005A3884"/>
    <w:rsid w:val="005A3908"/>
    <w:rsid w:val="005A3955"/>
    <w:rsid w:val="005A3E62"/>
    <w:rsid w:val="005A4074"/>
    <w:rsid w:val="005A40CB"/>
    <w:rsid w:val="005A43C5"/>
    <w:rsid w:val="005A4533"/>
    <w:rsid w:val="005A4878"/>
    <w:rsid w:val="005A4C2B"/>
    <w:rsid w:val="005A4D2E"/>
    <w:rsid w:val="005A4E38"/>
    <w:rsid w:val="005A4EF6"/>
    <w:rsid w:val="005A5790"/>
    <w:rsid w:val="005A5A47"/>
    <w:rsid w:val="005A5D30"/>
    <w:rsid w:val="005A5E6C"/>
    <w:rsid w:val="005A609F"/>
    <w:rsid w:val="005A62F3"/>
    <w:rsid w:val="005A64D8"/>
    <w:rsid w:val="005A65CA"/>
    <w:rsid w:val="005A66A2"/>
    <w:rsid w:val="005A66F7"/>
    <w:rsid w:val="005A687D"/>
    <w:rsid w:val="005A6954"/>
    <w:rsid w:val="005A6C92"/>
    <w:rsid w:val="005A6CDE"/>
    <w:rsid w:val="005A6F48"/>
    <w:rsid w:val="005A72A2"/>
    <w:rsid w:val="005A7401"/>
    <w:rsid w:val="005A7B5D"/>
    <w:rsid w:val="005A7BF7"/>
    <w:rsid w:val="005B0130"/>
    <w:rsid w:val="005B03CB"/>
    <w:rsid w:val="005B0511"/>
    <w:rsid w:val="005B0719"/>
    <w:rsid w:val="005B0FA8"/>
    <w:rsid w:val="005B1CE3"/>
    <w:rsid w:val="005B1D2E"/>
    <w:rsid w:val="005B1D46"/>
    <w:rsid w:val="005B1E8D"/>
    <w:rsid w:val="005B23B8"/>
    <w:rsid w:val="005B2543"/>
    <w:rsid w:val="005B2676"/>
    <w:rsid w:val="005B2A6E"/>
    <w:rsid w:val="005B2B2D"/>
    <w:rsid w:val="005B2B4E"/>
    <w:rsid w:val="005B2BA6"/>
    <w:rsid w:val="005B2D28"/>
    <w:rsid w:val="005B2E6F"/>
    <w:rsid w:val="005B2E81"/>
    <w:rsid w:val="005B2EEE"/>
    <w:rsid w:val="005B3690"/>
    <w:rsid w:val="005B377B"/>
    <w:rsid w:val="005B39B4"/>
    <w:rsid w:val="005B3A8D"/>
    <w:rsid w:val="005B3CF7"/>
    <w:rsid w:val="005B3F0F"/>
    <w:rsid w:val="005B454B"/>
    <w:rsid w:val="005B5028"/>
    <w:rsid w:val="005B5069"/>
    <w:rsid w:val="005B5418"/>
    <w:rsid w:val="005B55BE"/>
    <w:rsid w:val="005B59B6"/>
    <w:rsid w:val="005B5A0C"/>
    <w:rsid w:val="005B61C6"/>
    <w:rsid w:val="005B61E8"/>
    <w:rsid w:val="005B6B9D"/>
    <w:rsid w:val="005B6FD7"/>
    <w:rsid w:val="005B712E"/>
    <w:rsid w:val="005C022C"/>
    <w:rsid w:val="005C0311"/>
    <w:rsid w:val="005C06F2"/>
    <w:rsid w:val="005C09D0"/>
    <w:rsid w:val="005C0A13"/>
    <w:rsid w:val="005C110C"/>
    <w:rsid w:val="005C17A6"/>
    <w:rsid w:val="005C1AA8"/>
    <w:rsid w:val="005C1B32"/>
    <w:rsid w:val="005C1FCD"/>
    <w:rsid w:val="005C22D2"/>
    <w:rsid w:val="005C23BD"/>
    <w:rsid w:val="005C2708"/>
    <w:rsid w:val="005C2A19"/>
    <w:rsid w:val="005C2BE7"/>
    <w:rsid w:val="005C2E13"/>
    <w:rsid w:val="005C319C"/>
    <w:rsid w:val="005C3518"/>
    <w:rsid w:val="005C377A"/>
    <w:rsid w:val="005C3D05"/>
    <w:rsid w:val="005C46A5"/>
    <w:rsid w:val="005C4709"/>
    <w:rsid w:val="005C4796"/>
    <w:rsid w:val="005C49BE"/>
    <w:rsid w:val="005C54E1"/>
    <w:rsid w:val="005C572B"/>
    <w:rsid w:val="005C5941"/>
    <w:rsid w:val="005C5FC1"/>
    <w:rsid w:val="005C620D"/>
    <w:rsid w:val="005C6BF3"/>
    <w:rsid w:val="005C6C17"/>
    <w:rsid w:val="005C6C65"/>
    <w:rsid w:val="005C6F49"/>
    <w:rsid w:val="005C7804"/>
    <w:rsid w:val="005D0294"/>
    <w:rsid w:val="005D0516"/>
    <w:rsid w:val="005D083E"/>
    <w:rsid w:val="005D0EA1"/>
    <w:rsid w:val="005D1F33"/>
    <w:rsid w:val="005D25C3"/>
    <w:rsid w:val="005D2884"/>
    <w:rsid w:val="005D2A8E"/>
    <w:rsid w:val="005D2B6C"/>
    <w:rsid w:val="005D2C9C"/>
    <w:rsid w:val="005D2DCF"/>
    <w:rsid w:val="005D307E"/>
    <w:rsid w:val="005D30F4"/>
    <w:rsid w:val="005D35F6"/>
    <w:rsid w:val="005D3B15"/>
    <w:rsid w:val="005D3B93"/>
    <w:rsid w:val="005D3CDB"/>
    <w:rsid w:val="005D3DDF"/>
    <w:rsid w:val="005D41A7"/>
    <w:rsid w:val="005D432E"/>
    <w:rsid w:val="005D4431"/>
    <w:rsid w:val="005D4B7F"/>
    <w:rsid w:val="005D4F4E"/>
    <w:rsid w:val="005D51C3"/>
    <w:rsid w:val="005D5221"/>
    <w:rsid w:val="005D5647"/>
    <w:rsid w:val="005D5B81"/>
    <w:rsid w:val="005D5DC2"/>
    <w:rsid w:val="005D6100"/>
    <w:rsid w:val="005D6404"/>
    <w:rsid w:val="005D6564"/>
    <w:rsid w:val="005D668B"/>
    <w:rsid w:val="005D6A5E"/>
    <w:rsid w:val="005D6C63"/>
    <w:rsid w:val="005D6DF5"/>
    <w:rsid w:val="005D74C7"/>
    <w:rsid w:val="005D74EF"/>
    <w:rsid w:val="005D76C7"/>
    <w:rsid w:val="005D7A39"/>
    <w:rsid w:val="005E070A"/>
    <w:rsid w:val="005E07EE"/>
    <w:rsid w:val="005E0DB4"/>
    <w:rsid w:val="005E1183"/>
    <w:rsid w:val="005E1875"/>
    <w:rsid w:val="005E1993"/>
    <w:rsid w:val="005E1A12"/>
    <w:rsid w:val="005E1BCB"/>
    <w:rsid w:val="005E1CEF"/>
    <w:rsid w:val="005E2519"/>
    <w:rsid w:val="005E279D"/>
    <w:rsid w:val="005E2C16"/>
    <w:rsid w:val="005E3321"/>
    <w:rsid w:val="005E337A"/>
    <w:rsid w:val="005E405F"/>
    <w:rsid w:val="005E41EF"/>
    <w:rsid w:val="005E43D0"/>
    <w:rsid w:val="005E47B5"/>
    <w:rsid w:val="005E47B6"/>
    <w:rsid w:val="005E4CEE"/>
    <w:rsid w:val="005E4D1B"/>
    <w:rsid w:val="005E5284"/>
    <w:rsid w:val="005E535A"/>
    <w:rsid w:val="005E547F"/>
    <w:rsid w:val="005E5A25"/>
    <w:rsid w:val="005E5E20"/>
    <w:rsid w:val="005E5E49"/>
    <w:rsid w:val="005E6194"/>
    <w:rsid w:val="005E6A73"/>
    <w:rsid w:val="005E6AE9"/>
    <w:rsid w:val="005E6FBC"/>
    <w:rsid w:val="005E730B"/>
    <w:rsid w:val="005E7EC7"/>
    <w:rsid w:val="005E7EDB"/>
    <w:rsid w:val="005E7EEC"/>
    <w:rsid w:val="005F0562"/>
    <w:rsid w:val="005F0858"/>
    <w:rsid w:val="005F0925"/>
    <w:rsid w:val="005F0A97"/>
    <w:rsid w:val="005F0CB3"/>
    <w:rsid w:val="005F1511"/>
    <w:rsid w:val="005F167B"/>
    <w:rsid w:val="005F17E7"/>
    <w:rsid w:val="005F1BAA"/>
    <w:rsid w:val="005F1C9A"/>
    <w:rsid w:val="005F2196"/>
    <w:rsid w:val="005F2C96"/>
    <w:rsid w:val="005F317C"/>
    <w:rsid w:val="005F333C"/>
    <w:rsid w:val="005F37FB"/>
    <w:rsid w:val="005F3CA4"/>
    <w:rsid w:val="005F4C43"/>
    <w:rsid w:val="005F5022"/>
    <w:rsid w:val="005F5166"/>
    <w:rsid w:val="005F534F"/>
    <w:rsid w:val="005F5652"/>
    <w:rsid w:val="005F6199"/>
    <w:rsid w:val="005F61B5"/>
    <w:rsid w:val="005F67F8"/>
    <w:rsid w:val="005F683B"/>
    <w:rsid w:val="005F6C74"/>
    <w:rsid w:val="005F6DD2"/>
    <w:rsid w:val="005F6E0B"/>
    <w:rsid w:val="005F6E41"/>
    <w:rsid w:val="005F78AA"/>
    <w:rsid w:val="005F78B1"/>
    <w:rsid w:val="005F7A73"/>
    <w:rsid w:val="005F7C55"/>
    <w:rsid w:val="005F7EFE"/>
    <w:rsid w:val="00600135"/>
    <w:rsid w:val="006002D3"/>
    <w:rsid w:val="00600936"/>
    <w:rsid w:val="006009B6"/>
    <w:rsid w:val="00600EA1"/>
    <w:rsid w:val="00601202"/>
    <w:rsid w:val="00601941"/>
    <w:rsid w:val="00601965"/>
    <w:rsid w:val="00601A90"/>
    <w:rsid w:val="006021CF"/>
    <w:rsid w:val="006022F1"/>
    <w:rsid w:val="006027D1"/>
    <w:rsid w:val="00602C67"/>
    <w:rsid w:val="00602F30"/>
    <w:rsid w:val="0060300E"/>
    <w:rsid w:val="00603114"/>
    <w:rsid w:val="0060316E"/>
    <w:rsid w:val="00603387"/>
    <w:rsid w:val="00603407"/>
    <w:rsid w:val="00603596"/>
    <w:rsid w:val="00603CA3"/>
    <w:rsid w:val="00603D93"/>
    <w:rsid w:val="00603E75"/>
    <w:rsid w:val="00603E99"/>
    <w:rsid w:val="00604324"/>
    <w:rsid w:val="006045A2"/>
    <w:rsid w:val="00604D10"/>
    <w:rsid w:val="00605390"/>
    <w:rsid w:val="00605642"/>
    <w:rsid w:val="00605A5E"/>
    <w:rsid w:val="00605C96"/>
    <w:rsid w:val="00605D8E"/>
    <w:rsid w:val="00605DEB"/>
    <w:rsid w:val="006063CB"/>
    <w:rsid w:val="006064B3"/>
    <w:rsid w:val="00606678"/>
    <w:rsid w:val="00606CEE"/>
    <w:rsid w:val="006072BA"/>
    <w:rsid w:val="0060734C"/>
    <w:rsid w:val="0060740E"/>
    <w:rsid w:val="006074EF"/>
    <w:rsid w:val="006077B4"/>
    <w:rsid w:val="006079C2"/>
    <w:rsid w:val="0061007D"/>
    <w:rsid w:val="00610146"/>
    <w:rsid w:val="006101C2"/>
    <w:rsid w:val="0061070D"/>
    <w:rsid w:val="00610797"/>
    <w:rsid w:val="00610AEF"/>
    <w:rsid w:val="0061111E"/>
    <w:rsid w:val="0061115A"/>
    <w:rsid w:val="006112DC"/>
    <w:rsid w:val="0061155C"/>
    <w:rsid w:val="00611BCD"/>
    <w:rsid w:val="00611D22"/>
    <w:rsid w:val="006120A3"/>
    <w:rsid w:val="00612442"/>
    <w:rsid w:val="00612A9B"/>
    <w:rsid w:val="00612C90"/>
    <w:rsid w:val="006134C0"/>
    <w:rsid w:val="006135E6"/>
    <w:rsid w:val="0061363C"/>
    <w:rsid w:val="006139A1"/>
    <w:rsid w:val="006139A6"/>
    <w:rsid w:val="006139E3"/>
    <w:rsid w:val="00613AE0"/>
    <w:rsid w:val="00613B86"/>
    <w:rsid w:val="00613C90"/>
    <w:rsid w:val="00613DB6"/>
    <w:rsid w:val="00613DD3"/>
    <w:rsid w:val="0061420D"/>
    <w:rsid w:val="006153A7"/>
    <w:rsid w:val="00615AD2"/>
    <w:rsid w:val="00615E06"/>
    <w:rsid w:val="00616173"/>
    <w:rsid w:val="006168A2"/>
    <w:rsid w:val="006169A8"/>
    <w:rsid w:val="00616B3F"/>
    <w:rsid w:val="00616C00"/>
    <w:rsid w:val="006170C5"/>
    <w:rsid w:val="006178D0"/>
    <w:rsid w:val="00617932"/>
    <w:rsid w:val="006200EE"/>
    <w:rsid w:val="00620115"/>
    <w:rsid w:val="006204D7"/>
    <w:rsid w:val="006208BF"/>
    <w:rsid w:val="0062091E"/>
    <w:rsid w:val="00620F6E"/>
    <w:rsid w:val="00621880"/>
    <w:rsid w:val="00621D2E"/>
    <w:rsid w:val="00621DD3"/>
    <w:rsid w:val="00622039"/>
    <w:rsid w:val="00622121"/>
    <w:rsid w:val="0062254D"/>
    <w:rsid w:val="00622A4A"/>
    <w:rsid w:val="00622A84"/>
    <w:rsid w:val="00622E99"/>
    <w:rsid w:val="0062300C"/>
    <w:rsid w:val="006230DE"/>
    <w:rsid w:val="00623FEE"/>
    <w:rsid w:val="0062405D"/>
    <w:rsid w:val="0062439C"/>
    <w:rsid w:val="00624496"/>
    <w:rsid w:val="0062496A"/>
    <w:rsid w:val="00624B34"/>
    <w:rsid w:val="00625E88"/>
    <w:rsid w:val="00626177"/>
    <w:rsid w:val="006265F7"/>
    <w:rsid w:val="00626728"/>
    <w:rsid w:val="00626951"/>
    <w:rsid w:val="006269A4"/>
    <w:rsid w:val="00626C39"/>
    <w:rsid w:val="00626C4E"/>
    <w:rsid w:val="00626F6C"/>
    <w:rsid w:val="00627057"/>
    <w:rsid w:val="006271F3"/>
    <w:rsid w:val="0062738B"/>
    <w:rsid w:val="006273C1"/>
    <w:rsid w:val="00627401"/>
    <w:rsid w:val="00627AD1"/>
    <w:rsid w:val="00627C03"/>
    <w:rsid w:val="00630085"/>
    <w:rsid w:val="00630119"/>
    <w:rsid w:val="00630884"/>
    <w:rsid w:val="00630969"/>
    <w:rsid w:val="00630A34"/>
    <w:rsid w:val="00630AA2"/>
    <w:rsid w:val="00630BB1"/>
    <w:rsid w:val="00631463"/>
    <w:rsid w:val="0063161A"/>
    <w:rsid w:val="006319B4"/>
    <w:rsid w:val="00631AFD"/>
    <w:rsid w:val="00631FC4"/>
    <w:rsid w:val="00632027"/>
    <w:rsid w:val="006327BA"/>
    <w:rsid w:val="006328AE"/>
    <w:rsid w:val="0063314F"/>
    <w:rsid w:val="0063347A"/>
    <w:rsid w:val="00633858"/>
    <w:rsid w:val="0063409C"/>
    <w:rsid w:val="006342B1"/>
    <w:rsid w:val="0063477B"/>
    <w:rsid w:val="00634A9B"/>
    <w:rsid w:val="00634D01"/>
    <w:rsid w:val="00635BDF"/>
    <w:rsid w:val="0063608A"/>
    <w:rsid w:val="00636B86"/>
    <w:rsid w:val="00636BD2"/>
    <w:rsid w:val="00637042"/>
    <w:rsid w:val="00637061"/>
    <w:rsid w:val="00637F50"/>
    <w:rsid w:val="00637FD8"/>
    <w:rsid w:val="0064021E"/>
    <w:rsid w:val="0064031D"/>
    <w:rsid w:val="0064082F"/>
    <w:rsid w:val="00641B5F"/>
    <w:rsid w:val="00641CF6"/>
    <w:rsid w:val="00642499"/>
    <w:rsid w:val="00642ED5"/>
    <w:rsid w:val="006434ED"/>
    <w:rsid w:val="0064384A"/>
    <w:rsid w:val="006439C8"/>
    <w:rsid w:val="00643BC9"/>
    <w:rsid w:val="006441A8"/>
    <w:rsid w:val="0064450E"/>
    <w:rsid w:val="00644561"/>
    <w:rsid w:val="006448CE"/>
    <w:rsid w:val="006449BB"/>
    <w:rsid w:val="00644A6B"/>
    <w:rsid w:val="00644AEB"/>
    <w:rsid w:val="006453AB"/>
    <w:rsid w:val="0064569F"/>
    <w:rsid w:val="0064575F"/>
    <w:rsid w:val="00645D97"/>
    <w:rsid w:val="00646ED6"/>
    <w:rsid w:val="00647173"/>
    <w:rsid w:val="00647219"/>
    <w:rsid w:val="006475D6"/>
    <w:rsid w:val="006478BA"/>
    <w:rsid w:val="0064794B"/>
    <w:rsid w:val="00647B97"/>
    <w:rsid w:val="00647FB3"/>
    <w:rsid w:val="006502AC"/>
    <w:rsid w:val="00650838"/>
    <w:rsid w:val="00650AA8"/>
    <w:rsid w:val="00651114"/>
    <w:rsid w:val="00651862"/>
    <w:rsid w:val="006518D0"/>
    <w:rsid w:val="00651B7D"/>
    <w:rsid w:val="00651C82"/>
    <w:rsid w:val="00652D63"/>
    <w:rsid w:val="00653441"/>
    <w:rsid w:val="00653733"/>
    <w:rsid w:val="006539CA"/>
    <w:rsid w:val="00653C3C"/>
    <w:rsid w:val="00653D16"/>
    <w:rsid w:val="00654255"/>
    <w:rsid w:val="00654376"/>
    <w:rsid w:val="00654756"/>
    <w:rsid w:val="00654845"/>
    <w:rsid w:val="00654E21"/>
    <w:rsid w:val="006550F6"/>
    <w:rsid w:val="0065518A"/>
    <w:rsid w:val="006553D2"/>
    <w:rsid w:val="00655519"/>
    <w:rsid w:val="00655A49"/>
    <w:rsid w:val="00655D52"/>
    <w:rsid w:val="00656111"/>
    <w:rsid w:val="006567F2"/>
    <w:rsid w:val="00656903"/>
    <w:rsid w:val="00656955"/>
    <w:rsid w:val="00656956"/>
    <w:rsid w:val="00656A18"/>
    <w:rsid w:val="00656BF8"/>
    <w:rsid w:val="00656C7C"/>
    <w:rsid w:val="00657AC0"/>
    <w:rsid w:val="00657CA3"/>
    <w:rsid w:val="0066002F"/>
    <w:rsid w:val="00660099"/>
    <w:rsid w:val="006600E7"/>
    <w:rsid w:val="0066031D"/>
    <w:rsid w:val="00660459"/>
    <w:rsid w:val="00660B0C"/>
    <w:rsid w:val="00660C9A"/>
    <w:rsid w:val="00660F19"/>
    <w:rsid w:val="00661236"/>
    <w:rsid w:val="00661345"/>
    <w:rsid w:val="00661A8C"/>
    <w:rsid w:val="00661DD7"/>
    <w:rsid w:val="00661F96"/>
    <w:rsid w:val="006629A5"/>
    <w:rsid w:val="00662BD4"/>
    <w:rsid w:val="006633A5"/>
    <w:rsid w:val="00663962"/>
    <w:rsid w:val="006641A7"/>
    <w:rsid w:val="006644E4"/>
    <w:rsid w:val="00664E63"/>
    <w:rsid w:val="00664FC8"/>
    <w:rsid w:val="006652B5"/>
    <w:rsid w:val="006659C6"/>
    <w:rsid w:val="006659E7"/>
    <w:rsid w:val="00665C8D"/>
    <w:rsid w:val="0066614E"/>
    <w:rsid w:val="006661A0"/>
    <w:rsid w:val="006665A6"/>
    <w:rsid w:val="00666789"/>
    <w:rsid w:val="006668C6"/>
    <w:rsid w:val="00666AEC"/>
    <w:rsid w:val="00666C65"/>
    <w:rsid w:val="00666E49"/>
    <w:rsid w:val="00667426"/>
    <w:rsid w:val="00667620"/>
    <w:rsid w:val="00667768"/>
    <w:rsid w:val="00667786"/>
    <w:rsid w:val="00667ACC"/>
    <w:rsid w:val="00667CBB"/>
    <w:rsid w:val="006702C6"/>
    <w:rsid w:val="00670375"/>
    <w:rsid w:val="00670624"/>
    <w:rsid w:val="0067070E"/>
    <w:rsid w:val="00670BE3"/>
    <w:rsid w:val="00670F0C"/>
    <w:rsid w:val="00670FED"/>
    <w:rsid w:val="0067118E"/>
    <w:rsid w:val="0067163A"/>
    <w:rsid w:val="0067170A"/>
    <w:rsid w:val="006717A5"/>
    <w:rsid w:val="00671BC4"/>
    <w:rsid w:val="00671DE1"/>
    <w:rsid w:val="00671F14"/>
    <w:rsid w:val="006722AA"/>
    <w:rsid w:val="006725B8"/>
    <w:rsid w:val="00672A3F"/>
    <w:rsid w:val="00672EF2"/>
    <w:rsid w:val="00673247"/>
    <w:rsid w:val="006733CF"/>
    <w:rsid w:val="0067349E"/>
    <w:rsid w:val="006738CE"/>
    <w:rsid w:val="00673BA6"/>
    <w:rsid w:val="0067403E"/>
    <w:rsid w:val="00674218"/>
    <w:rsid w:val="0067439D"/>
    <w:rsid w:val="00674D10"/>
    <w:rsid w:val="00674D8E"/>
    <w:rsid w:val="00674EC3"/>
    <w:rsid w:val="0067554E"/>
    <w:rsid w:val="006757D2"/>
    <w:rsid w:val="0067625C"/>
    <w:rsid w:val="006766CA"/>
    <w:rsid w:val="00676AC4"/>
    <w:rsid w:val="0067751D"/>
    <w:rsid w:val="006776C2"/>
    <w:rsid w:val="006778CC"/>
    <w:rsid w:val="0067790D"/>
    <w:rsid w:val="00677B6C"/>
    <w:rsid w:val="00680E72"/>
    <w:rsid w:val="00680F49"/>
    <w:rsid w:val="006810D6"/>
    <w:rsid w:val="00681451"/>
    <w:rsid w:val="0068164F"/>
    <w:rsid w:val="00681BEF"/>
    <w:rsid w:val="00681C6E"/>
    <w:rsid w:val="00681C73"/>
    <w:rsid w:val="00681EA2"/>
    <w:rsid w:val="00681EB0"/>
    <w:rsid w:val="0068236C"/>
    <w:rsid w:val="00682723"/>
    <w:rsid w:val="00682B3F"/>
    <w:rsid w:val="00682D99"/>
    <w:rsid w:val="0068318B"/>
    <w:rsid w:val="006835FE"/>
    <w:rsid w:val="00683853"/>
    <w:rsid w:val="0068397D"/>
    <w:rsid w:val="00683C1A"/>
    <w:rsid w:val="00684149"/>
    <w:rsid w:val="00684268"/>
    <w:rsid w:val="006842AB"/>
    <w:rsid w:val="0068461F"/>
    <w:rsid w:val="00684B5D"/>
    <w:rsid w:val="00684D18"/>
    <w:rsid w:val="0068515F"/>
    <w:rsid w:val="006854FD"/>
    <w:rsid w:val="006855EF"/>
    <w:rsid w:val="006858EA"/>
    <w:rsid w:val="006861DB"/>
    <w:rsid w:val="00686332"/>
    <w:rsid w:val="006863E7"/>
    <w:rsid w:val="006863FB"/>
    <w:rsid w:val="006864AA"/>
    <w:rsid w:val="006864F6"/>
    <w:rsid w:val="0068663F"/>
    <w:rsid w:val="006868B3"/>
    <w:rsid w:val="00686F7D"/>
    <w:rsid w:val="00687B4F"/>
    <w:rsid w:val="00687DFB"/>
    <w:rsid w:val="00687E68"/>
    <w:rsid w:val="006901EB"/>
    <w:rsid w:val="006906E5"/>
    <w:rsid w:val="00690A9B"/>
    <w:rsid w:val="00690B7C"/>
    <w:rsid w:val="00690CA6"/>
    <w:rsid w:val="006913D9"/>
    <w:rsid w:val="00691A63"/>
    <w:rsid w:val="00691E39"/>
    <w:rsid w:val="0069230A"/>
    <w:rsid w:val="00692563"/>
    <w:rsid w:val="006928EE"/>
    <w:rsid w:val="006928FC"/>
    <w:rsid w:val="006930DB"/>
    <w:rsid w:val="00693125"/>
    <w:rsid w:val="00693583"/>
    <w:rsid w:val="0069370F"/>
    <w:rsid w:val="0069376C"/>
    <w:rsid w:val="006939E1"/>
    <w:rsid w:val="0069462A"/>
    <w:rsid w:val="00694ACD"/>
    <w:rsid w:val="00694C4B"/>
    <w:rsid w:val="00694F28"/>
    <w:rsid w:val="00694FBF"/>
    <w:rsid w:val="006954A0"/>
    <w:rsid w:val="00695858"/>
    <w:rsid w:val="00695885"/>
    <w:rsid w:val="006958BE"/>
    <w:rsid w:val="00695FFE"/>
    <w:rsid w:val="0069665D"/>
    <w:rsid w:val="00697077"/>
    <w:rsid w:val="006970AB"/>
    <w:rsid w:val="0069717B"/>
    <w:rsid w:val="006973CF"/>
    <w:rsid w:val="00697D24"/>
    <w:rsid w:val="00697DBB"/>
    <w:rsid w:val="006A03C1"/>
    <w:rsid w:val="006A0535"/>
    <w:rsid w:val="006A09D3"/>
    <w:rsid w:val="006A0BB6"/>
    <w:rsid w:val="006A0C47"/>
    <w:rsid w:val="006A11F8"/>
    <w:rsid w:val="006A1E2C"/>
    <w:rsid w:val="006A1E90"/>
    <w:rsid w:val="006A2049"/>
    <w:rsid w:val="006A20D0"/>
    <w:rsid w:val="006A239B"/>
    <w:rsid w:val="006A2400"/>
    <w:rsid w:val="006A2411"/>
    <w:rsid w:val="006A244D"/>
    <w:rsid w:val="006A2A40"/>
    <w:rsid w:val="006A3057"/>
    <w:rsid w:val="006A307B"/>
    <w:rsid w:val="006A335C"/>
    <w:rsid w:val="006A356D"/>
    <w:rsid w:val="006A3A36"/>
    <w:rsid w:val="006A415A"/>
    <w:rsid w:val="006A424B"/>
    <w:rsid w:val="006A43D9"/>
    <w:rsid w:val="006A4512"/>
    <w:rsid w:val="006A4651"/>
    <w:rsid w:val="006A466E"/>
    <w:rsid w:val="006A4B31"/>
    <w:rsid w:val="006A4BED"/>
    <w:rsid w:val="006A5143"/>
    <w:rsid w:val="006A519F"/>
    <w:rsid w:val="006A56CA"/>
    <w:rsid w:val="006A7546"/>
    <w:rsid w:val="006A7572"/>
    <w:rsid w:val="006A76E2"/>
    <w:rsid w:val="006A78B3"/>
    <w:rsid w:val="006A7EBE"/>
    <w:rsid w:val="006B0067"/>
    <w:rsid w:val="006B00B5"/>
    <w:rsid w:val="006B055A"/>
    <w:rsid w:val="006B06DB"/>
    <w:rsid w:val="006B0A85"/>
    <w:rsid w:val="006B0AB9"/>
    <w:rsid w:val="006B14C7"/>
    <w:rsid w:val="006B159C"/>
    <w:rsid w:val="006B1675"/>
    <w:rsid w:val="006B175E"/>
    <w:rsid w:val="006B1819"/>
    <w:rsid w:val="006B23EF"/>
    <w:rsid w:val="006B252D"/>
    <w:rsid w:val="006B2CD1"/>
    <w:rsid w:val="006B2E6F"/>
    <w:rsid w:val="006B32A8"/>
    <w:rsid w:val="006B32C5"/>
    <w:rsid w:val="006B32F1"/>
    <w:rsid w:val="006B3523"/>
    <w:rsid w:val="006B3775"/>
    <w:rsid w:val="006B3F99"/>
    <w:rsid w:val="006B4011"/>
    <w:rsid w:val="006B5142"/>
    <w:rsid w:val="006B52FD"/>
    <w:rsid w:val="006B54E0"/>
    <w:rsid w:val="006B5D90"/>
    <w:rsid w:val="006B6025"/>
    <w:rsid w:val="006B609E"/>
    <w:rsid w:val="006B61A4"/>
    <w:rsid w:val="006B62CA"/>
    <w:rsid w:val="006B6E1F"/>
    <w:rsid w:val="006B704B"/>
    <w:rsid w:val="006C02B4"/>
    <w:rsid w:val="006C0374"/>
    <w:rsid w:val="006C04A9"/>
    <w:rsid w:val="006C072D"/>
    <w:rsid w:val="006C0AF5"/>
    <w:rsid w:val="006C0B7C"/>
    <w:rsid w:val="006C109A"/>
    <w:rsid w:val="006C11DC"/>
    <w:rsid w:val="006C12AF"/>
    <w:rsid w:val="006C12E7"/>
    <w:rsid w:val="006C1418"/>
    <w:rsid w:val="006C16E6"/>
    <w:rsid w:val="006C18A1"/>
    <w:rsid w:val="006C1A87"/>
    <w:rsid w:val="006C1A8F"/>
    <w:rsid w:val="006C1AA2"/>
    <w:rsid w:val="006C1DDE"/>
    <w:rsid w:val="006C1E8E"/>
    <w:rsid w:val="006C1FC5"/>
    <w:rsid w:val="006C228D"/>
    <w:rsid w:val="006C248E"/>
    <w:rsid w:val="006C2590"/>
    <w:rsid w:val="006C2976"/>
    <w:rsid w:val="006C2EB8"/>
    <w:rsid w:val="006C33A9"/>
    <w:rsid w:val="006C3480"/>
    <w:rsid w:val="006C3954"/>
    <w:rsid w:val="006C39AD"/>
    <w:rsid w:val="006C3C7A"/>
    <w:rsid w:val="006C3D59"/>
    <w:rsid w:val="006C4090"/>
    <w:rsid w:val="006C40C5"/>
    <w:rsid w:val="006C43D7"/>
    <w:rsid w:val="006C47BD"/>
    <w:rsid w:val="006C4840"/>
    <w:rsid w:val="006C4929"/>
    <w:rsid w:val="006C58BF"/>
    <w:rsid w:val="006C5A55"/>
    <w:rsid w:val="006C5BEC"/>
    <w:rsid w:val="006C633F"/>
    <w:rsid w:val="006C63DA"/>
    <w:rsid w:val="006C6A20"/>
    <w:rsid w:val="006C6AA2"/>
    <w:rsid w:val="006C6B84"/>
    <w:rsid w:val="006C6E36"/>
    <w:rsid w:val="006C6FB6"/>
    <w:rsid w:val="006C70EF"/>
    <w:rsid w:val="006C72F1"/>
    <w:rsid w:val="006C7498"/>
    <w:rsid w:val="006C7A42"/>
    <w:rsid w:val="006C7F9D"/>
    <w:rsid w:val="006D009B"/>
    <w:rsid w:val="006D00E1"/>
    <w:rsid w:val="006D014A"/>
    <w:rsid w:val="006D0286"/>
    <w:rsid w:val="006D02E0"/>
    <w:rsid w:val="006D046D"/>
    <w:rsid w:val="006D04B4"/>
    <w:rsid w:val="006D05DC"/>
    <w:rsid w:val="006D0F0A"/>
    <w:rsid w:val="006D1860"/>
    <w:rsid w:val="006D186A"/>
    <w:rsid w:val="006D1D68"/>
    <w:rsid w:val="006D1E83"/>
    <w:rsid w:val="006D1F6D"/>
    <w:rsid w:val="006D25B0"/>
    <w:rsid w:val="006D2C55"/>
    <w:rsid w:val="006D323B"/>
    <w:rsid w:val="006D3286"/>
    <w:rsid w:val="006D328A"/>
    <w:rsid w:val="006D32DE"/>
    <w:rsid w:val="006D3432"/>
    <w:rsid w:val="006D3EB6"/>
    <w:rsid w:val="006D40C3"/>
    <w:rsid w:val="006D423F"/>
    <w:rsid w:val="006D43E0"/>
    <w:rsid w:val="006D452F"/>
    <w:rsid w:val="006D48F5"/>
    <w:rsid w:val="006D50F1"/>
    <w:rsid w:val="006D532D"/>
    <w:rsid w:val="006D5AC6"/>
    <w:rsid w:val="006D5C75"/>
    <w:rsid w:val="006D678A"/>
    <w:rsid w:val="006D684F"/>
    <w:rsid w:val="006D68B2"/>
    <w:rsid w:val="006D6E89"/>
    <w:rsid w:val="006D6FF7"/>
    <w:rsid w:val="006D7190"/>
    <w:rsid w:val="006D735F"/>
    <w:rsid w:val="006D73AB"/>
    <w:rsid w:val="006D77B8"/>
    <w:rsid w:val="006D7EA8"/>
    <w:rsid w:val="006D7EC8"/>
    <w:rsid w:val="006D7FB1"/>
    <w:rsid w:val="006E047C"/>
    <w:rsid w:val="006E0798"/>
    <w:rsid w:val="006E0D2D"/>
    <w:rsid w:val="006E103C"/>
    <w:rsid w:val="006E1183"/>
    <w:rsid w:val="006E1970"/>
    <w:rsid w:val="006E24AE"/>
    <w:rsid w:val="006E2619"/>
    <w:rsid w:val="006E2967"/>
    <w:rsid w:val="006E2B7D"/>
    <w:rsid w:val="006E2F96"/>
    <w:rsid w:val="006E3277"/>
    <w:rsid w:val="006E32E9"/>
    <w:rsid w:val="006E37E0"/>
    <w:rsid w:val="006E3B56"/>
    <w:rsid w:val="006E3E4A"/>
    <w:rsid w:val="006E4185"/>
    <w:rsid w:val="006E4533"/>
    <w:rsid w:val="006E4A00"/>
    <w:rsid w:val="006E4C9C"/>
    <w:rsid w:val="006E4E59"/>
    <w:rsid w:val="006E4E64"/>
    <w:rsid w:val="006E4F9A"/>
    <w:rsid w:val="006E52D0"/>
    <w:rsid w:val="006E52FF"/>
    <w:rsid w:val="006E569E"/>
    <w:rsid w:val="006E676F"/>
    <w:rsid w:val="006E6DCA"/>
    <w:rsid w:val="006E7AC6"/>
    <w:rsid w:val="006E7EDB"/>
    <w:rsid w:val="006F00C7"/>
    <w:rsid w:val="006F028F"/>
    <w:rsid w:val="006F0A1F"/>
    <w:rsid w:val="006F0FE6"/>
    <w:rsid w:val="006F1051"/>
    <w:rsid w:val="006F1218"/>
    <w:rsid w:val="006F12CA"/>
    <w:rsid w:val="006F1545"/>
    <w:rsid w:val="006F1596"/>
    <w:rsid w:val="006F17C5"/>
    <w:rsid w:val="006F1DC9"/>
    <w:rsid w:val="006F1E3A"/>
    <w:rsid w:val="006F1F47"/>
    <w:rsid w:val="006F1FE7"/>
    <w:rsid w:val="006F22FB"/>
    <w:rsid w:val="006F245A"/>
    <w:rsid w:val="006F26EF"/>
    <w:rsid w:val="006F282A"/>
    <w:rsid w:val="006F2A6B"/>
    <w:rsid w:val="006F2B9D"/>
    <w:rsid w:val="006F2C36"/>
    <w:rsid w:val="006F2DA0"/>
    <w:rsid w:val="006F2FF8"/>
    <w:rsid w:val="006F359C"/>
    <w:rsid w:val="006F367C"/>
    <w:rsid w:val="006F36DF"/>
    <w:rsid w:val="006F3713"/>
    <w:rsid w:val="006F4588"/>
    <w:rsid w:val="006F4623"/>
    <w:rsid w:val="006F4EA3"/>
    <w:rsid w:val="006F52C3"/>
    <w:rsid w:val="006F53A3"/>
    <w:rsid w:val="006F5962"/>
    <w:rsid w:val="006F5AD4"/>
    <w:rsid w:val="006F5D3E"/>
    <w:rsid w:val="006F639A"/>
    <w:rsid w:val="006F649E"/>
    <w:rsid w:val="006F64BF"/>
    <w:rsid w:val="006F68FE"/>
    <w:rsid w:val="006F6965"/>
    <w:rsid w:val="006F6DEA"/>
    <w:rsid w:val="006F6FD3"/>
    <w:rsid w:val="006F737D"/>
    <w:rsid w:val="006F7448"/>
    <w:rsid w:val="006F7C38"/>
    <w:rsid w:val="0070053D"/>
    <w:rsid w:val="007008BB"/>
    <w:rsid w:val="00700A39"/>
    <w:rsid w:val="00701844"/>
    <w:rsid w:val="00701A0A"/>
    <w:rsid w:val="00701A5A"/>
    <w:rsid w:val="00701D4F"/>
    <w:rsid w:val="00702390"/>
    <w:rsid w:val="007023AF"/>
    <w:rsid w:val="00702413"/>
    <w:rsid w:val="007027B5"/>
    <w:rsid w:val="00702BD2"/>
    <w:rsid w:val="00703082"/>
    <w:rsid w:val="0070334A"/>
    <w:rsid w:val="007038A9"/>
    <w:rsid w:val="00703B7B"/>
    <w:rsid w:val="00703C0A"/>
    <w:rsid w:val="00703D46"/>
    <w:rsid w:val="00704109"/>
    <w:rsid w:val="0070436E"/>
    <w:rsid w:val="0070441C"/>
    <w:rsid w:val="0070458C"/>
    <w:rsid w:val="007045BF"/>
    <w:rsid w:val="0070461B"/>
    <w:rsid w:val="007051FC"/>
    <w:rsid w:val="007052BB"/>
    <w:rsid w:val="00705532"/>
    <w:rsid w:val="007057AC"/>
    <w:rsid w:val="00705F18"/>
    <w:rsid w:val="007063AC"/>
    <w:rsid w:val="00706748"/>
    <w:rsid w:val="00707219"/>
    <w:rsid w:val="00707A85"/>
    <w:rsid w:val="00707CA0"/>
    <w:rsid w:val="007102D7"/>
    <w:rsid w:val="0071043E"/>
    <w:rsid w:val="00710449"/>
    <w:rsid w:val="00710765"/>
    <w:rsid w:val="00710778"/>
    <w:rsid w:val="0071127E"/>
    <w:rsid w:val="00711736"/>
    <w:rsid w:val="007121D5"/>
    <w:rsid w:val="0071346F"/>
    <w:rsid w:val="0071391C"/>
    <w:rsid w:val="00713A72"/>
    <w:rsid w:val="00713FB0"/>
    <w:rsid w:val="00714130"/>
    <w:rsid w:val="0071445E"/>
    <w:rsid w:val="00714A72"/>
    <w:rsid w:val="00714E2C"/>
    <w:rsid w:val="00715D9A"/>
    <w:rsid w:val="007162F7"/>
    <w:rsid w:val="00717105"/>
    <w:rsid w:val="00717181"/>
    <w:rsid w:val="007172B1"/>
    <w:rsid w:val="00717511"/>
    <w:rsid w:val="00717B65"/>
    <w:rsid w:val="00717F2F"/>
    <w:rsid w:val="007200C2"/>
    <w:rsid w:val="0072043D"/>
    <w:rsid w:val="00720624"/>
    <w:rsid w:val="007206E7"/>
    <w:rsid w:val="0072084E"/>
    <w:rsid w:val="00720DCB"/>
    <w:rsid w:val="00720FF0"/>
    <w:rsid w:val="00721793"/>
    <w:rsid w:val="007218A5"/>
    <w:rsid w:val="00721D32"/>
    <w:rsid w:val="00722268"/>
    <w:rsid w:val="007222CC"/>
    <w:rsid w:val="00722333"/>
    <w:rsid w:val="00722603"/>
    <w:rsid w:val="0072272D"/>
    <w:rsid w:val="007227F4"/>
    <w:rsid w:val="00722913"/>
    <w:rsid w:val="00722FA9"/>
    <w:rsid w:val="00723110"/>
    <w:rsid w:val="007235F8"/>
    <w:rsid w:val="0072381C"/>
    <w:rsid w:val="00723D53"/>
    <w:rsid w:val="00723D62"/>
    <w:rsid w:val="00723D6A"/>
    <w:rsid w:val="0072439F"/>
    <w:rsid w:val="00724827"/>
    <w:rsid w:val="00724AFA"/>
    <w:rsid w:val="00724E4F"/>
    <w:rsid w:val="00725162"/>
    <w:rsid w:val="0072561B"/>
    <w:rsid w:val="0072595B"/>
    <w:rsid w:val="00725EAA"/>
    <w:rsid w:val="00726069"/>
    <w:rsid w:val="00726414"/>
    <w:rsid w:val="00726BA1"/>
    <w:rsid w:val="00726F29"/>
    <w:rsid w:val="00727303"/>
    <w:rsid w:val="00727761"/>
    <w:rsid w:val="0072799B"/>
    <w:rsid w:val="0073050C"/>
    <w:rsid w:val="007305E5"/>
    <w:rsid w:val="00730894"/>
    <w:rsid w:val="007308EF"/>
    <w:rsid w:val="00730B63"/>
    <w:rsid w:val="00730C63"/>
    <w:rsid w:val="00730DFE"/>
    <w:rsid w:val="00731016"/>
    <w:rsid w:val="00731358"/>
    <w:rsid w:val="00731619"/>
    <w:rsid w:val="00731B97"/>
    <w:rsid w:val="00731B9C"/>
    <w:rsid w:val="0073248F"/>
    <w:rsid w:val="007325BD"/>
    <w:rsid w:val="0073291F"/>
    <w:rsid w:val="00732B7A"/>
    <w:rsid w:val="00732CF0"/>
    <w:rsid w:val="00733060"/>
    <w:rsid w:val="007331F6"/>
    <w:rsid w:val="00733254"/>
    <w:rsid w:val="00733E48"/>
    <w:rsid w:val="00734162"/>
    <w:rsid w:val="00734300"/>
    <w:rsid w:val="0073440C"/>
    <w:rsid w:val="00734486"/>
    <w:rsid w:val="0073484C"/>
    <w:rsid w:val="00734B99"/>
    <w:rsid w:val="00735740"/>
    <w:rsid w:val="00735C81"/>
    <w:rsid w:val="00736563"/>
    <w:rsid w:val="00736DEC"/>
    <w:rsid w:val="00736EE3"/>
    <w:rsid w:val="00736F6E"/>
    <w:rsid w:val="007370C0"/>
    <w:rsid w:val="0073717B"/>
    <w:rsid w:val="00737365"/>
    <w:rsid w:val="00737576"/>
    <w:rsid w:val="00737F00"/>
    <w:rsid w:val="007401EA"/>
    <w:rsid w:val="007402D9"/>
    <w:rsid w:val="007407EC"/>
    <w:rsid w:val="007408D1"/>
    <w:rsid w:val="00740950"/>
    <w:rsid w:val="00740A91"/>
    <w:rsid w:val="00740D9B"/>
    <w:rsid w:val="00740DB3"/>
    <w:rsid w:val="00740F32"/>
    <w:rsid w:val="00741498"/>
    <w:rsid w:val="007416F0"/>
    <w:rsid w:val="00741E1C"/>
    <w:rsid w:val="0074255A"/>
    <w:rsid w:val="00742DA6"/>
    <w:rsid w:val="00742DF2"/>
    <w:rsid w:val="00742ED3"/>
    <w:rsid w:val="007437DC"/>
    <w:rsid w:val="00743ACD"/>
    <w:rsid w:val="00743B8E"/>
    <w:rsid w:val="00743F22"/>
    <w:rsid w:val="00744454"/>
    <w:rsid w:val="00744A01"/>
    <w:rsid w:val="00744B95"/>
    <w:rsid w:val="00744F2B"/>
    <w:rsid w:val="00745047"/>
    <w:rsid w:val="007451F7"/>
    <w:rsid w:val="00745230"/>
    <w:rsid w:val="00745C2F"/>
    <w:rsid w:val="00745F0F"/>
    <w:rsid w:val="00745FD4"/>
    <w:rsid w:val="00746438"/>
    <w:rsid w:val="007468F7"/>
    <w:rsid w:val="00746BC5"/>
    <w:rsid w:val="0074736A"/>
    <w:rsid w:val="00747D03"/>
    <w:rsid w:val="0075006C"/>
    <w:rsid w:val="00750084"/>
    <w:rsid w:val="0075053C"/>
    <w:rsid w:val="00750613"/>
    <w:rsid w:val="0075078C"/>
    <w:rsid w:val="0075091C"/>
    <w:rsid w:val="0075094B"/>
    <w:rsid w:val="00750959"/>
    <w:rsid w:val="00750996"/>
    <w:rsid w:val="0075099A"/>
    <w:rsid w:val="0075118F"/>
    <w:rsid w:val="00751389"/>
    <w:rsid w:val="0075177A"/>
    <w:rsid w:val="00751911"/>
    <w:rsid w:val="0075239C"/>
    <w:rsid w:val="0075272F"/>
    <w:rsid w:val="007528C5"/>
    <w:rsid w:val="007529CF"/>
    <w:rsid w:val="00752A9A"/>
    <w:rsid w:val="00752E75"/>
    <w:rsid w:val="00752FAC"/>
    <w:rsid w:val="007531DD"/>
    <w:rsid w:val="0075322A"/>
    <w:rsid w:val="00753506"/>
    <w:rsid w:val="00753876"/>
    <w:rsid w:val="00753F3E"/>
    <w:rsid w:val="00754169"/>
    <w:rsid w:val="0075430C"/>
    <w:rsid w:val="00754335"/>
    <w:rsid w:val="007549F7"/>
    <w:rsid w:val="00755130"/>
    <w:rsid w:val="0075531D"/>
    <w:rsid w:val="00755768"/>
    <w:rsid w:val="007558B1"/>
    <w:rsid w:val="007564AE"/>
    <w:rsid w:val="007569DA"/>
    <w:rsid w:val="00756A36"/>
    <w:rsid w:val="00756E73"/>
    <w:rsid w:val="00756E8B"/>
    <w:rsid w:val="00757025"/>
    <w:rsid w:val="00757289"/>
    <w:rsid w:val="00757833"/>
    <w:rsid w:val="00757956"/>
    <w:rsid w:val="00757AFB"/>
    <w:rsid w:val="00757C82"/>
    <w:rsid w:val="0076091C"/>
    <w:rsid w:val="00760A0A"/>
    <w:rsid w:val="00760ED3"/>
    <w:rsid w:val="00760FD0"/>
    <w:rsid w:val="00761229"/>
    <w:rsid w:val="0076155A"/>
    <w:rsid w:val="007618F0"/>
    <w:rsid w:val="00761A89"/>
    <w:rsid w:val="00761B92"/>
    <w:rsid w:val="00761C9D"/>
    <w:rsid w:val="00761FE9"/>
    <w:rsid w:val="007627E7"/>
    <w:rsid w:val="007629D1"/>
    <w:rsid w:val="00762A37"/>
    <w:rsid w:val="00762BEA"/>
    <w:rsid w:val="00763028"/>
    <w:rsid w:val="00763978"/>
    <w:rsid w:val="00763C1F"/>
    <w:rsid w:val="00763DAA"/>
    <w:rsid w:val="00763F15"/>
    <w:rsid w:val="007640EA"/>
    <w:rsid w:val="007641FD"/>
    <w:rsid w:val="007645F4"/>
    <w:rsid w:val="007648FF"/>
    <w:rsid w:val="00764B2B"/>
    <w:rsid w:val="0076591C"/>
    <w:rsid w:val="00765A80"/>
    <w:rsid w:val="00765D18"/>
    <w:rsid w:val="00766023"/>
    <w:rsid w:val="007662A3"/>
    <w:rsid w:val="0076639C"/>
    <w:rsid w:val="00766755"/>
    <w:rsid w:val="0076697C"/>
    <w:rsid w:val="00766A45"/>
    <w:rsid w:val="00766C2B"/>
    <w:rsid w:val="00766D56"/>
    <w:rsid w:val="00766E66"/>
    <w:rsid w:val="007678FC"/>
    <w:rsid w:val="00767F0F"/>
    <w:rsid w:val="00767F50"/>
    <w:rsid w:val="0077079D"/>
    <w:rsid w:val="007709E3"/>
    <w:rsid w:val="00770C80"/>
    <w:rsid w:val="0077125C"/>
    <w:rsid w:val="0077138A"/>
    <w:rsid w:val="007714A9"/>
    <w:rsid w:val="0077158A"/>
    <w:rsid w:val="007716C2"/>
    <w:rsid w:val="007717F8"/>
    <w:rsid w:val="007719A2"/>
    <w:rsid w:val="007719D1"/>
    <w:rsid w:val="007722D6"/>
    <w:rsid w:val="00772AD3"/>
    <w:rsid w:val="00773008"/>
    <w:rsid w:val="00773905"/>
    <w:rsid w:val="0077391E"/>
    <w:rsid w:val="00773B7C"/>
    <w:rsid w:val="00773C1C"/>
    <w:rsid w:val="0077421C"/>
    <w:rsid w:val="0077432C"/>
    <w:rsid w:val="00774617"/>
    <w:rsid w:val="007748A4"/>
    <w:rsid w:val="00774A1C"/>
    <w:rsid w:val="00774F1B"/>
    <w:rsid w:val="0077511C"/>
    <w:rsid w:val="007751D8"/>
    <w:rsid w:val="00775565"/>
    <w:rsid w:val="00776016"/>
    <w:rsid w:val="007766D8"/>
    <w:rsid w:val="00776721"/>
    <w:rsid w:val="007767A5"/>
    <w:rsid w:val="0077686B"/>
    <w:rsid w:val="0077688B"/>
    <w:rsid w:val="00776E13"/>
    <w:rsid w:val="00776F33"/>
    <w:rsid w:val="00777110"/>
    <w:rsid w:val="00777A6E"/>
    <w:rsid w:val="00777ECD"/>
    <w:rsid w:val="007805C1"/>
    <w:rsid w:val="007805EA"/>
    <w:rsid w:val="00780744"/>
    <w:rsid w:val="00780821"/>
    <w:rsid w:val="0078098D"/>
    <w:rsid w:val="00780B33"/>
    <w:rsid w:val="00780F98"/>
    <w:rsid w:val="0078124C"/>
    <w:rsid w:val="0078235A"/>
    <w:rsid w:val="007825B1"/>
    <w:rsid w:val="00782E7A"/>
    <w:rsid w:val="00782E7C"/>
    <w:rsid w:val="00782FB4"/>
    <w:rsid w:val="00783998"/>
    <w:rsid w:val="00783AF4"/>
    <w:rsid w:val="00783E77"/>
    <w:rsid w:val="0078416F"/>
    <w:rsid w:val="00784653"/>
    <w:rsid w:val="007848D7"/>
    <w:rsid w:val="0078495C"/>
    <w:rsid w:val="00784AF9"/>
    <w:rsid w:val="00784B77"/>
    <w:rsid w:val="00784CEE"/>
    <w:rsid w:val="007850A9"/>
    <w:rsid w:val="007855BF"/>
    <w:rsid w:val="00785B6C"/>
    <w:rsid w:val="007864B7"/>
    <w:rsid w:val="007866A4"/>
    <w:rsid w:val="00786973"/>
    <w:rsid w:val="00786AD6"/>
    <w:rsid w:val="00786B87"/>
    <w:rsid w:val="00786D49"/>
    <w:rsid w:val="00786DCE"/>
    <w:rsid w:val="00787074"/>
    <w:rsid w:val="007873F1"/>
    <w:rsid w:val="00787544"/>
    <w:rsid w:val="00787755"/>
    <w:rsid w:val="00787DAA"/>
    <w:rsid w:val="007900F9"/>
    <w:rsid w:val="00790C05"/>
    <w:rsid w:val="00790F41"/>
    <w:rsid w:val="0079162E"/>
    <w:rsid w:val="00791639"/>
    <w:rsid w:val="00791788"/>
    <w:rsid w:val="00792274"/>
    <w:rsid w:val="0079257C"/>
    <w:rsid w:val="007925FB"/>
    <w:rsid w:val="00792CCB"/>
    <w:rsid w:val="00792D33"/>
    <w:rsid w:val="007930E3"/>
    <w:rsid w:val="00794007"/>
    <w:rsid w:val="00794011"/>
    <w:rsid w:val="007940EC"/>
    <w:rsid w:val="007941C5"/>
    <w:rsid w:val="00794B8C"/>
    <w:rsid w:val="00794D4F"/>
    <w:rsid w:val="00794FB8"/>
    <w:rsid w:val="00794FD1"/>
    <w:rsid w:val="00795C75"/>
    <w:rsid w:val="007963D1"/>
    <w:rsid w:val="007963FF"/>
    <w:rsid w:val="007964DC"/>
    <w:rsid w:val="00796508"/>
    <w:rsid w:val="00796650"/>
    <w:rsid w:val="00797145"/>
    <w:rsid w:val="007973EA"/>
    <w:rsid w:val="007975E9"/>
    <w:rsid w:val="007A01BA"/>
    <w:rsid w:val="007A02EB"/>
    <w:rsid w:val="007A0324"/>
    <w:rsid w:val="007A03C3"/>
    <w:rsid w:val="007A04ED"/>
    <w:rsid w:val="007A0710"/>
    <w:rsid w:val="007A0885"/>
    <w:rsid w:val="007A0A82"/>
    <w:rsid w:val="007A0BAC"/>
    <w:rsid w:val="007A0DB0"/>
    <w:rsid w:val="007A167B"/>
    <w:rsid w:val="007A1D52"/>
    <w:rsid w:val="007A2E77"/>
    <w:rsid w:val="007A30CC"/>
    <w:rsid w:val="007A35ED"/>
    <w:rsid w:val="007A3B8F"/>
    <w:rsid w:val="007A3DA9"/>
    <w:rsid w:val="007A3FEA"/>
    <w:rsid w:val="007A4220"/>
    <w:rsid w:val="007A43D9"/>
    <w:rsid w:val="007A512C"/>
    <w:rsid w:val="007A516B"/>
    <w:rsid w:val="007A5972"/>
    <w:rsid w:val="007A5A69"/>
    <w:rsid w:val="007A5AE2"/>
    <w:rsid w:val="007A5D91"/>
    <w:rsid w:val="007A5E79"/>
    <w:rsid w:val="007A64CD"/>
    <w:rsid w:val="007A654A"/>
    <w:rsid w:val="007A7079"/>
    <w:rsid w:val="007B05BC"/>
    <w:rsid w:val="007B05E6"/>
    <w:rsid w:val="007B082D"/>
    <w:rsid w:val="007B0BC2"/>
    <w:rsid w:val="007B0C13"/>
    <w:rsid w:val="007B0D14"/>
    <w:rsid w:val="007B0E7D"/>
    <w:rsid w:val="007B11ED"/>
    <w:rsid w:val="007B1682"/>
    <w:rsid w:val="007B1883"/>
    <w:rsid w:val="007B1B0D"/>
    <w:rsid w:val="007B202B"/>
    <w:rsid w:val="007B211E"/>
    <w:rsid w:val="007B26AF"/>
    <w:rsid w:val="007B2B6B"/>
    <w:rsid w:val="007B2D0F"/>
    <w:rsid w:val="007B3233"/>
    <w:rsid w:val="007B38C7"/>
    <w:rsid w:val="007B3D92"/>
    <w:rsid w:val="007B3EE2"/>
    <w:rsid w:val="007B3EED"/>
    <w:rsid w:val="007B4959"/>
    <w:rsid w:val="007B4C9D"/>
    <w:rsid w:val="007B4D63"/>
    <w:rsid w:val="007B4FF9"/>
    <w:rsid w:val="007B5054"/>
    <w:rsid w:val="007B5775"/>
    <w:rsid w:val="007B57CB"/>
    <w:rsid w:val="007B590B"/>
    <w:rsid w:val="007B5A3F"/>
    <w:rsid w:val="007B5D27"/>
    <w:rsid w:val="007B5EC2"/>
    <w:rsid w:val="007B6592"/>
    <w:rsid w:val="007B7586"/>
    <w:rsid w:val="007B7CBA"/>
    <w:rsid w:val="007B7DCE"/>
    <w:rsid w:val="007B7E84"/>
    <w:rsid w:val="007B7EDE"/>
    <w:rsid w:val="007C01FF"/>
    <w:rsid w:val="007C0475"/>
    <w:rsid w:val="007C05E4"/>
    <w:rsid w:val="007C0AB6"/>
    <w:rsid w:val="007C0DC7"/>
    <w:rsid w:val="007C0EEE"/>
    <w:rsid w:val="007C12C7"/>
    <w:rsid w:val="007C1943"/>
    <w:rsid w:val="007C1A14"/>
    <w:rsid w:val="007C1AFE"/>
    <w:rsid w:val="007C1E85"/>
    <w:rsid w:val="007C2173"/>
    <w:rsid w:val="007C2969"/>
    <w:rsid w:val="007C2995"/>
    <w:rsid w:val="007C2A5F"/>
    <w:rsid w:val="007C2BB8"/>
    <w:rsid w:val="007C2F3B"/>
    <w:rsid w:val="007C3360"/>
    <w:rsid w:val="007C40B4"/>
    <w:rsid w:val="007C4850"/>
    <w:rsid w:val="007C52E7"/>
    <w:rsid w:val="007C568D"/>
    <w:rsid w:val="007C59D4"/>
    <w:rsid w:val="007C5EEF"/>
    <w:rsid w:val="007C5EF0"/>
    <w:rsid w:val="007C61E4"/>
    <w:rsid w:val="007C6445"/>
    <w:rsid w:val="007C6563"/>
    <w:rsid w:val="007C661A"/>
    <w:rsid w:val="007C6DEB"/>
    <w:rsid w:val="007C6F50"/>
    <w:rsid w:val="007C7475"/>
    <w:rsid w:val="007C786D"/>
    <w:rsid w:val="007C7E1C"/>
    <w:rsid w:val="007D00F5"/>
    <w:rsid w:val="007D01A9"/>
    <w:rsid w:val="007D0BAF"/>
    <w:rsid w:val="007D1384"/>
    <w:rsid w:val="007D13A6"/>
    <w:rsid w:val="007D1571"/>
    <w:rsid w:val="007D1B69"/>
    <w:rsid w:val="007D1CEF"/>
    <w:rsid w:val="007D2219"/>
    <w:rsid w:val="007D23F4"/>
    <w:rsid w:val="007D26CF"/>
    <w:rsid w:val="007D2B8E"/>
    <w:rsid w:val="007D3302"/>
    <w:rsid w:val="007D4593"/>
    <w:rsid w:val="007D460D"/>
    <w:rsid w:val="007D469A"/>
    <w:rsid w:val="007D4A5B"/>
    <w:rsid w:val="007D4C34"/>
    <w:rsid w:val="007D517B"/>
    <w:rsid w:val="007D53C2"/>
    <w:rsid w:val="007D5428"/>
    <w:rsid w:val="007D558C"/>
    <w:rsid w:val="007D566E"/>
    <w:rsid w:val="007D56C2"/>
    <w:rsid w:val="007D58E7"/>
    <w:rsid w:val="007D595D"/>
    <w:rsid w:val="007D5A01"/>
    <w:rsid w:val="007D5CBC"/>
    <w:rsid w:val="007D5EC0"/>
    <w:rsid w:val="007D6392"/>
    <w:rsid w:val="007D6499"/>
    <w:rsid w:val="007D6E29"/>
    <w:rsid w:val="007D735B"/>
    <w:rsid w:val="007D753B"/>
    <w:rsid w:val="007D770A"/>
    <w:rsid w:val="007D7BB5"/>
    <w:rsid w:val="007D7D24"/>
    <w:rsid w:val="007D7EF6"/>
    <w:rsid w:val="007E050D"/>
    <w:rsid w:val="007E070B"/>
    <w:rsid w:val="007E07C1"/>
    <w:rsid w:val="007E0DB9"/>
    <w:rsid w:val="007E113E"/>
    <w:rsid w:val="007E14F3"/>
    <w:rsid w:val="007E1B39"/>
    <w:rsid w:val="007E1CD1"/>
    <w:rsid w:val="007E1D99"/>
    <w:rsid w:val="007E20A3"/>
    <w:rsid w:val="007E213C"/>
    <w:rsid w:val="007E2198"/>
    <w:rsid w:val="007E2E24"/>
    <w:rsid w:val="007E2F73"/>
    <w:rsid w:val="007E351E"/>
    <w:rsid w:val="007E3531"/>
    <w:rsid w:val="007E35FE"/>
    <w:rsid w:val="007E38D9"/>
    <w:rsid w:val="007E3905"/>
    <w:rsid w:val="007E3B62"/>
    <w:rsid w:val="007E3B75"/>
    <w:rsid w:val="007E4BC2"/>
    <w:rsid w:val="007E4FC8"/>
    <w:rsid w:val="007E55FC"/>
    <w:rsid w:val="007E6044"/>
    <w:rsid w:val="007E667B"/>
    <w:rsid w:val="007E6A15"/>
    <w:rsid w:val="007E7366"/>
    <w:rsid w:val="007E754C"/>
    <w:rsid w:val="007E7591"/>
    <w:rsid w:val="007E7DB0"/>
    <w:rsid w:val="007E7FDB"/>
    <w:rsid w:val="007F0105"/>
    <w:rsid w:val="007F0282"/>
    <w:rsid w:val="007F0624"/>
    <w:rsid w:val="007F114F"/>
    <w:rsid w:val="007F1CB0"/>
    <w:rsid w:val="007F23F6"/>
    <w:rsid w:val="007F2510"/>
    <w:rsid w:val="007F2C3D"/>
    <w:rsid w:val="007F2ED7"/>
    <w:rsid w:val="007F2FEB"/>
    <w:rsid w:val="007F314B"/>
    <w:rsid w:val="007F3263"/>
    <w:rsid w:val="007F33A0"/>
    <w:rsid w:val="007F369E"/>
    <w:rsid w:val="007F3884"/>
    <w:rsid w:val="007F3D87"/>
    <w:rsid w:val="007F3F8F"/>
    <w:rsid w:val="007F4016"/>
    <w:rsid w:val="007F45BC"/>
    <w:rsid w:val="007F4934"/>
    <w:rsid w:val="007F4E1E"/>
    <w:rsid w:val="007F5CEA"/>
    <w:rsid w:val="007F64DD"/>
    <w:rsid w:val="007F6633"/>
    <w:rsid w:val="007F6683"/>
    <w:rsid w:val="007F676A"/>
    <w:rsid w:val="007F7787"/>
    <w:rsid w:val="007F78CC"/>
    <w:rsid w:val="007F7CA7"/>
    <w:rsid w:val="007F7F4B"/>
    <w:rsid w:val="00800985"/>
    <w:rsid w:val="008014B6"/>
    <w:rsid w:val="00801624"/>
    <w:rsid w:val="00801836"/>
    <w:rsid w:val="00801967"/>
    <w:rsid w:val="00801AF7"/>
    <w:rsid w:val="00801F31"/>
    <w:rsid w:val="00801F9D"/>
    <w:rsid w:val="008020FF"/>
    <w:rsid w:val="008023D6"/>
    <w:rsid w:val="008031E0"/>
    <w:rsid w:val="008032C0"/>
    <w:rsid w:val="008037A7"/>
    <w:rsid w:val="00803FDB"/>
    <w:rsid w:val="00804111"/>
    <w:rsid w:val="0080437C"/>
    <w:rsid w:val="00804B6D"/>
    <w:rsid w:val="008051FD"/>
    <w:rsid w:val="008057C4"/>
    <w:rsid w:val="00805D3C"/>
    <w:rsid w:val="008065F6"/>
    <w:rsid w:val="008068D5"/>
    <w:rsid w:val="00806941"/>
    <w:rsid w:val="00806D66"/>
    <w:rsid w:val="00806DA1"/>
    <w:rsid w:val="00806DB3"/>
    <w:rsid w:val="00806FC4"/>
    <w:rsid w:val="00807136"/>
    <w:rsid w:val="00807890"/>
    <w:rsid w:val="00807C35"/>
    <w:rsid w:val="00807F62"/>
    <w:rsid w:val="00810177"/>
    <w:rsid w:val="0081061A"/>
    <w:rsid w:val="00810A4E"/>
    <w:rsid w:val="00810B0B"/>
    <w:rsid w:val="00810B63"/>
    <w:rsid w:val="00810E6A"/>
    <w:rsid w:val="00811049"/>
    <w:rsid w:val="00811224"/>
    <w:rsid w:val="00811A08"/>
    <w:rsid w:val="00811CA1"/>
    <w:rsid w:val="0081223D"/>
    <w:rsid w:val="008124D9"/>
    <w:rsid w:val="008125CD"/>
    <w:rsid w:val="008127D2"/>
    <w:rsid w:val="008129E4"/>
    <w:rsid w:val="00812C7E"/>
    <w:rsid w:val="00812FDE"/>
    <w:rsid w:val="0081345B"/>
    <w:rsid w:val="00813EAF"/>
    <w:rsid w:val="00814014"/>
    <w:rsid w:val="008148D5"/>
    <w:rsid w:val="00814B11"/>
    <w:rsid w:val="00814C78"/>
    <w:rsid w:val="00814D70"/>
    <w:rsid w:val="008155E4"/>
    <w:rsid w:val="0081561C"/>
    <w:rsid w:val="00815864"/>
    <w:rsid w:val="00815F53"/>
    <w:rsid w:val="008161A2"/>
    <w:rsid w:val="008161F3"/>
    <w:rsid w:val="00816D11"/>
    <w:rsid w:val="00816E60"/>
    <w:rsid w:val="0081702C"/>
    <w:rsid w:val="008174BA"/>
    <w:rsid w:val="00817A8E"/>
    <w:rsid w:val="00817C0D"/>
    <w:rsid w:val="008202D2"/>
    <w:rsid w:val="008206D2"/>
    <w:rsid w:val="0082079C"/>
    <w:rsid w:val="00820A4C"/>
    <w:rsid w:val="00820B92"/>
    <w:rsid w:val="00820E11"/>
    <w:rsid w:val="00820F79"/>
    <w:rsid w:val="008213B6"/>
    <w:rsid w:val="008220E5"/>
    <w:rsid w:val="008222A9"/>
    <w:rsid w:val="008222EE"/>
    <w:rsid w:val="00822936"/>
    <w:rsid w:val="00822B14"/>
    <w:rsid w:val="00822B87"/>
    <w:rsid w:val="00822EDA"/>
    <w:rsid w:val="00823161"/>
    <w:rsid w:val="00823292"/>
    <w:rsid w:val="00823570"/>
    <w:rsid w:val="00823587"/>
    <w:rsid w:val="00823941"/>
    <w:rsid w:val="00823AEC"/>
    <w:rsid w:val="00823B43"/>
    <w:rsid w:val="00823D2D"/>
    <w:rsid w:val="008245EF"/>
    <w:rsid w:val="00824E74"/>
    <w:rsid w:val="008258E7"/>
    <w:rsid w:val="00825936"/>
    <w:rsid w:val="00825BE9"/>
    <w:rsid w:val="00825C12"/>
    <w:rsid w:val="00825D34"/>
    <w:rsid w:val="00825D3F"/>
    <w:rsid w:val="00825F95"/>
    <w:rsid w:val="0082674C"/>
    <w:rsid w:val="008267BB"/>
    <w:rsid w:val="008268F9"/>
    <w:rsid w:val="00826B43"/>
    <w:rsid w:val="008270C7"/>
    <w:rsid w:val="00827380"/>
    <w:rsid w:val="00827460"/>
    <w:rsid w:val="00827572"/>
    <w:rsid w:val="008276C2"/>
    <w:rsid w:val="00827E2C"/>
    <w:rsid w:val="008301DF"/>
    <w:rsid w:val="008306AE"/>
    <w:rsid w:val="008307A7"/>
    <w:rsid w:val="00830F84"/>
    <w:rsid w:val="00830FEC"/>
    <w:rsid w:val="008310B2"/>
    <w:rsid w:val="00831280"/>
    <w:rsid w:val="00831289"/>
    <w:rsid w:val="0083131C"/>
    <w:rsid w:val="00831B91"/>
    <w:rsid w:val="008323AB"/>
    <w:rsid w:val="0083250D"/>
    <w:rsid w:val="00832600"/>
    <w:rsid w:val="0083285B"/>
    <w:rsid w:val="00832D52"/>
    <w:rsid w:val="00833857"/>
    <w:rsid w:val="00833B1E"/>
    <w:rsid w:val="00833E9A"/>
    <w:rsid w:val="00834B89"/>
    <w:rsid w:val="0083513D"/>
    <w:rsid w:val="008354BB"/>
    <w:rsid w:val="00835721"/>
    <w:rsid w:val="00835960"/>
    <w:rsid w:val="00835C8F"/>
    <w:rsid w:val="008368C0"/>
    <w:rsid w:val="00836BF9"/>
    <w:rsid w:val="00836C55"/>
    <w:rsid w:val="00836CA0"/>
    <w:rsid w:val="00836DC6"/>
    <w:rsid w:val="00836EEA"/>
    <w:rsid w:val="00836F9D"/>
    <w:rsid w:val="008377A2"/>
    <w:rsid w:val="008379FE"/>
    <w:rsid w:val="00837A7F"/>
    <w:rsid w:val="0084060B"/>
    <w:rsid w:val="00840ED2"/>
    <w:rsid w:val="00841045"/>
    <w:rsid w:val="008412A2"/>
    <w:rsid w:val="00841629"/>
    <w:rsid w:val="008418EC"/>
    <w:rsid w:val="00841A68"/>
    <w:rsid w:val="008424F3"/>
    <w:rsid w:val="008427A9"/>
    <w:rsid w:val="00842C6F"/>
    <w:rsid w:val="00843A77"/>
    <w:rsid w:val="00844606"/>
    <w:rsid w:val="00844BF8"/>
    <w:rsid w:val="008454E4"/>
    <w:rsid w:val="0084569F"/>
    <w:rsid w:val="0084599A"/>
    <w:rsid w:val="00845CE4"/>
    <w:rsid w:val="00845E36"/>
    <w:rsid w:val="00846058"/>
    <w:rsid w:val="00846166"/>
    <w:rsid w:val="0084692B"/>
    <w:rsid w:val="00847106"/>
    <w:rsid w:val="00847809"/>
    <w:rsid w:val="0084782A"/>
    <w:rsid w:val="00847D55"/>
    <w:rsid w:val="0085073B"/>
    <w:rsid w:val="00850756"/>
    <w:rsid w:val="008508FB"/>
    <w:rsid w:val="00850A18"/>
    <w:rsid w:val="00850C66"/>
    <w:rsid w:val="00850CE7"/>
    <w:rsid w:val="00850FE6"/>
    <w:rsid w:val="00851058"/>
    <w:rsid w:val="008512FE"/>
    <w:rsid w:val="008513A7"/>
    <w:rsid w:val="0085187B"/>
    <w:rsid w:val="00852967"/>
    <w:rsid w:val="00852CD9"/>
    <w:rsid w:val="00852D41"/>
    <w:rsid w:val="0085357F"/>
    <w:rsid w:val="00853A03"/>
    <w:rsid w:val="008542E3"/>
    <w:rsid w:val="008543D9"/>
    <w:rsid w:val="00854500"/>
    <w:rsid w:val="00854545"/>
    <w:rsid w:val="00854B7C"/>
    <w:rsid w:val="00854B8B"/>
    <w:rsid w:val="00854F70"/>
    <w:rsid w:val="008550EB"/>
    <w:rsid w:val="00855294"/>
    <w:rsid w:val="00855344"/>
    <w:rsid w:val="008557AF"/>
    <w:rsid w:val="008559AC"/>
    <w:rsid w:val="00855A53"/>
    <w:rsid w:val="008560BA"/>
    <w:rsid w:val="00856A32"/>
    <w:rsid w:val="00857328"/>
    <w:rsid w:val="008574F1"/>
    <w:rsid w:val="008576E8"/>
    <w:rsid w:val="00857EF9"/>
    <w:rsid w:val="0086015A"/>
    <w:rsid w:val="00860525"/>
    <w:rsid w:val="008609C2"/>
    <w:rsid w:val="008611CE"/>
    <w:rsid w:val="00862062"/>
    <w:rsid w:val="008623B2"/>
    <w:rsid w:val="008624F2"/>
    <w:rsid w:val="008627BB"/>
    <w:rsid w:val="00862861"/>
    <w:rsid w:val="00862CE5"/>
    <w:rsid w:val="00862FBC"/>
    <w:rsid w:val="0086303E"/>
    <w:rsid w:val="0086350D"/>
    <w:rsid w:val="00863B03"/>
    <w:rsid w:val="00863F53"/>
    <w:rsid w:val="0086404C"/>
    <w:rsid w:val="008640FA"/>
    <w:rsid w:val="00864489"/>
    <w:rsid w:val="008645A3"/>
    <w:rsid w:val="008647A4"/>
    <w:rsid w:val="00864807"/>
    <w:rsid w:val="0086489F"/>
    <w:rsid w:val="0086494D"/>
    <w:rsid w:val="00864C19"/>
    <w:rsid w:val="00864D4E"/>
    <w:rsid w:val="00864E08"/>
    <w:rsid w:val="00865116"/>
    <w:rsid w:val="00865122"/>
    <w:rsid w:val="0086518A"/>
    <w:rsid w:val="008653C2"/>
    <w:rsid w:val="008654F9"/>
    <w:rsid w:val="008657E3"/>
    <w:rsid w:val="008659EE"/>
    <w:rsid w:val="00866519"/>
    <w:rsid w:val="008670D5"/>
    <w:rsid w:val="008670F1"/>
    <w:rsid w:val="008676F8"/>
    <w:rsid w:val="008677E5"/>
    <w:rsid w:val="00867DEC"/>
    <w:rsid w:val="00867E88"/>
    <w:rsid w:val="00870393"/>
    <w:rsid w:val="008703B2"/>
    <w:rsid w:val="0087050D"/>
    <w:rsid w:val="00870570"/>
    <w:rsid w:val="008707A1"/>
    <w:rsid w:val="00870A0A"/>
    <w:rsid w:val="00870E36"/>
    <w:rsid w:val="00871184"/>
    <w:rsid w:val="008711DA"/>
    <w:rsid w:val="008714ED"/>
    <w:rsid w:val="008717D9"/>
    <w:rsid w:val="00871F64"/>
    <w:rsid w:val="00872B7A"/>
    <w:rsid w:val="00873107"/>
    <w:rsid w:val="008734EC"/>
    <w:rsid w:val="00873ADF"/>
    <w:rsid w:val="0087463F"/>
    <w:rsid w:val="008747B8"/>
    <w:rsid w:val="00874AA8"/>
    <w:rsid w:val="00874D1B"/>
    <w:rsid w:val="00874DD9"/>
    <w:rsid w:val="00874F65"/>
    <w:rsid w:val="00875D7C"/>
    <w:rsid w:val="00876993"/>
    <w:rsid w:val="00876B19"/>
    <w:rsid w:val="00876E2F"/>
    <w:rsid w:val="00877671"/>
    <w:rsid w:val="00877C3F"/>
    <w:rsid w:val="00877E71"/>
    <w:rsid w:val="008800F2"/>
    <w:rsid w:val="00880613"/>
    <w:rsid w:val="00880A8F"/>
    <w:rsid w:val="00880CA7"/>
    <w:rsid w:val="00881275"/>
    <w:rsid w:val="008818C5"/>
    <w:rsid w:val="00881A7C"/>
    <w:rsid w:val="0088200F"/>
    <w:rsid w:val="00882346"/>
    <w:rsid w:val="00882368"/>
    <w:rsid w:val="00882613"/>
    <w:rsid w:val="00882C66"/>
    <w:rsid w:val="00882E7A"/>
    <w:rsid w:val="00882E85"/>
    <w:rsid w:val="008830AB"/>
    <w:rsid w:val="008834F8"/>
    <w:rsid w:val="0088359C"/>
    <w:rsid w:val="00883770"/>
    <w:rsid w:val="0088388E"/>
    <w:rsid w:val="008838D2"/>
    <w:rsid w:val="008839B7"/>
    <w:rsid w:val="008839FB"/>
    <w:rsid w:val="00883B32"/>
    <w:rsid w:val="00883EBC"/>
    <w:rsid w:val="00884B03"/>
    <w:rsid w:val="00884B3B"/>
    <w:rsid w:val="00884B43"/>
    <w:rsid w:val="00884D68"/>
    <w:rsid w:val="00885128"/>
    <w:rsid w:val="00885228"/>
    <w:rsid w:val="00885418"/>
    <w:rsid w:val="008854C5"/>
    <w:rsid w:val="0088588C"/>
    <w:rsid w:val="008858B8"/>
    <w:rsid w:val="00885A4E"/>
    <w:rsid w:val="00885BC4"/>
    <w:rsid w:val="00885CC5"/>
    <w:rsid w:val="00885DF6"/>
    <w:rsid w:val="008860DD"/>
    <w:rsid w:val="00886678"/>
    <w:rsid w:val="0088691B"/>
    <w:rsid w:val="008869C4"/>
    <w:rsid w:val="00887928"/>
    <w:rsid w:val="008906DE"/>
    <w:rsid w:val="00890B38"/>
    <w:rsid w:val="0089142D"/>
    <w:rsid w:val="0089151F"/>
    <w:rsid w:val="008919A6"/>
    <w:rsid w:val="00891AD7"/>
    <w:rsid w:val="00891C65"/>
    <w:rsid w:val="00891FC9"/>
    <w:rsid w:val="0089235F"/>
    <w:rsid w:val="008926D0"/>
    <w:rsid w:val="008929E6"/>
    <w:rsid w:val="008932DD"/>
    <w:rsid w:val="0089397C"/>
    <w:rsid w:val="008948B7"/>
    <w:rsid w:val="008950FF"/>
    <w:rsid w:val="008952D4"/>
    <w:rsid w:val="00895590"/>
    <w:rsid w:val="00895622"/>
    <w:rsid w:val="00895C10"/>
    <w:rsid w:val="0089627D"/>
    <w:rsid w:val="00896CB4"/>
    <w:rsid w:val="00896FDF"/>
    <w:rsid w:val="00897199"/>
    <w:rsid w:val="00897373"/>
    <w:rsid w:val="00897473"/>
    <w:rsid w:val="00897551"/>
    <w:rsid w:val="008975EB"/>
    <w:rsid w:val="00897754"/>
    <w:rsid w:val="0089778D"/>
    <w:rsid w:val="00897D37"/>
    <w:rsid w:val="00897D4E"/>
    <w:rsid w:val="008A0630"/>
    <w:rsid w:val="008A07C1"/>
    <w:rsid w:val="008A0A10"/>
    <w:rsid w:val="008A0E75"/>
    <w:rsid w:val="008A14A6"/>
    <w:rsid w:val="008A159F"/>
    <w:rsid w:val="008A1634"/>
    <w:rsid w:val="008A1692"/>
    <w:rsid w:val="008A177D"/>
    <w:rsid w:val="008A1AF8"/>
    <w:rsid w:val="008A1ED3"/>
    <w:rsid w:val="008A237F"/>
    <w:rsid w:val="008A25AC"/>
    <w:rsid w:val="008A28E7"/>
    <w:rsid w:val="008A2942"/>
    <w:rsid w:val="008A29D3"/>
    <w:rsid w:val="008A2D02"/>
    <w:rsid w:val="008A31D6"/>
    <w:rsid w:val="008A32AC"/>
    <w:rsid w:val="008A3315"/>
    <w:rsid w:val="008A3355"/>
    <w:rsid w:val="008A372C"/>
    <w:rsid w:val="008A38AB"/>
    <w:rsid w:val="008A39FB"/>
    <w:rsid w:val="008A3AB1"/>
    <w:rsid w:val="008A3B85"/>
    <w:rsid w:val="008A3CA3"/>
    <w:rsid w:val="008A401A"/>
    <w:rsid w:val="008A420E"/>
    <w:rsid w:val="008A465E"/>
    <w:rsid w:val="008A471C"/>
    <w:rsid w:val="008A5855"/>
    <w:rsid w:val="008A58BF"/>
    <w:rsid w:val="008A5ED2"/>
    <w:rsid w:val="008A62A2"/>
    <w:rsid w:val="008A6350"/>
    <w:rsid w:val="008A65E3"/>
    <w:rsid w:val="008A6A4A"/>
    <w:rsid w:val="008A6D1E"/>
    <w:rsid w:val="008A6D73"/>
    <w:rsid w:val="008A6E57"/>
    <w:rsid w:val="008A73C1"/>
    <w:rsid w:val="008A7669"/>
    <w:rsid w:val="008A7866"/>
    <w:rsid w:val="008A7A40"/>
    <w:rsid w:val="008A7D3F"/>
    <w:rsid w:val="008B03B8"/>
    <w:rsid w:val="008B0619"/>
    <w:rsid w:val="008B0845"/>
    <w:rsid w:val="008B085F"/>
    <w:rsid w:val="008B0903"/>
    <w:rsid w:val="008B0A80"/>
    <w:rsid w:val="008B0B7B"/>
    <w:rsid w:val="008B0BFA"/>
    <w:rsid w:val="008B0C16"/>
    <w:rsid w:val="008B0DBF"/>
    <w:rsid w:val="008B115B"/>
    <w:rsid w:val="008B12EC"/>
    <w:rsid w:val="008B1C13"/>
    <w:rsid w:val="008B1E25"/>
    <w:rsid w:val="008B230A"/>
    <w:rsid w:val="008B2531"/>
    <w:rsid w:val="008B25D0"/>
    <w:rsid w:val="008B33B5"/>
    <w:rsid w:val="008B3B83"/>
    <w:rsid w:val="008B3C0F"/>
    <w:rsid w:val="008B3D0D"/>
    <w:rsid w:val="008B3E39"/>
    <w:rsid w:val="008B3E76"/>
    <w:rsid w:val="008B4F59"/>
    <w:rsid w:val="008B5111"/>
    <w:rsid w:val="008B5121"/>
    <w:rsid w:val="008B51D1"/>
    <w:rsid w:val="008B5337"/>
    <w:rsid w:val="008B53B5"/>
    <w:rsid w:val="008B5DA0"/>
    <w:rsid w:val="008B5DAB"/>
    <w:rsid w:val="008B63F3"/>
    <w:rsid w:val="008B6BE5"/>
    <w:rsid w:val="008B6CB4"/>
    <w:rsid w:val="008B6D9A"/>
    <w:rsid w:val="008B71E1"/>
    <w:rsid w:val="008B71F8"/>
    <w:rsid w:val="008B7334"/>
    <w:rsid w:val="008B73C8"/>
    <w:rsid w:val="008B78F5"/>
    <w:rsid w:val="008B7A53"/>
    <w:rsid w:val="008B7D47"/>
    <w:rsid w:val="008C00F8"/>
    <w:rsid w:val="008C01A1"/>
    <w:rsid w:val="008C090C"/>
    <w:rsid w:val="008C0AAC"/>
    <w:rsid w:val="008C0D42"/>
    <w:rsid w:val="008C0DEB"/>
    <w:rsid w:val="008C128A"/>
    <w:rsid w:val="008C13CD"/>
    <w:rsid w:val="008C1767"/>
    <w:rsid w:val="008C182C"/>
    <w:rsid w:val="008C1C7F"/>
    <w:rsid w:val="008C1F32"/>
    <w:rsid w:val="008C22D9"/>
    <w:rsid w:val="008C2500"/>
    <w:rsid w:val="008C2582"/>
    <w:rsid w:val="008C25CB"/>
    <w:rsid w:val="008C26CB"/>
    <w:rsid w:val="008C287B"/>
    <w:rsid w:val="008C2ABA"/>
    <w:rsid w:val="008C2AEF"/>
    <w:rsid w:val="008C2FD7"/>
    <w:rsid w:val="008C3205"/>
    <w:rsid w:val="008C33CA"/>
    <w:rsid w:val="008C3756"/>
    <w:rsid w:val="008C3F03"/>
    <w:rsid w:val="008C3F5A"/>
    <w:rsid w:val="008C442B"/>
    <w:rsid w:val="008C4AF8"/>
    <w:rsid w:val="008C4C9F"/>
    <w:rsid w:val="008C4DD5"/>
    <w:rsid w:val="008C5184"/>
    <w:rsid w:val="008C53C0"/>
    <w:rsid w:val="008C57A9"/>
    <w:rsid w:val="008C5A4A"/>
    <w:rsid w:val="008C5C43"/>
    <w:rsid w:val="008C5F29"/>
    <w:rsid w:val="008C620C"/>
    <w:rsid w:val="008C6352"/>
    <w:rsid w:val="008C6651"/>
    <w:rsid w:val="008C68CF"/>
    <w:rsid w:val="008C6B53"/>
    <w:rsid w:val="008C6C4A"/>
    <w:rsid w:val="008C6C85"/>
    <w:rsid w:val="008C6C91"/>
    <w:rsid w:val="008C6E18"/>
    <w:rsid w:val="008C729E"/>
    <w:rsid w:val="008C761C"/>
    <w:rsid w:val="008C77FB"/>
    <w:rsid w:val="008C7CB7"/>
    <w:rsid w:val="008C7FB1"/>
    <w:rsid w:val="008D01E5"/>
    <w:rsid w:val="008D0F1A"/>
    <w:rsid w:val="008D0F85"/>
    <w:rsid w:val="008D171D"/>
    <w:rsid w:val="008D17A9"/>
    <w:rsid w:val="008D1B56"/>
    <w:rsid w:val="008D1F4F"/>
    <w:rsid w:val="008D1F8F"/>
    <w:rsid w:val="008D2328"/>
    <w:rsid w:val="008D284C"/>
    <w:rsid w:val="008D28A0"/>
    <w:rsid w:val="008D2AE0"/>
    <w:rsid w:val="008D35B8"/>
    <w:rsid w:val="008D3BF9"/>
    <w:rsid w:val="008D3F77"/>
    <w:rsid w:val="008D4140"/>
    <w:rsid w:val="008D4773"/>
    <w:rsid w:val="008D48FD"/>
    <w:rsid w:val="008D495A"/>
    <w:rsid w:val="008D4969"/>
    <w:rsid w:val="008D55A4"/>
    <w:rsid w:val="008D55D2"/>
    <w:rsid w:val="008D5A2C"/>
    <w:rsid w:val="008D6419"/>
    <w:rsid w:val="008D64F5"/>
    <w:rsid w:val="008D6842"/>
    <w:rsid w:val="008D68D4"/>
    <w:rsid w:val="008D6B6A"/>
    <w:rsid w:val="008D6E0A"/>
    <w:rsid w:val="008D73D6"/>
    <w:rsid w:val="008D7559"/>
    <w:rsid w:val="008D7E4A"/>
    <w:rsid w:val="008E067D"/>
    <w:rsid w:val="008E0783"/>
    <w:rsid w:val="008E0E63"/>
    <w:rsid w:val="008E0F41"/>
    <w:rsid w:val="008E1335"/>
    <w:rsid w:val="008E1952"/>
    <w:rsid w:val="008E1DBB"/>
    <w:rsid w:val="008E26F3"/>
    <w:rsid w:val="008E2B91"/>
    <w:rsid w:val="008E332D"/>
    <w:rsid w:val="008E3561"/>
    <w:rsid w:val="008E3664"/>
    <w:rsid w:val="008E395A"/>
    <w:rsid w:val="008E3BB8"/>
    <w:rsid w:val="008E3F52"/>
    <w:rsid w:val="008E438B"/>
    <w:rsid w:val="008E44AD"/>
    <w:rsid w:val="008E44CE"/>
    <w:rsid w:val="008E4B60"/>
    <w:rsid w:val="008E50A5"/>
    <w:rsid w:val="008E5263"/>
    <w:rsid w:val="008E52A2"/>
    <w:rsid w:val="008E605B"/>
    <w:rsid w:val="008E6667"/>
    <w:rsid w:val="008E67CA"/>
    <w:rsid w:val="008E691C"/>
    <w:rsid w:val="008E6933"/>
    <w:rsid w:val="008E6F08"/>
    <w:rsid w:val="008E708E"/>
    <w:rsid w:val="008E7357"/>
    <w:rsid w:val="008E7674"/>
    <w:rsid w:val="008E76FF"/>
    <w:rsid w:val="008E77D0"/>
    <w:rsid w:val="008E792A"/>
    <w:rsid w:val="008E7AAA"/>
    <w:rsid w:val="008E7FD8"/>
    <w:rsid w:val="008F05C8"/>
    <w:rsid w:val="008F0F82"/>
    <w:rsid w:val="008F136A"/>
    <w:rsid w:val="008F13B2"/>
    <w:rsid w:val="008F13CC"/>
    <w:rsid w:val="008F1B2B"/>
    <w:rsid w:val="008F1C3F"/>
    <w:rsid w:val="008F1E6C"/>
    <w:rsid w:val="008F20D5"/>
    <w:rsid w:val="008F23A3"/>
    <w:rsid w:val="008F2704"/>
    <w:rsid w:val="008F2C3C"/>
    <w:rsid w:val="008F2CA0"/>
    <w:rsid w:val="008F3322"/>
    <w:rsid w:val="008F38E9"/>
    <w:rsid w:val="008F4A13"/>
    <w:rsid w:val="008F4D6A"/>
    <w:rsid w:val="008F4DD8"/>
    <w:rsid w:val="008F55BC"/>
    <w:rsid w:val="008F57AF"/>
    <w:rsid w:val="008F583C"/>
    <w:rsid w:val="008F589E"/>
    <w:rsid w:val="008F5BAB"/>
    <w:rsid w:val="008F5D03"/>
    <w:rsid w:val="008F5DD0"/>
    <w:rsid w:val="008F61A6"/>
    <w:rsid w:val="008F6714"/>
    <w:rsid w:val="008F699F"/>
    <w:rsid w:val="008F6BFD"/>
    <w:rsid w:val="008F6D08"/>
    <w:rsid w:val="008F6E41"/>
    <w:rsid w:val="008F7072"/>
    <w:rsid w:val="008F7108"/>
    <w:rsid w:val="008F7360"/>
    <w:rsid w:val="008F73D1"/>
    <w:rsid w:val="008F7475"/>
    <w:rsid w:val="008F7526"/>
    <w:rsid w:val="008F78D1"/>
    <w:rsid w:val="008F79C2"/>
    <w:rsid w:val="008F7A7B"/>
    <w:rsid w:val="008F7EB1"/>
    <w:rsid w:val="00900024"/>
    <w:rsid w:val="00900117"/>
    <w:rsid w:val="00900663"/>
    <w:rsid w:val="00900AF1"/>
    <w:rsid w:val="00900B86"/>
    <w:rsid w:val="00900CBF"/>
    <w:rsid w:val="009011AC"/>
    <w:rsid w:val="00901428"/>
    <w:rsid w:val="0090188D"/>
    <w:rsid w:val="00901BF6"/>
    <w:rsid w:val="00901D86"/>
    <w:rsid w:val="00901DA4"/>
    <w:rsid w:val="00901FE6"/>
    <w:rsid w:val="0090202A"/>
    <w:rsid w:val="00902274"/>
    <w:rsid w:val="009029F9"/>
    <w:rsid w:val="00902A25"/>
    <w:rsid w:val="00902BFA"/>
    <w:rsid w:val="00902E9E"/>
    <w:rsid w:val="009031CA"/>
    <w:rsid w:val="009033BD"/>
    <w:rsid w:val="00903593"/>
    <w:rsid w:val="00903ADC"/>
    <w:rsid w:val="00903E68"/>
    <w:rsid w:val="00903F92"/>
    <w:rsid w:val="00904113"/>
    <w:rsid w:val="009049D7"/>
    <w:rsid w:val="00904C43"/>
    <w:rsid w:val="00905139"/>
    <w:rsid w:val="00905422"/>
    <w:rsid w:val="00905CD7"/>
    <w:rsid w:val="00906325"/>
    <w:rsid w:val="00906474"/>
    <w:rsid w:val="0090648A"/>
    <w:rsid w:val="00906E95"/>
    <w:rsid w:val="0090735C"/>
    <w:rsid w:val="00907825"/>
    <w:rsid w:val="00907A0B"/>
    <w:rsid w:val="00907C38"/>
    <w:rsid w:val="00907D1B"/>
    <w:rsid w:val="00910A8D"/>
    <w:rsid w:val="00910D14"/>
    <w:rsid w:val="00910DE4"/>
    <w:rsid w:val="009110E3"/>
    <w:rsid w:val="00911140"/>
    <w:rsid w:val="0091119C"/>
    <w:rsid w:val="0091147F"/>
    <w:rsid w:val="00911B1F"/>
    <w:rsid w:val="00911B91"/>
    <w:rsid w:val="009121B6"/>
    <w:rsid w:val="00912311"/>
    <w:rsid w:val="00912411"/>
    <w:rsid w:val="00913286"/>
    <w:rsid w:val="00913930"/>
    <w:rsid w:val="00913EEF"/>
    <w:rsid w:val="009142EA"/>
    <w:rsid w:val="0091478A"/>
    <w:rsid w:val="009148E4"/>
    <w:rsid w:val="009149AC"/>
    <w:rsid w:val="00914B7C"/>
    <w:rsid w:val="00914EF9"/>
    <w:rsid w:val="00915064"/>
    <w:rsid w:val="009155DF"/>
    <w:rsid w:val="009156C9"/>
    <w:rsid w:val="009156EC"/>
    <w:rsid w:val="00915753"/>
    <w:rsid w:val="00915A2F"/>
    <w:rsid w:val="00915B1D"/>
    <w:rsid w:val="00915CBF"/>
    <w:rsid w:val="00915E6B"/>
    <w:rsid w:val="009161A5"/>
    <w:rsid w:val="0091628F"/>
    <w:rsid w:val="00916D11"/>
    <w:rsid w:val="0091737C"/>
    <w:rsid w:val="009177CE"/>
    <w:rsid w:val="00920043"/>
    <w:rsid w:val="0092018D"/>
    <w:rsid w:val="00920508"/>
    <w:rsid w:val="0092069C"/>
    <w:rsid w:val="009207AA"/>
    <w:rsid w:val="00920921"/>
    <w:rsid w:val="00920D4A"/>
    <w:rsid w:val="0092107E"/>
    <w:rsid w:val="0092144F"/>
    <w:rsid w:val="00921914"/>
    <w:rsid w:val="00921A0E"/>
    <w:rsid w:val="00922535"/>
    <w:rsid w:val="00922634"/>
    <w:rsid w:val="0092266F"/>
    <w:rsid w:val="009226B8"/>
    <w:rsid w:val="009229C1"/>
    <w:rsid w:val="00922BAD"/>
    <w:rsid w:val="00922CFE"/>
    <w:rsid w:val="00922D5A"/>
    <w:rsid w:val="00922E6C"/>
    <w:rsid w:val="00923378"/>
    <w:rsid w:val="0092361D"/>
    <w:rsid w:val="00923706"/>
    <w:rsid w:val="0092376E"/>
    <w:rsid w:val="00923A10"/>
    <w:rsid w:val="00923F8C"/>
    <w:rsid w:val="00923FF0"/>
    <w:rsid w:val="0092459F"/>
    <w:rsid w:val="009245C1"/>
    <w:rsid w:val="009248CB"/>
    <w:rsid w:val="00924D84"/>
    <w:rsid w:val="00924F68"/>
    <w:rsid w:val="00925393"/>
    <w:rsid w:val="00925674"/>
    <w:rsid w:val="00925FC4"/>
    <w:rsid w:val="00926461"/>
    <w:rsid w:val="00926492"/>
    <w:rsid w:val="009266F9"/>
    <w:rsid w:val="0092703E"/>
    <w:rsid w:val="0092775C"/>
    <w:rsid w:val="00927990"/>
    <w:rsid w:val="00927AF0"/>
    <w:rsid w:val="00927F05"/>
    <w:rsid w:val="0093162E"/>
    <w:rsid w:val="00931696"/>
    <w:rsid w:val="00931C94"/>
    <w:rsid w:val="00931D89"/>
    <w:rsid w:val="00931E73"/>
    <w:rsid w:val="00931EC2"/>
    <w:rsid w:val="00931F7A"/>
    <w:rsid w:val="0093205B"/>
    <w:rsid w:val="00932124"/>
    <w:rsid w:val="00932220"/>
    <w:rsid w:val="009323C3"/>
    <w:rsid w:val="009325A6"/>
    <w:rsid w:val="0093268D"/>
    <w:rsid w:val="00932A59"/>
    <w:rsid w:val="00932C11"/>
    <w:rsid w:val="00932F9D"/>
    <w:rsid w:val="0093318A"/>
    <w:rsid w:val="009334F8"/>
    <w:rsid w:val="009336D9"/>
    <w:rsid w:val="00933C18"/>
    <w:rsid w:val="00933CAF"/>
    <w:rsid w:val="009345AE"/>
    <w:rsid w:val="009347B4"/>
    <w:rsid w:val="00934C34"/>
    <w:rsid w:val="00934FF5"/>
    <w:rsid w:val="00935225"/>
    <w:rsid w:val="00935341"/>
    <w:rsid w:val="009354BC"/>
    <w:rsid w:val="009355B1"/>
    <w:rsid w:val="0093563C"/>
    <w:rsid w:val="00935818"/>
    <w:rsid w:val="009359B0"/>
    <w:rsid w:val="009360E0"/>
    <w:rsid w:val="00936A07"/>
    <w:rsid w:val="009370C8"/>
    <w:rsid w:val="00937315"/>
    <w:rsid w:val="009374AF"/>
    <w:rsid w:val="00940384"/>
    <w:rsid w:val="009406D9"/>
    <w:rsid w:val="00940B2E"/>
    <w:rsid w:val="00941316"/>
    <w:rsid w:val="009415DA"/>
    <w:rsid w:val="00941B2C"/>
    <w:rsid w:val="009420D3"/>
    <w:rsid w:val="009422C9"/>
    <w:rsid w:val="009422F6"/>
    <w:rsid w:val="0094248D"/>
    <w:rsid w:val="00942531"/>
    <w:rsid w:val="009429C0"/>
    <w:rsid w:val="00942ADA"/>
    <w:rsid w:val="00942B36"/>
    <w:rsid w:val="00942BF0"/>
    <w:rsid w:val="00943B14"/>
    <w:rsid w:val="009444A0"/>
    <w:rsid w:val="00944838"/>
    <w:rsid w:val="00944856"/>
    <w:rsid w:val="00944955"/>
    <w:rsid w:val="009449DC"/>
    <w:rsid w:val="00944BCB"/>
    <w:rsid w:val="009451BB"/>
    <w:rsid w:val="00945560"/>
    <w:rsid w:val="00945744"/>
    <w:rsid w:val="00945B2E"/>
    <w:rsid w:val="00946112"/>
    <w:rsid w:val="009461D7"/>
    <w:rsid w:val="009462B3"/>
    <w:rsid w:val="0094636D"/>
    <w:rsid w:val="009465C8"/>
    <w:rsid w:val="0094666F"/>
    <w:rsid w:val="009467F0"/>
    <w:rsid w:val="00946D84"/>
    <w:rsid w:val="00946DF9"/>
    <w:rsid w:val="0094701F"/>
    <w:rsid w:val="0094706F"/>
    <w:rsid w:val="00947083"/>
    <w:rsid w:val="00947092"/>
    <w:rsid w:val="009474A0"/>
    <w:rsid w:val="009474C8"/>
    <w:rsid w:val="00947C7E"/>
    <w:rsid w:val="00950552"/>
    <w:rsid w:val="00950CDE"/>
    <w:rsid w:val="00951272"/>
    <w:rsid w:val="00951377"/>
    <w:rsid w:val="00951383"/>
    <w:rsid w:val="009514EB"/>
    <w:rsid w:val="009516F9"/>
    <w:rsid w:val="00951748"/>
    <w:rsid w:val="00951783"/>
    <w:rsid w:val="00951D39"/>
    <w:rsid w:val="00951E15"/>
    <w:rsid w:val="00952113"/>
    <w:rsid w:val="0095251F"/>
    <w:rsid w:val="00952B40"/>
    <w:rsid w:val="00953505"/>
    <w:rsid w:val="009539BD"/>
    <w:rsid w:val="00954747"/>
    <w:rsid w:val="00954856"/>
    <w:rsid w:val="00954DF8"/>
    <w:rsid w:val="00955512"/>
    <w:rsid w:val="00955624"/>
    <w:rsid w:val="009556AC"/>
    <w:rsid w:val="009558A8"/>
    <w:rsid w:val="009558BB"/>
    <w:rsid w:val="00955AC8"/>
    <w:rsid w:val="00956167"/>
    <w:rsid w:val="0095632B"/>
    <w:rsid w:val="0095637A"/>
    <w:rsid w:val="00956514"/>
    <w:rsid w:val="00956C9E"/>
    <w:rsid w:val="00956E20"/>
    <w:rsid w:val="00956F14"/>
    <w:rsid w:val="0095701A"/>
    <w:rsid w:val="0095754B"/>
    <w:rsid w:val="00957864"/>
    <w:rsid w:val="00957A6A"/>
    <w:rsid w:val="00957E09"/>
    <w:rsid w:val="00957F83"/>
    <w:rsid w:val="009607AD"/>
    <w:rsid w:val="009607D8"/>
    <w:rsid w:val="00961349"/>
    <w:rsid w:val="009614AA"/>
    <w:rsid w:val="009617ED"/>
    <w:rsid w:val="00961A4D"/>
    <w:rsid w:val="00961CE4"/>
    <w:rsid w:val="00962598"/>
    <w:rsid w:val="00962D05"/>
    <w:rsid w:val="00963248"/>
    <w:rsid w:val="009634DA"/>
    <w:rsid w:val="00963AFE"/>
    <w:rsid w:val="00963C7C"/>
    <w:rsid w:val="009642BC"/>
    <w:rsid w:val="009647F1"/>
    <w:rsid w:val="009647FC"/>
    <w:rsid w:val="00964BB0"/>
    <w:rsid w:val="00964E4D"/>
    <w:rsid w:val="00964EFF"/>
    <w:rsid w:val="00964F41"/>
    <w:rsid w:val="00965170"/>
    <w:rsid w:val="0096580D"/>
    <w:rsid w:val="0096653A"/>
    <w:rsid w:val="0096679B"/>
    <w:rsid w:val="00966ABE"/>
    <w:rsid w:val="00966E39"/>
    <w:rsid w:val="00967404"/>
    <w:rsid w:val="00967CBB"/>
    <w:rsid w:val="00970DC2"/>
    <w:rsid w:val="00971291"/>
    <w:rsid w:val="0097144F"/>
    <w:rsid w:val="0097185E"/>
    <w:rsid w:val="009719E7"/>
    <w:rsid w:val="00971DE2"/>
    <w:rsid w:val="00971F0E"/>
    <w:rsid w:val="00972763"/>
    <w:rsid w:val="009728E0"/>
    <w:rsid w:val="00972A29"/>
    <w:rsid w:val="00972D18"/>
    <w:rsid w:val="00972E8E"/>
    <w:rsid w:val="009738EF"/>
    <w:rsid w:val="00973A9C"/>
    <w:rsid w:val="00973C3F"/>
    <w:rsid w:val="00973FF7"/>
    <w:rsid w:val="00974387"/>
    <w:rsid w:val="00974752"/>
    <w:rsid w:val="00974ACD"/>
    <w:rsid w:val="00974F55"/>
    <w:rsid w:val="009751FB"/>
    <w:rsid w:val="0097532E"/>
    <w:rsid w:val="0097546C"/>
    <w:rsid w:val="0097547E"/>
    <w:rsid w:val="009758C9"/>
    <w:rsid w:val="00975C1C"/>
    <w:rsid w:val="00975F7A"/>
    <w:rsid w:val="0097604A"/>
    <w:rsid w:val="00976128"/>
    <w:rsid w:val="00976408"/>
    <w:rsid w:val="0097658B"/>
    <w:rsid w:val="0097678D"/>
    <w:rsid w:val="00976D49"/>
    <w:rsid w:val="00977385"/>
    <w:rsid w:val="00977517"/>
    <w:rsid w:val="00977726"/>
    <w:rsid w:val="00977F87"/>
    <w:rsid w:val="00980588"/>
    <w:rsid w:val="00980884"/>
    <w:rsid w:val="00980B0B"/>
    <w:rsid w:val="00980C70"/>
    <w:rsid w:val="00980CD1"/>
    <w:rsid w:val="00980DE2"/>
    <w:rsid w:val="00980F50"/>
    <w:rsid w:val="00981245"/>
    <w:rsid w:val="009813B6"/>
    <w:rsid w:val="009817F6"/>
    <w:rsid w:val="009819B8"/>
    <w:rsid w:val="00981B33"/>
    <w:rsid w:val="00981C01"/>
    <w:rsid w:val="00981F9E"/>
    <w:rsid w:val="00982054"/>
    <w:rsid w:val="0098255E"/>
    <w:rsid w:val="00982E68"/>
    <w:rsid w:val="0098343F"/>
    <w:rsid w:val="00983823"/>
    <w:rsid w:val="00983C8C"/>
    <w:rsid w:val="009844A4"/>
    <w:rsid w:val="00984E31"/>
    <w:rsid w:val="00984FB6"/>
    <w:rsid w:val="0098574B"/>
    <w:rsid w:val="00985FDE"/>
    <w:rsid w:val="0098620A"/>
    <w:rsid w:val="0098625D"/>
    <w:rsid w:val="00986285"/>
    <w:rsid w:val="009866C2"/>
    <w:rsid w:val="009866F3"/>
    <w:rsid w:val="00986B25"/>
    <w:rsid w:val="00986D33"/>
    <w:rsid w:val="00986FB3"/>
    <w:rsid w:val="0098738F"/>
    <w:rsid w:val="009879B0"/>
    <w:rsid w:val="009900E1"/>
    <w:rsid w:val="00990137"/>
    <w:rsid w:val="0099076E"/>
    <w:rsid w:val="00990C01"/>
    <w:rsid w:val="00990CC5"/>
    <w:rsid w:val="00991319"/>
    <w:rsid w:val="0099147E"/>
    <w:rsid w:val="009914E9"/>
    <w:rsid w:val="00991904"/>
    <w:rsid w:val="00991F44"/>
    <w:rsid w:val="00991F62"/>
    <w:rsid w:val="00992A1B"/>
    <w:rsid w:val="00992AE2"/>
    <w:rsid w:val="00992E58"/>
    <w:rsid w:val="009931C0"/>
    <w:rsid w:val="0099327B"/>
    <w:rsid w:val="00993372"/>
    <w:rsid w:val="0099366A"/>
    <w:rsid w:val="009937C1"/>
    <w:rsid w:val="00993F00"/>
    <w:rsid w:val="00993F47"/>
    <w:rsid w:val="00994306"/>
    <w:rsid w:val="009945EC"/>
    <w:rsid w:val="00994678"/>
    <w:rsid w:val="00994CEC"/>
    <w:rsid w:val="00994F1C"/>
    <w:rsid w:val="009954F4"/>
    <w:rsid w:val="00995E61"/>
    <w:rsid w:val="00995F2F"/>
    <w:rsid w:val="0099633B"/>
    <w:rsid w:val="00996534"/>
    <w:rsid w:val="00996F84"/>
    <w:rsid w:val="00997491"/>
    <w:rsid w:val="009977C8"/>
    <w:rsid w:val="00997BCC"/>
    <w:rsid w:val="00997BF8"/>
    <w:rsid w:val="00997C46"/>
    <w:rsid w:val="00997D47"/>
    <w:rsid w:val="009A05A1"/>
    <w:rsid w:val="009A05C1"/>
    <w:rsid w:val="009A08A6"/>
    <w:rsid w:val="009A0AFC"/>
    <w:rsid w:val="009A0D0F"/>
    <w:rsid w:val="009A1458"/>
    <w:rsid w:val="009A18EB"/>
    <w:rsid w:val="009A1926"/>
    <w:rsid w:val="009A1975"/>
    <w:rsid w:val="009A1C5E"/>
    <w:rsid w:val="009A1E1F"/>
    <w:rsid w:val="009A2024"/>
    <w:rsid w:val="009A205F"/>
    <w:rsid w:val="009A22A1"/>
    <w:rsid w:val="009A2427"/>
    <w:rsid w:val="009A280D"/>
    <w:rsid w:val="009A29F2"/>
    <w:rsid w:val="009A2C09"/>
    <w:rsid w:val="009A2CCD"/>
    <w:rsid w:val="009A2EBB"/>
    <w:rsid w:val="009A2FD8"/>
    <w:rsid w:val="009A3A0C"/>
    <w:rsid w:val="009A3C1A"/>
    <w:rsid w:val="009A3CE5"/>
    <w:rsid w:val="009A3FCF"/>
    <w:rsid w:val="009A410A"/>
    <w:rsid w:val="009A4184"/>
    <w:rsid w:val="009A428F"/>
    <w:rsid w:val="009A4302"/>
    <w:rsid w:val="009A43DF"/>
    <w:rsid w:val="009A486A"/>
    <w:rsid w:val="009A492B"/>
    <w:rsid w:val="009A5073"/>
    <w:rsid w:val="009A524A"/>
    <w:rsid w:val="009A531A"/>
    <w:rsid w:val="009A54B6"/>
    <w:rsid w:val="009A58FD"/>
    <w:rsid w:val="009A5D07"/>
    <w:rsid w:val="009A5D0D"/>
    <w:rsid w:val="009A618A"/>
    <w:rsid w:val="009A62EE"/>
    <w:rsid w:val="009A65AC"/>
    <w:rsid w:val="009A6ECB"/>
    <w:rsid w:val="009A70B6"/>
    <w:rsid w:val="009A70D2"/>
    <w:rsid w:val="009A750B"/>
    <w:rsid w:val="009A7826"/>
    <w:rsid w:val="009A7D9F"/>
    <w:rsid w:val="009B002C"/>
    <w:rsid w:val="009B042A"/>
    <w:rsid w:val="009B097D"/>
    <w:rsid w:val="009B09DB"/>
    <w:rsid w:val="009B0D23"/>
    <w:rsid w:val="009B0F44"/>
    <w:rsid w:val="009B10B9"/>
    <w:rsid w:val="009B10D3"/>
    <w:rsid w:val="009B18A0"/>
    <w:rsid w:val="009B1920"/>
    <w:rsid w:val="009B19A4"/>
    <w:rsid w:val="009B2434"/>
    <w:rsid w:val="009B2BCA"/>
    <w:rsid w:val="009B2CD9"/>
    <w:rsid w:val="009B30C3"/>
    <w:rsid w:val="009B319A"/>
    <w:rsid w:val="009B350F"/>
    <w:rsid w:val="009B35F4"/>
    <w:rsid w:val="009B3660"/>
    <w:rsid w:val="009B3676"/>
    <w:rsid w:val="009B3A59"/>
    <w:rsid w:val="009B3B53"/>
    <w:rsid w:val="009B3DCC"/>
    <w:rsid w:val="009B407F"/>
    <w:rsid w:val="009B4259"/>
    <w:rsid w:val="009B4580"/>
    <w:rsid w:val="009B46A8"/>
    <w:rsid w:val="009B5182"/>
    <w:rsid w:val="009B53FE"/>
    <w:rsid w:val="009B586D"/>
    <w:rsid w:val="009B5A95"/>
    <w:rsid w:val="009B5E88"/>
    <w:rsid w:val="009B5EC3"/>
    <w:rsid w:val="009B5F73"/>
    <w:rsid w:val="009B61E7"/>
    <w:rsid w:val="009B6487"/>
    <w:rsid w:val="009B6B1D"/>
    <w:rsid w:val="009B6CC5"/>
    <w:rsid w:val="009B7060"/>
    <w:rsid w:val="009B70E6"/>
    <w:rsid w:val="009B725D"/>
    <w:rsid w:val="009B757B"/>
    <w:rsid w:val="009B75CD"/>
    <w:rsid w:val="009B7B0D"/>
    <w:rsid w:val="009B7FA8"/>
    <w:rsid w:val="009C0369"/>
    <w:rsid w:val="009C0477"/>
    <w:rsid w:val="009C0581"/>
    <w:rsid w:val="009C082F"/>
    <w:rsid w:val="009C0BC3"/>
    <w:rsid w:val="009C1143"/>
    <w:rsid w:val="009C1721"/>
    <w:rsid w:val="009C1C7A"/>
    <w:rsid w:val="009C2546"/>
    <w:rsid w:val="009C26B6"/>
    <w:rsid w:val="009C2C6E"/>
    <w:rsid w:val="009C2DB8"/>
    <w:rsid w:val="009C3077"/>
    <w:rsid w:val="009C3191"/>
    <w:rsid w:val="009C3436"/>
    <w:rsid w:val="009C35E9"/>
    <w:rsid w:val="009C368B"/>
    <w:rsid w:val="009C38EC"/>
    <w:rsid w:val="009C3B0E"/>
    <w:rsid w:val="009C3B32"/>
    <w:rsid w:val="009C3F67"/>
    <w:rsid w:val="009C4256"/>
    <w:rsid w:val="009C4A99"/>
    <w:rsid w:val="009C4C4E"/>
    <w:rsid w:val="009C4C8E"/>
    <w:rsid w:val="009C4E64"/>
    <w:rsid w:val="009C5B6D"/>
    <w:rsid w:val="009C5F08"/>
    <w:rsid w:val="009C6122"/>
    <w:rsid w:val="009C62CA"/>
    <w:rsid w:val="009C694E"/>
    <w:rsid w:val="009C69B0"/>
    <w:rsid w:val="009C6B21"/>
    <w:rsid w:val="009C7219"/>
    <w:rsid w:val="009C724A"/>
    <w:rsid w:val="009C72DD"/>
    <w:rsid w:val="009D0266"/>
    <w:rsid w:val="009D028F"/>
    <w:rsid w:val="009D033A"/>
    <w:rsid w:val="009D08C2"/>
    <w:rsid w:val="009D0E0C"/>
    <w:rsid w:val="009D0F67"/>
    <w:rsid w:val="009D1112"/>
    <w:rsid w:val="009D207E"/>
    <w:rsid w:val="009D2155"/>
    <w:rsid w:val="009D2AD7"/>
    <w:rsid w:val="009D2CA6"/>
    <w:rsid w:val="009D3AAD"/>
    <w:rsid w:val="009D40EA"/>
    <w:rsid w:val="009D40F4"/>
    <w:rsid w:val="009D47C7"/>
    <w:rsid w:val="009D4AB7"/>
    <w:rsid w:val="009D4F35"/>
    <w:rsid w:val="009D51F1"/>
    <w:rsid w:val="009D57AE"/>
    <w:rsid w:val="009D5B91"/>
    <w:rsid w:val="009D5FF6"/>
    <w:rsid w:val="009D6297"/>
    <w:rsid w:val="009D64F9"/>
    <w:rsid w:val="009D6C8B"/>
    <w:rsid w:val="009D6EEC"/>
    <w:rsid w:val="009D70BB"/>
    <w:rsid w:val="009D71BB"/>
    <w:rsid w:val="009D78CC"/>
    <w:rsid w:val="009D7A05"/>
    <w:rsid w:val="009D7D0C"/>
    <w:rsid w:val="009E0147"/>
    <w:rsid w:val="009E0B17"/>
    <w:rsid w:val="009E0EBC"/>
    <w:rsid w:val="009E11D8"/>
    <w:rsid w:val="009E1D49"/>
    <w:rsid w:val="009E1E1E"/>
    <w:rsid w:val="009E27CA"/>
    <w:rsid w:val="009E31C2"/>
    <w:rsid w:val="009E35BA"/>
    <w:rsid w:val="009E3609"/>
    <w:rsid w:val="009E37C2"/>
    <w:rsid w:val="009E3BBD"/>
    <w:rsid w:val="009E3DE2"/>
    <w:rsid w:val="009E455A"/>
    <w:rsid w:val="009E46A0"/>
    <w:rsid w:val="009E4767"/>
    <w:rsid w:val="009E49E8"/>
    <w:rsid w:val="009E4A1A"/>
    <w:rsid w:val="009E4CE7"/>
    <w:rsid w:val="009E4EEE"/>
    <w:rsid w:val="009E4F3A"/>
    <w:rsid w:val="009E544E"/>
    <w:rsid w:val="009E5C2F"/>
    <w:rsid w:val="009E6387"/>
    <w:rsid w:val="009E69CD"/>
    <w:rsid w:val="009E6D32"/>
    <w:rsid w:val="009E6ECC"/>
    <w:rsid w:val="009E78AF"/>
    <w:rsid w:val="009F013A"/>
    <w:rsid w:val="009F027F"/>
    <w:rsid w:val="009F03A6"/>
    <w:rsid w:val="009F03B0"/>
    <w:rsid w:val="009F0461"/>
    <w:rsid w:val="009F0489"/>
    <w:rsid w:val="009F04C4"/>
    <w:rsid w:val="009F0853"/>
    <w:rsid w:val="009F0F8D"/>
    <w:rsid w:val="009F198F"/>
    <w:rsid w:val="009F1B56"/>
    <w:rsid w:val="009F1C6C"/>
    <w:rsid w:val="009F2082"/>
    <w:rsid w:val="009F2495"/>
    <w:rsid w:val="009F2975"/>
    <w:rsid w:val="009F2F01"/>
    <w:rsid w:val="009F30C1"/>
    <w:rsid w:val="009F3303"/>
    <w:rsid w:val="009F3388"/>
    <w:rsid w:val="009F34AE"/>
    <w:rsid w:val="009F36AA"/>
    <w:rsid w:val="009F39C3"/>
    <w:rsid w:val="009F39C4"/>
    <w:rsid w:val="009F3A80"/>
    <w:rsid w:val="009F3EE4"/>
    <w:rsid w:val="009F403B"/>
    <w:rsid w:val="009F42B5"/>
    <w:rsid w:val="009F470E"/>
    <w:rsid w:val="009F4788"/>
    <w:rsid w:val="009F4968"/>
    <w:rsid w:val="009F518A"/>
    <w:rsid w:val="009F5FD4"/>
    <w:rsid w:val="009F6513"/>
    <w:rsid w:val="009F66FB"/>
    <w:rsid w:val="009F6D14"/>
    <w:rsid w:val="009F6D2B"/>
    <w:rsid w:val="009F6E65"/>
    <w:rsid w:val="009F70AB"/>
    <w:rsid w:val="009F7148"/>
    <w:rsid w:val="009F790A"/>
    <w:rsid w:val="009F7F21"/>
    <w:rsid w:val="00A00133"/>
    <w:rsid w:val="00A002CA"/>
    <w:rsid w:val="00A00F32"/>
    <w:rsid w:val="00A010F7"/>
    <w:rsid w:val="00A01758"/>
    <w:rsid w:val="00A017E3"/>
    <w:rsid w:val="00A0199A"/>
    <w:rsid w:val="00A01BA1"/>
    <w:rsid w:val="00A020B9"/>
    <w:rsid w:val="00A02257"/>
    <w:rsid w:val="00A02613"/>
    <w:rsid w:val="00A029B8"/>
    <w:rsid w:val="00A02E47"/>
    <w:rsid w:val="00A03100"/>
    <w:rsid w:val="00A0312C"/>
    <w:rsid w:val="00A036A3"/>
    <w:rsid w:val="00A03984"/>
    <w:rsid w:val="00A03A3C"/>
    <w:rsid w:val="00A03DFB"/>
    <w:rsid w:val="00A042A7"/>
    <w:rsid w:val="00A04648"/>
    <w:rsid w:val="00A04D2E"/>
    <w:rsid w:val="00A0519A"/>
    <w:rsid w:val="00A05E19"/>
    <w:rsid w:val="00A05F02"/>
    <w:rsid w:val="00A06015"/>
    <w:rsid w:val="00A061EF"/>
    <w:rsid w:val="00A067C7"/>
    <w:rsid w:val="00A06B09"/>
    <w:rsid w:val="00A07179"/>
    <w:rsid w:val="00A075BC"/>
    <w:rsid w:val="00A0764D"/>
    <w:rsid w:val="00A077CA"/>
    <w:rsid w:val="00A102F2"/>
    <w:rsid w:val="00A103AA"/>
    <w:rsid w:val="00A10624"/>
    <w:rsid w:val="00A107CC"/>
    <w:rsid w:val="00A10881"/>
    <w:rsid w:val="00A10C3F"/>
    <w:rsid w:val="00A11B34"/>
    <w:rsid w:val="00A11DA4"/>
    <w:rsid w:val="00A11E35"/>
    <w:rsid w:val="00A12911"/>
    <w:rsid w:val="00A13163"/>
    <w:rsid w:val="00A132D1"/>
    <w:rsid w:val="00A136F8"/>
    <w:rsid w:val="00A13D6F"/>
    <w:rsid w:val="00A142C4"/>
    <w:rsid w:val="00A14495"/>
    <w:rsid w:val="00A1457C"/>
    <w:rsid w:val="00A145BE"/>
    <w:rsid w:val="00A14828"/>
    <w:rsid w:val="00A14EDA"/>
    <w:rsid w:val="00A151AD"/>
    <w:rsid w:val="00A154F6"/>
    <w:rsid w:val="00A155A0"/>
    <w:rsid w:val="00A15C0A"/>
    <w:rsid w:val="00A15D51"/>
    <w:rsid w:val="00A15D71"/>
    <w:rsid w:val="00A16026"/>
    <w:rsid w:val="00A162DF"/>
    <w:rsid w:val="00A16303"/>
    <w:rsid w:val="00A1630F"/>
    <w:rsid w:val="00A16AA9"/>
    <w:rsid w:val="00A16C64"/>
    <w:rsid w:val="00A16DC7"/>
    <w:rsid w:val="00A16F80"/>
    <w:rsid w:val="00A17699"/>
    <w:rsid w:val="00A177E2"/>
    <w:rsid w:val="00A17856"/>
    <w:rsid w:val="00A17859"/>
    <w:rsid w:val="00A17F36"/>
    <w:rsid w:val="00A17FF2"/>
    <w:rsid w:val="00A20188"/>
    <w:rsid w:val="00A203BB"/>
    <w:rsid w:val="00A2063D"/>
    <w:rsid w:val="00A20C40"/>
    <w:rsid w:val="00A20DD7"/>
    <w:rsid w:val="00A20DF9"/>
    <w:rsid w:val="00A20E74"/>
    <w:rsid w:val="00A213AB"/>
    <w:rsid w:val="00A215C8"/>
    <w:rsid w:val="00A21870"/>
    <w:rsid w:val="00A219E2"/>
    <w:rsid w:val="00A21BC3"/>
    <w:rsid w:val="00A22767"/>
    <w:rsid w:val="00A227A0"/>
    <w:rsid w:val="00A229BC"/>
    <w:rsid w:val="00A22BC9"/>
    <w:rsid w:val="00A22C03"/>
    <w:rsid w:val="00A22D11"/>
    <w:rsid w:val="00A22DDE"/>
    <w:rsid w:val="00A231C0"/>
    <w:rsid w:val="00A23805"/>
    <w:rsid w:val="00A23D66"/>
    <w:rsid w:val="00A24091"/>
    <w:rsid w:val="00A24441"/>
    <w:rsid w:val="00A24804"/>
    <w:rsid w:val="00A24E97"/>
    <w:rsid w:val="00A25620"/>
    <w:rsid w:val="00A2564D"/>
    <w:rsid w:val="00A25ABC"/>
    <w:rsid w:val="00A26526"/>
    <w:rsid w:val="00A26578"/>
    <w:rsid w:val="00A2685E"/>
    <w:rsid w:val="00A26915"/>
    <w:rsid w:val="00A26AED"/>
    <w:rsid w:val="00A26BF9"/>
    <w:rsid w:val="00A26D8C"/>
    <w:rsid w:val="00A26E37"/>
    <w:rsid w:val="00A2716B"/>
    <w:rsid w:val="00A2726F"/>
    <w:rsid w:val="00A273FE"/>
    <w:rsid w:val="00A274C6"/>
    <w:rsid w:val="00A27618"/>
    <w:rsid w:val="00A2761B"/>
    <w:rsid w:val="00A27814"/>
    <w:rsid w:val="00A278A7"/>
    <w:rsid w:val="00A27949"/>
    <w:rsid w:val="00A27BC3"/>
    <w:rsid w:val="00A27BE5"/>
    <w:rsid w:val="00A27D66"/>
    <w:rsid w:val="00A3009D"/>
    <w:rsid w:val="00A30723"/>
    <w:rsid w:val="00A3087D"/>
    <w:rsid w:val="00A30D8B"/>
    <w:rsid w:val="00A30D98"/>
    <w:rsid w:val="00A31159"/>
    <w:rsid w:val="00A3144C"/>
    <w:rsid w:val="00A31796"/>
    <w:rsid w:val="00A31E92"/>
    <w:rsid w:val="00A325AF"/>
    <w:rsid w:val="00A32A58"/>
    <w:rsid w:val="00A32B1E"/>
    <w:rsid w:val="00A32CC2"/>
    <w:rsid w:val="00A32D80"/>
    <w:rsid w:val="00A32E0A"/>
    <w:rsid w:val="00A32EA1"/>
    <w:rsid w:val="00A3318C"/>
    <w:rsid w:val="00A331A6"/>
    <w:rsid w:val="00A3426E"/>
    <w:rsid w:val="00A3428D"/>
    <w:rsid w:val="00A34339"/>
    <w:rsid w:val="00A34408"/>
    <w:rsid w:val="00A34C7C"/>
    <w:rsid w:val="00A34CE6"/>
    <w:rsid w:val="00A35168"/>
    <w:rsid w:val="00A35BA5"/>
    <w:rsid w:val="00A35C99"/>
    <w:rsid w:val="00A35DCA"/>
    <w:rsid w:val="00A360AB"/>
    <w:rsid w:val="00A36623"/>
    <w:rsid w:val="00A36A59"/>
    <w:rsid w:val="00A36C23"/>
    <w:rsid w:val="00A3762A"/>
    <w:rsid w:val="00A37787"/>
    <w:rsid w:val="00A377AE"/>
    <w:rsid w:val="00A37A24"/>
    <w:rsid w:val="00A37CDD"/>
    <w:rsid w:val="00A37F01"/>
    <w:rsid w:val="00A402C2"/>
    <w:rsid w:val="00A40665"/>
    <w:rsid w:val="00A40725"/>
    <w:rsid w:val="00A407D5"/>
    <w:rsid w:val="00A4091A"/>
    <w:rsid w:val="00A40E70"/>
    <w:rsid w:val="00A4137D"/>
    <w:rsid w:val="00A41A6E"/>
    <w:rsid w:val="00A41AC1"/>
    <w:rsid w:val="00A41B30"/>
    <w:rsid w:val="00A42050"/>
    <w:rsid w:val="00A421BC"/>
    <w:rsid w:val="00A42257"/>
    <w:rsid w:val="00A423B4"/>
    <w:rsid w:val="00A4242C"/>
    <w:rsid w:val="00A426C4"/>
    <w:rsid w:val="00A42B0D"/>
    <w:rsid w:val="00A42E4F"/>
    <w:rsid w:val="00A42EC4"/>
    <w:rsid w:val="00A42FCA"/>
    <w:rsid w:val="00A4360F"/>
    <w:rsid w:val="00A43DA9"/>
    <w:rsid w:val="00A43F43"/>
    <w:rsid w:val="00A4421B"/>
    <w:rsid w:val="00A44269"/>
    <w:rsid w:val="00A4442D"/>
    <w:rsid w:val="00A44647"/>
    <w:rsid w:val="00A45021"/>
    <w:rsid w:val="00A45168"/>
    <w:rsid w:val="00A4520C"/>
    <w:rsid w:val="00A45334"/>
    <w:rsid w:val="00A45A14"/>
    <w:rsid w:val="00A45E1E"/>
    <w:rsid w:val="00A45F19"/>
    <w:rsid w:val="00A46307"/>
    <w:rsid w:val="00A46972"/>
    <w:rsid w:val="00A4699D"/>
    <w:rsid w:val="00A46AA7"/>
    <w:rsid w:val="00A46BBA"/>
    <w:rsid w:val="00A46EE1"/>
    <w:rsid w:val="00A4728D"/>
    <w:rsid w:val="00A47766"/>
    <w:rsid w:val="00A4776A"/>
    <w:rsid w:val="00A47FA7"/>
    <w:rsid w:val="00A50F95"/>
    <w:rsid w:val="00A51268"/>
    <w:rsid w:val="00A519B8"/>
    <w:rsid w:val="00A521FF"/>
    <w:rsid w:val="00A52650"/>
    <w:rsid w:val="00A52693"/>
    <w:rsid w:val="00A5280B"/>
    <w:rsid w:val="00A52A6D"/>
    <w:rsid w:val="00A52A8A"/>
    <w:rsid w:val="00A52BD6"/>
    <w:rsid w:val="00A53187"/>
    <w:rsid w:val="00A534C1"/>
    <w:rsid w:val="00A5381E"/>
    <w:rsid w:val="00A538CE"/>
    <w:rsid w:val="00A53A56"/>
    <w:rsid w:val="00A53DF9"/>
    <w:rsid w:val="00A53E94"/>
    <w:rsid w:val="00A548D4"/>
    <w:rsid w:val="00A549DB"/>
    <w:rsid w:val="00A54CDF"/>
    <w:rsid w:val="00A55AC9"/>
    <w:rsid w:val="00A55CFA"/>
    <w:rsid w:val="00A56062"/>
    <w:rsid w:val="00A57699"/>
    <w:rsid w:val="00A579C8"/>
    <w:rsid w:val="00A6017A"/>
    <w:rsid w:val="00A60771"/>
    <w:rsid w:val="00A608DB"/>
    <w:rsid w:val="00A60D9B"/>
    <w:rsid w:val="00A60E25"/>
    <w:rsid w:val="00A611B7"/>
    <w:rsid w:val="00A61302"/>
    <w:rsid w:val="00A614EE"/>
    <w:rsid w:val="00A61A53"/>
    <w:rsid w:val="00A61CB0"/>
    <w:rsid w:val="00A61DCC"/>
    <w:rsid w:val="00A62105"/>
    <w:rsid w:val="00A6253B"/>
    <w:rsid w:val="00A62607"/>
    <w:rsid w:val="00A62F2F"/>
    <w:rsid w:val="00A62FA0"/>
    <w:rsid w:val="00A6337E"/>
    <w:rsid w:val="00A63593"/>
    <w:rsid w:val="00A6366E"/>
    <w:rsid w:val="00A63C6B"/>
    <w:rsid w:val="00A64642"/>
    <w:rsid w:val="00A646CF"/>
    <w:rsid w:val="00A64798"/>
    <w:rsid w:val="00A64B35"/>
    <w:rsid w:val="00A64B42"/>
    <w:rsid w:val="00A64D3C"/>
    <w:rsid w:val="00A64E33"/>
    <w:rsid w:val="00A65700"/>
    <w:rsid w:val="00A65C50"/>
    <w:rsid w:val="00A65EF1"/>
    <w:rsid w:val="00A66450"/>
    <w:rsid w:val="00A66626"/>
    <w:rsid w:val="00A6662E"/>
    <w:rsid w:val="00A669ED"/>
    <w:rsid w:val="00A66D16"/>
    <w:rsid w:val="00A66D6F"/>
    <w:rsid w:val="00A67058"/>
    <w:rsid w:val="00A67305"/>
    <w:rsid w:val="00A674AE"/>
    <w:rsid w:val="00A67BA0"/>
    <w:rsid w:val="00A67CC4"/>
    <w:rsid w:val="00A70115"/>
    <w:rsid w:val="00A701F3"/>
    <w:rsid w:val="00A7078B"/>
    <w:rsid w:val="00A70ADB"/>
    <w:rsid w:val="00A70C32"/>
    <w:rsid w:val="00A70C34"/>
    <w:rsid w:val="00A70DA2"/>
    <w:rsid w:val="00A71135"/>
    <w:rsid w:val="00A7142B"/>
    <w:rsid w:val="00A7147D"/>
    <w:rsid w:val="00A71B72"/>
    <w:rsid w:val="00A71BDD"/>
    <w:rsid w:val="00A71F91"/>
    <w:rsid w:val="00A72127"/>
    <w:rsid w:val="00A72351"/>
    <w:rsid w:val="00A72C75"/>
    <w:rsid w:val="00A72F22"/>
    <w:rsid w:val="00A72F2A"/>
    <w:rsid w:val="00A73148"/>
    <w:rsid w:val="00A73B09"/>
    <w:rsid w:val="00A73C65"/>
    <w:rsid w:val="00A73EAC"/>
    <w:rsid w:val="00A73F75"/>
    <w:rsid w:val="00A74012"/>
    <w:rsid w:val="00A741B7"/>
    <w:rsid w:val="00A743F2"/>
    <w:rsid w:val="00A744FD"/>
    <w:rsid w:val="00A74A3E"/>
    <w:rsid w:val="00A750FD"/>
    <w:rsid w:val="00A75549"/>
    <w:rsid w:val="00A75B78"/>
    <w:rsid w:val="00A75D68"/>
    <w:rsid w:val="00A75E71"/>
    <w:rsid w:val="00A75EF7"/>
    <w:rsid w:val="00A761BE"/>
    <w:rsid w:val="00A7646C"/>
    <w:rsid w:val="00A765FC"/>
    <w:rsid w:val="00A76752"/>
    <w:rsid w:val="00A76B91"/>
    <w:rsid w:val="00A76F16"/>
    <w:rsid w:val="00A7744B"/>
    <w:rsid w:val="00A77967"/>
    <w:rsid w:val="00A801A3"/>
    <w:rsid w:val="00A8020C"/>
    <w:rsid w:val="00A802FE"/>
    <w:rsid w:val="00A80806"/>
    <w:rsid w:val="00A80951"/>
    <w:rsid w:val="00A80B35"/>
    <w:rsid w:val="00A81A3E"/>
    <w:rsid w:val="00A81F8E"/>
    <w:rsid w:val="00A82148"/>
    <w:rsid w:val="00A82799"/>
    <w:rsid w:val="00A829D8"/>
    <w:rsid w:val="00A82F14"/>
    <w:rsid w:val="00A8321D"/>
    <w:rsid w:val="00A83458"/>
    <w:rsid w:val="00A8354D"/>
    <w:rsid w:val="00A83B4F"/>
    <w:rsid w:val="00A8404C"/>
    <w:rsid w:val="00A84C4B"/>
    <w:rsid w:val="00A84E58"/>
    <w:rsid w:val="00A850A7"/>
    <w:rsid w:val="00A85303"/>
    <w:rsid w:val="00A856FE"/>
    <w:rsid w:val="00A85B4C"/>
    <w:rsid w:val="00A86192"/>
    <w:rsid w:val="00A864B4"/>
    <w:rsid w:val="00A868E6"/>
    <w:rsid w:val="00A86D57"/>
    <w:rsid w:val="00A86FB3"/>
    <w:rsid w:val="00A86FCE"/>
    <w:rsid w:val="00A872FF"/>
    <w:rsid w:val="00A8747C"/>
    <w:rsid w:val="00A87C41"/>
    <w:rsid w:val="00A87EF2"/>
    <w:rsid w:val="00A90107"/>
    <w:rsid w:val="00A9027D"/>
    <w:rsid w:val="00A906FB"/>
    <w:rsid w:val="00A90BB1"/>
    <w:rsid w:val="00A90C8C"/>
    <w:rsid w:val="00A90E05"/>
    <w:rsid w:val="00A90EB4"/>
    <w:rsid w:val="00A9146C"/>
    <w:rsid w:val="00A9170C"/>
    <w:rsid w:val="00A91984"/>
    <w:rsid w:val="00A91B47"/>
    <w:rsid w:val="00A91C66"/>
    <w:rsid w:val="00A921A3"/>
    <w:rsid w:val="00A92430"/>
    <w:rsid w:val="00A926B7"/>
    <w:rsid w:val="00A9288F"/>
    <w:rsid w:val="00A9331B"/>
    <w:rsid w:val="00A93E48"/>
    <w:rsid w:val="00A949A3"/>
    <w:rsid w:val="00A94A86"/>
    <w:rsid w:val="00A95101"/>
    <w:rsid w:val="00A95274"/>
    <w:rsid w:val="00A952B6"/>
    <w:rsid w:val="00A9550E"/>
    <w:rsid w:val="00A9555C"/>
    <w:rsid w:val="00A958EC"/>
    <w:rsid w:val="00A95EF1"/>
    <w:rsid w:val="00A9610E"/>
    <w:rsid w:val="00A96322"/>
    <w:rsid w:val="00A96783"/>
    <w:rsid w:val="00A96B82"/>
    <w:rsid w:val="00A9787E"/>
    <w:rsid w:val="00A97983"/>
    <w:rsid w:val="00A979AA"/>
    <w:rsid w:val="00A97CDF"/>
    <w:rsid w:val="00A97F93"/>
    <w:rsid w:val="00AA062F"/>
    <w:rsid w:val="00AA0714"/>
    <w:rsid w:val="00AA0717"/>
    <w:rsid w:val="00AA0A25"/>
    <w:rsid w:val="00AA0D69"/>
    <w:rsid w:val="00AA0EEA"/>
    <w:rsid w:val="00AA1C60"/>
    <w:rsid w:val="00AA1CB5"/>
    <w:rsid w:val="00AA1CE2"/>
    <w:rsid w:val="00AA1D81"/>
    <w:rsid w:val="00AA1E19"/>
    <w:rsid w:val="00AA2007"/>
    <w:rsid w:val="00AA2238"/>
    <w:rsid w:val="00AA26AA"/>
    <w:rsid w:val="00AA2824"/>
    <w:rsid w:val="00AA2A44"/>
    <w:rsid w:val="00AA34BC"/>
    <w:rsid w:val="00AA3E10"/>
    <w:rsid w:val="00AA3E1A"/>
    <w:rsid w:val="00AA409F"/>
    <w:rsid w:val="00AA456D"/>
    <w:rsid w:val="00AA4D0D"/>
    <w:rsid w:val="00AA4E02"/>
    <w:rsid w:val="00AA4E49"/>
    <w:rsid w:val="00AA528E"/>
    <w:rsid w:val="00AA5500"/>
    <w:rsid w:val="00AA58E4"/>
    <w:rsid w:val="00AA5BBB"/>
    <w:rsid w:val="00AA607D"/>
    <w:rsid w:val="00AA61DE"/>
    <w:rsid w:val="00AA637E"/>
    <w:rsid w:val="00AA68B4"/>
    <w:rsid w:val="00AA6969"/>
    <w:rsid w:val="00AA6C99"/>
    <w:rsid w:val="00AA6FB0"/>
    <w:rsid w:val="00AA7379"/>
    <w:rsid w:val="00AA7653"/>
    <w:rsid w:val="00AA7711"/>
    <w:rsid w:val="00AA77B0"/>
    <w:rsid w:val="00AA7CE7"/>
    <w:rsid w:val="00AA7D7F"/>
    <w:rsid w:val="00AB00F0"/>
    <w:rsid w:val="00AB0116"/>
    <w:rsid w:val="00AB01EE"/>
    <w:rsid w:val="00AB050B"/>
    <w:rsid w:val="00AB072F"/>
    <w:rsid w:val="00AB0CAE"/>
    <w:rsid w:val="00AB108A"/>
    <w:rsid w:val="00AB10B9"/>
    <w:rsid w:val="00AB1192"/>
    <w:rsid w:val="00AB2143"/>
    <w:rsid w:val="00AB2D41"/>
    <w:rsid w:val="00AB2D9D"/>
    <w:rsid w:val="00AB2E3D"/>
    <w:rsid w:val="00AB32FA"/>
    <w:rsid w:val="00AB3784"/>
    <w:rsid w:val="00AB421F"/>
    <w:rsid w:val="00AB45A7"/>
    <w:rsid w:val="00AB49AA"/>
    <w:rsid w:val="00AB49B5"/>
    <w:rsid w:val="00AB51FB"/>
    <w:rsid w:val="00AB5248"/>
    <w:rsid w:val="00AB5271"/>
    <w:rsid w:val="00AB54B7"/>
    <w:rsid w:val="00AB5A3E"/>
    <w:rsid w:val="00AB5CBC"/>
    <w:rsid w:val="00AB5E6D"/>
    <w:rsid w:val="00AB5EAA"/>
    <w:rsid w:val="00AB5EEC"/>
    <w:rsid w:val="00AB631A"/>
    <w:rsid w:val="00AB6BAA"/>
    <w:rsid w:val="00AB6BEB"/>
    <w:rsid w:val="00AB7214"/>
    <w:rsid w:val="00AB7798"/>
    <w:rsid w:val="00AB7E53"/>
    <w:rsid w:val="00AC0039"/>
    <w:rsid w:val="00AC02CE"/>
    <w:rsid w:val="00AC03C2"/>
    <w:rsid w:val="00AC042F"/>
    <w:rsid w:val="00AC10A4"/>
    <w:rsid w:val="00AC156F"/>
    <w:rsid w:val="00AC1D33"/>
    <w:rsid w:val="00AC2522"/>
    <w:rsid w:val="00AC252B"/>
    <w:rsid w:val="00AC270A"/>
    <w:rsid w:val="00AC2947"/>
    <w:rsid w:val="00AC35BD"/>
    <w:rsid w:val="00AC361D"/>
    <w:rsid w:val="00AC370F"/>
    <w:rsid w:val="00AC3A55"/>
    <w:rsid w:val="00AC3B6A"/>
    <w:rsid w:val="00AC3EB7"/>
    <w:rsid w:val="00AC4673"/>
    <w:rsid w:val="00AC4E8D"/>
    <w:rsid w:val="00AC5F5B"/>
    <w:rsid w:val="00AC6057"/>
    <w:rsid w:val="00AC63D5"/>
    <w:rsid w:val="00AC69B0"/>
    <w:rsid w:val="00AC713C"/>
    <w:rsid w:val="00AC7275"/>
    <w:rsid w:val="00AC764A"/>
    <w:rsid w:val="00AC790B"/>
    <w:rsid w:val="00AC7BBC"/>
    <w:rsid w:val="00AD0134"/>
    <w:rsid w:val="00AD057A"/>
    <w:rsid w:val="00AD0B95"/>
    <w:rsid w:val="00AD0CC1"/>
    <w:rsid w:val="00AD0D73"/>
    <w:rsid w:val="00AD10BA"/>
    <w:rsid w:val="00AD26AC"/>
    <w:rsid w:val="00AD2A85"/>
    <w:rsid w:val="00AD2E8C"/>
    <w:rsid w:val="00AD346A"/>
    <w:rsid w:val="00AD3503"/>
    <w:rsid w:val="00AD3A6C"/>
    <w:rsid w:val="00AD3A75"/>
    <w:rsid w:val="00AD3CD5"/>
    <w:rsid w:val="00AD3CFB"/>
    <w:rsid w:val="00AD3F5A"/>
    <w:rsid w:val="00AD44E3"/>
    <w:rsid w:val="00AD4D25"/>
    <w:rsid w:val="00AD5908"/>
    <w:rsid w:val="00AD6418"/>
    <w:rsid w:val="00AD66A1"/>
    <w:rsid w:val="00AD694F"/>
    <w:rsid w:val="00AD71E5"/>
    <w:rsid w:val="00AD7457"/>
    <w:rsid w:val="00AD74B5"/>
    <w:rsid w:val="00AD7A23"/>
    <w:rsid w:val="00AD7A5A"/>
    <w:rsid w:val="00AD7C44"/>
    <w:rsid w:val="00AE0157"/>
    <w:rsid w:val="00AE03FE"/>
    <w:rsid w:val="00AE05F2"/>
    <w:rsid w:val="00AE090B"/>
    <w:rsid w:val="00AE0944"/>
    <w:rsid w:val="00AE09E2"/>
    <w:rsid w:val="00AE0B96"/>
    <w:rsid w:val="00AE1528"/>
    <w:rsid w:val="00AE1FEF"/>
    <w:rsid w:val="00AE2482"/>
    <w:rsid w:val="00AE28B2"/>
    <w:rsid w:val="00AE2CB8"/>
    <w:rsid w:val="00AE3482"/>
    <w:rsid w:val="00AE39D0"/>
    <w:rsid w:val="00AE3A14"/>
    <w:rsid w:val="00AE3A55"/>
    <w:rsid w:val="00AE4002"/>
    <w:rsid w:val="00AE45A0"/>
    <w:rsid w:val="00AE4652"/>
    <w:rsid w:val="00AE4A75"/>
    <w:rsid w:val="00AE4B05"/>
    <w:rsid w:val="00AE4E4E"/>
    <w:rsid w:val="00AE4FE4"/>
    <w:rsid w:val="00AE5025"/>
    <w:rsid w:val="00AE51AE"/>
    <w:rsid w:val="00AE55C0"/>
    <w:rsid w:val="00AE5CAC"/>
    <w:rsid w:val="00AE5CE2"/>
    <w:rsid w:val="00AE61CC"/>
    <w:rsid w:val="00AE65BB"/>
    <w:rsid w:val="00AE6A02"/>
    <w:rsid w:val="00AE6A14"/>
    <w:rsid w:val="00AE7255"/>
    <w:rsid w:val="00AE763C"/>
    <w:rsid w:val="00AE7FAE"/>
    <w:rsid w:val="00AF07EA"/>
    <w:rsid w:val="00AF092E"/>
    <w:rsid w:val="00AF0ADF"/>
    <w:rsid w:val="00AF13F1"/>
    <w:rsid w:val="00AF14DE"/>
    <w:rsid w:val="00AF16D2"/>
    <w:rsid w:val="00AF1777"/>
    <w:rsid w:val="00AF1F81"/>
    <w:rsid w:val="00AF2105"/>
    <w:rsid w:val="00AF211E"/>
    <w:rsid w:val="00AF21F8"/>
    <w:rsid w:val="00AF2378"/>
    <w:rsid w:val="00AF270E"/>
    <w:rsid w:val="00AF28A1"/>
    <w:rsid w:val="00AF29B2"/>
    <w:rsid w:val="00AF2A47"/>
    <w:rsid w:val="00AF2B61"/>
    <w:rsid w:val="00AF2C2D"/>
    <w:rsid w:val="00AF2D21"/>
    <w:rsid w:val="00AF30E1"/>
    <w:rsid w:val="00AF3355"/>
    <w:rsid w:val="00AF367E"/>
    <w:rsid w:val="00AF3A02"/>
    <w:rsid w:val="00AF3FEB"/>
    <w:rsid w:val="00AF425F"/>
    <w:rsid w:val="00AF4666"/>
    <w:rsid w:val="00AF502F"/>
    <w:rsid w:val="00AF5590"/>
    <w:rsid w:val="00AF56A5"/>
    <w:rsid w:val="00AF56E4"/>
    <w:rsid w:val="00AF5753"/>
    <w:rsid w:val="00AF6040"/>
    <w:rsid w:val="00AF6434"/>
    <w:rsid w:val="00AF6641"/>
    <w:rsid w:val="00AF673B"/>
    <w:rsid w:val="00AF68DA"/>
    <w:rsid w:val="00AF69A8"/>
    <w:rsid w:val="00AF6ADB"/>
    <w:rsid w:val="00AF6EB8"/>
    <w:rsid w:val="00AF7565"/>
    <w:rsid w:val="00AF7841"/>
    <w:rsid w:val="00AF7A46"/>
    <w:rsid w:val="00AF7B80"/>
    <w:rsid w:val="00AF7D87"/>
    <w:rsid w:val="00AF7DC5"/>
    <w:rsid w:val="00AF7E87"/>
    <w:rsid w:val="00B00079"/>
    <w:rsid w:val="00B008B5"/>
    <w:rsid w:val="00B00AD0"/>
    <w:rsid w:val="00B00E8A"/>
    <w:rsid w:val="00B00F4D"/>
    <w:rsid w:val="00B012E6"/>
    <w:rsid w:val="00B01315"/>
    <w:rsid w:val="00B013AF"/>
    <w:rsid w:val="00B01A53"/>
    <w:rsid w:val="00B01C0A"/>
    <w:rsid w:val="00B0211E"/>
    <w:rsid w:val="00B02521"/>
    <w:rsid w:val="00B02580"/>
    <w:rsid w:val="00B02DB1"/>
    <w:rsid w:val="00B02DD6"/>
    <w:rsid w:val="00B02E1A"/>
    <w:rsid w:val="00B03180"/>
    <w:rsid w:val="00B03645"/>
    <w:rsid w:val="00B039F1"/>
    <w:rsid w:val="00B03B39"/>
    <w:rsid w:val="00B03B85"/>
    <w:rsid w:val="00B03F89"/>
    <w:rsid w:val="00B040F6"/>
    <w:rsid w:val="00B04343"/>
    <w:rsid w:val="00B043ED"/>
    <w:rsid w:val="00B044E6"/>
    <w:rsid w:val="00B048C7"/>
    <w:rsid w:val="00B04BD4"/>
    <w:rsid w:val="00B04D28"/>
    <w:rsid w:val="00B04F14"/>
    <w:rsid w:val="00B052DC"/>
    <w:rsid w:val="00B05680"/>
    <w:rsid w:val="00B05A29"/>
    <w:rsid w:val="00B05FE5"/>
    <w:rsid w:val="00B06000"/>
    <w:rsid w:val="00B06561"/>
    <w:rsid w:val="00B06701"/>
    <w:rsid w:val="00B06961"/>
    <w:rsid w:val="00B06DAB"/>
    <w:rsid w:val="00B0723A"/>
    <w:rsid w:val="00B0731B"/>
    <w:rsid w:val="00B07803"/>
    <w:rsid w:val="00B07894"/>
    <w:rsid w:val="00B07BB9"/>
    <w:rsid w:val="00B103ED"/>
    <w:rsid w:val="00B10736"/>
    <w:rsid w:val="00B1094B"/>
    <w:rsid w:val="00B112EE"/>
    <w:rsid w:val="00B11539"/>
    <w:rsid w:val="00B11EE5"/>
    <w:rsid w:val="00B12086"/>
    <w:rsid w:val="00B12B93"/>
    <w:rsid w:val="00B12D44"/>
    <w:rsid w:val="00B1324C"/>
    <w:rsid w:val="00B132D6"/>
    <w:rsid w:val="00B13349"/>
    <w:rsid w:val="00B135AC"/>
    <w:rsid w:val="00B13C20"/>
    <w:rsid w:val="00B13C76"/>
    <w:rsid w:val="00B14341"/>
    <w:rsid w:val="00B14578"/>
    <w:rsid w:val="00B14D50"/>
    <w:rsid w:val="00B15081"/>
    <w:rsid w:val="00B151A1"/>
    <w:rsid w:val="00B152D5"/>
    <w:rsid w:val="00B15794"/>
    <w:rsid w:val="00B157DA"/>
    <w:rsid w:val="00B15953"/>
    <w:rsid w:val="00B15C90"/>
    <w:rsid w:val="00B15CD3"/>
    <w:rsid w:val="00B166D7"/>
    <w:rsid w:val="00B16ABD"/>
    <w:rsid w:val="00B16CD3"/>
    <w:rsid w:val="00B17166"/>
    <w:rsid w:val="00B175AC"/>
    <w:rsid w:val="00B17632"/>
    <w:rsid w:val="00B17C8E"/>
    <w:rsid w:val="00B17E8F"/>
    <w:rsid w:val="00B17F65"/>
    <w:rsid w:val="00B2019B"/>
    <w:rsid w:val="00B202B3"/>
    <w:rsid w:val="00B20892"/>
    <w:rsid w:val="00B20946"/>
    <w:rsid w:val="00B20BB6"/>
    <w:rsid w:val="00B2187E"/>
    <w:rsid w:val="00B21A4B"/>
    <w:rsid w:val="00B21B9F"/>
    <w:rsid w:val="00B21E10"/>
    <w:rsid w:val="00B22046"/>
    <w:rsid w:val="00B226C7"/>
    <w:rsid w:val="00B22BAA"/>
    <w:rsid w:val="00B2387B"/>
    <w:rsid w:val="00B23C17"/>
    <w:rsid w:val="00B2468D"/>
    <w:rsid w:val="00B248AA"/>
    <w:rsid w:val="00B24A1B"/>
    <w:rsid w:val="00B254BA"/>
    <w:rsid w:val="00B254F2"/>
    <w:rsid w:val="00B2587A"/>
    <w:rsid w:val="00B258EE"/>
    <w:rsid w:val="00B25A4A"/>
    <w:rsid w:val="00B25ABF"/>
    <w:rsid w:val="00B260B5"/>
    <w:rsid w:val="00B26447"/>
    <w:rsid w:val="00B2654F"/>
    <w:rsid w:val="00B2667E"/>
    <w:rsid w:val="00B26C86"/>
    <w:rsid w:val="00B26DD8"/>
    <w:rsid w:val="00B272BE"/>
    <w:rsid w:val="00B27432"/>
    <w:rsid w:val="00B27733"/>
    <w:rsid w:val="00B27E39"/>
    <w:rsid w:val="00B301C0"/>
    <w:rsid w:val="00B303AE"/>
    <w:rsid w:val="00B308F7"/>
    <w:rsid w:val="00B30D8C"/>
    <w:rsid w:val="00B314F0"/>
    <w:rsid w:val="00B31920"/>
    <w:rsid w:val="00B31A9D"/>
    <w:rsid w:val="00B31AF3"/>
    <w:rsid w:val="00B320DD"/>
    <w:rsid w:val="00B32A85"/>
    <w:rsid w:val="00B32D82"/>
    <w:rsid w:val="00B32F53"/>
    <w:rsid w:val="00B331FF"/>
    <w:rsid w:val="00B338E7"/>
    <w:rsid w:val="00B33BC7"/>
    <w:rsid w:val="00B33CA6"/>
    <w:rsid w:val="00B347D3"/>
    <w:rsid w:val="00B34C8E"/>
    <w:rsid w:val="00B34FDF"/>
    <w:rsid w:val="00B36334"/>
    <w:rsid w:val="00B36482"/>
    <w:rsid w:val="00B36A97"/>
    <w:rsid w:val="00B36E71"/>
    <w:rsid w:val="00B370AA"/>
    <w:rsid w:val="00B37517"/>
    <w:rsid w:val="00B375F4"/>
    <w:rsid w:val="00B375F8"/>
    <w:rsid w:val="00B37A45"/>
    <w:rsid w:val="00B37E46"/>
    <w:rsid w:val="00B401E5"/>
    <w:rsid w:val="00B409A5"/>
    <w:rsid w:val="00B409BE"/>
    <w:rsid w:val="00B40A7A"/>
    <w:rsid w:val="00B40F19"/>
    <w:rsid w:val="00B41038"/>
    <w:rsid w:val="00B415EF"/>
    <w:rsid w:val="00B41CBC"/>
    <w:rsid w:val="00B41DB7"/>
    <w:rsid w:val="00B41EA1"/>
    <w:rsid w:val="00B420D5"/>
    <w:rsid w:val="00B421D7"/>
    <w:rsid w:val="00B4225C"/>
    <w:rsid w:val="00B424E3"/>
    <w:rsid w:val="00B42785"/>
    <w:rsid w:val="00B428F5"/>
    <w:rsid w:val="00B42965"/>
    <w:rsid w:val="00B42ACA"/>
    <w:rsid w:val="00B42C6B"/>
    <w:rsid w:val="00B42E05"/>
    <w:rsid w:val="00B42EB8"/>
    <w:rsid w:val="00B430F6"/>
    <w:rsid w:val="00B432D2"/>
    <w:rsid w:val="00B44508"/>
    <w:rsid w:val="00B44664"/>
    <w:rsid w:val="00B446D5"/>
    <w:rsid w:val="00B4475C"/>
    <w:rsid w:val="00B45BF3"/>
    <w:rsid w:val="00B45C9D"/>
    <w:rsid w:val="00B45F81"/>
    <w:rsid w:val="00B461F3"/>
    <w:rsid w:val="00B46385"/>
    <w:rsid w:val="00B465D1"/>
    <w:rsid w:val="00B47A2A"/>
    <w:rsid w:val="00B50816"/>
    <w:rsid w:val="00B508D4"/>
    <w:rsid w:val="00B5145C"/>
    <w:rsid w:val="00B5157F"/>
    <w:rsid w:val="00B51798"/>
    <w:rsid w:val="00B51828"/>
    <w:rsid w:val="00B51B99"/>
    <w:rsid w:val="00B52173"/>
    <w:rsid w:val="00B521D8"/>
    <w:rsid w:val="00B528B3"/>
    <w:rsid w:val="00B52D02"/>
    <w:rsid w:val="00B531E2"/>
    <w:rsid w:val="00B53C52"/>
    <w:rsid w:val="00B5446A"/>
    <w:rsid w:val="00B54750"/>
    <w:rsid w:val="00B5547F"/>
    <w:rsid w:val="00B55ECB"/>
    <w:rsid w:val="00B5635A"/>
    <w:rsid w:val="00B56AE5"/>
    <w:rsid w:val="00B573F4"/>
    <w:rsid w:val="00B57487"/>
    <w:rsid w:val="00B5773F"/>
    <w:rsid w:val="00B57963"/>
    <w:rsid w:val="00B57C7D"/>
    <w:rsid w:val="00B60847"/>
    <w:rsid w:val="00B60BAD"/>
    <w:rsid w:val="00B60FC8"/>
    <w:rsid w:val="00B6103A"/>
    <w:rsid w:val="00B6115E"/>
    <w:rsid w:val="00B613CF"/>
    <w:rsid w:val="00B61535"/>
    <w:rsid w:val="00B61B7C"/>
    <w:rsid w:val="00B61E1B"/>
    <w:rsid w:val="00B620E3"/>
    <w:rsid w:val="00B62566"/>
    <w:rsid w:val="00B62898"/>
    <w:rsid w:val="00B62A51"/>
    <w:rsid w:val="00B62F20"/>
    <w:rsid w:val="00B630B7"/>
    <w:rsid w:val="00B63108"/>
    <w:rsid w:val="00B63340"/>
    <w:rsid w:val="00B634F6"/>
    <w:rsid w:val="00B636FD"/>
    <w:rsid w:val="00B6378F"/>
    <w:rsid w:val="00B64523"/>
    <w:rsid w:val="00B64572"/>
    <w:rsid w:val="00B645EE"/>
    <w:rsid w:val="00B64E0F"/>
    <w:rsid w:val="00B6559D"/>
    <w:rsid w:val="00B65893"/>
    <w:rsid w:val="00B65F09"/>
    <w:rsid w:val="00B666C8"/>
    <w:rsid w:val="00B66ADA"/>
    <w:rsid w:val="00B66BAD"/>
    <w:rsid w:val="00B6701F"/>
    <w:rsid w:val="00B6736E"/>
    <w:rsid w:val="00B67CB4"/>
    <w:rsid w:val="00B703C6"/>
    <w:rsid w:val="00B705A1"/>
    <w:rsid w:val="00B707CF"/>
    <w:rsid w:val="00B709F6"/>
    <w:rsid w:val="00B70AD9"/>
    <w:rsid w:val="00B70C7D"/>
    <w:rsid w:val="00B70F85"/>
    <w:rsid w:val="00B71A58"/>
    <w:rsid w:val="00B71A8B"/>
    <w:rsid w:val="00B71F23"/>
    <w:rsid w:val="00B72E36"/>
    <w:rsid w:val="00B72F0C"/>
    <w:rsid w:val="00B731C9"/>
    <w:rsid w:val="00B73860"/>
    <w:rsid w:val="00B73986"/>
    <w:rsid w:val="00B73B97"/>
    <w:rsid w:val="00B73DEB"/>
    <w:rsid w:val="00B73F2D"/>
    <w:rsid w:val="00B73F6B"/>
    <w:rsid w:val="00B74679"/>
    <w:rsid w:val="00B74FBC"/>
    <w:rsid w:val="00B7509D"/>
    <w:rsid w:val="00B7510A"/>
    <w:rsid w:val="00B75186"/>
    <w:rsid w:val="00B751A2"/>
    <w:rsid w:val="00B751F2"/>
    <w:rsid w:val="00B75627"/>
    <w:rsid w:val="00B7581B"/>
    <w:rsid w:val="00B75929"/>
    <w:rsid w:val="00B75CE5"/>
    <w:rsid w:val="00B75CEB"/>
    <w:rsid w:val="00B75EF5"/>
    <w:rsid w:val="00B762CD"/>
    <w:rsid w:val="00B7640C"/>
    <w:rsid w:val="00B76414"/>
    <w:rsid w:val="00B76520"/>
    <w:rsid w:val="00B7677D"/>
    <w:rsid w:val="00B76A3C"/>
    <w:rsid w:val="00B76ABF"/>
    <w:rsid w:val="00B76C6B"/>
    <w:rsid w:val="00B77887"/>
    <w:rsid w:val="00B778F3"/>
    <w:rsid w:val="00B77E65"/>
    <w:rsid w:val="00B77EE8"/>
    <w:rsid w:val="00B80006"/>
    <w:rsid w:val="00B80932"/>
    <w:rsid w:val="00B80A8E"/>
    <w:rsid w:val="00B80A92"/>
    <w:rsid w:val="00B80D44"/>
    <w:rsid w:val="00B80E17"/>
    <w:rsid w:val="00B811C2"/>
    <w:rsid w:val="00B8121A"/>
    <w:rsid w:val="00B819A3"/>
    <w:rsid w:val="00B81C61"/>
    <w:rsid w:val="00B82370"/>
    <w:rsid w:val="00B82A12"/>
    <w:rsid w:val="00B82C04"/>
    <w:rsid w:val="00B82C7E"/>
    <w:rsid w:val="00B82DA3"/>
    <w:rsid w:val="00B83445"/>
    <w:rsid w:val="00B834F5"/>
    <w:rsid w:val="00B83845"/>
    <w:rsid w:val="00B83C4C"/>
    <w:rsid w:val="00B84307"/>
    <w:rsid w:val="00B84935"/>
    <w:rsid w:val="00B85A15"/>
    <w:rsid w:val="00B85AF7"/>
    <w:rsid w:val="00B85F3E"/>
    <w:rsid w:val="00B86405"/>
    <w:rsid w:val="00B866BE"/>
    <w:rsid w:val="00B8673E"/>
    <w:rsid w:val="00B86DD5"/>
    <w:rsid w:val="00B86FF5"/>
    <w:rsid w:val="00B870F9"/>
    <w:rsid w:val="00B87298"/>
    <w:rsid w:val="00B87400"/>
    <w:rsid w:val="00B874DB"/>
    <w:rsid w:val="00B875F4"/>
    <w:rsid w:val="00B8763D"/>
    <w:rsid w:val="00B87718"/>
    <w:rsid w:val="00B8771C"/>
    <w:rsid w:val="00B87DBC"/>
    <w:rsid w:val="00B87EA4"/>
    <w:rsid w:val="00B906EF"/>
    <w:rsid w:val="00B907DD"/>
    <w:rsid w:val="00B908D3"/>
    <w:rsid w:val="00B90CA8"/>
    <w:rsid w:val="00B91025"/>
    <w:rsid w:val="00B916DD"/>
    <w:rsid w:val="00B91EE4"/>
    <w:rsid w:val="00B91F99"/>
    <w:rsid w:val="00B921B5"/>
    <w:rsid w:val="00B921F6"/>
    <w:rsid w:val="00B92454"/>
    <w:rsid w:val="00B92985"/>
    <w:rsid w:val="00B929A0"/>
    <w:rsid w:val="00B92CB5"/>
    <w:rsid w:val="00B92CC8"/>
    <w:rsid w:val="00B92FCB"/>
    <w:rsid w:val="00B933F4"/>
    <w:rsid w:val="00B93733"/>
    <w:rsid w:val="00B93E76"/>
    <w:rsid w:val="00B93FEA"/>
    <w:rsid w:val="00B940BC"/>
    <w:rsid w:val="00B941A2"/>
    <w:rsid w:val="00B946E1"/>
    <w:rsid w:val="00B94C1C"/>
    <w:rsid w:val="00B94DDC"/>
    <w:rsid w:val="00B94E6A"/>
    <w:rsid w:val="00B94E8D"/>
    <w:rsid w:val="00B9532A"/>
    <w:rsid w:val="00B95B2E"/>
    <w:rsid w:val="00B95DC1"/>
    <w:rsid w:val="00B96394"/>
    <w:rsid w:val="00B9641F"/>
    <w:rsid w:val="00B96B40"/>
    <w:rsid w:val="00B96D5E"/>
    <w:rsid w:val="00B96FC3"/>
    <w:rsid w:val="00B97263"/>
    <w:rsid w:val="00B97A77"/>
    <w:rsid w:val="00B97AEC"/>
    <w:rsid w:val="00BA0140"/>
    <w:rsid w:val="00BA0648"/>
    <w:rsid w:val="00BA06C3"/>
    <w:rsid w:val="00BA06D3"/>
    <w:rsid w:val="00BA0749"/>
    <w:rsid w:val="00BA0C8E"/>
    <w:rsid w:val="00BA0E06"/>
    <w:rsid w:val="00BA1F61"/>
    <w:rsid w:val="00BA21A0"/>
    <w:rsid w:val="00BA266D"/>
    <w:rsid w:val="00BA2A25"/>
    <w:rsid w:val="00BA2C37"/>
    <w:rsid w:val="00BA2D44"/>
    <w:rsid w:val="00BA3FF6"/>
    <w:rsid w:val="00BA4964"/>
    <w:rsid w:val="00BA52CE"/>
    <w:rsid w:val="00BA54ED"/>
    <w:rsid w:val="00BA55E4"/>
    <w:rsid w:val="00BA55FD"/>
    <w:rsid w:val="00BA5D1E"/>
    <w:rsid w:val="00BA61F7"/>
    <w:rsid w:val="00BA6212"/>
    <w:rsid w:val="00BA6522"/>
    <w:rsid w:val="00BA65CD"/>
    <w:rsid w:val="00BA6C49"/>
    <w:rsid w:val="00BA6D70"/>
    <w:rsid w:val="00BA711D"/>
    <w:rsid w:val="00BA7213"/>
    <w:rsid w:val="00BA7242"/>
    <w:rsid w:val="00BA768A"/>
    <w:rsid w:val="00BA7930"/>
    <w:rsid w:val="00BA7D9C"/>
    <w:rsid w:val="00BB0CFC"/>
    <w:rsid w:val="00BB0FAF"/>
    <w:rsid w:val="00BB104C"/>
    <w:rsid w:val="00BB11BC"/>
    <w:rsid w:val="00BB12DF"/>
    <w:rsid w:val="00BB1566"/>
    <w:rsid w:val="00BB1BB3"/>
    <w:rsid w:val="00BB1FEF"/>
    <w:rsid w:val="00BB2024"/>
    <w:rsid w:val="00BB2216"/>
    <w:rsid w:val="00BB254B"/>
    <w:rsid w:val="00BB2B43"/>
    <w:rsid w:val="00BB2C22"/>
    <w:rsid w:val="00BB2EB0"/>
    <w:rsid w:val="00BB30B0"/>
    <w:rsid w:val="00BB35CE"/>
    <w:rsid w:val="00BB369B"/>
    <w:rsid w:val="00BB3B39"/>
    <w:rsid w:val="00BB4222"/>
    <w:rsid w:val="00BB42BC"/>
    <w:rsid w:val="00BB4922"/>
    <w:rsid w:val="00BB4971"/>
    <w:rsid w:val="00BB4BF7"/>
    <w:rsid w:val="00BB4C70"/>
    <w:rsid w:val="00BB509C"/>
    <w:rsid w:val="00BB536C"/>
    <w:rsid w:val="00BB5696"/>
    <w:rsid w:val="00BB5860"/>
    <w:rsid w:val="00BB59F6"/>
    <w:rsid w:val="00BB6330"/>
    <w:rsid w:val="00BB6331"/>
    <w:rsid w:val="00BB64E6"/>
    <w:rsid w:val="00BB665F"/>
    <w:rsid w:val="00BB6688"/>
    <w:rsid w:val="00BB66EB"/>
    <w:rsid w:val="00BB66F4"/>
    <w:rsid w:val="00BB6AD9"/>
    <w:rsid w:val="00BB6B09"/>
    <w:rsid w:val="00BB6DB9"/>
    <w:rsid w:val="00BB740C"/>
    <w:rsid w:val="00BB7695"/>
    <w:rsid w:val="00BB76A4"/>
    <w:rsid w:val="00BB7702"/>
    <w:rsid w:val="00BB7924"/>
    <w:rsid w:val="00BC002B"/>
    <w:rsid w:val="00BC0729"/>
    <w:rsid w:val="00BC083A"/>
    <w:rsid w:val="00BC121F"/>
    <w:rsid w:val="00BC1798"/>
    <w:rsid w:val="00BC18C1"/>
    <w:rsid w:val="00BC19BB"/>
    <w:rsid w:val="00BC1ED8"/>
    <w:rsid w:val="00BC1F76"/>
    <w:rsid w:val="00BC1FE5"/>
    <w:rsid w:val="00BC2192"/>
    <w:rsid w:val="00BC21EB"/>
    <w:rsid w:val="00BC2445"/>
    <w:rsid w:val="00BC2B51"/>
    <w:rsid w:val="00BC2B69"/>
    <w:rsid w:val="00BC2DDC"/>
    <w:rsid w:val="00BC3233"/>
    <w:rsid w:val="00BC3258"/>
    <w:rsid w:val="00BC3263"/>
    <w:rsid w:val="00BC346C"/>
    <w:rsid w:val="00BC34A6"/>
    <w:rsid w:val="00BC357C"/>
    <w:rsid w:val="00BC366D"/>
    <w:rsid w:val="00BC38C0"/>
    <w:rsid w:val="00BC3E00"/>
    <w:rsid w:val="00BC3E5D"/>
    <w:rsid w:val="00BC4906"/>
    <w:rsid w:val="00BC49BB"/>
    <w:rsid w:val="00BC4A8D"/>
    <w:rsid w:val="00BC5357"/>
    <w:rsid w:val="00BC5943"/>
    <w:rsid w:val="00BC5CD0"/>
    <w:rsid w:val="00BC647C"/>
    <w:rsid w:val="00BC66BA"/>
    <w:rsid w:val="00BC69E1"/>
    <w:rsid w:val="00BC6A99"/>
    <w:rsid w:val="00BC6AA5"/>
    <w:rsid w:val="00BC766F"/>
    <w:rsid w:val="00BC77E3"/>
    <w:rsid w:val="00BD0003"/>
    <w:rsid w:val="00BD033E"/>
    <w:rsid w:val="00BD0D77"/>
    <w:rsid w:val="00BD0E17"/>
    <w:rsid w:val="00BD0E9A"/>
    <w:rsid w:val="00BD1668"/>
    <w:rsid w:val="00BD1BC4"/>
    <w:rsid w:val="00BD22FD"/>
    <w:rsid w:val="00BD2482"/>
    <w:rsid w:val="00BD25C2"/>
    <w:rsid w:val="00BD2712"/>
    <w:rsid w:val="00BD2A44"/>
    <w:rsid w:val="00BD2F72"/>
    <w:rsid w:val="00BD31E2"/>
    <w:rsid w:val="00BD355B"/>
    <w:rsid w:val="00BD3EF9"/>
    <w:rsid w:val="00BD4096"/>
    <w:rsid w:val="00BD41D5"/>
    <w:rsid w:val="00BD425D"/>
    <w:rsid w:val="00BD4B4E"/>
    <w:rsid w:val="00BD4DDD"/>
    <w:rsid w:val="00BD5197"/>
    <w:rsid w:val="00BD5B56"/>
    <w:rsid w:val="00BD5E73"/>
    <w:rsid w:val="00BD6101"/>
    <w:rsid w:val="00BD6197"/>
    <w:rsid w:val="00BD6261"/>
    <w:rsid w:val="00BD6317"/>
    <w:rsid w:val="00BD646E"/>
    <w:rsid w:val="00BD65A4"/>
    <w:rsid w:val="00BD6801"/>
    <w:rsid w:val="00BD6817"/>
    <w:rsid w:val="00BD6EC1"/>
    <w:rsid w:val="00BD6F6B"/>
    <w:rsid w:val="00BD6FB5"/>
    <w:rsid w:val="00BD71FD"/>
    <w:rsid w:val="00BD7581"/>
    <w:rsid w:val="00BD760E"/>
    <w:rsid w:val="00BD7E80"/>
    <w:rsid w:val="00BE013D"/>
    <w:rsid w:val="00BE019B"/>
    <w:rsid w:val="00BE033B"/>
    <w:rsid w:val="00BE05C7"/>
    <w:rsid w:val="00BE0658"/>
    <w:rsid w:val="00BE0E43"/>
    <w:rsid w:val="00BE13A3"/>
    <w:rsid w:val="00BE1658"/>
    <w:rsid w:val="00BE1A44"/>
    <w:rsid w:val="00BE1B3D"/>
    <w:rsid w:val="00BE1FE1"/>
    <w:rsid w:val="00BE271B"/>
    <w:rsid w:val="00BE27D4"/>
    <w:rsid w:val="00BE2881"/>
    <w:rsid w:val="00BE293B"/>
    <w:rsid w:val="00BE2D17"/>
    <w:rsid w:val="00BE2EA3"/>
    <w:rsid w:val="00BE3188"/>
    <w:rsid w:val="00BE3670"/>
    <w:rsid w:val="00BE3A03"/>
    <w:rsid w:val="00BE401E"/>
    <w:rsid w:val="00BE449A"/>
    <w:rsid w:val="00BE48E6"/>
    <w:rsid w:val="00BE49B9"/>
    <w:rsid w:val="00BE4A2D"/>
    <w:rsid w:val="00BE4BB1"/>
    <w:rsid w:val="00BE4E87"/>
    <w:rsid w:val="00BE4F33"/>
    <w:rsid w:val="00BE4FCD"/>
    <w:rsid w:val="00BE5225"/>
    <w:rsid w:val="00BE53FC"/>
    <w:rsid w:val="00BE543B"/>
    <w:rsid w:val="00BE5A51"/>
    <w:rsid w:val="00BE61B4"/>
    <w:rsid w:val="00BE634A"/>
    <w:rsid w:val="00BE6414"/>
    <w:rsid w:val="00BE6D68"/>
    <w:rsid w:val="00BE6DD2"/>
    <w:rsid w:val="00BE78A7"/>
    <w:rsid w:val="00BE7D73"/>
    <w:rsid w:val="00BE7E18"/>
    <w:rsid w:val="00BF0046"/>
    <w:rsid w:val="00BF02A9"/>
    <w:rsid w:val="00BF0580"/>
    <w:rsid w:val="00BF080E"/>
    <w:rsid w:val="00BF0953"/>
    <w:rsid w:val="00BF0971"/>
    <w:rsid w:val="00BF0DCA"/>
    <w:rsid w:val="00BF0E80"/>
    <w:rsid w:val="00BF2387"/>
    <w:rsid w:val="00BF26F3"/>
    <w:rsid w:val="00BF2769"/>
    <w:rsid w:val="00BF2925"/>
    <w:rsid w:val="00BF373C"/>
    <w:rsid w:val="00BF391B"/>
    <w:rsid w:val="00BF415D"/>
    <w:rsid w:val="00BF423D"/>
    <w:rsid w:val="00BF430A"/>
    <w:rsid w:val="00BF4712"/>
    <w:rsid w:val="00BF4814"/>
    <w:rsid w:val="00BF5092"/>
    <w:rsid w:val="00BF54CC"/>
    <w:rsid w:val="00BF5726"/>
    <w:rsid w:val="00BF5873"/>
    <w:rsid w:val="00BF5C2D"/>
    <w:rsid w:val="00BF5CB4"/>
    <w:rsid w:val="00BF5EED"/>
    <w:rsid w:val="00BF6B0B"/>
    <w:rsid w:val="00BF6ECE"/>
    <w:rsid w:val="00BF7054"/>
    <w:rsid w:val="00BF7217"/>
    <w:rsid w:val="00BF73B9"/>
    <w:rsid w:val="00BF752E"/>
    <w:rsid w:val="00BF775A"/>
    <w:rsid w:val="00BF794A"/>
    <w:rsid w:val="00BF7A4D"/>
    <w:rsid w:val="00C00143"/>
    <w:rsid w:val="00C001C4"/>
    <w:rsid w:val="00C00605"/>
    <w:rsid w:val="00C00C1C"/>
    <w:rsid w:val="00C00C39"/>
    <w:rsid w:val="00C00C53"/>
    <w:rsid w:val="00C00C6D"/>
    <w:rsid w:val="00C013BC"/>
    <w:rsid w:val="00C0159E"/>
    <w:rsid w:val="00C01921"/>
    <w:rsid w:val="00C01AAE"/>
    <w:rsid w:val="00C023E1"/>
    <w:rsid w:val="00C02925"/>
    <w:rsid w:val="00C02A2F"/>
    <w:rsid w:val="00C0303B"/>
    <w:rsid w:val="00C03590"/>
    <w:rsid w:val="00C035A9"/>
    <w:rsid w:val="00C0394C"/>
    <w:rsid w:val="00C03E3A"/>
    <w:rsid w:val="00C03F83"/>
    <w:rsid w:val="00C04644"/>
    <w:rsid w:val="00C04807"/>
    <w:rsid w:val="00C05B8E"/>
    <w:rsid w:val="00C05C3F"/>
    <w:rsid w:val="00C062D0"/>
    <w:rsid w:val="00C06694"/>
    <w:rsid w:val="00C06700"/>
    <w:rsid w:val="00C06896"/>
    <w:rsid w:val="00C07226"/>
    <w:rsid w:val="00C07555"/>
    <w:rsid w:val="00C07678"/>
    <w:rsid w:val="00C07BA8"/>
    <w:rsid w:val="00C10436"/>
    <w:rsid w:val="00C10870"/>
    <w:rsid w:val="00C108E8"/>
    <w:rsid w:val="00C115D6"/>
    <w:rsid w:val="00C117B7"/>
    <w:rsid w:val="00C11B92"/>
    <w:rsid w:val="00C11CF4"/>
    <w:rsid w:val="00C12E0A"/>
    <w:rsid w:val="00C12E35"/>
    <w:rsid w:val="00C12EDE"/>
    <w:rsid w:val="00C13259"/>
    <w:rsid w:val="00C133BD"/>
    <w:rsid w:val="00C13626"/>
    <w:rsid w:val="00C1376A"/>
    <w:rsid w:val="00C13A1F"/>
    <w:rsid w:val="00C13CD6"/>
    <w:rsid w:val="00C148AD"/>
    <w:rsid w:val="00C14F38"/>
    <w:rsid w:val="00C152D9"/>
    <w:rsid w:val="00C152F8"/>
    <w:rsid w:val="00C15877"/>
    <w:rsid w:val="00C15D2C"/>
    <w:rsid w:val="00C15EF3"/>
    <w:rsid w:val="00C16339"/>
    <w:rsid w:val="00C16499"/>
    <w:rsid w:val="00C164AE"/>
    <w:rsid w:val="00C16C57"/>
    <w:rsid w:val="00C16DE7"/>
    <w:rsid w:val="00C1705E"/>
    <w:rsid w:val="00C1709D"/>
    <w:rsid w:val="00C172B1"/>
    <w:rsid w:val="00C173D8"/>
    <w:rsid w:val="00C174C2"/>
    <w:rsid w:val="00C17576"/>
    <w:rsid w:val="00C17725"/>
    <w:rsid w:val="00C17E45"/>
    <w:rsid w:val="00C202B7"/>
    <w:rsid w:val="00C203D4"/>
    <w:rsid w:val="00C20A88"/>
    <w:rsid w:val="00C20C5B"/>
    <w:rsid w:val="00C20D3C"/>
    <w:rsid w:val="00C20F96"/>
    <w:rsid w:val="00C2114A"/>
    <w:rsid w:val="00C219E5"/>
    <w:rsid w:val="00C21C84"/>
    <w:rsid w:val="00C21CCB"/>
    <w:rsid w:val="00C2219B"/>
    <w:rsid w:val="00C22783"/>
    <w:rsid w:val="00C22D0B"/>
    <w:rsid w:val="00C22ED4"/>
    <w:rsid w:val="00C22F27"/>
    <w:rsid w:val="00C23ADC"/>
    <w:rsid w:val="00C23BCD"/>
    <w:rsid w:val="00C23EF5"/>
    <w:rsid w:val="00C2529D"/>
    <w:rsid w:val="00C254F8"/>
    <w:rsid w:val="00C25684"/>
    <w:rsid w:val="00C2574D"/>
    <w:rsid w:val="00C259EC"/>
    <w:rsid w:val="00C25B17"/>
    <w:rsid w:val="00C25E6D"/>
    <w:rsid w:val="00C2631E"/>
    <w:rsid w:val="00C26661"/>
    <w:rsid w:val="00C27025"/>
    <w:rsid w:val="00C274AB"/>
    <w:rsid w:val="00C27738"/>
    <w:rsid w:val="00C277D5"/>
    <w:rsid w:val="00C27DE6"/>
    <w:rsid w:val="00C27FEA"/>
    <w:rsid w:val="00C3026C"/>
    <w:rsid w:val="00C30277"/>
    <w:rsid w:val="00C30288"/>
    <w:rsid w:val="00C304BB"/>
    <w:rsid w:val="00C30804"/>
    <w:rsid w:val="00C30E84"/>
    <w:rsid w:val="00C3100E"/>
    <w:rsid w:val="00C3114C"/>
    <w:rsid w:val="00C3140D"/>
    <w:rsid w:val="00C31A64"/>
    <w:rsid w:val="00C31D45"/>
    <w:rsid w:val="00C324DE"/>
    <w:rsid w:val="00C325DC"/>
    <w:rsid w:val="00C329D9"/>
    <w:rsid w:val="00C32A29"/>
    <w:rsid w:val="00C32B23"/>
    <w:rsid w:val="00C32F7F"/>
    <w:rsid w:val="00C33014"/>
    <w:rsid w:val="00C3314C"/>
    <w:rsid w:val="00C331DA"/>
    <w:rsid w:val="00C33336"/>
    <w:rsid w:val="00C33383"/>
    <w:rsid w:val="00C338DC"/>
    <w:rsid w:val="00C33A0C"/>
    <w:rsid w:val="00C33BC3"/>
    <w:rsid w:val="00C33EA1"/>
    <w:rsid w:val="00C347A2"/>
    <w:rsid w:val="00C350C5"/>
    <w:rsid w:val="00C35136"/>
    <w:rsid w:val="00C35297"/>
    <w:rsid w:val="00C3534B"/>
    <w:rsid w:val="00C35387"/>
    <w:rsid w:val="00C359B6"/>
    <w:rsid w:val="00C35A03"/>
    <w:rsid w:val="00C35B54"/>
    <w:rsid w:val="00C35F0A"/>
    <w:rsid w:val="00C35FC1"/>
    <w:rsid w:val="00C362C8"/>
    <w:rsid w:val="00C36AEA"/>
    <w:rsid w:val="00C36EEB"/>
    <w:rsid w:val="00C36F40"/>
    <w:rsid w:val="00C36F4B"/>
    <w:rsid w:val="00C36F8C"/>
    <w:rsid w:val="00C370D6"/>
    <w:rsid w:val="00C371F7"/>
    <w:rsid w:val="00C37299"/>
    <w:rsid w:val="00C37337"/>
    <w:rsid w:val="00C3742C"/>
    <w:rsid w:val="00C37A50"/>
    <w:rsid w:val="00C37A65"/>
    <w:rsid w:val="00C37B09"/>
    <w:rsid w:val="00C400F3"/>
    <w:rsid w:val="00C4011F"/>
    <w:rsid w:val="00C401DE"/>
    <w:rsid w:val="00C40B5D"/>
    <w:rsid w:val="00C40D37"/>
    <w:rsid w:val="00C40DB1"/>
    <w:rsid w:val="00C41007"/>
    <w:rsid w:val="00C41066"/>
    <w:rsid w:val="00C41426"/>
    <w:rsid w:val="00C41D00"/>
    <w:rsid w:val="00C41DF2"/>
    <w:rsid w:val="00C41EAC"/>
    <w:rsid w:val="00C42A00"/>
    <w:rsid w:val="00C42A16"/>
    <w:rsid w:val="00C431AF"/>
    <w:rsid w:val="00C431BA"/>
    <w:rsid w:val="00C434D3"/>
    <w:rsid w:val="00C437CA"/>
    <w:rsid w:val="00C437D9"/>
    <w:rsid w:val="00C43AA5"/>
    <w:rsid w:val="00C440DC"/>
    <w:rsid w:val="00C44130"/>
    <w:rsid w:val="00C4430F"/>
    <w:rsid w:val="00C4459C"/>
    <w:rsid w:val="00C44852"/>
    <w:rsid w:val="00C44900"/>
    <w:rsid w:val="00C4492D"/>
    <w:rsid w:val="00C44973"/>
    <w:rsid w:val="00C44AEB"/>
    <w:rsid w:val="00C44B90"/>
    <w:rsid w:val="00C44E37"/>
    <w:rsid w:val="00C4529F"/>
    <w:rsid w:val="00C456C8"/>
    <w:rsid w:val="00C4576D"/>
    <w:rsid w:val="00C45967"/>
    <w:rsid w:val="00C4597B"/>
    <w:rsid w:val="00C45A20"/>
    <w:rsid w:val="00C45C17"/>
    <w:rsid w:val="00C45CD6"/>
    <w:rsid w:val="00C45F7E"/>
    <w:rsid w:val="00C4660C"/>
    <w:rsid w:val="00C46A90"/>
    <w:rsid w:val="00C4708C"/>
    <w:rsid w:val="00C471BC"/>
    <w:rsid w:val="00C4730B"/>
    <w:rsid w:val="00C47856"/>
    <w:rsid w:val="00C47A16"/>
    <w:rsid w:val="00C47D02"/>
    <w:rsid w:val="00C50648"/>
    <w:rsid w:val="00C50A59"/>
    <w:rsid w:val="00C50C7E"/>
    <w:rsid w:val="00C50D89"/>
    <w:rsid w:val="00C50E05"/>
    <w:rsid w:val="00C50E88"/>
    <w:rsid w:val="00C519DC"/>
    <w:rsid w:val="00C51BB0"/>
    <w:rsid w:val="00C51E1F"/>
    <w:rsid w:val="00C5251F"/>
    <w:rsid w:val="00C5258C"/>
    <w:rsid w:val="00C526B1"/>
    <w:rsid w:val="00C5298B"/>
    <w:rsid w:val="00C52E47"/>
    <w:rsid w:val="00C52FD1"/>
    <w:rsid w:val="00C5352D"/>
    <w:rsid w:val="00C5361E"/>
    <w:rsid w:val="00C5382D"/>
    <w:rsid w:val="00C53914"/>
    <w:rsid w:val="00C53BCB"/>
    <w:rsid w:val="00C53CE0"/>
    <w:rsid w:val="00C53D1C"/>
    <w:rsid w:val="00C54145"/>
    <w:rsid w:val="00C542DA"/>
    <w:rsid w:val="00C54691"/>
    <w:rsid w:val="00C54E9F"/>
    <w:rsid w:val="00C54EA3"/>
    <w:rsid w:val="00C5520E"/>
    <w:rsid w:val="00C553CB"/>
    <w:rsid w:val="00C557A0"/>
    <w:rsid w:val="00C55B6B"/>
    <w:rsid w:val="00C55F06"/>
    <w:rsid w:val="00C56037"/>
    <w:rsid w:val="00C56047"/>
    <w:rsid w:val="00C5613D"/>
    <w:rsid w:val="00C567E0"/>
    <w:rsid w:val="00C56950"/>
    <w:rsid w:val="00C56CBD"/>
    <w:rsid w:val="00C5712D"/>
    <w:rsid w:val="00C5751F"/>
    <w:rsid w:val="00C575C9"/>
    <w:rsid w:val="00C577D5"/>
    <w:rsid w:val="00C57892"/>
    <w:rsid w:val="00C57CED"/>
    <w:rsid w:val="00C57DB4"/>
    <w:rsid w:val="00C60396"/>
    <w:rsid w:val="00C60B3B"/>
    <w:rsid w:val="00C60BEA"/>
    <w:rsid w:val="00C60C95"/>
    <w:rsid w:val="00C617ED"/>
    <w:rsid w:val="00C61976"/>
    <w:rsid w:val="00C61B5E"/>
    <w:rsid w:val="00C61EEC"/>
    <w:rsid w:val="00C622ED"/>
    <w:rsid w:val="00C62731"/>
    <w:rsid w:val="00C6287F"/>
    <w:rsid w:val="00C62A1E"/>
    <w:rsid w:val="00C62B48"/>
    <w:rsid w:val="00C62C07"/>
    <w:rsid w:val="00C63606"/>
    <w:rsid w:val="00C63666"/>
    <w:rsid w:val="00C63A46"/>
    <w:rsid w:val="00C63E65"/>
    <w:rsid w:val="00C63FA9"/>
    <w:rsid w:val="00C64154"/>
    <w:rsid w:val="00C64C88"/>
    <w:rsid w:val="00C64CC7"/>
    <w:rsid w:val="00C64CE8"/>
    <w:rsid w:val="00C64D2F"/>
    <w:rsid w:val="00C64D83"/>
    <w:rsid w:val="00C6509B"/>
    <w:rsid w:val="00C65259"/>
    <w:rsid w:val="00C65638"/>
    <w:rsid w:val="00C65FB7"/>
    <w:rsid w:val="00C6603E"/>
    <w:rsid w:val="00C660BE"/>
    <w:rsid w:val="00C6619A"/>
    <w:rsid w:val="00C6649C"/>
    <w:rsid w:val="00C66638"/>
    <w:rsid w:val="00C6679C"/>
    <w:rsid w:val="00C668D2"/>
    <w:rsid w:val="00C669F2"/>
    <w:rsid w:val="00C66CAB"/>
    <w:rsid w:val="00C66D8C"/>
    <w:rsid w:val="00C66F27"/>
    <w:rsid w:val="00C67023"/>
    <w:rsid w:val="00C67501"/>
    <w:rsid w:val="00C67C1F"/>
    <w:rsid w:val="00C67EC4"/>
    <w:rsid w:val="00C700CE"/>
    <w:rsid w:val="00C7013D"/>
    <w:rsid w:val="00C702B0"/>
    <w:rsid w:val="00C70503"/>
    <w:rsid w:val="00C706BE"/>
    <w:rsid w:val="00C7078A"/>
    <w:rsid w:val="00C70915"/>
    <w:rsid w:val="00C70AD3"/>
    <w:rsid w:val="00C70B98"/>
    <w:rsid w:val="00C70EEE"/>
    <w:rsid w:val="00C71964"/>
    <w:rsid w:val="00C719DC"/>
    <w:rsid w:val="00C71CB5"/>
    <w:rsid w:val="00C727FD"/>
    <w:rsid w:val="00C73AC6"/>
    <w:rsid w:val="00C73FFB"/>
    <w:rsid w:val="00C7415B"/>
    <w:rsid w:val="00C741AF"/>
    <w:rsid w:val="00C742C2"/>
    <w:rsid w:val="00C745EC"/>
    <w:rsid w:val="00C746D1"/>
    <w:rsid w:val="00C74735"/>
    <w:rsid w:val="00C748BF"/>
    <w:rsid w:val="00C74BBE"/>
    <w:rsid w:val="00C74F3E"/>
    <w:rsid w:val="00C74FBF"/>
    <w:rsid w:val="00C752B6"/>
    <w:rsid w:val="00C7558C"/>
    <w:rsid w:val="00C755F2"/>
    <w:rsid w:val="00C76288"/>
    <w:rsid w:val="00C76381"/>
    <w:rsid w:val="00C7692B"/>
    <w:rsid w:val="00C76B38"/>
    <w:rsid w:val="00C772EF"/>
    <w:rsid w:val="00C775B2"/>
    <w:rsid w:val="00C77811"/>
    <w:rsid w:val="00C7796F"/>
    <w:rsid w:val="00C77F4F"/>
    <w:rsid w:val="00C801A3"/>
    <w:rsid w:val="00C806F5"/>
    <w:rsid w:val="00C8074E"/>
    <w:rsid w:val="00C80AC4"/>
    <w:rsid w:val="00C80F3A"/>
    <w:rsid w:val="00C8152D"/>
    <w:rsid w:val="00C81915"/>
    <w:rsid w:val="00C81B25"/>
    <w:rsid w:val="00C81BE8"/>
    <w:rsid w:val="00C82012"/>
    <w:rsid w:val="00C82236"/>
    <w:rsid w:val="00C82518"/>
    <w:rsid w:val="00C827A4"/>
    <w:rsid w:val="00C82BBC"/>
    <w:rsid w:val="00C82D49"/>
    <w:rsid w:val="00C82D99"/>
    <w:rsid w:val="00C841C0"/>
    <w:rsid w:val="00C84208"/>
    <w:rsid w:val="00C844A2"/>
    <w:rsid w:val="00C84B3C"/>
    <w:rsid w:val="00C851A0"/>
    <w:rsid w:val="00C859EB"/>
    <w:rsid w:val="00C85B25"/>
    <w:rsid w:val="00C85EC3"/>
    <w:rsid w:val="00C8612E"/>
    <w:rsid w:val="00C863CC"/>
    <w:rsid w:val="00C867D3"/>
    <w:rsid w:val="00C86A3D"/>
    <w:rsid w:val="00C86B38"/>
    <w:rsid w:val="00C86BC0"/>
    <w:rsid w:val="00C875C5"/>
    <w:rsid w:val="00C87A26"/>
    <w:rsid w:val="00C87B66"/>
    <w:rsid w:val="00C9026D"/>
    <w:rsid w:val="00C9049A"/>
    <w:rsid w:val="00C904CF"/>
    <w:rsid w:val="00C90733"/>
    <w:rsid w:val="00C907A7"/>
    <w:rsid w:val="00C907E3"/>
    <w:rsid w:val="00C908FB"/>
    <w:rsid w:val="00C909C3"/>
    <w:rsid w:val="00C9166B"/>
    <w:rsid w:val="00C91847"/>
    <w:rsid w:val="00C9196A"/>
    <w:rsid w:val="00C91DDE"/>
    <w:rsid w:val="00C91F5B"/>
    <w:rsid w:val="00C9214B"/>
    <w:rsid w:val="00C93149"/>
    <w:rsid w:val="00C93864"/>
    <w:rsid w:val="00C93DDC"/>
    <w:rsid w:val="00C94297"/>
    <w:rsid w:val="00C943E6"/>
    <w:rsid w:val="00C9473A"/>
    <w:rsid w:val="00C947DA"/>
    <w:rsid w:val="00C949E2"/>
    <w:rsid w:val="00C94A56"/>
    <w:rsid w:val="00C94BB5"/>
    <w:rsid w:val="00C9519D"/>
    <w:rsid w:val="00C952F8"/>
    <w:rsid w:val="00C957C8"/>
    <w:rsid w:val="00C95A5D"/>
    <w:rsid w:val="00C95CF9"/>
    <w:rsid w:val="00C95F35"/>
    <w:rsid w:val="00C96004"/>
    <w:rsid w:val="00C96094"/>
    <w:rsid w:val="00C960CB"/>
    <w:rsid w:val="00C963CD"/>
    <w:rsid w:val="00C96F0A"/>
    <w:rsid w:val="00C97265"/>
    <w:rsid w:val="00C972A6"/>
    <w:rsid w:val="00C97699"/>
    <w:rsid w:val="00CA00DB"/>
    <w:rsid w:val="00CA0428"/>
    <w:rsid w:val="00CA063C"/>
    <w:rsid w:val="00CA0779"/>
    <w:rsid w:val="00CA0948"/>
    <w:rsid w:val="00CA0981"/>
    <w:rsid w:val="00CA114B"/>
    <w:rsid w:val="00CA11BE"/>
    <w:rsid w:val="00CA137B"/>
    <w:rsid w:val="00CA150D"/>
    <w:rsid w:val="00CA178A"/>
    <w:rsid w:val="00CA17FB"/>
    <w:rsid w:val="00CA18F8"/>
    <w:rsid w:val="00CA19D1"/>
    <w:rsid w:val="00CA1E54"/>
    <w:rsid w:val="00CA240A"/>
    <w:rsid w:val="00CA2427"/>
    <w:rsid w:val="00CA29B0"/>
    <w:rsid w:val="00CA2FDC"/>
    <w:rsid w:val="00CA3033"/>
    <w:rsid w:val="00CA3AAC"/>
    <w:rsid w:val="00CA3CD4"/>
    <w:rsid w:val="00CA3DD5"/>
    <w:rsid w:val="00CA3E66"/>
    <w:rsid w:val="00CA3FCF"/>
    <w:rsid w:val="00CA3FDE"/>
    <w:rsid w:val="00CA495D"/>
    <w:rsid w:val="00CA4CF5"/>
    <w:rsid w:val="00CA4F2E"/>
    <w:rsid w:val="00CA4F3B"/>
    <w:rsid w:val="00CA5D03"/>
    <w:rsid w:val="00CA5F56"/>
    <w:rsid w:val="00CA5FF3"/>
    <w:rsid w:val="00CA62F1"/>
    <w:rsid w:val="00CA6531"/>
    <w:rsid w:val="00CA671D"/>
    <w:rsid w:val="00CA6817"/>
    <w:rsid w:val="00CA69E0"/>
    <w:rsid w:val="00CA6AEB"/>
    <w:rsid w:val="00CA6E7A"/>
    <w:rsid w:val="00CA7301"/>
    <w:rsid w:val="00CA7B60"/>
    <w:rsid w:val="00CA7D05"/>
    <w:rsid w:val="00CA7D37"/>
    <w:rsid w:val="00CA7D55"/>
    <w:rsid w:val="00CA7FBA"/>
    <w:rsid w:val="00CA7FE4"/>
    <w:rsid w:val="00CB0AE9"/>
    <w:rsid w:val="00CB0D69"/>
    <w:rsid w:val="00CB156D"/>
    <w:rsid w:val="00CB1922"/>
    <w:rsid w:val="00CB1A2C"/>
    <w:rsid w:val="00CB1A3E"/>
    <w:rsid w:val="00CB1CDF"/>
    <w:rsid w:val="00CB1FB5"/>
    <w:rsid w:val="00CB229A"/>
    <w:rsid w:val="00CB2889"/>
    <w:rsid w:val="00CB298B"/>
    <w:rsid w:val="00CB2ACF"/>
    <w:rsid w:val="00CB2C86"/>
    <w:rsid w:val="00CB2ECA"/>
    <w:rsid w:val="00CB2EDF"/>
    <w:rsid w:val="00CB30AA"/>
    <w:rsid w:val="00CB38E2"/>
    <w:rsid w:val="00CB3BAF"/>
    <w:rsid w:val="00CB3CC4"/>
    <w:rsid w:val="00CB4386"/>
    <w:rsid w:val="00CB4549"/>
    <w:rsid w:val="00CB488D"/>
    <w:rsid w:val="00CB4B29"/>
    <w:rsid w:val="00CB4BFC"/>
    <w:rsid w:val="00CB542A"/>
    <w:rsid w:val="00CB56AE"/>
    <w:rsid w:val="00CB57DD"/>
    <w:rsid w:val="00CB5BE6"/>
    <w:rsid w:val="00CB5C7E"/>
    <w:rsid w:val="00CB60BA"/>
    <w:rsid w:val="00CB672C"/>
    <w:rsid w:val="00CB6812"/>
    <w:rsid w:val="00CB6D07"/>
    <w:rsid w:val="00CB7474"/>
    <w:rsid w:val="00CB7D1A"/>
    <w:rsid w:val="00CC03B4"/>
    <w:rsid w:val="00CC05EE"/>
    <w:rsid w:val="00CC069E"/>
    <w:rsid w:val="00CC1305"/>
    <w:rsid w:val="00CC1D2D"/>
    <w:rsid w:val="00CC1ED0"/>
    <w:rsid w:val="00CC1F43"/>
    <w:rsid w:val="00CC1FAD"/>
    <w:rsid w:val="00CC2265"/>
    <w:rsid w:val="00CC2C82"/>
    <w:rsid w:val="00CC2D3C"/>
    <w:rsid w:val="00CC3195"/>
    <w:rsid w:val="00CC31F9"/>
    <w:rsid w:val="00CC3C88"/>
    <w:rsid w:val="00CC3EA4"/>
    <w:rsid w:val="00CC4205"/>
    <w:rsid w:val="00CC4236"/>
    <w:rsid w:val="00CC42CA"/>
    <w:rsid w:val="00CC438B"/>
    <w:rsid w:val="00CC48C8"/>
    <w:rsid w:val="00CC5789"/>
    <w:rsid w:val="00CC635B"/>
    <w:rsid w:val="00CC6775"/>
    <w:rsid w:val="00CC6A09"/>
    <w:rsid w:val="00CC6B1E"/>
    <w:rsid w:val="00CC6C2E"/>
    <w:rsid w:val="00CC6E32"/>
    <w:rsid w:val="00CC789C"/>
    <w:rsid w:val="00CC7BC5"/>
    <w:rsid w:val="00CC7BEE"/>
    <w:rsid w:val="00CC7CF4"/>
    <w:rsid w:val="00CC7D63"/>
    <w:rsid w:val="00CD019D"/>
    <w:rsid w:val="00CD0918"/>
    <w:rsid w:val="00CD0D64"/>
    <w:rsid w:val="00CD1155"/>
    <w:rsid w:val="00CD19DE"/>
    <w:rsid w:val="00CD205B"/>
    <w:rsid w:val="00CD231B"/>
    <w:rsid w:val="00CD2387"/>
    <w:rsid w:val="00CD2629"/>
    <w:rsid w:val="00CD2714"/>
    <w:rsid w:val="00CD2766"/>
    <w:rsid w:val="00CD2AAD"/>
    <w:rsid w:val="00CD2BDD"/>
    <w:rsid w:val="00CD2FB6"/>
    <w:rsid w:val="00CD302E"/>
    <w:rsid w:val="00CD3194"/>
    <w:rsid w:val="00CD3B07"/>
    <w:rsid w:val="00CD40E4"/>
    <w:rsid w:val="00CD4283"/>
    <w:rsid w:val="00CD437A"/>
    <w:rsid w:val="00CD47A3"/>
    <w:rsid w:val="00CD49D6"/>
    <w:rsid w:val="00CD4A08"/>
    <w:rsid w:val="00CD4BB0"/>
    <w:rsid w:val="00CD4C43"/>
    <w:rsid w:val="00CD52E0"/>
    <w:rsid w:val="00CD5558"/>
    <w:rsid w:val="00CD5573"/>
    <w:rsid w:val="00CD56E7"/>
    <w:rsid w:val="00CD5BB3"/>
    <w:rsid w:val="00CD5BCB"/>
    <w:rsid w:val="00CD71DD"/>
    <w:rsid w:val="00CD71FB"/>
    <w:rsid w:val="00CD7732"/>
    <w:rsid w:val="00CE0025"/>
    <w:rsid w:val="00CE054A"/>
    <w:rsid w:val="00CE055F"/>
    <w:rsid w:val="00CE07DA"/>
    <w:rsid w:val="00CE1130"/>
    <w:rsid w:val="00CE1227"/>
    <w:rsid w:val="00CE1293"/>
    <w:rsid w:val="00CE15B2"/>
    <w:rsid w:val="00CE1D43"/>
    <w:rsid w:val="00CE1FBF"/>
    <w:rsid w:val="00CE210C"/>
    <w:rsid w:val="00CE2573"/>
    <w:rsid w:val="00CE271F"/>
    <w:rsid w:val="00CE2866"/>
    <w:rsid w:val="00CE2C05"/>
    <w:rsid w:val="00CE2D3A"/>
    <w:rsid w:val="00CE3027"/>
    <w:rsid w:val="00CE33FB"/>
    <w:rsid w:val="00CE34CE"/>
    <w:rsid w:val="00CE34F9"/>
    <w:rsid w:val="00CE35AC"/>
    <w:rsid w:val="00CE3897"/>
    <w:rsid w:val="00CE4042"/>
    <w:rsid w:val="00CE4077"/>
    <w:rsid w:val="00CE4154"/>
    <w:rsid w:val="00CE47DE"/>
    <w:rsid w:val="00CE4B31"/>
    <w:rsid w:val="00CE4B9C"/>
    <w:rsid w:val="00CE4C11"/>
    <w:rsid w:val="00CE51DE"/>
    <w:rsid w:val="00CE532B"/>
    <w:rsid w:val="00CE5CFB"/>
    <w:rsid w:val="00CE61CF"/>
    <w:rsid w:val="00CE633E"/>
    <w:rsid w:val="00CE63FC"/>
    <w:rsid w:val="00CE64A0"/>
    <w:rsid w:val="00CE6F93"/>
    <w:rsid w:val="00CE6FB7"/>
    <w:rsid w:val="00CE70FD"/>
    <w:rsid w:val="00CE7773"/>
    <w:rsid w:val="00CE7BEB"/>
    <w:rsid w:val="00CF0537"/>
    <w:rsid w:val="00CF079B"/>
    <w:rsid w:val="00CF0921"/>
    <w:rsid w:val="00CF0CDF"/>
    <w:rsid w:val="00CF122D"/>
    <w:rsid w:val="00CF153A"/>
    <w:rsid w:val="00CF1F79"/>
    <w:rsid w:val="00CF2081"/>
    <w:rsid w:val="00CF211C"/>
    <w:rsid w:val="00CF2207"/>
    <w:rsid w:val="00CF2263"/>
    <w:rsid w:val="00CF22C0"/>
    <w:rsid w:val="00CF271C"/>
    <w:rsid w:val="00CF28B4"/>
    <w:rsid w:val="00CF2AA9"/>
    <w:rsid w:val="00CF2CD0"/>
    <w:rsid w:val="00CF2CEB"/>
    <w:rsid w:val="00CF3097"/>
    <w:rsid w:val="00CF3D6B"/>
    <w:rsid w:val="00CF433E"/>
    <w:rsid w:val="00CF4414"/>
    <w:rsid w:val="00CF4514"/>
    <w:rsid w:val="00CF4D4C"/>
    <w:rsid w:val="00CF4DCC"/>
    <w:rsid w:val="00CF4F16"/>
    <w:rsid w:val="00CF4FBC"/>
    <w:rsid w:val="00CF522B"/>
    <w:rsid w:val="00CF529A"/>
    <w:rsid w:val="00CF52DC"/>
    <w:rsid w:val="00CF6059"/>
    <w:rsid w:val="00CF6354"/>
    <w:rsid w:val="00CF654F"/>
    <w:rsid w:val="00CF677F"/>
    <w:rsid w:val="00CF67C9"/>
    <w:rsid w:val="00CF6870"/>
    <w:rsid w:val="00CF6964"/>
    <w:rsid w:val="00CF69B2"/>
    <w:rsid w:val="00CF6EB6"/>
    <w:rsid w:val="00CF74FF"/>
    <w:rsid w:val="00CF7722"/>
    <w:rsid w:val="00CF7C39"/>
    <w:rsid w:val="00D00070"/>
    <w:rsid w:val="00D0017D"/>
    <w:rsid w:val="00D00422"/>
    <w:rsid w:val="00D00500"/>
    <w:rsid w:val="00D00598"/>
    <w:rsid w:val="00D00615"/>
    <w:rsid w:val="00D006D5"/>
    <w:rsid w:val="00D00B69"/>
    <w:rsid w:val="00D00F2F"/>
    <w:rsid w:val="00D0113D"/>
    <w:rsid w:val="00D01565"/>
    <w:rsid w:val="00D0160D"/>
    <w:rsid w:val="00D01935"/>
    <w:rsid w:val="00D0214C"/>
    <w:rsid w:val="00D030E7"/>
    <w:rsid w:val="00D03106"/>
    <w:rsid w:val="00D03237"/>
    <w:rsid w:val="00D03663"/>
    <w:rsid w:val="00D03728"/>
    <w:rsid w:val="00D04257"/>
    <w:rsid w:val="00D049D4"/>
    <w:rsid w:val="00D04CA5"/>
    <w:rsid w:val="00D04D2E"/>
    <w:rsid w:val="00D053F2"/>
    <w:rsid w:val="00D05CAF"/>
    <w:rsid w:val="00D05E3A"/>
    <w:rsid w:val="00D06253"/>
    <w:rsid w:val="00D06491"/>
    <w:rsid w:val="00D07FB7"/>
    <w:rsid w:val="00D1035A"/>
    <w:rsid w:val="00D103B0"/>
    <w:rsid w:val="00D10457"/>
    <w:rsid w:val="00D10781"/>
    <w:rsid w:val="00D108BB"/>
    <w:rsid w:val="00D1094A"/>
    <w:rsid w:val="00D10A15"/>
    <w:rsid w:val="00D10FC7"/>
    <w:rsid w:val="00D111A2"/>
    <w:rsid w:val="00D11489"/>
    <w:rsid w:val="00D11A23"/>
    <w:rsid w:val="00D12731"/>
    <w:rsid w:val="00D127D7"/>
    <w:rsid w:val="00D129F8"/>
    <w:rsid w:val="00D12ABC"/>
    <w:rsid w:val="00D12CD7"/>
    <w:rsid w:val="00D13913"/>
    <w:rsid w:val="00D13C1F"/>
    <w:rsid w:val="00D1467A"/>
    <w:rsid w:val="00D146C3"/>
    <w:rsid w:val="00D149D8"/>
    <w:rsid w:val="00D14B85"/>
    <w:rsid w:val="00D14B9C"/>
    <w:rsid w:val="00D14DF6"/>
    <w:rsid w:val="00D15007"/>
    <w:rsid w:val="00D15015"/>
    <w:rsid w:val="00D15120"/>
    <w:rsid w:val="00D154C4"/>
    <w:rsid w:val="00D156F8"/>
    <w:rsid w:val="00D1591B"/>
    <w:rsid w:val="00D15BDC"/>
    <w:rsid w:val="00D163FE"/>
    <w:rsid w:val="00D16436"/>
    <w:rsid w:val="00D164B4"/>
    <w:rsid w:val="00D166C0"/>
    <w:rsid w:val="00D16B6F"/>
    <w:rsid w:val="00D16F72"/>
    <w:rsid w:val="00D17158"/>
    <w:rsid w:val="00D1739F"/>
    <w:rsid w:val="00D17510"/>
    <w:rsid w:val="00D175B9"/>
    <w:rsid w:val="00D17721"/>
    <w:rsid w:val="00D17820"/>
    <w:rsid w:val="00D20013"/>
    <w:rsid w:val="00D20409"/>
    <w:rsid w:val="00D20B86"/>
    <w:rsid w:val="00D2126B"/>
    <w:rsid w:val="00D2186D"/>
    <w:rsid w:val="00D2198D"/>
    <w:rsid w:val="00D219A1"/>
    <w:rsid w:val="00D21F58"/>
    <w:rsid w:val="00D22DA4"/>
    <w:rsid w:val="00D232FB"/>
    <w:rsid w:val="00D23743"/>
    <w:rsid w:val="00D240BC"/>
    <w:rsid w:val="00D24490"/>
    <w:rsid w:val="00D2457E"/>
    <w:rsid w:val="00D24A7F"/>
    <w:rsid w:val="00D2521C"/>
    <w:rsid w:val="00D25928"/>
    <w:rsid w:val="00D25F09"/>
    <w:rsid w:val="00D261E6"/>
    <w:rsid w:val="00D26300"/>
    <w:rsid w:val="00D26612"/>
    <w:rsid w:val="00D26900"/>
    <w:rsid w:val="00D27014"/>
    <w:rsid w:val="00D27100"/>
    <w:rsid w:val="00D272EB"/>
    <w:rsid w:val="00D2763A"/>
    <w:rsid w:val="00D27B98"/>
    <w:rsid w:val="00D27C5B"/>
    <w:rsid w:val="00D27EB0"/>
    <w:rsid w:val="00D27EEC"/>
    <w:rsid w:val="00D30139"/>
    <w:rsid w:val="00D30CAF"/>
    <w:rsid w:val="00D30E7E"/>
    <w:rsid w:val="00D30EFF"/>
    <w:rsid w:val="00D314AB"/>
    <w:rsid w:val="00D31605"/>
    <w:rsid w:val="00D319CD"/>
    <w:rsid w:val="00D31C8B"/>
    <w:rsid w:val="00D31D45"/>
    <w:rsid w:val="00D31FF2"/>
    <w:rsid w:val="00D322A3"/>
    <w:rsid w:val="00D322BD"/>
    <w:rsid w:val="00D32927"/>
    <w:rsid w:val="00D32CC7"/>
    <w:rsid w:val="00D32E60"/>
    <w:rsid w:val="00D33516"/>
    <w:rsid w:val="00D336F4"/>
    <w:rsid w:val="00D33975"/>
    <w:rsid w:val="00D33A27"/>
    <w:rsid w:val="00D33D98"/>
    <w:rsid w:val="00D33F45"/>
    <w:rsid w:val="00D3402C"/>
    <w:rsid w:val="00D3404D"/>
    <w:rsid w:val="00D347F0"/>
    <w:rsid w:val="00D34A21"/>
    <w:rsid w:val="00D34B57"/>
    <w:rsid w:val="00D34FA8"/>
    <w:rsid w:val="00D3513A"/>
    <w:rsid w:val="00D356A2"/>
    <w:rsid w:val="00D3592A"/>
    <w:rsid w:val="00D35BCC"/>
    <w:rsid w:val="00D362E7"/>
    <w:rsid w:val="00D36C4B"/>
    <w:rsid w:val="00D36D22"/>
    <w:rsid w:val="00D36D3C"/>
    <w:rsid w:val="00D37213"/>
    <w:rsid w:val="00D37A13"/>
    <w:rsid w:val="00D37A34"/>
    <w:rsid w:val="00D403D4"/>
    <w:rsid w:val="00D405BA"/>
    <w:rsid w:val="00D40662"/>
    <w:rsid w:val="00D4068E"/>
    <w:rsid w:val="00D4092E"/>
    <w:rsid w:val="00D40A88"/>
    <w:rsid w:val="00D40E36"/>
    <w:rsid w:val="00D4166F"/>
    <w:rsid w:val="00D419F9"/>
    <w:rsid w:val="00D41A35"/>
    <w:rsid w:val="00D41D0A"/>
    <w:rsid w:val="00D41DE3"/>
    <w:rsid w:val="00D42078"/>
    <w:rsid w:val="00D42115"/>
    <w:rsid w:val="00D42671"/>
    <w:rsid w:val="00D426FB"/>
    <w:rsid w:val="00D42C21"/>
    <w:rsid w:val="00D42C60"/>
    <w:rsid w:val="00D42CE1"/>
    <w:rsid w:val="00D433B8"/>
    <w:rsid w:val="00D4350E"/>
    <w:rsid w:val="00D43B71"/>
    <w:rsid w:val="00D444D7"/>
    <w:rsid w:val="00D44B5D"/>
    <w:rsid w:val="00D44C05"/>
    <w:rsid w:val="00D45023"/>
    <w:rsid w:val="00D4564D"/>
    <w:rsid w:val="00D45B7A"/>
    <w:rsid w:val="00D45E88"/>
    <w:rsid w:val="00D460C9"/>
    <w:rsid w:val="00D46654"/>
    <w:rsid w:val="00D46B03"/>
    <w:rsid w:val="00D46C88"/>
    <w:rsid w:val="00D4712F"/>
    <w:rsid w:val="00D473C5"/>
    <w:rsid w:val="00D474B3"/>
    <w:rsid w:val="00D47A1B"/>
    <w:rsid w:val="00D501EF"/>
    <w:rsid w:val="00D50581"/>
    <w:rsid w:val="00D50762"/>
    <w:rsid w:val="00D50831"/>
    <w:rsid w:val="00D51172"/>
    <w:rsid w:val="00D5182D"/>
    <w:rsid w:val="00D518FF"/>
    <w:rsid w:val="00D51A1A"/>
    <w:rsid w:val="00D51F35"/>
    <w:rsid w:val="00D51F5F"/>
    <w:rsid w:val="00D51F7D"/>
    <w:rsid w:val="00D52023"/>
    <w:rsid w:val="00D52512"/>
    <w:rsid w:val="00D52D0A"/>
    <w:rsid w:val="00D52E62"/>
    <w:rsid w:val="00D52F11"/>
    <w:rsid w:val="00D53A75"/>
    <w:rsid w:val="00D53D8B"/>
    <w:rsid w:val="00D54115"/>
    <w:rsid w:val="00D541D3"/>
    <w:rsid w:val="00D54509"/>
    <w:rsid w:val="00D548DF"/>
    <w:rsid w:val="00D54B9F"/>
    <w:rsid w:val="00D54E60"/>
    <w:rsid w:val="00D54EC4"/>
    <w:rsid w:val="00D54F1B"/>
    <w:rsid w:val="00D55036"/>
    <w:rsid w:val="00D55042"/>
    <w:rsid w:val="00D5507B"/>
    <w:rsid w:val="00D555CB"/>
    <w:rsid w:val="00D55769"/>
    <w:rsid w:val="00D559E0"/>
    <w:rsid w:val="00D55DCF"/>
    <w:rsid w:val="00D560DA"/>
    <w:rsid w:val="00D56AD8"/>
    <w:rsid w:val="00D56BB2"/>
    <w:rsid w:val="00D56BB6"/>
    <w:rsid w:val="00D56F76"/>
    <w:rsid w:val="00D57031"/>
    <w:rsid w:val="00D57BE7"/>
    <w:rsid w:val="00D6023D"/>
    <w:rsid w:val="00D602AD"/>
    <w:rsid w:val="00D602CF"/>
    <w:rsid w:val="00D604E0"/>
    <w:rsid w:val="00D604FD"/>
    <w:rsid w:val="00D60ABD"/>
    <w:rsid w:val="00D60BBF"/>
    <w:rsid w:val="00D60CCA"/>
    <w:rsid w:val="00D60D81"/>
    <w:rsid w:val="00D60E96"/>
    <w:rsid w:val="00D60ECD"/>
    <w:rsid w:val="00D61233"/>
    <w:rsid w:val="00D6151C"/>
    <w:rsid w:val="00D61791"/>
    <w:rsid w:val="00D61ABB"/>
    <w:rsid w:val="00D61BBB"/>
    <w:rsid w:val="00D623E2"/>
    <w:rsid w:val="00D62A6E"/>
    <w:rsid w:val="00D62B95"/>
    <w:rsid w:val="00D630E9"/>
    <w:rsid w:val="00D63B33"/>
    <w:rsid w:val="00D64971"/>
    <w:rsid w:val="00D64A33"/>
    <w:rsid w:val="00D64A8E"/>
    <w:rsid w:val="00D64EFE"/>
    <w:rsid w:val="00D650A4"/>
    <w:rsid w:val="00D657B5"/>
    <w:rsid w:val="00D65B13"/>
    <w:rsid w:val="00D65D14"/>
    <w:rsid w:val="00D65EC4"/>
    <w:rsid w:val="00D66323"/>
    <w:rsid w:val="00D66374"/>
    <w:rsid w:val="00D6637D"/>
    <w:rsid w:val="00D66846"/>
    <w:rsid w:val="00D6686C"/>
    <w:rsid w:val="00D669B3"/>
    <w:rsid w:val="00D67336"/>
    <w:rsid w:val="00D6773B"/>
    <w:rsid w:val="00D700B1"/>
    <w:rsid w:val="00D70488"/>
    <w:rsid w:val="00D706EA"/>
    <w:rsid w:val="00D70719"/>
    <w:rsid w:val="00D70C13"/>
    <w:rsid w:val="00D70F18"/>
    <w:rsid w:val="00D71700"/>
    <w:rsid w:val="00D71ABB"/>
    <w:rsid w:val="00D71CA3"/>
    <w:rsid w:val="00D71D92"/>
    <w:rsid w:val="00D724C8"/>
    <w:rsid w:val="00D727A3"/>
    <w:rsid w:val="00D72A07"/>
    <w:rsid w:val="00D72BB6"/>
    <w:rsid w:val="00D72E18"/>
    <w:rsid w:val="00D730CC"/>
    <w:rsid w:val="00D73473"/>
    <w:rsid w:val="00D7399C"/>
    <w:rsid w:val="00D73FAD"/>
    <w:rsid w:val="00D741CF"/>
    <w:rsid w:val="00D74931"/>
    <w:rsid w:val="00D74933"/>
    <w:rsid w:val="00D74CEA"/>
    <w:rsid w:val="00D74EB5"/>
    <w:rsid w:val="00D754B5"/>
    <w:rsid w:val="00D75852"/>
    <w:rsid w:val="00D75B4B"/>
    <w:rsid w:val="00D75C23"/>
    <w:rsid w:val="00D7668E"/>
    <w:rsid w:val="00D76D04"/>
    <w:rsid w:val="00D76DE3"/>
    <w:rsid w:val="00D76E41"/>
    <w:rsid w:val="00D76FB5"/>
    <w:rsid w:val="00D770AF"/>
    <w:rsid w:val="00D77395"/>
    <w:rsid w:val="00D77406"/>
    <w:rsid w:val="00D80317"/>
    <w:rsid w:val="00D80772"/>
    <w:rsid w:val="00D80901"/>
    <w:rsid w:val="00D80F57"/>
    <w:rsid w:val="00D81084"/>
    <w:rsid w:val="00D811A7"/>
    <w:rsid w:val="00D8161A"/>
    <w:rsid w:val="00D81ACB"/>
    <w:rsid w:val="00D81B05"/>
    <w:rsid w:val="00D81D30"/>
    <w:rsid w:val="00D8208D"/>
    <w:rsid w:val="00D822D8"/>
    <w:rsid w:val="00D82E63"/>
    <w:rsid w:val="00D8305D"/>
    <w:rsid w:val="00D8308C"/>
    <w:rsid w:val="00D830C7"/>
    <w:rsid w:val="00D83253"/>
    <w:rsid w:val="00D836F9"/>
    <w:rsid w:val="00D8371F"/>
    <w:rsid w:val="00D8389B"/>
    <w:rsid w:val="00D83AD3"/>
    <w:rsid w:val="00D844EE"/>
    <w:rsid w:val="00D848DB"/>
    <w:rsid w:val="00D8496D"/>
    <w:rsid w:val="00D84DA0"/>
    <w:rsid w:val="00D84F87"/>
    <w:rsid w:val="00D855DB"/>
    <w:rsid w:val="00D858A4"/>
    <w:rsid w:val="00D85D28"/>
    <w:rsid w:val="00D85F27"/>
    <w:rsid w:val="00D861E5"/>
    <w:rsid w:val="00D862F4"/>
    <w:rsid w:val="00D86677"/>
    <w:rsid w:val="00D8680B"/>
    <w:rsid w:val="00D86858"/>
    <w:rsid w:val="00D87033"/>
    <w:rsid w:val="00D87573"/>
    <w:rsid w:val="00D875ED"/>
    <w:rsid w:val="00D877D4"/>
    <w:rsid w:val="00D87817"/>
    <w:rsid w:val="00D87894"/>
    <w:rsid w:val="00D87A6F"/>
    <w:rsid w:val="00D900C3"/>
    <w:rsid w:val="00D901F7"/>
    <w:rsid w:val="00D9096D"/>
    <w:rsid w:val="00D90A5F"/>
    <w:rsid w:val="00D90DE2"/>
    <w:rsid w:val="00D911A2"/>
    <w:rsid w:val="00D911B5"/>
    <w:rsid w:val="00D9137F"/>
    <w:rsid w:val="00D919D2"/>
    <w:rsid w:val="00D91A2C"/>
    <w:rsid w:val="00D91C11"/>
    <w:rsid w:val="00D92385"/>
    <w:rsid w:val="00D92398"/>
    <w:rsid w:val="00D92668"/>
    <w:rsid w:val="00D93277"/>
    <w:rsid w:val="00D933B1"/>
    <w:rsid w:val="00D9357E"/>
    <w:rsid w:val="00D935B1"/>
    <w:rsid w:val="00D93DD5"/>
    <w:rsid w:val="00D94587"/>
    <w:rsid w:val="00D94E31"/>
    <w:rsid w:val="00D94FE1"/>
    <w:rsid w:val="00D95026"/>
    <w:rsid w:val="00D95667"/>
    <w:rsid w:val="00D95B72"/>
    <w:rsid w:val="00D95E7F"/>
    <w:rsid w:val="00D96120"/>
    <w:rsid w:val="00D965ED"/>
    <w:rsid w:val="00D969F6"/>
    <w:rsid w:val="00D96A27"/>
    <w:rsid w:val="00D96CB6"/>
    <w:rsid w:val="00D96EED"/>
    <w:rsid w:val="00D9716D"/>
    <w:rsid w:val="00D97188"/>
    <w:rsid w:val="00D97336"/>
    <w:rsid w:val="00D97413"/>
    <w:rsid w:val="00D979A9"/>
    <w:rsid w:val="00DA093D"/>
    <w:rsid w:val="00DA0E2A"/>
    <w:rsid w:val="00DA0F78"/>
    <w:rsid w:val="00DA191F"/>
    <w:rsid w:val="00DA19BF"/>
    <w:rsid w:val="00DA1B09"/>
    <w:rsid w:val="00DA1B36"/>
    <w:rsid w:val="00DA1BE4"/>
    <w:rsid w:val="00DA1E46"/>
    <w:rsid w:val="00DA1E71"/>
    <w:rsid w:val="00DA2011"/>
    <w:rsid w:val="00DA2194"/>
    <w:rsid w:val="00DA225B"/>
    <w:rsid w:val="00DA22EC"/>
    <w:rsid w:val="00DA23E1"/>
    <w:rsid w:val="00DA2537"/>
    <w:rsid w:val="00DA2597"/>
    <w:rsid w:val="00DA2DAB"/>
    <w:rsid w:val="00DA335A"/>
    <w:rsid w:val="00DA355F"/>
    <w:rsid w:val="00DA37CA"/>
    <w:rsid w:val="00DA37D3"/>
    <w:rsid w:val="00DA39C4"/>
    <w:rsid w:val="00DA3F36"/>
    <w:rsid w:val="00DA40C3"/>
    <w:rsid w:val="00DA4638"/>
    <w:rsid w:val="00DA4E26"/>
    <w:rsid w:val="00DA5241"/>
    <w:rsid w:val="00DA57E6"/>
    <w:rsid w:val="00DA583F"/>
    <w:rsid w:val="00DA586D"/>
    <w:rsid w:val="00DA5AA0"/>
    <w:rsid w:val="00DA5DE4"/>
    <w:rsid w:val="00DA5DFF"/>
    <w:rsid w:val="00DA60FB"/>
    <w:rsid w:val="00DA6362"/>
    <w:rsid w:val="00DA6786"/>
    <w:rsid w:val="00DA6B0D"/>
    <w:rsid w:val="00DA6BE4"/>
    <w:rsid w:val="00DA70E2"/>
    <w:rsid w:val="00DA7337"/>
    <w:rsid w:val="00DA73EA"/>
    <w:rsid w:val="00DA73EB"/>
    <w:rsid w:val="00DA7CF0"/>
    <w:rsid w:val="00DA7E54"/>
    <w:rsid w:val="00DB0306"/>
    <w:rsid w:val="00DB0565"/>
    <w:rsid w:val="00DB0BF5"/>
    <w:rsid w:val="00DB0C25"/>
    <w:rsid w:val="00DB0DBD"/>
    <w:rsid w:val="00DB0F5E"/>
    <w:rsid w:val="00DB1581"/>
    <w:rsid w:val="00DB1623"/>
    <w:rsid w:val="00DB1D41"/>
    <w:rsid w:val="00DB21E8"/>
    <w:rsid w:val="00DB273A"/>
    <w:rsid w:val="00DB31BA"/>
    <w:rsid w:val="00DB34E6"/>
    <w:rsid w:val="00DB3566"/>
    <w:rsid w:val="00DB40EA"/>
    <w:rsid w:val="00DB411A"/>
    <w:rsid w:val="00DB47C3"/>
    <w:rsid w:val="00DB488D"/>
    <w:rsid w:val="00DB491F"/>
    <w:rsid w:val="00DB4BCB"/>
    <w:rsid w:val="00DB4DDB"/>
    <w:rsid w:val="00DB4EC9"/>
    <w:rsid w:val="00DB5A22"/>
    <w:rsid w:val="00DB5C2F"/>
    <w:rsid w:val="00DB5CBE"/>
    <w:rsid w:val="00DB5D5F"/>
    <w:rsid w:val="00DB5FF1"/>
    <w:rsid w:val="00DB6203"/>
    <w:rsid w:val="00DB641C"/>
    <w:rsid w:val="00DB6B70"/>
    <w:rsid w:val="00DB7202"/>
    <w:rsid w:val="00DB7416"/>
    <w:rsid w:val="00DB7867"/>
    <w:rsid w:val="00DC013F"/>
    <w:rsid w:val="00DC0375"/>
    <w:rsid w:val="00DC0C5D"/>
    <w:rsid w:val="00DC16CF"/>
    <w:rsid w:val="00DC1AAA"/>
    <w:rsid w:val="00DC2058"/>
    <w:rsid w:val="00DC21D5"/>
    <w:rsid w:val="00DC28C6"/>
    <w:rsid w:val="00DC3371"/>
    <w:rsid w:val="00DC3527"/>
    <w:rsid w:val="00DC360C"/>
    <w:rsid w:val="00DC36B6"/>
    <w:rsid w:val="00DC382B"/>
    <w:rsid w:val="00DC39D0"/>
    <w:rsid w:val="00DC3A2D"/>
    <w:rsid w:val="00DC3CDB"/>
    <w:rsid w:val="00DC3E4E"/>
    <w:rsid w:val="00DC3EB5"/>
    <w:rsid w:val="00DC3F1B"/>
    <w:rsid w:val="00DC43D5"/>
    <w:rsid w:val="00DC4535"/>
    <w:rsid w:val="00DC4C16"/>
    <w:rsid w:val="00DC4FD4"/>
    <w:rsid w:val="00DC5081"/>
    <w:rsid w:val="00DC525B"/>
    <w:rsid w:val="00DC544B"/>
    <w:rsid w:val="00DC57C3"/>
    <w:rsid w:val="00DC62F2"/>
    <w:rsid w:val="00DC67F9"/>
    <w:rsid w:val="00DC6835"/>
    <w:rsid w:val="00DC6AA6"/>
    <w:rsid w:val="00DC6E4B"/>
    <w:rsid w:val="00DC7112"/>
    <w:rsid w:val="00DC72E5"/>
    <w:rsid w:val="00DC733B"/>
    <w:rsid w:val="00DC7EB4"/>
    <w:rsid w:val="00DD01E8"/>
    <w:rsid w:val="00DD039A"/>
    <w:rsid w:val="00DD0784"/>
    <w:rsid w:val="00DD0E2C"/>
    <w:rsid w:val="00DD108E"/>
    <w:rsid w:val="00DD1255"/>
    <w:rsid w:val="00DD12E1"/>
    <w:rsid w:val="00DD1956"/>
    <w:rsid w:val="00DD1A3C"/>
    <w:rsid w:val="00DD1BB9"/>
    <w:rsid w:val="00DD1BDD"/>
    <w:rsid w:val="00DD1D51"/>
    <w:rsid w:val="00DD1F3B"/>
    <w:rsid w:val="00DD2009"/>
    <w:rsid w:val="00DD22B9"/>
    <w:rsid w:val="00DD2577"/>
    <w:rsid w:val="00DD25A6"/>
    <w:rsid w:val="00DD2A43"/>
    <w:rsid w:val="00DD318B"/>
    <w:rsid w:val="00DD3363"/>
    <w:rsid w:val="00DD344B"/>
    <w:rsid w:val="00DD37B2"/>
    <w:rsid w:val="00DD38EA"/>
    <w:rsid w:val="00DD38F3"/>
    <w:rsid w:val="00DD39D2"/>
    <w:rsid w:val="00DD3BB8"/>
    <w:rsid w:val="00DD4251"/>
    <w:rsid w:val="00DD45F7"/>
    <w:rsid w:val="00DD4D09"/>
    <w:rsid w:val="00DD5130"/>
    <w:rsid w:val="00DD5402"/>
    <w:rsid w:val="00DD55CD"/>
    <w:rsid w:val="00DD5862"/>
    <w:rsid w:val="00DD58B0"/>
    <w:rsid w:val="00DD5914"/>
    <w:rsid w:val="00DD5EDF"/>
    <w:rsid w:val="00DD5F02"/>
    <w:rsid w:val="00DD5FC1"/>
    <w:rsid w:val="00DD61F6"/>
    <w:rsid w:val="00DD638C"/>
    <w:rsid w:val="00DD701C"/>
    <w:rsid w:val="00DD7138"/>
    <w:rsid w:val="00DD7598"/>
    <w:rsid w:val="00DD76A3"/>
    <w:rsid w:val="00DD7824"/>
    <w:rsid w:val="00DD7B07"/>
    <w:rsid w:val="00DD7BA9"/>
    <w:rsid w:val="00DE0733"/>
    <w:rsid w:val="00DE0B90"/>
    <w:rsid w:val="00DE0FF8"/>
    <w:rsid w:val="00DE1029"/>
    <w:rsid w:val="00DE1223"/>
    <w:rsid w:val="00DE12B5"/>
    <w:rsid w:val="00DE169D"/>
    <w:rsid w:val="00DE1ED3"/>
    <w:rsid w:val="00DE22CB"/>
    <w:rsid w:val="00DE231E"/>
    <w:rsid w:val="00DE2B42"/>
    <w:rsid w:val="00DE2D36"/>
    <w:rsid w:val="00DE2D90"/>
    <w:rsid w:val="00DE2FAC"/>
    <w:rsid w:val="00DE3498"/>
    <w:rsid w:val="00DE34EA"/>
    <w:rsid w:val="00DE361D"/>
    <w:rsid w:val="00DE395E"/>
    <w:rsid w:val="00DE4215"/>
    <w:rsid w:val="00DE434D"/>
    <w:rsid w:val="00DE4567"/>
    <w:rsid w:val="00DE4B55"/>
    <w:rsid w:val="00DE4D43"/>
    <w:rsid w:val="00DE4EB7"/>
    <w:rsid w:val="00DE5C8D"/>
    <w:rsid w:val="00DE5CBD"/>
    <w:rsid w:val="00DE6073"/>
    <w:rsid w:val="00DE6268"/>
    <w:rsid w:val="00DE6DC7"/>
    <w:rsid w:val="00DE72B9"/>
    <w:rsid w:val="00DE787F"/>
    <w:rsid w:val="00DE7CAF"/>
    <w:rsid w:val="00DF0059"/>
    <w:rsid w:val="00DF021C"/>
    <w:rsid w:val="00DF02B8"/>
    <w:rsid w:val="00DF032C"/>
    <w:rsid w:val="00DF0960"/>
    <w:rsid w:val="00DF0BB7"/>
    <w:rsid w:val="00DF1384"/>
    <w:rsid w:val="00DF1401"/>
    <w:rsid w:val="00DF17E8"/>
    <w:rsid w:val="00DF20CF"/>
    <w:rsid w:val="00DF21CE"/>
    <w:rsid w:val="00DF2230"/>
    <w:rsid w:val="00DF2250"/>
    <w:rsid w:val="00DF2839"/>
    <w:rsid w:val="00DF2912"/>
    <w:rsid w:val="00DF2A3A"/>
    <w:rsid w:val="00DF342F"/>
    <w:rsid w:val="00DF3536"/>
    <w:rsid w:val="00DF3547"/>
    <w:rsid w:val="00DF3548"/>
    <w:rsid w:val="00DF3576"/>
    <w:rsid w:val="00DF358C"/>
    <w:rsid w:val="00DF373D"/>
    <w:rsid w:val="00DF399E"/>
    <w:rsid w:val="00DF39F2"/>
    <w:rsid w:val="00DF39F5"/>
    <w:rsid w:val="00DF3EA2"/>
    <w:rsid w:val="00DF401C"/>
    <w:rsid w:val="00DF4903"/>
    <w:rsid w:val="00DF4CF9"/>
    <w:rsid w:val="00DF4D4B"/>
    <w:rsid w:val="00DF53A2"/>
    <w:rsid w:val="00DF553C"/>
    <w:rsid w:val="00DF55DE"/>
    <w:rsid w:val="00DF6341"/>
    <w:rsid w:val="00DF634D"/>
    <w:rsid w:val="00DF674C"/>
    <w:rsid w:val="00DF6951"/>
    <w:rsid w:val="00DF6AA0"/>
    <w:rsid w:val="00DF6AE7"/>
    <w:rsid w:val="00DF6EE0"/>
    <w:rsid w:val="00DF7016"/>
    <w:rsid w:val="00DF78E2"/>
    <w:rsid w:val="00DF7F10"/>
    <w:rsid w:val="00E003DE"/>
    <w:rsid w:val="00E00A9E"/>
    <w:rsid w:val="00E015B3"/>
    <w:rsid w:val="00E01739"/>
    <w:rsid w:val="00E019FB"/>
    <w:rsid w:val="00E01B89"/>
    <w:rsid w:val="00E02184"/>
    <w:rsid w:val="00E02334"/>
    <w:rsid w:val="00E02B9D"/>
    <w:rsid w:val="00E02C18"/>
    <w:rsid w:val="00E03025"/>
    <w:rsid w:val="00E032CD"/>
    <w:rsid w:val="00E03354"/>
    <w:rsid w:val="00E03771"/>
    <w:rsid w:val="00E04C92"/>
    <w:rsid w:val="00E054CB"/>
    <w:rsid w:val="00E05D6B"/>
    <w:rsid w:val="00E0605E"/>
    <w:rsid w:val="00E06106"/>
    <w:rsid w:val="00E061CD"/>
    <w:rsid w:val="00E0710F"/>
    <w:rsid w:val="00E073E2"/>
    <w:rsid w:val="00E07D30"/>
    <w:rsid w:val="00E10363"/>
    <w:rsid w:val="00E10373"/>
    <w:rsid w:val="00E1073E"/>
    <w:rsid w:val="00E107D0"/>
    <w:rsid w:val="00E11475"/>
    <w:rsid w:val="00E11BB2"/>
    <w:rsid w:val="00E11C8E"/>
    <w:rsid w:val="00E1292A"/>
    <w:rsid w:val="00E12C49"/>
    <w:rsid w:val="00E12DD3"/>
    <w:rsid w:val="00E12F7F"/>
    <w:rsid w:val="00E13094"/>
    <w:rsid w:val="00E133C7"/>
    <w:rsid w:val="00E135D6"/>
    <w:rsid w:val="00E137D7"/>
    <w:rsid w:val="00E13C7A"/>
    <w:rsid w:val="00E13F70"/>
    <w:rsid w:val="00E144F8"/>
    <w:rsid w:val="00E14683"/>
    <w:rsid w:val="00E14863"/>
    <w:rsid w:val="00E14DD6"/>
    <w:rsid w:val="00E14EBB"/>
    <w:rsid w:val="00E1558E"/>
    <w:rsid w:val="00E159F7"/>
    <w:rsid w:val="00E15D88"/>
    <w:rsid w:val="00E16358"/>
    <w:rsid w:val="00E16A19"/>
    <w:rsid w:val="00E16A49"/>
    <w:rsid w:val="00E17647"/>
    <w:rsid w:val="00E17666"/>
    <w:rsid w:val="00E17AC5"/>
    <w:rsid w:val="00E17AF7"/>
    <w:rsid w:val="00E17C9F"/>
    <w:rsid w:val="00E200D9"/>
    <w:rsid w:val="00E20194"/>
    <w:rsid w:val="00E20551"/>
    <w:rsid w:val="00E20696"/>
    <w:rsid w:val="00E20FB2"/>
    <w:rsid w:val="00E21652"/>
    <w:rsid w:val="00E217E4"/>
    <w:rsid w:val="00E218CD"/>
    <w:rsid w:val="00E21BFB"/>
    <w:rsid w:val="00E21D46"/>
    <w:rsid w:val="00E21EF3"/>
    <w:rsid w:val="00E2233A"/>
    <w:rsid w:val="00E227BE"/>
    <w:rsid w:val="00E22E53"/>
    <w:rsid w:val="00E235D0"/>
    <w:rsid w:val="00E23A75"/>
    <w:rsid w:val="00E23DCF"/>
    <w:rsid w:val="00E23F77"/>
    <w:rsid w:val="00E243F7"/>
    <w:rsid w:val="00E244E2"/>
    <w:rsid w:val="00E2466F"/>
    <w:rsid w:val="00E2490D"/>
    <w:rsid w:val="00E25345"/>
    <w:rsid w:val="00E25C45"/>
    <w:rsid w:val="00E25CE3"/>
    <w:rsid w:val="00E26539"/>
    <w:rsid w:val="00E26A99"/>
    <w:rsid w:val="00E26DBA"/>
    <w:rsid w:val="00E26E96"/>
    <w:rsid w:val="00E27197"/>
    <w:rsid w:val="00E272F4"/>
    <w:rsid w:val="00E276A7"/>
    <w:rsid w:val="00E27E7A"/>
    <w:rsid w:val="00E30542"/>
    <w:rsid w:val="00E3061D"/>
    <w:rsid w:val="00E30E61"/>
    <w:rsid w:val="00E30E64"/>
    <w:rsid w:val="00E3137D"/>
    <w:rsid w:val="00E31466"/>
    <w:rsid w:val="00E315C7"/>
    <w:rsid w:val="00E31714"/>
    <w:rsid w:val="00E31F6B"/>
    <w:rsid w:val="00E32299"/>
    <w:rsid w:val="00E324E6"/>
    <w:rsid w:val="00E3271F"/>
    <w:rsid w:val="00E329A9"/>
    <w:rsid w:val="00E32E4F"/>
    <w:rsid w:val="00E32EC2"/>
    <w:rsid w:val="00E332C5"/>
    <w:rsid w:val="00E334D7"/>
    <w:rsid w:val="00E3360E"/>
    <w:rsid w:val="00E33A62"/>
    <w:rsid w:val="00E33A83"/>
    <w:rsid w:val="00E33B2F"/>
    <w:rsid w:val="00E33E4F"/>
    <w:rsid w:val="00E33EDE"/>
    <w:rsid w:val="00E343F4"/>
    <w:rsid w:val="00E34D7C"/>
    <w:rsid w:val="00E350DD"/>
    <w:rsid w:val="00E35817"/>
    <w:rsid w:val="00E35A04"/>
    <w:rsid w:val="00E363CE"/>
    <w:rsid w:val="00E3640F"/>
    <w:rsid w:val="00E3686F"/>
    <w:rsid w:val="00E369E5"/>
    <w:rsid w:val="00E37136"/>
    <w:rsid w:val="00E376DD"/>
    <w:rsid w:val="00E37728"/>
    <w:rsid w:val="00E379D1"/>
    <w:rsid w:val="00E37BF8"/>
    <w:rsid w:val="00E37F35"/>
    <w:rsid w:val="00E4021A"/>
    <w:rsid w:val="00E405D5"/>
    <w:rsid w:val="00E408A8"/>
    <w:rsid w:val="00E41675"/>
    <w:rsid w:val="00E41926"/>
    <w:rsid w:val="00E41956"/>
    <w:rsid w:val="00E420EE"/>
    <w:rsid w:val="00E42626"/>
    <w:rsid w:val="00E42AD6"/>
    <w:rsid w:val="00E435A5"/>
    <w:rsid w:val="00E43A94"/>
    <w:rsid w:val="00E43D97"/>
    <w:rsid w:val="00E4447A"/>
    <w:rsid w:val="00E44668"/>
    <w:rsid w:val="00E44AAE"/>
    <w:rsid w:val="00E44FE3"/>
    <w:rsid w:val="00E45257"/>
    <w:rsid w:val="00E45320"/>
    <w:rsid w:val="00E459F6"/>
    <w:rsid w:val="00E45F2B"/>
    <w:rsid w:val="00E46033"/>
    <w:rsid w:val="00E464F0"/>
    <w:rsid w:val="00E46B23"/>
    <w:rsid w:val="00E46DEF"/>
    <w:rsid w:val="00E470DB"/>
    <w:rsid w:val="00E47209"/>
    <w:rsid w:val="00E47536"/>
    <w:rsid w:val="00E47E00"/>
    <w:rsid w:val="00E5036F"/>
    <w:rsid w:val="00E50706"/>
    <w:rsid w:val="00E50BF5"/>
    <w:rsid w:val="00E50D0A"/>
    <w:rsid w:val="00E50F4C"/>
    <w:rsid w:val="00E50F8C"/>
    <w:rsid w:val="00E51097"/>
    <w:rsid w:val="00E51259"/>
    <w:rsid w:val="00E51620"/>
    <w:rsid w:val="00E521EE"/>
    <w:rsid w:val="00E5241C"/>
    <w:rsid w:val="00E526F2"/>
    <w:rsid w:val="00E5272C"/>
    <w:rsid w:val="00E528DC"/>
    <w:rsid w:val="00E52B42"/>
    <w:rsid w:val="00E52BD1"/>
    <w:rsid w:val="00E52F3D"/>
    <w:rsid w:val="00E52F9F"/>
    <w:rsid w:val="00E534E2"/>
    <w:rsid w:val="00E53758"/>
    <w:rsid w:val="00E53768"/>
    <w:rsid w:val="00E53C2F"/>
    <w:rsid w:val="00E53C9C"/>
    <w:rsid w:val="00E541D1"/>
    <w:rsid w:val="00E54358"/>
    <w:rsid w:val="00E543D9"/>
    <w:rsid w:val="00E54636"/>
    <w:rsid w:val="00E555AE"/>
    <w:rsid w:val="00E564E9"/>
    <w:rsid w:val="00E56F50"/>
    <w:rsid w:val="00E56F52"/>
    <w:rsid w:val="00E5728D"/>
    <w:rsid w:val="00E57299"/>
    <w:rsid w:val="00E57802"/>
    <w:rsid w:val="00E57AD0"/>
    <w:rsid w:val="00E57AFF"/>
    <w:rsid w:val="00E57EA1"/>
    <w:rsid w:val="00E6001B"/>
    <w:rsid w:val="00E602CC"/>
    <w:rsid w:val="00E60434"/>
    <w:rsid w:val="00E60945"/>
    <w:rsid w:val="00E60C0C"/>
    <w:rsid w:val="00E60EF6"/>
    <w:rsid w:val="00E61459"/>
    <w:rsid w:val="00E62102"/>
    <w:rsid w:val="00E622EC"/>
    <w:rsid w:val="00E623AE"/>
    <w:rsid w:val="00E623B8"/>
    <w:rsid w:val="00E62520"/>
    <w:rsid w:val="00E628FA"/>
    <w:rsid w:val="00E6291A"/>
    <w:rsid w:val="00E6411F"/>
    <w:rsid w:val="00E642F6"/>
    <w:rsid w:val="00E6446B"/>
    <w:rsid w:val="00E64567"/>
    <w:rsid w:val="00E645EE"/>
    <w:rsid w:val="00E64B35"/>
    <w:rsid w:val="00E64DA7"/>
    <w:rsid w:val="00E6554F"/>
    <w:rsid w:val="00E655EE"/>
    <w:rsid w:val="00E6579F"/>
    <w:rsid w:val="00E6597D"/>
    <w:rsid w:val="00E65D36"/>
    <w:rsid w:val="00E65D98"/>
    <w:rsid w:val="00E65DCD"/>
    <w:rsid w:val="00E6663F"/>
    <w:rsid w:val="00E6674C"/>
    <w:rsid w:val="00E66B35"/>
    <w:rsid w:val="00E66FCB"/>
    <w:rsid w:val="00E671FD"/>
    <w:rsid w:val="00E67A0B"/>
    <w:rsid w:val="00E700E5"/>
    <w:rsid w:val="00E7019B"/>
    <w:rsid w:val="00E70310"/>
    <w:rsid w:val="00E709A8"/>
    <w:rsid w:val="00E70BDA"/>
    <w:rsid w:val="00E70E4C"/>
    <w:rsid w:val="00E7106B"/>
    <w:rsid w:val="00E71685"/>
    <w:rsid w:val="00E71908"/>
    <w:rsid w:val="00E71E7E"/>
    <w:rsid w:val="00E721BA"/>
    <w:rsid w:val="00E722F9"/>
    <w:rsid w:val="00E725BA"/>
    <w:rsid w:val="00E725E1"/>
    <w:rsid w:val="00E730AE"/>
    <w:rsid w:val="00E73D2D"/>
    <w:rsid w:val="00E74343"/>
    <w:rsid w:val="00E75081"/>
    <w:rsid w:val="00E7553C"/>
    <w:rsid w:val="00E755DB"/>
    <w:rsid w:val="00E75B16"/>
    <w:rsid w:val="00E75BC6"/>
    <w:rsid w:val="00E76230"/>
    <w:rsid w:val="00E76677"/>
    <w:rsid w:val="00E76840"/>
    <w:rsid w:val="00E77068"/>
    <w:rsid w:val="00E7793B"/>
    <w:rsid w:val="00E80259"/>
    <w:rsid w:val="00E80489"/>
    <w:rsid w:val="00E80761"/>
    <w:rsid w:val="00E808BE"/>
    <w:rsid w:val="00E80A64"/>
    <w:rsid w:val="00E80A83"/>
    <w:rsid w:val="00E80B4E"/>
    <w:rsid w:val="00E80E79"/>
    <w:rsid w:val="00E80F4A"/>
    <w:rsid w:val="00E81219"/>
    <w:rsid w:val="00E816E6"/>
    <w:rsid w:val="00E81B0D"/>
    <w:rsid w:val="00E81EC4"/>
    <w:rsid w:val="00E82036"/>
    <w:rsid w:val="00E820C2"/>
    <w:rsid w:val="00E821E2"/>
    <w:rsid w:val="00E8227D"/>
    <w:rsid w:val="00E82A04"/>
    <w:rsid w:val="00E82F11"/>
    <w:rsid w:val="00E83033"/>
    <w:rsid w:val="00E832ED"/>
    <w:rsid w:val="00E83FAC"/>
    <w:rsid w:val="00E84034"/>
    <w:rsid w:val="00E84444"/>
    <w:rsid w:val="00E84500"/>
    <w:rsid w:val="00E847AE"/>
    <w:rsid w:val="00E8481D"/>
    <w:rsid w:val="00E851F8"/>
    <w:rsid w:val="00E8549B"/>
    <w:rsid w:val="00E85C6D"/>
    <w:rsid w:val="00E85F64"/>
    <w:rsid w:val="00E860A2"/>
    <w:rsid w:val="00E86BDA"/>
    <w:rsid w:val="00E86D93"/>
    <w:rsid w:val="00E86E50"/>
    <w:rsid w:val="00E86EA4"/>
    <w:rsid w:val="00E87113"/>
    <w:rsid w:val="00E874C5"/>
    <w:rsid w:val="00E87630"/>
    <w:rsid w:val="00E878E5"/>
    <w:rsid w:val="00E912B7"/>
    <w:rsid w:val="00E9133C"/>
    <w:rsid w:val="00E9197C"/>
    <w:rsid w:val="00E91B58"/>
    <w:rsid w:val="00E91BC1"/>
    <w:rsid w:val="00E91E0F"/>
    <w:rsid w:val="00E91F5A"/>
    <w:rsid w:val="00E9215C"/>
    <w:rsid w:val="00E9253E"/>
    <w:rsid w:val="00E928B2"/>
    <w:rsid w:val="00E929F3"/>
    <w:rsid w:val="00E92BC8"/>
    <w:rsid w:val="00E92C42"/>
    <w:rsid w:val="00E935A4"/>
    <w:rsid w:val="00E9375A"/>
    <w:rsid w:val="00E93C21"/>
    <w:rsid w:val="00E93DB6"/>
    <w:rsid w:val="00E93FDD"/>
    <w:rsid w:val="00E9406B"/>
    <w:rsid w:val="00E943DE"/>
    <w:rsid w:val="00E94D65"/>
    <w:rsid w:val="00E950EE"/>
    <w:rsid w:val="00E9591E"/>
    <w:rsid w:val="00E95ABB"/>
    <w:rsid w:val="00E96044"/>
    <w:rsid w:val="00E963F1"/>
    <w:rsid w:val="00E964EC"/>
    <w:rsid w:val="00E96CFD"/>
    <w:rsid w:val="00E96E68"/>
    <w:rsid w:val="00E97064"/>
    <w:rsid w:val="00E97412"/>
    <w:rsid w:val="00E97CC2"/>
    <w:rsid w:val="00E97F2A"/>
    <w:rsid w:val="00EA001A"/>
    <w:rsid w:val="00EA0D94"/>
    <w:rsid w:val="00EA0EA1"/>
    <w:rsid w:val="00EA0EA7"/>
    <w:rsid w:val="00EA185B"/>
    <w:rsid w:val="00EA1C33"/>
    <w:rsid w:val="00EA211A"/>
    <w:rsid w:val="00EA2374"/>
    <w:rsid w:val="00EA26AF"/>
    <w:rsid w:val="00EA2B98"/>
    <w:rsid w:val="00EA2CA8"/>
    <w:rsid w:val="00EA322D"/>
    <w:rsid w:val="00EA3AA9"/>
    <w:rsid w:val="00EA3FE6"/>
    <w:rsid w:val="00EA422A"/>
    <w:rsid w:val="00EA4877"/>
    <w:rsid w:val="00EA4A0A"/>
    <w:rsid w:val="00EA4BED"/>
    <w:rsid w:val="00EA4F71"/>
    <w:rsid w:val="00EA4F90"/>
    <w:rsid w:val="00EA571F"/>
    <w:rsid w:val="00EA5C0E"/>
    <w:rsid w:val="00EA5D1F"/>
    <w:rsid w:val="00EA5FBC"/>
    <w:rsid w:val="00EA6186"/>
    <w:rsid w:val="00EA687D"/>
    <w:rsid w:val="00EA713C"/>
    <w:rsid w:val="00EA76D8"/>
    <w:rsid w:val="00EA7710"/>
    <w:rsid w:val="00EA7950"/>
    <w:rsid w:val="00EB009A"/>
    <w:rsid w:val="00EB00A2"/>
    <w:rsid w:val="00EB0163"/>
    <w:rsid w:val="00EB03AE"/>
    <w:rsid w:val="00EB03EA"/>
    <w:rsid w:val="00EB0B42"/>
    <w:rsid w:val="00EB0FB9"/>
    <w:rsid w:val="00EB1114"/>
    <w:rsid w:val="00EB1452"/>
    <w:rsid w:val="00EB173E"/>
    <w:rsid w:val="00EB1E3E"/>
    <w:rsid w:val="00EB2B7A"/>
    <w:rsid w:val="00EB2D6C"/>
    <w:rsid w:val="00EB336B"/>
    <w:rsid w:val="00EB3693"/>
    <w:rsid w:val="00EB3B17"/>
    <w:rsid w:val="00EB3B5F"/>
    <w:rsid w:val="00EB3C61"/>
    <w:rsid w:val="00EB43D1"/>
    <w:rsid w:val="00EB46A9"/>
    <w:rsid w:val="00EB5009"/>
    <w:rsid w:val="00EB50A9"/>
    <w:rsid w:val="00EB51CD"/>
    <w:rsid w:val="00EB51E6"/>
    <w:rsid w:val="00EB54D7"/>
    <w:rsid w:val="00EB5549"/>
    <w:rsid w:val="00EB5B67"/>
    <w:rsid w:val="00EB5BD6"/>
    <w:rsid w:val="00EB5F81"/>
    <w:rsid w:val="00EB66CD"/>
    <w:rsid w:val="00EB6BE4"/>
    <w:rsid w:val="00EB76AF"/>
    <w:rsid w:val="00EB77C0"/>
    <w:rsid w:val="00EB78C6"/>
    <w:rsid w:val="00EB79B4"/>
    <w:rsid w:val="00EB7B22"/>
    <w:rsid w:val="00EC01E1"/>
    <w:rsid w:val="00EC04D6"/>
    <w:rsid w:val="00EC0C62"/>
    <w:rsid w:val="00EC0DA0"/>
    <w:rsid w:val="00EC0E96"/>
    <w:rsid w:val="00EC0EF8"/>
    <w:rsid w:val="00EC1312"/>
    <w:rsid w:val="00EC13F5"/>
    <w:rsid w:val="00EC19BA"/>
    <w:rsid w:val="00EC1FC0"/>
    <w:rsid w:val="00EC2458"/>
    <w:rsid w:val="00EC2BAC"/>
    <w:rsid w:val="00EC3019"/>
    <w:rsid w:val="00EC3934"/>
    <w:rsid w:val="00EC3B2B"/>
    <w:rsid w:val="00EC4089"/>
    <w:rsid w:val="00EC41A5"/>
    <w:rsid w:val="00EC41E9"/>
    <w:rsid w:val="00EC4475"/>
    <w:rsid w:val="00EC4507"/>
    <w:rsid w:val="00EC48DF"/>
    <w:rsid w:val="00EC4AC9"/>
    <w:rsid w:val="00EC5451"/>
    <w:rsid w:val="00EC6840"/>
    <w:rsid w:val="00EC693D"/>
    <w:rsid w:val="00EC6D2A"/>
    <w:rsid w:val="00EC6DAB"/>
    <w:rsid w:val="00EC7414"/>
    <w:rsid w:val="00EC76EC"/>
    <w:rsid w:val="00EC7ABA"/>
    <w:rsid w:val="00ED068D"/>
    <w:rsid w:val="00ED092D"/>
    <w:rsid w:val="00ED09D1"/>
    <w:rsid w:val="00ED0AC4"/>
    <w:rsid w:val="00ED0B45"/>
    <w:rsid w:val="00ED0C3A"/>
    <w:rsid w:val="00ED1280"/>
    <w:rsid w:val="00ED1CBB"/>
    <w:rsid w:val="00ED1E9D"/>
    <w:rsid w:val="00ED2533"/>
    <w:rsid w:val="00ED2E36"/>
    <w:rsid w:val="00ED3565"/>
    <w:rsid w:val="00ED35B8"/>
    <w:rsid w:val="00ED3C2F"/>
    <w:rsid w:val="00ED400E"/>
    <w:rsid w:val="00ED4306"/>
    <w:rsid w:val="00ED463F"/>
    <w:rsid w:val="00ED4C37"/>
    <w:rsid w:val="00ED5150"/>
    <w:rsid w:val="00ED52CF"/>
    <w:rsid w:val="00ED5402"/>
    <w:rsid w:val="00ED55CD"/>
    <w:rsid w:val="00ED5A6E"/>
    <w:rsid w:val="00ED5BCC"/>
    <w:rsid w:val="00ED6491"/>
    <w:rsid w:val="00ED6DB6"/>
    <w:rsid w:val="00ED6F3C"/>
    <w:rsid w:val="00ED745E"/>
    <w:rsid w:val="00ED74C3"/>
    <w:rsid w:val="00ED768E"/>
    <w:rsid w:val="00ED7EDC"/>
    <w:rsid w:val="00EE035B"/>
    <w:rsid w:val="00EE0AB2"/>
    <w:rsid w:val="00EE0AF2"/>
    <w:rsid w:val="00EE0C37"/>
    <w:rsid w:val="00EE102E"/>
    <w:rsid w:val="00EE117E"/>
    <w:rsid w:val="00EE1696"/>
    <w:rsid w:val="00EE1B25"/>
    <w:rsid w:val="00EE1CD2"/>
    <w:rsid w:val="00EE1D75"/>
    <w:rsid w:val="00EE2037"/>
    <w:rsid w:val="00EE2165"/>
    <w:rsid w:val="00EE23B7"/>
    <w:rsid w:val="00EE2EA0"/>
    <w:rsid w:val="00EE2EAB"/>
    <w:rsid w:val="00EE3240"/>
    <w:rsid w:val="00EE3332"/>
    <w:rsid w:val="00EE36D0"/>
    <w:rsid w:val="00EE3792"/>
    <w:rsid w:val="00EE3E83"/>
    <w:rsid w:val="00EE47C0"/>
    <w:rsid w:val="00EE4CA6"/>
    <w:rsid w:val="00EE4F06"/>
    <w:rsid w:val="00EE54F9"/>
    <w:rsid w:val="00EE557D"/>
    <w:rsid w:val="00EE5C98"/>
    <w:rsid w:val="00EE61EA"/>
    <w:rsid w:val="00EE67CD"/>
    <w:rsid w:val="00EE6DA8"/>
    <w:rsid w:val="00EE6DAC"/>
    <w:rsid w:val="00EE73E3"/>
    <w:rsid w:val="00EE7FBF"/>
    <w:rsid w:val="00EF0F34"/>
    <w:rsid w:val="00EF1163"/>
    <w:rsid w:val="00EF1306"/>
    <w:rsid w:val="00EF13D6"/>
    <w:rsid w:val="00EF162C"/>
    <w:rsid w:val="00EF22D9"/>
    <w:rsid w:val="00EF23C2"/>
    <w:rsid w:val="00EF254A"/>
    <w:rsid w:val="00EF26AF"/>
    <w:rsid w:val="00EF2C6A"/>
    <w:rsid w:val="00EF3032"/>
    <w:rsid w:val="00EF30DF"/>
    <w:rsid w:val="00EF3137"/>
    <w:rsid w:val="00EF3273"/>
    <w:rsid w:val="00EF350D"/>
    <w:rsid w:val="00EF4613"/>
    <w:rsid w:val="00EF49E3"/>
    <w:rsid w:val="00EF5207"/>
    <w:rsid w:val="00EF5350"/>
    <w:rsid w:val="00EF5523"/>
    <w:rsid w:val="00EF6458"/>
    <w:rsid w:val="00EF6B06"/>
    <w:rsid w:val="00EF7400"/>
    <w:rsid w:val="00EF79F9"/>
    <w:rsid w:val="00EF7C38"/>
    <w:rsid w:val="00EF7CB1"/>
    <w:rsid w:val="00F00015"/>
    <w:rsid w:val="00F005FD"/>
    <w:rsid w:val="00F00658"/>
    <w:rsid w:val="00F00C8B"/>
    <w:rsid w:val="00F00F0D"/>
    <w:rsid w:val="00F02498"/>
    <w:rsid w:val="00F02529"/>
    <w:rsid w:val="00F0265F"/>
    <w:rsid w:val="00F02806"/>
    <w:rsid w:val="00F02B14"/>
    <w:rsid w:val="00F02D88"/>
    <w:rsid w:val="00F02F47"/>
    <w:rsid w:val="00F03448"/>
    <w:rsid w:val="00F03684"/>
    <w:rsid w:val="00F0370B"/>
    <w:rsid w:val="00F037E9"/>
    <w:rsid w:val="00F038EB"/>
    <w:rsid w:val="00F041EC"/>
    <w:rsid w:val="00F041ED"/>
    <w:rsid w:val="00F04378"/>
    <w:rsid w:val="00F0490C"/>
    <w:rsid w:val="00F049ED"/>
    <w:rsid w:val="00F04E54"/>
    <w:rsid w:val="00F0546B"/>
    <w:rsid w:val="00F05619"/>
    <w:rsid w:val="00F05767"/>
    <w:rsid w:val="00F05D61"/>
    <w:rsid w:val="00F05DCF"/>
    <w:rsid w:val="00F05EA5"/>
    <w:rsid w:val="00F05F35"/>
    <w:rsid w:val="00F06294"/>
    <w:rsid w:val="00F063B3"/>
    <w:rsid w:val="00F0663E"/>
    <w:rsid w:val="00F066B0"/>
    <w:rsid w:val="00F06787"/>
    <w:rsid w:val="00F069D7"/>
    <w:rsid w:val="00F070D2"/>
    <w:rsid w:val="00F07611"/>
    <w:rsid w:val="00F10CDB"/>
    <w:rsid w:val="00F10FF0"/>
    <w:rsid w:val="00F1193F"/>
    <w:rsid w:val="00F11A13"/>
    <w:rsid w:val="00F1207A"/>
    <w:rsid w:val="00F12341"/>
    <w:rsid w:val="00F12492"/>
    <w:rsid w:val="00F12EDB"/>
    <w:rsid w:val="00F13001"/>
    <w:rsid w:val="00F131B7"/>
    <w:rsid w:val="00F135D9"/>
    <w:rsid w:val="00F13F10"/>
    <w:rsid w:val="00F146B8"/>
    <w:rsid w:val="00F1471F"/>
    <w:rsid w:val="00F1498D"/>
    <w:rsid w:val="00F14E6F"/>
    <w:rsid w:val="00F150D5"/>
    <w:rsid w:val="00F15372"/>
    <w:rsid w:val="00F15C41"/>
    <w:rsid w:val="00F16073"/>
    <w:rsid w:val="00F160CA"/>
    <w:rsid w:val="00F16A99"/>
    <w:rsid w:val="00F16AFA"/>
    <w:rsid w:val="00F16B20"/>
    <w:rsid w:val="00F16C24"/>
    <w:rsid w:val="00F17A47"/>
    <w:rsid w:val="00F2041D"/>
    <w:rsid w:val="00F20A59"/>
    <w:rsid w:val="00F20AD9"/>
    <w:rsid w:val="00F20AE0"/>
    <w:rsid w:val="00F20B85"/>
    <w:rsid w:val="00F20F31"/>
    <w:rsid w:val="00F21059"/>
    <w:rsid w:val="00F21865"/>
    <w:rsid w:val="00F21D52"/>
    <w:rsid w:val="00F21FC6"/>
    <w:rsid w:val="00F22AE2"/>
    <w:rsid w:val="00F23174"/>
    <w:rsid w:val="00F231EF"/>
    <w:rsid w:val="00F23C55"/>
    <w:rsid w:val="00F23F46"/>
    <w:rsid w:val="00F249A1"/>
    <w:rsid w:val="00F24A4D"/>
    <w:rsid w:val="00F25212"/>
    <w:rsid w:val="00F254EF"/>
    <w:rsid w:val="00F25736"/>
    <w:rsid w:val="00F25833"/>
    <w:rsid w:val="00F25B28"/>
    <w:rsid w:val="00F25B29"/>
    <w:rsid w:val="00F25C7D"/>
    <w:rsid w:val="00F25F0D"/>
    <w:rsid w:val="00F263AC"/>
    <w:rsid w:val="00F26718"/>
    <w:rsid w:val="00F2671D"/>
    <w:rsid w:val="00F26DAC"/>
    <w:rsid w:val="00F26FAB"/>
    <w:rsid w:val="00F27702"/>
    <w:rsid w:val="00F27BA7"/>
    <w:rsid w:val="00F27ECF"/>
    <w:rsid w:val="00F27EFC"/>
    <w:rsid w:val="00F27F69"/>
    <w:rsid w:val="00F300B6"/>
    <w:rsid w:val="00F30AC8"/>
    <w:rsid w:val="00F30B59"/>
    <w:rsid w:val="00F30E49"/>
    <w:rsid w:val="00F30E5A"/>
    <w:rsid w:val="00F3101D"/>
    <w:rsid w:val="00F3147A"/>
    <w:rsid w:val="00F316EF"/>
    <w:rsid w:val="00F317A4"/>
    <w:rsid w:val="00F322A6"/>
    <w:rsid w:val="00F32380"/>
    <w:rsid w:val="00F329B5"/>
    <w:rsid w:val="00F32D45"/>
    <w:rsid w:val="00F32E02"/>
    <w:rsid w:val="00F33494"/>
    <w:rsid w:val="00F33793"/>
    <w:rsid w:val="00F33A15"/>
    <w:rsid w:val="00F33DA4"/>
    <w:rsid w:val="00F33DE8"/>
    <w:rsid w:val="00F345BD"/>
    <w:rsid w:val="00F34686"/>
    <w:rsid w:val="00F346E5"/>
    <w:rsid w:val="00F34731"/>
    <w:rsid w:val="00F347EB"/>
    <w:rsid w:val="00F350B6"/>
    <w:rsid w:val="00F3522E"/>
    <w:rsid w:val="00F353B6"/>
    <w:rsid w:val="00F35424"/>
    <w:rsid w:val="00F35B72"/>
    <w:rsid w:val="00F35D62"/>
    <w:rsid w:val="00F35DFF"/>
    <w:rsid w:val="00F35F8A"/>
    <w:rsid w:val="00F36D36"/>
    <w:rsid w:val="00F36E85"/>
    <w:rsid w:val="00F371CD"/>
    <w:rsid w:val="00F37457"/>
    <w:rsid w:val="00F375E8"/>
    <w:rsid w:val="00F37A1B"/>
    <w:rsid w:val="00F37A3A"/>
    <w:rsid w:val="00F37D66"/>
    <w:rsid w:val="00F37E2A"/>
    <w:rsid w:val="00F407B8"/>
    <w:rsid w:val="00F40BB9"/>
    <w:rsid w:val="00F40D98"/>
    <w:rsid w:val="00F41400"/>
    <w:rsid w:val="00F41629"/>
    <w:rsid w:val="00F419A1"/>
    <w:rsid w:val="00F41C25"/>
    <w:rsid w:val="00F42612"/>
    <w:rsid w:val="00F427C7"/>
    <w:rsid w:val="00F42DBF"/>
    <w:rsid w:val="00F430E3"/>
    <w:rsid w:val="00F4324D"/>
    <w:rsid w:val="00F43F7D"/>
    <w:rsid w:val="00F43FD0"/>
    <w:rsid w:val="00F44093"/>
    <w:rsid w:val="00F443CC"/>
    <w:rsid w:val="00F4463C"/>
    <w:rsid w:val="00F446FA"/>
    <w:rsid w:val="00F4502A"/>
    <w:rsid w:val="00F4559C"/>
    <w:rsid w:val="00F456E5"/>
    <w:rsid w:val="00F45B3F"/>
    <w:rsid w:val="00F45BDB"/>
    <w:rsid w:val="00F45D95"/>
    <w:rsid w:val="00F461E6"/>
    <w:rsid w:val="00F465E1"/>
    <w:rsid w:val="00F470AA"/>
    <w:rsid w:val="00F47185"/>
    <w:rsid w:val="00F47322"/>
    <w:rsid w:val="00F47476"/>
    <w:rsid w:val="00F47657"/>
    <w:rsid w:val="00F47A11"/>
    <w:rsid w:val="00F47C22"/>
    <w:rsid w:val="00F47DEE"/>
    <w:rsid w:val="00F50097"/>
    <w:rsid w:val="00F502BF"/>
    <w:rsid w:val="00F504B0"/>
    <w:rsid w:val="00F505BB"/>
    <w:rsid w:val="00F51BE5"/>
    <w:rsid w:val="00F51C67"/>
    <w:rsid w:val="00F51F57"/>
    <w:rsid w:val="00F52260"/>
    <w:rsid w:val="00F5232B"/>
    <w:rsid w:val="00F524B2"/>
    <w:rsid w:val="00F52D1F"/>
    <w:rsid w:val="00F5333D"/>
    <w:rsid w:val="00F54843"/>
    <w:rsid w:val="00F54923"/>
    <w:rsid w:val="00F54D0A"/>
    <w:rsid w:val="00F553C6"/>
    <w:rsid w:val="00F559F6"/>
    <w:rsid w:val="00F55ADC"/>
    <w:rsid w:val="00F56065"/>
    <w:rsid w:val="00F561C5"/>
    <w:rsid w:val="00F56369"/>
    <w:rsid w:val="00F564BB"/>
    <w:rsid w:val="00F56D49"/>
    <w:rsid w:val="00F56F8B"/>
    <w:rsid w:val="00F57239"/>
    <w:rsid w:val="00F5775D"/>
    <w:rsid w:val="00F57CEC"/>
    <w:rsid w:val="00F6007E"/>
    <w:rsid w:val="00F606FC"/>
    <w:rsid w:val="00F60763"/>
    <w:rsid w:val="00F60A1E"/>
    <w:rsid w:val="00F60CA5"/>
    <w:rsid w:val="00F60CBA"/>
    <w:rsid w:val="00F60DCB"/>
    <w:rsid w:val="00F60EDC"/>
    <w:rsid w:val="00F61A71"/>
    <w:rsid w:val="00F620D3"/>
    <w:rsid w:val="00F62719"/>
    <w:rsid w:val="00F62736"/>
    <w:rsid w:val="00F62925"/>
    <w:rsid w:val="00F6304D"/>
    <w:rsid w:val="00F639DC"/>
    <w:rsid w:val="00F63CE8"/>
    <w:rsid w:val="00F64B60"/>
    <w:rsid w:val="00F64C22"/>
    <w:rsid w:val="00F658B5"/>
    <w:rsid w:val="00F65B5E"/>
    <w:rsid w:val="00F65B99"/>
    <w:rsid w:val="00F65DF3"/>
    <w:rsid w:val="00F66162"/>
    <w:rsid w:val="00F66900"/>
    <w:rsid w:val="00F669E7"/>
    <w:rsid w:val="00F66D59"/>
    <w:rsid w:val="00F66E2B"/>
    <w:rsid w:val="00F67933"/>
    <w:rsid w:val="00F679E7"/>
    <w:rsid w:val="00F67A6A"/>
    <w:rsid w:val="00F700D6"/>
    <w:rsid w:val="00F70158"/>
    <w:rsid w:val="00F7083D"/>
    <w:rsid w:val="00F70C35"/>
    <w:rsid w:val="00F70EFB"/>
    <w:rsid w:val="00F7133E"/>
    <w:rsid w:val="00F71E74"/>
    <w:rsid w:val="00F721FF"/>
    <w:rsid w:val="00F7235F"/>
    <w:rsid w:val="00F726A4"/>
    <w:rsid w:val="00F72B4F"/>
    <w:rsid w:val="00F72D1C"/>
    <w:rsid w:val="00F72E37"/>
    <w:rsid w:val="00F731DE"/>
    <w:rsid w:val="00F733DE"/>
    <w:rsid w:val="00F73617"/>
    <w:rsid w:val="00F73703"/>
    <w:rsid w:val="00F73920"/>
    <w:rsid w:val="00F73CD2"/>
    <w:rsid w:val="00F73EC7"/>
    <w:rsid w:val="00F73F32"/>
    <w:rsid w:val="00F7410A"/>
    <w:rsid w:val="00F741D7"/>
    <w:rsid w:val="00F74E6B"/>
    <w:rsid w:val="00F74F38"/>
    <w:rsid w:val="00F759DB"/>
    <w:rsid w:val="00F75D4B"/>
    <w:rsid w:val="00F76047"/>
    <w:rsid w:val="00F76073"/>
    <w:rsid w:val="00F764E6"/>
    <w:rsid w:val="00F7696D"/>
    <w:rsid w:val="00F771B7"/>
    <w:rsid w:val="00F773BC"/>
    <w:rsid w:val="00F77505"/>
    <w:rsid w:val="00F77925"/>
    <w:rsid w:val="00F77A1A"/>
    <w:rsid w:val="00F77A62"/>
    <w:rsid w:val="00F77AC2"/>
    <w:rsid w:val="00F77D5B"/>
    <w:rsid w:val="00F80423"/>
    <w:rsid w:val="00F80FD7"/>
    <w:rsid w:val="00F81174"/>
    <w:rsid w:val="00F81330"/>
    <w:rsid w:val="00F81908"/>
    <w:rsid w:val="00F81BC5"/>
    <w:rsid w:val="00F8252B"/>
    <w:rsid w:val="00F82B3D"/>
    <w:rsid w:val="00F82C6C"/>
    <w:rsid w:val="00F83014"/>
    <w:rsid w:val="00F830F6"/>
    <w:rsid w:val="00F83356"/>
    <w:rsid w:val="00F83A12"/>
    <w:rsid w:val="00F83D02"/>
    <w:rsid w:val="00F83E2F"/>
    <w:rsid w:val="00F84091"/>
    <w:rsid w:val="00F8439B"/>
    <w:rsid w:val="00F846E6"/>
    <w:rsid w:val="00F84701"/>
    <w:rsid w:val="00F84B93"/>
    <w:rsid w:val="00F84EBB"/>
    <w:rsid w:val="00F8509F"/>
    <w:rsid w:val="00F852CE"/>
    <w:rsid w:val="00F85314"/>
    <w:rsid w:val="00F8587B"/>
    <w:rsid w:val="00F85E36"/>
    <w:rsid w:val="00F86209"/>
    <w:rsid w:val="00F86284"/>
    <w:rsid w:val="00F8638B"/>
    <w:rsid w:val="00F863B3"/>
    <w:rsid w:val="00F86419"/>
    <w:rsid w:val="00F865E8"/>
    <w:rsid w:val="00F871BB"/>
    <w:rsid w:val="00F871C0"/>
    <w:rsid w:val="00F87467"/>
    <w:rsid w:val="00F8751C"/>
    <w:rsid w:val="00F87BFB"/>
    <w:rsid w:val="00F87C88"/>
    <w:rsid w:val="00F90300"/>
    <w:rsid w:val="00F905D7"/>
    <w:rsid w:val="00F90778"/>
    <w:rsid w:val="00F90B1F"/>
    <w:rsid w:val="00F9158E"/>
    <w:rsid w:val="00F91D80"/>
    <w:rsid w:val="00F91EA0"/>
    <w:rsid w:val="00F91ED9"/>
    <w:rsid w:val="00F91F1B"/>
    <w:rsid w:val="00F921E4"/>
    <w:rsid w:val="00F92796"/>
    <w:rsid w:val="00F93264"/>
    <w:rsid w:val="00F932A4"/>
    <w:rsid w:val="00F942DD"/>
    <w:rsid w:val="00F9497B"/>
    <w:rsid w:val="00F94FD4"/>
    <w:rsid w:val="00F95553"/>
    <w:rsid w:val="00F95716"/>
    <w:rsid w:val="00F96465"/>
    <w:rsid w:val="00F96D74"/>
    <w:rsid w:val="00F96F8D"/>
    <w:rsid w:val="00F970D4"/>
    <w:rsid w:val="00F9718F"/>
    <w:rsid w:val="00F97236"/>
    <w:rsid w:val="00F972B3"/>
    <w:rsid w:val="00F973E1"/>
    <w:rsid w:val="00FA02F4"/>
    <w:rsid w:val="00FA0938"/>
    <w:rsid w:val="00FA0B8B"/>
    <w:rsid w:val="00FA0D1B"/>
    <w:rsid w:val="00FA1671"/>
    <w:rsid w:val="00FA16F2"/>
    <w:rsid w:val="00FA1743"/>
    <w:rsid w:val="00FA1812"/>
    <w:rsid w:val="00FA1FC2"/>
    <w:rsid w:val="00FA2156"/>
    <w:rsid w:val="00FA2817"/>
    <w:rsid w:val="00FA3093"/>
    <w:rsid w:val="00FA3213"/>
    <w:rsid w:val="00FA3832"/>
    <w:rsid w:val="00FA3C62"/>
    <w:rsid w:val="00FA4CF7"/>
    <w:rsid w:val="00FA504B"/>
    <w:rsid w:val="00FA5699"/>
    <w:rsid w:val="00FA5E88"/>
    <w:rsid w:val="00FA6446"/>
    <w:rsid w:val="00FA6694"/>
    <w:rsid w:val="00FA67EF"/>
    <w:rsid w:val="00FA6CCC"/>
    <w:rsid w:val="00FA6D57"/>
    <w:rsid w:val="00FA6DD6"/>
    <w:rsid w:val="00FA6EDE"/>
    <w:rsid w:val="00FA7076"/>
    <w:rsid w:val="00FA7090"/>
    <w:rsid w:val="00FA7491"/>
    <w:rsid w:val="00FA7A1B"/>
    <w:rsid w:val="00FA7FDF"/>
    <w:rsid w:val="00FB02D3"/>
    <w:rsid w:val="00FB0459"/>
    <w:rsid w:val="00FB0B4F"/>
    <w:rsid w:val="00FB0B94"/>
    <w:rsid w:val="00FB0D26"/>
    <w:rsid w:val="00FB0D55"/>
    <w:rsid w:val="00FB0ECA"/>
    <w:rsid w:val="00FB0F39"/>
    <w:rsid w:val="00FB0F8D"/>
    <w:rsid w:val="00FB10DB"/>
    <w:rsid w:val="00FB133F"/>
    <w:rsid w:val="00FB237B"/>
    <w:rsid w:val="00FB2565"/>
    <w:rsid w:val="00FB2A6A"/>
    <w:rsid w:val="00FB2E3F"/>
    <w:rsid w:val="00FB3730"/>
    <w:rsid w:val="00FB3979"/>
    <w:rsid w:val="00FB3D67"/>
    <w:rsid w:val="00FB4146"/>
    <w:rsid w:val="00FB4216"/>
    <w:rsid w:val="00FB423F"/>
    <w:rsid w:val="00FB4361"/>
    <w:rsid w:val="00FB49DD"/>
    <w:rsid w:val="00FB4CB6"/>
    <w:rsid w:val="00FB4E04"/>
    <w:rsid w:val="00FB4E90"/>
    <w:rsid w:val="00FB6546"/>
    <w:rsid w:val="00FB6715"/>
    <w:rsid w:val="00FB6880"/>
    <w:rsid w:val="00FB6C23"/>
    <w:rsid w:val="00FB6EB4"/>
    <w:rsid w:val="00FB70A3"/>
    <w:rsid w:val="00FB73B4"/>
    <w:rsid w:val="00FB7964"/>
    <w:rsid w:val="00FB7EEB"/>
    <w:rsid w:val="00FC0093"/>
    <w:rsid w:val="00FC08D2"/>
    <w:rsid w:val="00FC0931"/>
    <w:rsid w:val="00FC0BC9"/>
    <w:rsid w:val="00FC0EE1"/>
    <w:rsid w:val="00FC0FDD"/>
    <w:rsid w:val="00FC105A"/>
    <w:rsid w:val="00FC12C7"/>
    <w:rsid w:val="00FC1577"/>
    <w:rsid w:val="00FC160C"/>
    <w:rsid w:val="00FC1BFA"/>
    <w:rsid w:val="00FC2056"/>
    <w:rsid w:val="00FC2501"/>
    <w:rsid w:val="00FC2944"/>
    <w:rsid w:val="00FC298A"/>
    <w:rsid w:val="00FC31F8"/>
    <w:rsid w:val="00FC3277"/>
    <w:rsid w:val="00FC336F"/>
    <w:rsid w:val="00FC380D"/>
    <w:rsid w:val="00FC3873"/>
    <w:rsid w:val="00FC43BC"/>
    <w:rsid w:val="00FC440F"/>
    <w:rsid w:val="00FC45D9"/>
    <w:rsid w:val="00FC4A9B"/>
    <w:rsid w:val="00FC4DE4"/>
    <w:rsid w:val="00FC5448"/>
    <w:rsid w:val="00FC59FF"/>
    <w:rsid w:val="00FC62F4"/>
    <w:rsid w:val="00FC64FA"/>
    <w:rsid w:val="00FC67AD"/>
    <w:rsid w:val="00FC6C99"/>
    <w:rsid w:val="00FC7228"/>
    <w:rsid w:val="00FC7246"/>
    <w:rsid w:val="00FC7461"/>
    <w:rsid w:val="00FC74DA"/>
    <w:rsid w:val="00FC7870"/>
    <w:rsid w:val="00FC789F"/>
    <w:rsid w:val="00FC7AA7"/>
    <w:rsid w:val="00FC7B5E"/>
    <w:rsid w:val="00FC7B79"/>
    <w:rsid w:val="00FD021E"/>
    <w:rsid w:val="00FD0410"/>
    <w:rsid w:val="00FD0A14"/>
    <w:rsid w:val="00FD0D98"/>
    <w:rsid w:val="00FD0FCB"/>
    <w:rsid w:val="00FD1032"/>
    <w:rsid w:val="00FD122C"/>
    <w:rsid w:val="00FD1300"/>
    <w:rsid w:val="00FD13A1"/>
    <w:rsid w:val="00FD169C"/>
    <w:rsid w:val="00FD1A6B"/>
    <w:rsid w:val="00FD1D29"/>
    <w:rsid w:val="00FD2089"/>
    <w:rsid w:val="00FD25D7"/>
    <w:rsid w:val="00FD2A92"/>
    <w:rsid w:val="00FD3AB4"/>
    <w:rsid w:val="00FD3B61"/>
    <w:rsid w:val="00FD437C"/>
    <w:rsid w:val="00FD454A"/>
    <w:rsid w:val="00FD47A3"/>
    <w:rsid w:val="00FD47EC"/>
    <w:rsid w:val="00FD4876"/>
    <w:rsid w:val="00FD4BC5"/>
    <w:rsid w:val="00FD4F3D"/>
    <w:rsid w:val="00FD535B"/>
    <w:rsid w:val="00FD5E6E"/>
    <w:rsid w:val="00FD5E94"/>
    <w:rsid w:val="00FD6305"/>
    <w:rsid w:val="00FD66C9"/>
    <w:rsid w:val="00FD6760"/>
    <w:rsid w:val="00FD6BB8"/>
    <w:rsid w:val="00FD6FFB"/>
    <w:rsid w:val="00FD74A9"/>
    <w:rsid w:val="00FD7C7E"/>
    <w:rsid w:val="00FD7D45"/>
    <w:rsid w:val="00FE0A69"/>
    <w:rsid w:val="00FE0DCF"/>
    <w:rsid w:val="00FE1201"/>
    <w:rsid w:val="00FE1DF6"/>
    <w:rsid w:val="00FE21A8"/>
    <w:rsid w:val="00FE2547"/>
    <w:rsid w:val="00FE30C6"/>
    <w:rsid w:val="00FE31A8"/>
    <w:rsid w:val="00FE32E3"/>
    <w:rsid w:val="00FE3468"/>
    <w:rsid w:val="00FE369B"/>
    <w:rsid w:val="00FE399B"/>
    <w:rsid w:val="00FE429A"/>
    <w:rsid w:val="00FE446E"/>
    <w:rsid w:val="00FE515D"/>
    <w:rsid w:val="00FE5674"/>
    <w:rsid w:val="00FE5E2D"/>
    <w:rsid w:val="00FE6036"/>
    <w:rsid w:val="00FE61A0"/>
    <w:rsid w:val="00FE6286"/>
    <w:rsid w:val="00FE64F6"/>
    <w:rsid w:val="00FE6556"/>
    <w:rsid w:val="00FE6A4A"/>
    <w:rsid w:val="00FE6DA3"/>
    <w:rsid w:val="00FE753F"/>
    <w:rsid w:val="00FE757C"/>
    <w:rsid w:val="00FE7C93"/>
    <w:rsid w:val="00FF03F8"/>
    <w:rsid w:val="00FF054D"/>
    <w:rsid w:val="00FF0679"/>
    <w:rsid w:val="00FF085D"/>
    <w:rsid w:val="00FF090B"/>
    <w:rsid w:val="00FF0910"/>
    <w:rsid w:val="00FF1285"/>
    <w:rsid w:val="00FF1A69"/>
    <w:rsid w:val="00FF1D37"/>
    <w:rsid w:val="00FF1DC5"/>
    <w:rsid w:val="00FF1E74"/>
    <w:rsid w:val="00FF1EF0"/>
    <w:rsid w:val="00FF1F7C"/>
    <w:rsid w:val="00FF2445"/>
    <w:rsid w:val="00FF24B2"/>
    <w:rsid w:val="00FF2C0C"/>
    <w:rsid w:val="00FF394D"/>
    <w:rsid w:val="00FF39C3"/>
    <w:rsid w:val="00FF3B88"/>
    <w:rsid w:val="00FF3D8C"/>
    <w:rsid w:val="00FF3E2B"/>
    <w:rsid w:val="00FF57E9"/>
    <w:rsid w:val="00FF5A0E"/>
    <w:rsid w:val="00FF5E17"/>
    <w:rsid w:val="00FF6347"/>
    <w:rsid w:val="00FF68A3"/>
    <w:rsid w:val="00FF721F"/>
    <w:rsid w:val="00FF725F"/>
    <w:rsid w:val="00FF726E"/>
    <w:rsid w:val="00FF7384"/>
    <w:rsid w:val="00FF7A86"/>
    <w:rsid w:val="00FF7B02"/>
    <w:rsid w:val="00FF7F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1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o">
    <w:name w:val="mo"/>
    <w:basedOn w:val="a0"/>
    <w:rsid w:val="00F51C67"/>
  </w:style>
  <w:style w:type="character" w:customStyle="1" w:styleId="mjxassistivemathml">
    <w:name w:val="mjx_assistive_mathml"/>
    <w:basedOn w:val="a0"/>
    <w:rsid w:val="00F51C67"/>
  </w:style>
  <w:style w:type="paragraph" w:customStyle="1" w:styleId="distractor">
    <w:name w:val="distractor"/>
    <w:basedOn w:val="a"/>
    <w:rsid w:val="00455C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swer-number">
    <w:name w:val="answer-number"/>
    <w:basedOn w:val="a0"/>
    <w:rsid w:val="00B202B3"/>
  </w:style>
  <w:style w:type="paragraph" w:styleId="a3">
    <w:name w:val="Balloon Text"/>
    <w:basedOn w:val="a"/>
    <w:link w:val="a4"/>
    <w:uiPriority w:val="99"/>
    <w:semiHidden/>
    <w:unhideWhenUsed/>
    <w:rsid w:val="00D66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637D"/>
    <w:rPr>
      <w:rFonts w:ascii="Tahoma" w:hAnsi="Tahoma" w:cs="Tahoma"/>
      <w:sz w:val="16"/>
      <w:szCs w:val="16"/>
    </w:rPr>
  </w:style>
  <w:style w:type="paragraph" w:customStyle="1" w:styleId="basis">
    <w:name w:val="basis"/>
    <w:basedOn w:val="a"/>
    <w:rsid w:val="008B08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jxp-mo">
    <w:name w:val="mjxp-mo"/>
    <w:basedOn w:val="a0"/>
    <w:rsid w:val="004C2677"/>
  </w:style>
  <w:style w:type="paragraph" w:styleId="a5">
    <w:name w:val="List Paragraph"/>
    <w:basedOn w:val="a"/>
    <w:uiPriority w:val="34"/>
    <w:qFormat/>
    <w:rsid w:val="00740950"/>
    <w:pPr>
      <w:ind w:left="720"/>
      <w:contextualSpacing/>
    </w:pPr>
  </w:style>
  <w:style w:type="character" w:customStyle="1" w:styleId="10pt">
    <w:name w:val="10pt"/>
    <w:basedOn w:val="a0"/>
    <w:rsid w:val="0093563C"/>
  </w:style>
</w:styles>
</file>

<file path=word/webSettings.xml><?xml version="1.0" encoding="utf-8"?>
<w:webSettings xmlns:r="http://schemas.openxmlformats.org/officeDocument/2006/relationships" xmlns:w="http://schemas.openxmlformats.org/wordprocessingml/2006/main">
  <w:divs>
    <w:div w:id="4019983">
      <w:bodyDiv w:val="1"/>
      <w:marLeft w:val="0"/>
      <w:marRight w:val="0"/>
      <w:marTop w:val="0"/>
      <w:marBottom w:val="0"/>
      <w:divBdr>
        <w:top w:val="none" w:sz="0" w:space="0" w:color="auto"/>
        <w:left w:val="none" w:sz="0" w:space="0" w:color="auto"/>
        <w:bottom w:val="none" w:sz="0" w:space="0" w:color="auto"/>
        <w:right w:val="none" w:sz="0" w:space="0" w:color="auto"/>
      </w:divBdr>
    </w:div>
    <w:div w:id="5719486">
      <w:bodyDiv w:val="1"/>
      <w:marLeft w:val="0"/>
      <w:marRight w:val="0"/>
      <w:marTop w:val="0"/>
      <w:marBottom w:val="0"/>
      <w:divBdr>
        <w:top w:val="none" w:sz="0" w:space="0" w:color="auto"/>
        <w:left w:val="none" w:sz="0" w:space="0" w:color="auto"/>
        <w:bottom w:val="none" w:sz="0" w:space="0" w:color="auto"/>
        <w:right w:val="none" w:sz="0" w:space="0" w:color="auto"/>
      </w:divBdr>
      <w:divsChild>
        <w:div w:id="970094038">
          <w:marLeft w:val="0"/>
          <w:marRight w:val="0"/>
          <w:marTop w:val="0"/>
          <w:marBottom w:val="0"/>
          <w:divBdr>
            <w:top w:val="none" w:sz="0" w:space="0" w:color="auto"/>
            <w:left w:val="none" w:sz="0" w:space="0" w:color="auto"/>
            <w:bottom w:val="none" w:sz="0" w:space="0" w:color="auto"/>
            <w:right w:val="none" w:sz="0" w:space="0" w:color="auto"/>
          </w:divBdr>
        </w:div>
        <w:div w:id="968559860">
          <w:marLeft w:val="0"/>
          <w:marRight w:val="0"/>
          <w:marTop w:val="0"/>
          <w:marBottom w:val="0"/>
          <w:divBdr>
            <w:top w:val="none" w:sz="0" w:space="0" w:color="auto"/>
            <w:left w:val="none" w:sz="0" w:space="0" w:color="auto"/>
            <w:bottom w:val="none" w:sz="0" w:space="0" w:color="auto"/>
            <w:right w:val="none" w:sz="0" w:space="0" w:color="auto"/>
          </w:divBdr>
          <w:divsChild>
            <w:div w:id="1156456498">
              <w:marLeft w:val="0"/>
              <w:marRight w:val="0"/>
              <w:marTop w:val="0"/>
              <w:marBottom w:val="0"/>
              <w:divBdr>
                <w:top w:val="none" w:sz="0" w:space="0" w:color="auto"/>
                <w:left w:val="none" w:sz="0" w:space="0" w:color="auto"/>
                <w:bottom w:val="none" w:sz="0" w:space="0" w:color="auto"/>
                <w:right w:val="none" w:sz="0" w:space="0" w:color="auto"/>
              </w:divBdr>
              <w:divsChild>
                <w:div w:id="977801091">
                  <w:marLeft w:val="0"/>
                  <w:marRight w:val="0"/>
                  <w:marTop w:val="0"/>
                  <w:marBottom w:val="167"/>
                  <w:divBdr>
                    <w:top w:val="none" w:sz="0" w:space="0" w:color="auto"/>
                    <w:left w:val="none" w:sz="0" w:space="0" w:color="auto"/>
                    <w:bottom w:val="none" w:sz="0" w:space="0" w:color="auto"/>
                    <w:right w:val="none" w:sz="0" w:space="0" w:color="auto"/>
                  </w:divBdr>
                </w:div>
                <w:div w:id="1457485340">
                  <w:marLeft w:val="0"/>
                  <w:marRight w:val="0"/>
                  <w:marTop w:val="0"/>
                  <w:marBottom w:val="84"/>
                  <w:divBdr>
                    <w:top w:val="none" w:sz="0" w:space="0" w:color="auto"/>
                    <w:left w:val="none" w:sz="0" w:space="0" w:color="auto"/>
                    <w:bottom w:val="none" w:sz="0" w:space="0" w:color="auto"/>
                    <w:right w:val="none" w:sz="0" w:space="0" w:color="auto"/>
                  </w:divBdr>
                  <w:divsChild>
                    <w:div w:id="405032027">
                      <w:marLeft w:val="0"/>
                      <w:marRight w:val="0"/>
                      <w:marTop w:val="0"/>
                      <w:marBottom w:val="0"/>
                      <w:divBdr>
                        <w:top w:val="none" w:sz="0" w:space="0" w:color="auto"/>
                        <w:left w:val="none" w:sz="0" w:space="0" w:color="auto"/>
                        <w:bottom w:val="none" w:sz="0" w:space="0" w:color="auto"/>
                        <w:right w:val="none" w:sz="0" w:space="0" w:color="auto"/>
                      </w:divBdr>
                    </w:div>
                  </w:divsChild>
                </w:div>
                <w:div w:id="77993495">
                  <w:marLeft w:val="0"/>
                  <w:marRight w:val="0"/>
                  <w:marTop w:val="0"/>
                  <w:marBottom w:val="84"/>
                  <w:divBdr>
                    <w:top w:val="none" w:sz="0" w:space="0" w:color="auto"/>
                    <w:left w:val="none" w:sz="0" w:space="0" w:color="auto"/>
                    <w:bottom w:val="none" w:sz="0" w:space="0" w:color="auto"/>
                    <w:right w:val="none" w:sz="0" w:space="0" w:color="auto"/>
                  </w:divBdr>
                  <w:divsChild>
                    <w:div w:id="1102452497">
                      <w:marLeft w:val="0"/>
                      <w:marRight w:val="0"/>
                      <w:marTop w:val="0"/>
                      <w:marBottom w:val="0"/>
                      <w:divBdr>
                        <w:top w:val="none" w:sz="0" w:space="0" w:color="auto"/>
                        <w:left w:val="none" w:sz="0" w:space="0" w:color="auto"/>
                        <w:bottom w:val="none" w:sz="0" w:space="0" w:color="auto"/>
                        <w:right w:val="none" w:sz="0" w:space="0" w:color="auto"/>
                      </w:divBdr>
                    </w:div>
                  </w:divsChild>
                </w:div>
                <w:div w:id="1304309517">
                  <w:marLeft w:val="0"/>
                  <w:marRight w:val="0"/>
                  <w:marTop w:val="0"/>
                  <w:marBottom w:val="84"/>
                  <w:divBdr>
                    <w:top w:val="none" w:sz="0" w:space="0" w:color="auto"/>
                    <w:left w:val="none" w:sz="0" w:space="0" w:color="auto"/>
                    <w:bottom w:val="none" w:sz="0" w:space="0" w:color="auto"/>
                    <w:right w:val="none" w:sz="0" w:space="0" w:color="auto"/>
                  </w:divBdr>
                  <w:divsChild>
                    <w:div w:id="1938560300">
                      <w:marLeft w:val="0"/>
                      <w:marRight w:val="0"/>
                      <w:marTop w:val="0"/>
                      <w:marBottom w:val="0"/>
                      <w:divBdr>
                        <w:top w:val="none" w:sz="0" w:space="0" w:color="auto"/>
                        <w:left w:val="none" w:sz="0" w:space="0" w:color="auto"/>
                        <w:bottom w:val="none" w:sz="0" w:space="0" w:color="auto"/>
                        <w:right w:val="none" w:sz="0" w:space="0" w:color="auto"/>
                      </w:divBdr>
                    </w:div>
                  </w:divsChild>
                </w:div>
                <w:div w:id="1159151752">
                  <w:marLeft w:val="0"/>
                  <w:marRight w:val="0"/>
                  <w:marTop w:val="0"/>
                  <w:marBottom w:val="84"/>
                  <w:divBdr>
                    <w:top w:val="none" w:sz="0" w:space="0" w:color="auto"/>
                    <w:left w:val="none" w:sz="0" w:space="0" w:color="auto"/>
                    <w:bottom w:val="none" w:sz="0" w:space="0" w:color="auto"/>
                    <w:right w:val="none" w:sz="0" w:space="0" w:color="auto"/>
                  </w:divBdr>
                  <w:divsChild>
                    <w:div w:id="332732446">
                      <w:marLeft w:val="0"/>
                      <w:marRight w:val="0"/>
                      <w:marTop w:val="0"/>
                      <w:marBottom w:val="0"/>
                      <w:divBdr>
                        <w:top w:val="none" w:sz="0" w:space="0" w:color="auto"/>
                        <w:left w:val="none" w:sz="0" w:space="0" w:color="auto"/>
                        <w:bottom w:val="none" w:sz="0" w:space="0" w:color="auto"/>
                        <w:right w:val="none" w:sz="0" w:space="0" w:color="auto"/>
                      </w:divBdr>
                    </w:div>
                  </w:divsChild>
                </w:div>
                <w:div w:id="1604193246">
                  <w:marLeft w:val="0"/>
                  <w:marRight w:val="0"/>
                  <w:marTop w:val="0"/>
                  <w:marBottom w:val="84"/>
                  <w:divBdr>
                    <w:top w:val="none" w:sz="0" w:space="0" w:color="auto"/>
                    <w:left w:val="none" w:sz="0" w:space="0" w:color="auto"/>
                    <w:bottom w:val="none" w:sz="0" w:space="0" w:color="auto"/>
                    <w:right w:val="none" w:sz="0" w:space="0" w:color="auto"/>
                  </w:divBdr>
                  <w:divsChild>
                    <w:div w:id="7273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58">
      <w:bodyDiv w:val="1"/>
      <w:marLeft w:val="0"/>
      <w:marRight w:val="0"/>
      <w:marTop w:val="0"/>
      <w:marBottom w:val="0"/>
      <w:divBdr>
        <w:top w:val="none" w:sz="0" w:space="0" w:color="auto"/>
        <w:left w:val="none" w:sz="0" w:space="0" w:color="auto"/>
        <w:bottom w:val="none" w:sz="0" w:space="0" w:color="auto"/>
        <w:right w:val="none" w:sz="0" w:space="0" w:color="auto"/>
      </w:divBdr>
    </w:div>
    <w:div w:id="16079067">
      <w:bodyDiv w:val="1"/>
      <w:marLeft w:val="0"/>
      <w:marRight w:val="0"/>
      <w:marTop w:val="0"/>
      <w:marBottom w:val="0"/>
      <w:divBdr>
        <w:top w:val="none" w:sz="0" w:space="0" w:color="auto"/>
        <w:left w:val="none" w:sz="0" w:space="0" w:color="auto"/>
        <w:bottom w:val="none" w:sz="0" w:space="0" w:color="auto"/>
        <w:right w:val="none" w:sz="0" w:space="0" w:color="auto"/>
      </w:divBdr>
      <w:divsChild>
        <w:div w:id="1545827883">
          <w:marLeft w:val="0"/>
          <w:marRight w:val="0"/>
          <w:marTop w:val="0"/>
          <w:marBottom w:val="0"/>
          <w:divBdr>
            <w:top w:val="none" w:sz="0" w:space="0" w:color="auto"/>
            <w:left w:val="none" w:sz="0" w:space="0" w:color="auto"/>
            <w:bottom w:val="none" w:sz="0" w:space="0" w:color="auto"/>
            <w:right w:val="none" w:sz="0" w:space="0" w:color="auto"/>
          </w:divBdr>
        </w:div>
      </w:divsChild>
    </w:div>
    <w:div w:id="16661401">
      <w:bodyDiv w:val="1"/>
      <w:marLeft w:val="0"/>
      <w:marRight w:val="0"/>
      <w:marTop w:val="0"/>
      <w:marBottom w:val="0"/>
      <w:divBdr>
        <w:top w:val="none" w:sz="0" w:space="0" w:color="auto"/>
        <w:left w:val="none" w:sz="0" w:space="0" w:color="auto"/>
        <w:bottom w:val="none" w:sz="0" w:space="0" w:color="auto"/>
        <w:right w:val="none" w:sz="0" w:space="0" w:color="auto"/>
      </w:divBdr>
      <w:divsChild>
        <w:div w:id="489102625">
          <w:marLeft w:val="0"/>
          <w:marRight w:val="0"/>
          <w:marTop w:val="0"/>
          <w:marBottom w:val="0"/>
          <w:divBdr>
            <w:top w:val="none" w:sz="0" w:space="0" w:color="auto"/>
            <w:left w:val="none" w:sz="0" w:space="0" w:color="auto"/>
            <w:bottom w:val="none" w:sz="0" w:space="0" w:color="auto"/>
            <w:right w:val="none" w:sz="0" w:space="0" w:color="auto"/>
          </w:divBdr>
        </w:div>
      </w:divsChild>
    </w:div>
    <w:div w:id="19669421">
      <w:bodyDiv w:val="1"/>
      <w:marLeft w:val="0"/>
      <w:marRight w:val="0"/>
      <w:marTop w:val="0"/>
      <w:marBottom w:val="0"/>
      <w:divBdr>
        <w:top w:val="none" w:sz="0" w:space="0" w:color="auto"/>
        <w:left w:val="none" w:sz="0" w:space="0" w:color="auto"/>
        <w:bottom w:val="none" w:sz="0" w:space="0" w:color="auto"/>
        <w:right w:val="none" w:sz="0" w:space="0" w:color="auto"/>
      </w:divBdr>
    </w:div>
    <w:div w:id="22563909">
      <w:bodyDiv w:val="1"/>
      <w:marLeft w:val="0"/>
      <w:marRight w:val="0"/>
      <w:marTop w:val="0"/>
      <w:marBottom w:val="0"/>
      <w:divBdr>
        <w:top w:val="none" w:sz="0" w:space="0" w:color="auto"/>
        <w:left w:val="none" w:sz="0" w:space="0" w:color="auto"/>
        <w:bottom w:val="none" w:sz="0" w:space="0" w:color="auto"/>
        <w:right w:val="none" w:sz="0" w:space="0" w:color="auto"/>
      </w:divBdr>
      <w:divsChild>
        <w:div w:id="240532432">
          <w:marLeft w:val="0"/>
          <w:marRight w:val="0"/>
          <w:marTop w:val="0"/>
          <w:marBottom w:val="0"/>
          <w:divBdr>
            <w:top w:val="none" w:sz="0" w:space="0" w:color="auto"/>
            <w:left w:val="none" w:sz="0" w:space="0" w:color="auto"/>
            <w:bottom w:val="none" w:sz="0" w:space="0" w:color="auto"/>
            <w:right w:val="none" w:sz="0" w:space="0" w:color="auto"/>
          </w:divBdr>
        </w:div>
        <w:div w:id="1848590821">
          <w:marLeft w:val="0"/>
          <w:marRight w:val="0"/>
          <w:marTop w:val="0"/>
          <w:marBottom w:val="0"/>
          <w:divBdr>
            <w:top w:val="none" w:sz="0" w:space="0" w:color="auto"/>
            <w:left w:val="none" w:sz="0" w:space="0" w:color="auto"/>
            <w:bottom w:val="none" w:sz="0" w:space="0" w:color="auto"/>
            <w:right w:val="none" w:sz="0" w:space="0" w:color="auto"/>
          </w:divBdr>
          <w:divsChild>
            <w:div w:id="52583003">
              <w:marLeft w:val="0"/>
              <w:marRight w:val="0"/>
              <w:marTop w:val="0"/>
              <w:marBottom w:val="0"/>
              <w:divBdr>
                <w:top w:val="none" w:sz="0" w:space="0" w:color="auto"/>
                <w:left w:val="none" w:sz="0" w:space="0" w:color="auto"/>
                <w:bottom w:val="none" w:sz="0" w:space="0" w:color="auto"/>
                <w:right w:val="none" w:sz="0" w:space="0" w:color="auto"/>
              </w:divBdr>
              <w:divsChild>
                <w:div w:id="621575519">
                  <w:marLeft w:val="0"/>
                  <w:marRight w:val="0"/>
                  <w:marTop w:val="0"/>
                  <w:marBottom w:val="167"/>
                  <w:divBdr>
                    <w:top w:val="none" w:sz="0" w:space="0" w:color="auto"/>
                    <w:left w:val="none" w:sz="0" w:space="0" w:color="auto"/>
                    <w:bottom w:val="none" w:sz="0" w:space="0" w:color="auto"/>
                    <w:right w:val="none" w:sz="0" w:space="0" w:color="auto"/>
                  </w:divBdr>
                </w:div>
                <w:div w:id="2111656891">
                  <w:marLeft w:val="0"/>
                  <w:marRight w:val="0"/>
                  <w:marTop w:val="0"/>
                  <w:marBottom w:val="84"/>
                  <w:divBdr>
                    <w:top w:val="none" w:sz="0" w:space="0" w:color="auto"/>
                    <w:left w:val="none" w:sz="0" w:space="0" w:color="auto"/>
                    <w:bottom w:val="none" w:sz="0" w:space="0" w:color="auto"/>
                    <w:right w:val="none" w:sz="0" w:space="0" w:color="auto"/>
                  </w:divBdr>
                  <w:divsChild>
                    <w:div w:id="1096681002">
                      <w:marLeft w:val="0"/>
                      <w:marRight w:val="0"/>
                      <w:marTop w:val="0"/>
                      <w:marBottom w:val="0"/>
                      <w:divBdr>
                        <w:top w:val="none" w:sz="0" w:space="0" w:color="auto"/>
                        <w:left w:val="none" w:sz="0" w:space="0" w:color="auto"/>
                        <w:bottom w:val="none" w:sz="0" w:space="0" w:color="auto"/>
                        <w:right w:val="none" w:sz="0" w:space="0" w:color="auto"/>
                      </w:divBdr>
                    </w:div>
                  </w:divsChild>
                </w:div>
                <w:div w:id="463936425">
                  <w:marLeft w:val="0"/>
                  <w:marRight w:val="0"/>
                  <w:marTop w:val="0"/>
                  <w:marBottom w:val="84"/>
                  <w:divBdr>
                    <w:top w:val="none" w:sz="0" w:space="0" w:color="auto"/>
                    <w:left w:val="none" w:sz="0" w:space="0" w:color="auto"/>
                    <w:bottom w:val="none" w:sz="0" w:space="0" w:color="auto"/>
                    <w:right w:val="none" w:sz="0" w:space="0" w:color="auto"/>
                  </w:divBdr>
                  <w:divsChild>
                    <w:div w:id="1583874739">
                      <w:marLeft w:val="0"/>
                      <w:marRight w:val="0"/>
                      <w:marTop w:val="0"/>
                      <w:marBottom w:val="0"/>
                      <w:divBdr>
                        <w:top w:val="none" w:sz="0" w:space="0" w:color="auto"/>
                        <w:left w:val="none" w:sz="0" w:space="0" w:color="auto"/>
                        <w:bottom w:val="none" w:sz="0" w:space="0" w:color="auto"/>
                        <w:right w:val="none" w:sz="0" w:space="0" w:color="auto"/>
                      </w:divBdr>
                    </w:div>
                  </w:divsChild>
                </w:div>
                <w:div w:id="1281381968">
                  <w:marLeft w:val="0"/>
                  <w:marRight w:val="0"/>
                  <w:marTop w:val="0"/>
                  <w:marBottom w:val="84"/>
                  <w:divBdr>
                    <w:top w:val="none" w:sz="0" w:space="0" w:color="auto"/>
                    <w:left w:val="none" w:sz="0" w:space="0" w:color="auto"/>
                    <w:bottom w:val="none" w:sz="0" w:space="0" w:color="auto"/>
                    <w:right w:val="none" w:sz="0" w:space="0" w:color="auto"/>
                  </w:divBdr>
                  <w:divsChild>
                    <w:div w:id="1077172539">
                      <w:marLeft w:val="0"/>
                      <w:marRight w:val="0"/>
                      <w:marTop w:val="0"/>
                      <w:marBottom w:val="0"/>
                      <w:divBdr>
                        <w:top w:val="none" w:sz="0" w:space="0" w:color="auto"/>
                        <w:left w:val="none" w:sz="0" w:space="0" w:color="auto"/>
                        <w:bottom w:val="none" w:sz="0" w:space="0" w:color="auto"/>
                        <w:right w:val="none" w:sz="0" w:space="0" w:color="auto"/>
                      </w:divBdr>
                    </w:div>
                  </w:divsChild>
                </w:div>
                <w:div w:id="662321830">
                  <w:marLeft w:val="0"/>
                  <w:marRight w:val="0"/>
                  <w:marTop w:val="0"/>
                  <w:marBottom w:val="84"/>
                  <w:divBdr>
                    <w:top w:val="none" w:sz="0" w:space="0" w:color="auto"/>
                    <w:left w:val="none" w:sz="0" w:space="0" w:color="auto"/>
                    <w:bottom w:val="none" w:sz="0" w:space="0" w:color="auto"/>
                    <w:right w:val="none" w:sz="0" w:space="0" w:color="auto"/>
                  </w:divBdr>
                  <w:divsChild>
                    <w:div w:id="14928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4312">
      <w:bodyDiv w:val="1"/>
      <w:marLeft w:val="0"/>
      <w:marRight w:val="0"/>
      <w:marTop w:val="0"/>
      <w:marBottom w:val="0"/>
      <w:divBdr>
        <w:top w:val="none" w:sz="0" w:space="0" w:color="auto"/>
        <w:left w:val="none" w:sz="0" w:space="0" w:color="auto"/>
        <w:bottom w:val="none" w:sz="0" w:space="0" w:color="auto"/>
        <w:right w:val="none" w:sz="0" w:space="0" w:color="auto"/>
      </w:divBdr>
    </w:div>
    <w:div w:id="29578463">
      <w:bodyDiv w:val="1"/>
      <w:marLeft w:val="0"/>
      <w:marRight w:val="0"/>
      <w:marTop w:val="0"/>
      <w:marBottom w:val="0"/>
      <w:divBdr>
        <w:top w:val="none" w:sz="0" w:space="0" w:color="auto"/>
        <w:left w:val="none" w:sz="0" w:space="0" w:color="auto"/>
        <w:bottom w:val="none" w:sz="0" w:space="0" w:color="auto"/>
        <w:right w:val="none" w:sz="0" w:space="0" w:color="auto"/>
      </w:divBdr>
      <w:divsChild>
        <w:div w:id="374548646">
          <w:marLeft w:val="0"/>
          <w:marRight w:val="0"/>
          <w:marTop w:val="0"/>
          <w:marBottom w:val="0"/>
          <w:divBdr>
            <w:top w:val="none" w:sz="0" w:space="0" w:color="auto"/>
            <w:left w:val="none" w:sz="0" w:space="0" w:color="auto"/>
            <w:bottom w:val="none" w:sz="0" w:space="0" w:color="auto"/>
            <w:right w:val="none" w:sz="0" w:space="0" w:color="auto"/>
          </w:divBdr>
        </w:div>
        <w:div w:id="1853296177">
          <w:marLeft w:val="0"/>
          <w:marRight w:val="0"/>
          <w:marTop w:val="0"/>
          <w:marBottom w:val="0"/>
          <w:divBdr>
            <w:top w:val="none" w:sz="0" w:space="0" w:color="auto"/>
            <w:left w:val="none" w:sz="0" w:space="0" w:color="auto"/>
            <w:bottom w:val="none" w:sz="0" w:space="0" w:color="auto"/>
            <w:right w:val="none" w:sz="0" w:space="0" w:color="auto"/>
          </w:divBdr>
        </w:div>
      </w:divsChild>
    </w:div>
    <w:div w:id="33626841">
      <w:bodyDiv w:val="1"/>
      <w:marLeft w:val="0"/>
      <w:marRight w:val="0"/>
      <w:marTop w:val="0"/>
      <w:marBottom w:val="0"/>
      <w:divBdr>
        <w:top w:val="none" w:sz="0" w:space="0" w:color="auto"/>
        <w:left w:val="none" w:sz="0" w:space="0" w:color="auto"/>
        <w:bottom w:val="none" w:sz="0" w:space="0" w:color="auto"/>
        <w:right w:val="none" w:sz="0" w:space="0" w:color="auto"/>
      </w:divBdr>
      <w:divsChild>
        <w:div w:id="1240362668">
          <w:marLeft w:val="0"/>
          <w:marRight w:val="0"/>
          <w:marTop w:val="0"/>
          <w:marBottom w:val="0"/>
          <w:divBdr>
            <w:top w:val="none" w:sz="0" w:space="0" w:color="auto"/>
            <w:left w:val="none" w:sz="0" w:space="0" w:color="auto"/>
            <w:bottom w:val="none" w:sz="0" w:space="0" w:color="auto"/>
            <w:right w:val="none" w:sz="0" w:space="0" w:color="auto"/>
          </w:divBdr>
        </w:div>
        <w:div w:id="1700085935">
          <w:marLeft w:val="0"/>
          <w:marRight w:val="0"/>
          <w:marTop w:val="0"/>
          <w:marBottom w:val="0"/>
          <w:divBdr>
            <w:top w:val="none" w:sz="0" w:space="0" w:color="auto"/>
            <w:left w:val="none" w:sz="0" w:space="0" w:color="auto"/>
            <w:bottom w:val="none" w:sz="0" w:space="0" w:color="auto"/>
            <w:right w:val="none" w:sz="0" w:space="0" w:color="auto"/>
          </w:divBdr>
        </w:div>
      </w:divsChild>
    </w:div>
    <w:div w:id="36004817">
      <w:bodyDiv w:val="1"/>
      <w:marLeft w:val="0"/>
      <w:marRight w:val="0"/>
      <w:marTop w:val="0"/>
      <w:marBottom w:val="0"/>
      <w:divBdr>
        <w:top w:val="none" w:sz="0" w:space="0" w:color="auto"/>
        <w:left w:val="none" w:sz="0" w:space="0" w:color="auto"/>
        <w:bottom w:val="none" w:sz="0" w:space="0" w:color="auto"/>
        <w:right w:val="none" w:sz="0" w:space="0" w:color="auto"/>
      </w:divBdr>
      <w:divsChild>
        <w:div w:id="1708725210">
          <w:marLeft w:val="0"/>
          <w:marRight w:val="0"/>
          <w:marTop w:val="0"/>
          <w:marBottom w:val="0"/>
          <w:divBdr>
            <w:top w:val="none" w:sz="0" w:space="0" w:color="auto"/>
            <w:left w:val="none" w:sz="0" w:space="0" w:color="auto"/>
            <w:bottom w:val="none" w:sz="0" w:space="0" w:color="auto"/>
            <w:right w:val="none" w:sz="0" w:space="0" w:color="auto"/>
          </w:divBdr>
        </w:div>
        <w:div w:id="637997060">
          <w:marLeft w:val="0"/>
          <w:marRight w:val="0"/>
          <w:marTop w:val="0"/>
          <w:marBottom w:val="0"/>
          <w:divBdr>
            <w:top w:val="none" w:sz="0" w:space="0" w:color="auto"/>
            <w:left w:val="none" w:sz="0" w:space="0" w:color="auto"/>
            <w:bottom w:val="none" w:sz="0" w:space="0" w:color="auto"/>
            <w:right w:val="none" w:sz="0" w:space="0" w:color="auto"/>
          </w:divBdr>
        </w:div>
      </w:divsChild>
    </w:div>
    <w:div w:id="39483572">
      <w:bodyDiv w:val="1"/>
      <w:marLeft w:val="0"/>
      <w:marRight w:val="0"/>
      <w:marTop w:val="0"/>
      <w:marBottom w:val="0"/>
      <w:divBdr>
        <w:top w:val="none" w:sz="0" w:space="0" w:color="auto"/>
        <w:left w:val="none" w:sz="0" w:space="0" w:color="auto"/>
        <w:bottom w:val="none" w:sz="0" w:space="0" w:color="auto"/>
        <w:right w:val="none" w:sz="0" w:space="0" w:color="auto"/>
      </w:divBdr>
      <w:divsChild>
        <w:div w:id="2032607301">
          <w:marLeft w:val="0"/>
          <w:marRight w:val="0"/>
          <w:marTop w:val="0"/>
          <w:marBottom w:val="0"/>
          <w:divBdr>
            <w:top w:val="none" w:sz="0" w:space="0" w:color="auto"/>
            <w:left w:val="none" w:sz="0" w:space="0" w:color="auto"/>
            <w:bottom w:val="none" w:sz="0" w:space="0" w:color="auto"/>
            <w:right w:val="none" w:sz="0" w:space="0" w:color="auto"/>
          </w:divBdr>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2048026244">
          <w:marLeft w:val="0"/>
          <w:marRight w:val="0"/>
          <w:marTop w:val="0"/>
          <w:marBottom w:val="0"/>
          <w:divBdr>
            <w:top w:val="none" w:sz="0" w:space="0" w:color="auto"/>
            <w:left w:val="none" w:sz="0" w:space="0" w:color="auto"/>
            <w:bottom w:val="none" w:sz="0" w:space="0" w:color="auto"/>
            <w:right w:val="none" w:sz="0" w:space="0" w:color="auto"/>
          </w:divBdr>
        </w:div>
      </w:divsChild>
    </w:div>
    <w:div w:id="40524438">
      <w:bodyDiv w:val="1"/>
      <w:marLeft w:val="0"/>
      <w:marRight w:val="0"/>
      <w:marTop w:val="0"/>
      <w:marBottom w:val="0"/>
      <w:divBdr>
        <w:top w:val="none" w:sz="0" w:space="0" w:color="auto"/>
        <w:left w:val="none" w:sz="0" w:space="0" w:color="auto"/>
        <w:bottom w:val="none" w:sz="0" w:space="0" w:color="auto"/>
        <w:right w:val="none" w:sz="0" w:space="0" w:color="auto"/>
      </w:divBdr>
    </w:div>
    <w:div w:id="43143967">
      <w:bodyDiv w:val="1"/>
      <w:marLeft w:val="0"/>
      <w:marRight w:val="0"/>
      <w:marTop w:val="0"/>
      <w:marBottom w:val="0"/>
      <w:divBdr>
        <w:top w:val="none" w:sz="0" w:space="0" w:color="auto"/>
        <w:left w:val="none" w:sz="0" w:space="0" w:color="auto"/>
        <w:bottom w:val="none" w:sz="0" w:space="0" w:color="auto"/>
        <w:right w:val="none" w:sz="0" w:space="0" w:color="auto"/>
      </w:divBdr>
      <w:divsChild>
        <w:div w:id="1754083660">
          <w:marLeft w:val="0"/>
          <w:marRight w:val="0"/>
          <w:marTop w:val="0"/>
          <w:marBottom w:val="0"/>
          <w:divBdr>
            <w:top w:val="none" w:sz="0" w:space="0" w:color="auto"/>
            <w:left w:val="none" w:sz="0" w:space="0" w:color="auto"/>
            <w:bottom w:val="none" w:sz="0" w:space="0" w:color="auto"/>
            <w:right w:val="none" w:sz="0" w:space="0" w:color="auto"/>
          </w:divBdr>
        </w:div>
        <w:div w:id="1552613506">
          <w:marLeft w:val="0"/>
          <w:marRight w:val="0"/>
          <w:marTop w:val="0"/>
          <w:marBottom w:val="0"/>
          <w:divBdr>
            <w:top w:val="none" w:sz="0" w:space="0" w:color="auto"/>
            <w:left w:val="none" w:sz="0" w:space="0" w:color="auto"/>
            <w:bottom w:val="none" w:sz="0" w:space="0" w:color="auto"/>
            <w:right w:val="none" w:sz="0" w:space="0" w:color="auto"/>
          </w:divBdr>
          <w:divsChild>
            <w:div w:id="1323435785">
              <w:marLeft w:val="0"/>
              <w:marRight w:val="0"/>
              <w:marTop w:val="0"/>
              <w:marBottom w:val="0"/>
              <w:divBdr>
                <w:top w:val="none" w:sz="0" w:space="0" w:color="auto"/>
                <w:left w:val="none" w:sz="0" w:space="0" w:color="auto"/>
                <w:bottom w:val="none" w:sz="0" w:space="0" w:color="auto"/>
                <w:right w:val="none" w:sz="0" w:space="0" w:color="auto"/>
              </w:divBdr>
              <w:divsChild>
                <w:div w:id="1470705623">
                  <w:marLeft w:val="0"/>
                  <w:marRight w:val="0"/>
                  <w:marTop w:val="0"/>
                  <w:marBottom w:val="167"/>
                  <w:divBdr>
                    <w:top w:val="none" w:sz="0" w:space="0" w:color="auto"/>
                    <w:left w:val="none" w:sz="0" w:space="0" w:color="auto"/>
                    <w:bottom w:val="none" w:sz="0" w:space="0" w:color="auto"/>
                    <w:right w:val="none" w:sz="0" w:space="0" w:color="auto"/>
                  </w:divBdr>
                </w:div>
                <w:div w:id="1380012865">
                  <w:marLeft w:val="0"/>
                  <w:marRight w:val="0"/>
                  <w:marTop w:val="0"/>
                  <w:marBottom w:val="84"/>
                  <w:divBdr>
                    <w:top w:val="none" w:sz="0" w:space="0" w:color="auto"/>
                    <w:left w:val="none" w:sz="0" w:space="0" w:color="auto"/>
                    <w:bottom w:val="none" w:sz="0" w:space="0" w:color="auto"/>
                    <w:right w:val="none" w:sz="0" w:space="0" w:color="auto"/>
                  </w:divBdr>
                  <w:divsChild>
                    <w:div w:id="1715692867">
                      <w:marLeft w:val="0"/>
                      <w:marRight w:val="0"/>
                      <w:marTop w:val="0"/>
                      <w:marBottom w:val="0"/>
                      <w:divBdr>
                        <w:top w:val="none" w:sz="0" w:space="0" w:color="auto"/>
                        <w:left w:val="none" w:sz="0" w:space="0" w:color="auto"/>
                        <w:bottom w:val="none" w:sz="0" w:space="0" w:color="auto"/>
                        <w:right w:val="none" w:sz="0" w:space="0" w:color="auto"/>
                      </w:divBdr>
                    </w:div>
                  </w:divsChild>
                </w:div>
                <w:div w:id="1662150311">
                  <w:marLeft w:val="0"/>
                  <w:marRight w:val="0"/>
                  <w:marTop w:val="0"/>
                  <w:marBottom w:val="84"/>
                  <w:divBdr>
                    <w:top w:val="none" w:sz="0" w:space="0" w:color="auto"/>
                    <w:left w:val="none" w:sz="0" w:space="0" w:color="auto"/>
                    <w:bottom w:val="none" w:sz="0" w:space="0" w:color="auto"/>
                    <w:right w:val="none" w:sz="0" w:space="0" w:color="auto"/>
                  </w:divBdr>
                  <w:divsChild>
                    <w:div w:id="78528082">
                      <w:marLeft w:val="0"/>
                      <w:marRight w:val="0"/>
                      <w:marTop w:val="0"/>
                      <w:marBottom w:val="0"/>
                      <w:divBdr>
                        <w:top w:val="none" w:sz="0" w:space="0" w:color="auto"/>
                        <w:left w:val="none" w:sz="0" w:space="0" w:color="auto"/>
                        <w:bottom w:val="none" w:sz="0" w:space="0" w:color="auto"/>
                        <w:right w:val="none" w:sz="0" w:space="0" w:color="auto"/>
                      </w:divBdr>
                    </w:div>
                  </w:divsChild>
                </w:div>
                <w:div w:id="1883856354">
                  <w:marLeft w:val="0"/>
                  <w:marRight w:val="0"/>
                  <w:marTop w:val="0"/>
                  <w:marBottom w:val="84"/>
                  <w:divBdr>
                    <w:top w:val="none" w:sz="0" w:space="0" w:color="auto"/>
                    <w:left w:val="none" w:sz="0" w:space="0" w:color="auto"/>
                    <w:bottom w:val="none" w:sz="0" w:space="0" w:color="auto"/>
                    <w:right w:val="none" w:sz="0" w:space="0" w:color="auto"/>
                  </w:divBdr>
                  <w:divsChild>
                    <w:div w:id="1096630369">
                      <w:marLeft w:val="0"/>
                      <w:marRight w:val="0"/>
                      <w:marTop w:val="0"/>
                      <w:marBottom w:val="0"/>
                      <w:divBdr>
                        <w:top w:val="none" w:sz="0" w:space="0" w:color="auto"/>
                        <w:left w:val="none" w:sz="0" w:space="0" w:color="auto"/>
                        <w:bottom w:val="none" w:sz="0" w:space="0" w:color="auto"/>
                        <w:right w:val="none" w:sz="0" w:space="0" w:color="auto"/>
                      </w:divBdr>
                    </w:div>
                  </w:divsChild>
                </w:div>
                <w:div w:id="1141725606">
                  <w:marLeft w:val="0"/>
                  <w:marRight w:val="0"/>
                  <w:marTop w:val="0"/>
                  <w:marBottom w:val="84"/>
                  <w:divBdr>
                    <w:top w:val="none" w:sz="0" w:space="0" w:color="auto"/>
                    <w:left w:val="none" w:sz="0" w:space="0" w:color="auto"/>
                    <w:bottom w:val="none" w:sz="0" w:space="0" w:color="auto"/>
                    <w:right w:val="none" w:sz="0" w:space="0" w:color="auto"/>
                  </w:divBdr>
                  <w:divsChild>
                    <w:div w:id="1375303066">
                      <w:marLeft w:val="0"/>
                      <w:marRight w:val="0"/>
                      <w:marTop w:val="0"/>
                      <w:marBottom w:val="0"/>
                      <w:divBdr>
                        <w:top w:val="none" w:sz="0" w:space="0" w:color="auto"/>
                        <w:left w:val="none" w:sz="0" w:space="0" w:color="auto"/>
                        <w:bottom w:val="none" w:sz="0" w:space="0" w:color="auto"/>
                        <w:right w:val="none" w:sz="0" w:space="0" w:color="auto"/>
                      </w:divBdr>
                    </w:div>
                  </w:divsChild>
                </w:div>
                <w:div w:id="2063752574">
                  <w:marLeft w:val="0"/>
                  <w:marRight w:val="0"/>
                  <w:marTop w:val="0"/>
                  <w:marBottom w:val="84"/>
                  <w:divBdr>
                    <w:top w:val="none" w:sz="0" w:space="0" w:color="auto"/>
                    <w:left w:val="none" w:sz="0" w:space="0" w:color="auto"/>
                    <w:bottom w:val="none" w:sz="0" w:space="0" w:color="auto"/>
                    <w:right w:val="none" w:sz="0" w:space="0" w:color="auto"/>
                  </w:divBdr>
                  <w:divsChild>
                    <w:div w:id="1688556990">
                      <w:marLeft w:val="0"/>
                      <w:marRight w:val="0"/>
                      <w:marTop w:val="0"/>
                      <w:marBottom w:val="0"/>
                      <w:divBdr>
                        <w:top w:val="none" w:sz="0" w:space="0" w:color="auto"/>
                        <w:left w:val="none" w:sz="0" w:space="0" w:color="auto"/>
                        <w:bottom w:val="none" w:sz="0" w:space="0" w:color="auto"/>
                        <w:right w:val="none" w:sz="0" w:space="0" w:color="auto"/>
                      </w:divBdr>
                    </w:div>
                  </w:divsChild>
                </w:div>
                <w:div w:id="669332732">
                  <w:marLeft w:val="0"/>
                  <w:marRight w:val="0"/>
                  <w:marTop w:val="0"/>
                  <w:marBottom w:val="84"/>
                  <w:divBdr>
                    <w:top w:val="none" w:sz="0" w:space="0" w:color="auto"/>
                    <w:left w:val="none" w:sz="0" w:space="0" w:color="auto"/>
                    <w:bottom w:val="none" w:sz="0" w:space="0" w:color="auto"/>
                    <w:right w:val="none" w:sz="0" w:space="0" w:color="auto"/>
                  </w:divBdr>
                  <w:divsChild>
                    <w:div w:id="10230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7712">
      <w:bodyDiv w:val="1"/>
      <w:marLeft w:val="0"/>
      <w:marRight w:val="0"/>
      <w:marTop w:val="0"/>
      <w:marBottom w:val="0"/>
      <w:divBdr>
        <w:top w:val="none" w:sz="0" w:space="0" w:color="auto"/>
        <w:left w:val="none" w:sz="0" w:space="0" w:color="auto"/>
        <w:bottom w:val="none" w:sz="0" w:space="0" w:color="auto"/>
        <w:right w:val="none" w:sz="0" w:space="0" w:color="auto"/>
      </w:divBdr>
    </w:div>
    <w:div w:id="45684202">
      <w:bodyDiv w:val="1"/>
      <w:marLeft w:val="0"/>
      <w:marRight w:val="0"/>
      <w:marTop w:val="0"/>
      <w:marBottom w:val="0"/>
      <w:divBdr>
        <w:top w:val="none" w:sz="0" w:space="0" w:color="auto"/>
        <w:left w:val="none" w:sz="0" w:space="0" w:color="auto"/>
        <w:bottom w:val="none" w:sz="0" w:space="0" w:color="auto"/>
        <w:right w:val="none" w:sz="0" w:space="0" w:color="auto"/>
      </w:divBdr>
      <w:divsChild>
        <w:div w:id="1976257316">
          <w:marLeft w:val="0"/>
          <w:marRight w:val="0"/>
          <w:marTop w:val="0"/>
          <w:marBottom w:val="0"/>
          <w:divBdr>
            <w:top w:val="none" w:sz="0" w:space="0" w:color="auto"/>
            <w:left w:val="none" w:sz="0" w:space="0" w:color="auto"/>
            <w:bottom w:val="none" w:sz="0" w:space="0" w:color="auto"/>
            <w:right w:val="none" w:sz="0" w:space="0" w:color="auto"/>
          </w:divBdr>
        </w:div>
        <w:div w:id="192888202">
          <w:marLeft w:val="0"/>
          <w:marRight w:val="0"/>
          <w:marTop w:val="0"/>
          <w:marBottom w:val="0"/>
          <w:divBdr>
            <w:top w:val="none" w:sz="0" w:space="0" w:color="auto"/>
            <w:left w:val="none" w:sz="0" w:space="0" w:color="auto"/>
            <w:bottom w:val="none" w:sz="0" w:space="0" w:color="auto"/>
            <w:right w:val="none" w:sz="0" w:space="0" w:color="auto"/>
          </w:divBdr>
          <w:divsChild>
            <w:div w:id="1037587986">
              <w:marLeft w:val="0"/>
              <w:marRight w:val="0"/>
              <w:marTop w:val="0"/>
              <w:marBottom w:val="0"/>
              <w:divBdr>
                <w:top w:val="none" w:sz="0" w:space="0" w:color="auto"/>
                <w:left w:val="none" w:sz="0" w:space="0" w:color="auto"/>
                <w:bottom w:val="none" w:sz="0" w:space="0" w:color="auto"/>
                <w:right w:val="none" w:sz="0" w:space="0" w:color="auto"/>
              </w:divBdr>
              <w:divsChild>
                <w:div w:id="1189180613">
                  <w:marLeft w:val="0"/>
                  <w:marRight w:val="0"/>
                  <w:marTop w:val="0"/>
                  <w:marBottom w:val="167"/>
                  <w:divBdr>
                    <w:top w:val="none" w:sz="0" w:space="0" w:color="auto"/>
                    <w:left w:val="none" w:sz="0" w:space="0" w:color="auto"/>
                    <w:bottom w:val="none" w:sz="0" w:space="0" w:color="auto"/>
                    <w:right w:val="none" w:sz="0" w:space="0" w:color="auto"/>
                  </w:divBdr>
                </w:div>
                <w:div w:id="1432975307">
                  <w:marLeft w:val="0"/>
                  <w:marRight w:val="0"/>
                  <w:marTop w:val="0"/>
                  <w:marBottom w:val="84"/>
                  <w:divBdr>
                    <w:top w:val="none" w:sz="0" w:space="0" w:color="auto"/>
                    <w:left w:val="none" w:sz="0" w:space="0" w:color="auto"/>
                    <w:bottom w:val="none" w:sz="0" w:space="0" w:color="auto"/>
                    <w:right w:val="none" w:sz="0" w:space="0" w:color="auto"/>
                  </w:divBdr>
                  <w:divsChild>
                    <w:div w:id="1569146694">
                      <w:marLeft w:val="0"/>
                      <w:marRight w:val="0"/>
                      <w:marTop w:val="0"/>
                      <w:marBottom w:val="0"/>
                      <w:divBdr>
                        <w:top w:val="none" w:sz="0" w:space="0" w:color="auto"/>
                        <w:left w:val="none" w:sz="0" w:space="0" w:color="auto"/>
                        <w:bottom w:val="none" w:sz="0" w:space="0" w:color="auto"/>
                        <w:right w:val="none" w:sz="0" w:space="0" w:color="auto"/>
                      </w:divBdr>
                    </w:div>
                  </w:divsChild>
                </w:div>
                <w:div w:id="1006832275">
                  <w:marLeft w:val="0"/>
                  <w:marRight w:val="0"/>
                  <w:marTop w:val="0"/>
                  <w:marBottom w:val="84"/>
                  <w:divBdr>
                    <w:top w:val="none" w:sz="0" w:space="0" w:color="auto"/>
                    <w:left w:val="none" w:sz="0" w:space="0" w:color="auto"/>
                    <w:bottom w:val="none" w:sz="0" w:space="0" w:color="auto"/>
                    <w:right w:val="none" w:sz="0" w:space="0" w:color="auto"/>
                  </w:divBdr>
                  <w:divsChild>
                    <w:div w:id="1368792645">
                      <w:marLeft w:val="0"/>
                      <w:marRight w:val="0"/>
                      <w:marTop w:val="0"/>
                      <w:marBottom w:val="0"/>
                      <w:divBdr>
                        <w:top w:val="none" w:sz="0" w:space="0" w:color="auto"/>
                        <w:left w:val="none" w:sz="0" w:space="0" w:color="auto"/>
                        <w:bottom w:val="none" w:sz="0" w:space="0" w:color="auto"/>
                        <w:right w:val="none" w:sz="0" w:space="0" w:color="auto"/>
                      </w:divBdr>
                    </w:div>
                  </w:divsChild>
                </w:div>
                <w:div w:id="141046852">
                  <w:marLeft w:val="0"/>
                  <w:marRight w:val="0"/>
                  <w:marTop w:val="0"/>
                  <w:marBottom w:val="84"/>
                  <w:divBdr>
                    <w:top w:val="none" w:sz="0" w:space="0" w:color="auto"/>
                    <w:left w:val="none" w:sz="0" w:space="0" w:color="auto"/>
                    <w:bottom w:val="none" w:sz="0" w:space="0" w:color="auto"/>
                    <w:right w:val="none" w:sz="0" w:space="0" w:color="auto"/>
                  </w:divBdr>
                  <w:divsChild>
                    <w:div w:id="566112279">
                      <w:marLeft w:val="0"/>
                      <w:marRight w:val="0"/>
                      <w:marTop w:val="0"/>
                      <w:marBottom w:val="0"/>
                      <w:divBdr>
                        <w:top w:val="none" w:sz="0" w:space="0" w:color="auto"/>
                        <w:left w:val="none" w:sz="0" w:space="0" w:color="auto"/>
                        <w:bottom w:val="none" w:sz="0" w:space="0" w:color="auto"/>
                        <w:right w:val="none" w:sz="0" w:space="0" w:color="auto"/>
                      </w:divBdr>
                    </w:div>
                  </w:divsChild>
                </w:div>
                <w:div w:id="1281688809">
                  <w:marLeft w:val="0"/>
                  <w:marRight w:val="0"/>
                  <w:marTop w:val="0"/>
                  <w:marBottom w:val="84"/>
                  <w:divBdr>
                    <w:top w:val="none" w:sz="0" w:space="0" w:color="auto"/>
                    <w:left w:val="none" w:sz="0" w:space="0" w:color="auto"/>
                    <w:bottom w:val="none" w:sz="0" w:space="0" w:color="auto"/>
                    <w:right w:val="none" w:sz="0" w:space="0" w:color="auto"/>
                  </w:divBdr>
                  <w:divsChild>
                    <w:div w:id="544291055">
                      <w:marLeft w:val="0"/>
                      <w:marRight w:val="0"/>
                      <w:marTop w:val="0"/>
                      <w:marBottom w:val="0"/>
                      <w:divBdr>
                        <w:top w:val="none" w:sz="0" w:space="0" w:color="auto"/>
                        <w:left w:val="none" w:sz="0" w:space="0" w:color="auto"/>
                        <w:bottom w:val="none" w:sz="0" w:space="0" w:color="auto"/>
                        <w:right w:val="none" w:sz="0" w:space="0" w:color="auto"/>
                      </w:divBdr>
                    </w:div>
                  </w:divsChild>
                </w:div>
                <w:div w:id="801464382">
                  <w:marLeft w:val="0"/>
                  <w:marRight w:val="0"/>
                  <w:marTop w:val="0"/>
                  <w:marBottom w:val="84"/>
                  <w:divBdr>
                    <w:top w:val="none" w:sz="0" w:space="0" w:color="auto"/>
                    <w:left w:val="none" w:sz="0" w:space="0" w:color="auto"/>
                    <w:bottom w:val="none" w:sz="0" w:space="0" w:color="auto"/>
                    <w:right w:val="none" w:sz="0" w:space="0" w:color="auto"/>
                  </w:divBdr>
                  <w:divsChild>
                    <w:div w:id="1655522650">
                      <w:marLeft w:val="0"/>
                      <w:marRight w:val="0"/>
                      <w:marTop w:val="0"/>
                      <w:marBottom w:val="0"/>
                      <w:divBdr>
                        <w:top w:val="none" w:sz="0" w:space="0" w:color="auto"/>
                        <w:left w:val="none" w:sz="0" w:space="0" w:color="auto"/>
                        <w:bottom w:val="none" w:sz="0" w:space="0" w:color="auto"/>
                        <w:right w:val="none" w:sz="0" w:space="0" w:color="auto"/>
                      </w:divBdr>
                    </w:div>
                  </w:divsChild>
                </w:div>
                <w:div w:id="1199243295">
                  <w:marLeft w:val="0"/>
                  <w:marRight w:val="0"/>
                  <w:marTop w:val="0"/>
                  <w:marBottom w:val="84"/>
                  <w:divBdr>
                    <w:top w:val="none" w:sz="0" w:space="0" w:color="auto"/>
                    <w:left w:val="none" w:sz="0" w:space="0" w:color="auto"/>
                    <w:bottom w:val="none" w:sz="0" w:space="0" w:color="auto"/>
                    <w:right w:val="none" w:sz="0" w:space="0" w:color="auto"/>
                  </w:divBdr>
                  <w:divsChild>
                    <w:div w:id="10968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048">
      <w:bodyDiv w:val="1"/>
      <w:marLeft w:val="0"/>
      <w:marRight w:val="0"/>
      <w:marTop w:val="0"/>
      <w:marBottom w:val="0"/>
      <w:divBdr>
        <w:top w:val="none" w:sz="0" w:space="0" w:color="auto"/>
        <w:left w:val="none" w:sz="0" w:space="0" w:color="auto"/>
        <w:bottom w:val="none" w:sz="0" w:space="0" w:color="auto"/>
        <w:right w:val="none" w:sz="0" w:space="0" w:color="auto"/>
      </w:divBdr>
      <w:divsChild>
        <w:div w:id="2027976418">
          <w:marLeft w:val="0"/>
          <w:marRight w:val="0"/>
          <w:marTop w:val="0"/>
          <w:marBottom w:val="0"/>
          <w:divBdr>
            <w:top w:val="none" w:sz="0" w:space="0" w:color="auto"/>
            <w:left w:val="none" w:sz="0" w:space="0" w:color="auto"/>
            <w:bottom w:val="none" w:sz="0" w:space="0" w:color="auto"/>
            <w:right w:val="none" w:sz="0" w:space="0" w:color="auto"/>
          </w:divBdr>
        </w:div>
        <w:div w:id="963999292">
          <w:marLeft w:val="0"/>
          <w:marRight w:val="0"/>
          <w:marTop w:val="0"/>
          <w:marBottom w:val="0"/>
          <w:divBdr>
            <w:top w:val="none" w:sz="0" w:space="0" w:color="auto"/>
            <w:left w:val="none" w:sz="0" w:space="0" w:color="auto"/>
            <w:bottom w:val="none" w:sz="0" w:space="0" w:color="auto"/>
            <w:right w:val="none" w:sz="0" w:space="0" w:color="auto"/>
          </w:divBdr>
          <w:divsChild>
            <w:div w:id="1946304471">
              <w:marLeft w:val="0"/>
              <w:marRight w:val="0"/>
              <w:marTop w:val="0"/>
              <w:marBottom w:val="0"/>
              <w:divBdr>
                <w:top w:val="none" w:sz="0" w:space="0" w:color="auto"/>
                <w:left w:val="none" w:sz="0" w:space="0" w:color="auto"/>
                <w:bottom w:val="none" w:sz="0" w:space="0" w:color="auto"/>
                <w:right w:val="none" w:sz="0" w:space="0" w:color="auto"/>
              </w:divBdr>
              <w:divsChild>
                <w:div w:id="1844735038">
                  <w:marLeft w:val="0"/>
                  <w:marRight w:val="0"/>
                  <w:marTop w:val="0"/>
                  <w:marBottom w:val="167"/>
                  <w:divBdr>
                    <w:top w:val="none" w:sz="0" w:space="0" w:color="auto"/>
                    <w:left w:val="none" w:sz="0" w:space="0" w:color="auto"/>
                    <w:bottom w:val="none" w:sz="0" w:space="0" w:color="auto"/>
                    <w:right w:val="none" w:sz="0" w:space="0" w:color="auto"/>
                  </w:divBdr>
                </w:div>
                <w:div w:id="939262954">
                  <w:marLeft w:val="0"/>
                  <w:marRight w:val="0"/>
                  <w:marTop w:val="0"/>
                  <w:marBottom w:val="84"/>
                  <w:divBdr>
                    <w:top w:val="none" w:sz="0" w:space="0" w:color="auto"/>
                    <w:left w:val="none" w:sz="0" w:space="0" w:color="auto"/>
                    <w:bottom w:val="none" w:sz="0" w:space="0" w:color="auto"/>
                    <w:right w:val="none" w:sz="0" w:space="0" w:color="auto"/>
                  </w:divBdr>
                  <w:divsChild>
                    <w:div w:id="691345981">
                      <w:marLeft w:val="0"/>
                      <w:marRight w:val="0"/>
                      <w:marTop w:val="0"/>
                      <w:marBottom w:val="0"/>
                      <w:divBdr>
                        <w:top w:val="none" w:sz="0" w:space="0" w:color="auto"/>
                        <w:left w:val="none" w:sz="0" w:space="0" w:color="auto"/>
                        <w:bottom w:val="none" w:sz="0" w:space="0" w:color="auto"/>
                        <w:right w:val="none" w:sz="0" w:space="0" w:color="auto"/>
                      </w:divBdr>
                    </w:div>
                  </w:divsChild>
                </w:div>
                <w:div w:id="836769184">
                  <w:marLeft w:val="0"/>
                  <w:marRight w:val="0"/>
                  <w:marTop w:val="0"/>
                  <w:marBottom w:val="84"/>
                  <w:divBdr>
                    <w:top w:val="none" w:sz="0" w:space="0" w:color="auto"/>
                    <w:left w:val="none" w:sz="0" w:space="0" w:color="auto"/>
                    <w:bottom w:val="none" w:sz="0" w:space="0" w:color="auto"/>
                    <w:right w:val="none" w:sz="0" w:space="0" w:color="auto"/>
                  </w:divBdr>
                  <w:divsChild>
                    <w:div w:id="1098064623">
                      <w:marLeft w:val="0"/>
                      <w:marRight w:val="0"/>
                      <w:marTop w:val="0"/>
                      <w:marBottom w:val="0"/>
                      <w:divBdr>
                        <w:top w:val="none" w:sz="0" w:space="0" w:color="auto"/>
                        <w:left w:val="none" w:sz="0" w:space="0" w:color="auto"/>
                        <w:bottom w:val="none" w:sz="0" w:space="0" w:color="auto"/>
                        <w:right w:val="none" w:sz="0" w:space="0" w:color="auto"/>
                      </w:divBdr>
                    </w:div>
                  </w:divsChild>
                </w:div>
                <w:div w:id="657660897">
                  <w:marLeft w:val="0"/>
                  <w:marRight w:val="0"/>
                  <w:marTop w:val="0"/>
                  <w:marBottom w:val="84"/>
                  <w:divBdr>
                    <w:top w:val="none" w:sz="0" w:space="0" w:color="auto"/>
                    <w:left w:val="none" w:sz="0" w:space="0" w:color="auto"/>
                    <w:bottom w:val="none" w:sz="0" w:space="0" w:color="auto"/>
                    <w:right w:val="none" w:sz="0" w:space="0" w:color="auto"/>
                  </w:divBdr>
                  <w:divsChild>
                    <w:div w:id="950823688">
                      <w:marLeft w:val="0"/>
                      <w:marRight w:val="0"/>
                      <w:marTop w:val="0"/>
                      <w:marBottom w:val="0"/>
                      <w:divBdr>
                        <w:top w:val="none" w:sz="0" w:space="0" w:color="auto"/>
                        <w:left w:val="none" w:sz="0" w:space="0" w:color="auto"/>
                        <w:bottom w:val="none" w:sz="0" w:space="0" w:color="auto"/>
                        <w:right w:val="none" w:sz="0" w:space="0" w:color="auto"/>
                      </w:divBdr>
                    </w:div>
                  </w:divsChild>
                </w:div>
                <w:div w:id="1886333345">
                  <w:marLeft w:val="0"/>
                  <w:marRight w:val="0"/>
                  <w:marTop w:val="0"/>
                  <w:marBottom w:val="84"/>
                  <w:divBdr>
                    <w:top w:val="none" w:sz="0" w:space="0" w:color="auto"/>
                    <w:left w:val="none" w:sz="0" w:space="0" w:color="auto"/>
                    <w:bottom w:val="none" w:sz="0" w:space="0" w:color="auto"/>
                    <w:right w:val="none" w:sz="0" w:space="0" w:color="auto"/>
                  </w:divBdr>
                  <w:divsChild>
                    <w:div w:id="333607290">
                      <w:marLeft w:val="0"/>
                      <w:marRight w:val="0"/>
                      <w:marTop w:val="0"/>
                      <w:marBottom w:val="0"/>
                      <w:divBdr>
                        <w:top w:val="none" w:sz="0" w:space="0" w:color="auto"/>
                        <w:left w:val="none" w:sz="0" w:space="0" w:color="auto"/>
                        <w:bottom w:val="none" w:sz="0" w:space="0" w:color="auto"/>
                        <w:right w:val="none" w:sz="0" w:space="0" w:color="auto"/>
                      </w:divBdr>
                    </w:div>
                  </w:divsChild>
                </w:div>
                <w:div w:id="1193498416">
                  <w:marLeft w:val="0"/>
                  <w:marRight w:val="0"/>
                  <w:marTop w:val="0"/>
                  <w:marBottom w:val="84"/>
                  <w:divBdr>
                    <w:top w:val="none" w:sz="0" w:space="0" w:color="auto"/>
                    <w:left w:val="none" w:sz="0" w:space="0" w:color="auto"/>
                    <w:bottom w:val="none" w:sz="0" w:space="0" w:color="auto"/>
                    <w:right w:val="none" w:sz="0" w:space="0" w:color="auto"/>
                  </w:divBdr>
                  <w:divsChild>
                    <w:div w:id="327825570">
                      <w:marLeft w:val="0"/>
                      <w:marRight w:val="0"/>
                      <w:marTop w:val="0"/>
                      <w:marBottom w:val="0"/>
                      <w:divBdr>
                        <w:top w:val="none" w:sz="0" w:space="0" w:color="auto"/>
                        <w:left w:val="none" w:sz="0" w:space="0" w:color="auto"/>
                        <w:bottom w:val="none" w:sz="0" w:space="0" w:color="auto"/>
                        <w:right w:val="none" w:sz="0" w:space="0" w:color="auto"/>
                      </w:divBdr>
                    </w:div>
                  </w:divsChild>
                </w:div>
                <w:div w:id="1787193388">
                  <w:marLeft w:val="0"/>
                  <w:marRight w:val="0"/>
                  <w:marTop w:val="0"/>
                  <w:marBottom w:val="84"/>
                  <w:divBdr>
                    <w:top w:val="none" w:sz="0" w:space="0" w:color="auto"/>
                    <w:left w:val="none" w:sz="0" w:space="0" w:color="auto"/>
                    <w:bottom w:val="none" w:sz="0" w:space="0" w:color="auto"/>
                    <w:right w:val="none" w:sz="0" w:space="0" w:color="auto"/>
                  </w:divBdr>
                  <w:divsChild>
                    <w:div w:id="2007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871">
      <w:bodyDiv w:val="1"/>
      <w:marLeft w:val="0"/>
      <w:marRight w:val="0"/>
      <w:marTop w:val="0"/>
      <w:marBottom w:val="0"/>
      <w:divBdr>
        <w:top w:val="none" w:sz="0" w:space="0" w:color="auto"/>
        <w:left w:val="none" w:sz="0" w:space="0" w:color="auto"/>
        <w:bottom w:val="none" w:sz="0" w:space="0" w:color="auto"/>
        <w:right w:val="none" w:sz="0" w:space="0" w:color="auto"/>
      </w:divBdr>
      <w:divsChild>
        <w:div w:id="1254046515">
          <w:marLeft w:val="0"/>
          <w:marRight w:val="0"/>
          <w:marTop w:val="0"/>
          <w:marBottom w:val="0"/>
          <w:divBdr>
            <w:top w:val="none" w:sz="0" w:space="0" w:color="auto"/>
            <w:left w:val="none" w:sz="0" w:space="0" w:color="auto"/>
            <w:bottom w:val="none" w:sz="0" w:space="0" w:color="auto"/>
            <w:right w:val="none" w:sz="0" w:space="0" w:color="auto"/>
          </w:divBdr>
        </w:div>
        <w:div w:id="748042110">
          <w:marLeft w:val="0"/>
          <w:marRight w:val="0"/>
          <w:marTop w:val="0"/>
          <w:marBottom w:val="0"/>
          <w:divBdr>
            <w:top w:val="none" w:sz="0" w:space="0" w:color="auto"/>
            <w:left w:val="none" w:sz="0" w:space="0" w:color="auto"/>
            <w:bottom w:val="none" w:sz="0" w:space="0" w:color="auto"/>
            <w:right w:val="none" w:sz="0" w:space="0" w:color="auto"/>
          </w:divBdr>
        </w:div>
      </w:divsChild>
    </w:div>
    <w:div w:id="50076447">
      <w:bodyDiv w:val="1"/>
      <w:marLeft w:val="0"/>
      <w:marRight w:val="0"/>
      <w:marTop w:val="0"/>
      <w:marBottom w:val="0"/>
      <w:divBdr>
        <w:top w:val="none" w:sz="0" w:space="0" w:color="auto"/>
        <w:left w:val="none" w:sz="0" w:space="0" w:color="auto"/>
        <w:bottom w:val="none" w:sz="0" w:space="0" w:color="auto"/>
        <w:right w:val="none" w:sz="0" w:space="0" w:color="auto"/>
      </w:divBdr>
      <w:divsChild>
        <w:div w:id="1072508409">
          <w:marLeft w:val="0"/>
          <w:marRight w:val="0"/>
          <w:marTop w:val="0"/>
          <w:marBottom w:val="0"/>
          <w:divBdr>
            <w:top w:val="none" w:sz="0" w:space="0" w:color="auto"/>
            <w:left w:val="none" w:sz="0" w:space="0" w:color="auto"/>
            <w:bottom w:val="none" w:sz="0" w:space="0" w:color="auto"/>
            <w:right w:val="none" w:sz="0" w:space="0" w:color="auto"/>
          </w:divBdr>
        </w:div>
        <w:div w:id="1333096599">
          <w:marLeft w:val="0"/>
          <w:marRight w:val="0"/>
          <w:marTop w:val="0"/>
          <w:marBottom w:val="0"/>
          <w:divBdr>
            <w:top w:val="none" w:sz="0" w:space="0" w:color="auto"/>
            <w:left w:val="none" w:sz="0" w:space="0" w:color="auto"/>
            <w:bottom w:val="none" w:sz="0" w:space="0" w:color="auto"/>
            <w:right w:val="none" w:sz="0" w:space="0" w:color="auto"/>
          </w:divBdr>
        </w:div>
      </w:divsChild>
    </w:div>
    <w:div w:id="54595682">
      <w:bodyDiv w:val="1"/>
      <w:marLeft w:val="0"/>
      <w:marRight w:val="0"/>
      <w:marTop w:val="0"/>
      <w:marBottom w:val="0"/>
      <w:divBdr>
        <w:top w:val="none" w:sz="0" w:space="0" w:color="auto"/>
        <w:left w:val="none" w:sz="0" w:space="0" w:color="auto"/>
        <w:bottom w:val="none" w:sz="0" w:space="0" w:color="auto"/>
        <w:right w:val="none" w:sz="0" w:space="0" w:color="auto"/>
      </w:divBdr>
    </w:div>
    <w:div w:id="56442105">
      <w:bodyDiv w:val="1"/>
      <w:marLeft w:val="0"/>
      <w:marRight w:val="0"/>
      <w:marTop w:val="0"/>
      <w:marBottom w:val="0"/>
      <w:divBdr>
        <w:top w:val="none" w:sz="0" w:space="0" w:color="auto"/>
        <w:left w:val="none" w:sz="0" w:space="0" w:color="auto"/>
        <w:bottom w:val="none" w:sz="0" w:space="0" w:color="auto"/>
        <w:right w:val="none" w:sz="0" w:space="0" w:color="auto"/>
      </w:divBdr>
    </w:div>
    <w:div w:id="71391560">
      <w:bodyDiv w:val="1"/>
      <w:marLeft w:val="0"/>
      <w:marRight w:val="0"/>
      <w:marTop w:val="0"/>
      <w:marBottom w:val="0"/>
      <w:divBdr>
        <w:top w:val="none" w:sz="0" w:space="0" w:color="auto"/>
        <w:left w:val="none" w:sz="0" w:space="0" w:color="auto"/>
        <w:bottom w:val="none" w:sz="0" w:space="0" w:color="auto"/>
        <w:right w:val="none" w:sz="0" w:space="0" w:color="auto"/>
      </w:divBdr>
      <w:divsChild>
        <w:div w:id="733088473">
          <w:marLeft w:val="0"/>
          <w:marRight w:val="0"/>
          <w:marTop w:val="0"/>
          <w:marBottom w:val="0"/>
          <w:divBdr>
            <w:top w:val="none" w:sz="0" w:space="0" w:color="auto"/>
            <w:left w:val="none" w:sz="0" w:space="0" w:color="auto"/>
            <w:bottom w:val="none" w:sz="0" w:space="0" w:color="auto"/>
            <w:right w:val="none" w:sz="0" w:space="0" w:color="auto"/>
          </w:divBdr>
        </w:div>
        <w:div w:id="1954096227">
          <w:marLeft w:val="0"/>
          <w:marRight w:val="0"/>
          <w:marTop w:val="0"/>
          <w:marBottom w:val="0"/>
          <w:divBdr>
            <w:top w:val="none" w:sz="0" w:space="0" w:color="auto"/>
            <w:left w:val="none" w:sz="0" w:space="0" w:color="auto"/>
            <w:bottom w:val="none" w:sz="0" w:space="0" w:color="auto"/>
            <w:right w:val="none" w:sz="0" w:space="0" w:color="auto"/>
          </w:divBdr>
          <w:divsChild>
            <w:div w:id="1085151126">
              <w:marLeft w:val="0"/>
              <w:marRight w:val="0"/>
              <w:marTop w:val="0"/>
              <w:marBottom w:val="0"/>
              <w:divBdr>
                <w:top w:val="none" w:sz="0" w:space="0" w:color="auto"/>
                <w:left w:val="none" w:sz="0" w:space="0" w:color="auto"/>
                <w:bottom w:val="none" w:sz="0" w:space="0" w:color="auto"/>
                <w:right w:val="none" w:sz="0" w:space="0" w:color="auto"/>
              </w:divBdr>
              <w:divsChild>
                <w:div w:id="686952039">
                  <w:marLeft w:val="0"/>
                  <w:marRight w:val="0"/>
                  <w:marTop w:val="0"/>
                  <w:marBottom w:val="167"/>
                  <w:divBdr>
                    <w:top w:val="none" w:sz="0" w:space="0" w:color="auto"/>
                    <w:left w:val="none" w:sz="0" w:space="0" w:color="auto"/>
                    <w:bottom w:val="none" w:sz="0" w:space="0" w:color="auto"/>
                    <w:right w:val="none" w:sz="0" w:space="0" w:color="auto"/>
                  </w:divBdr>
                </w:div>
                <w:div w:id="2035768136">
                  <w:marLeft w:val="0"/>
                  <w:marRight w:val="0"/>
                  <w:marTop w:val="0"/>
                  <w:marBottom w:val="84"/>
                  <w:divBdr>
                    <w:top w:val="none" w:sz="0" w:space="0" w:color="auto"/>
                    <w:left w:val="none" w:sz="0" w:space="0" w:color="auto"/>
                    <w:bottom w:val="none" w:sz="0" w:space="0" w:color="auto"/>
                    <w:right w:val="none" w:sz="0" w:space="0" w:color="auto"/>
                  </w:divBdr>
                  <w:divsChild>
                    <w:div w:id="523903762">
                      <w:marLeft w:val="0"/>
                      <w:marRight w:val="0"/>
                      <w:marTop w:val="0"/>
                      <w:marBottom w:val="0"/>
                      <w:divBdr>
                        <w:top w:val="none" w:sz="0" w:space="0" w:color="auto"/>
                        <w:left w:val="none" w:sz="0" w:space="0" w:color="auto"/>
                        <w:bottom w:val="none" w:sz="0" w:space="0" w:color="auto"/>
                        <w:right w:val="none" w:sz="0" w:space="0" w:color="auto"/>
                      </w:divBdr>
                    </w:div>
                  </w:divsChild>
                </w:div>
                <w:div w:id="50618140">
                  <w:marLeft w:val="0"/>
                  <w:marRight w:val="0"/>
                  <w:marTop w:val="0"/>
                  <w:marBottom w:val="84"/>
                  <w:divBdr>
                    <w:top w:val="none" w:sz="0" w:space="0" w:color="auto"/>
                    <w:left w:val="none" w:sz="0" w:space="0" w:color="auto"/>
                    <w:bottom w:val="none" w:sz="0" w:space="0" w:color="auto"/>
                    <w:right w:val="none" w:sz="0" w:space="0" w:color="auto"/>
                  </w:divBdr>
                  <w:divsChild>
                    <w:div w:id="60755308">
                      <w:marLeft w:val="0"/>
                      <w:marRight w:val="0"/>
                      <w:marTop w:val="0"/>
                      <w:marBottom w:val="0"/>
                      <w:divBdr>
                        <w:top w:val="none" w:sz="0" w:space="0" w:color="auto"/>
                        <w:left w:val="none" w:sz="0" w:space="0" w:color="auto"/>
                        <w:bottom w:val="none" w:sz="0" w:space="0" w:color="auto"/>
                        <w:right w:val="none" w:sz="0" w:space="0" w:color="auto"/>
                      </w:divBdr>
                    </w:div>
                  </w:divsChild>
                </w:div>
                <w:div w:id="2041931727">
                  <w:marLeft w:val="0"/>
                  <w:marRight w:val="0"/>
                  <w:marTop w:val="0"/>
                  <w:marBottom w:val="84"/>
                  <w:divBdr>
                    <w:top w:val="none" w:sz="0" w:space="0" w:color="auto"/>
                    <w:left w:val="none" w:sz="0" w:space="0" w:color="auto"/>
                    <w:bottom w:val="none" w:sz="0" w:space="0" w:color="auto"/>
                    <w:right w:val="none" w:sz="0" w:space="0" w:color="auto"/>
                  </w:divBdr>
                  <w:divsChild>
                    <w:div w:id="1393776616">
                      <w:marLeft w:val="0"/>
                      <w:marRight w:val="0"/>
                      <w:marTop w:val="0"/>
                      <w:marBottom w:val="0"/>
                      <w:divBdr>
                        <w:top w:val="none" w:sz="0" w:space="0" w:color="auto"/>
                        <w:left w:val="none" w:sz="0" w:space="0" w:color="auto"/>
                        <w:bottom w:val="none" w:sz="0" w:space="0" w:color="auto"/>
                        <w:right w:val="none" w:sz="0" w:space="0" w:color="auto"/>
                      </w:divBdr>
                    </w:div>
                  </w:divsChild>
                </w:div>
                <w:div w:id="1394619854">
                  <w:marLeft w:val="0"/>
                  <w:marRight w:val="0"/>
                  <w:marTop w:val="0"/>
                  <w:marBottom w:val="84"/>
                  <w:divBdr>
                    <w:top w:val="none" w:sz="0" w:space="0" w:color="auto"/>
                    <w:left w:val="none" w:sz="0" w:space="0" w:color="auto"/>
                    <w:bottom w:val="none" w:sz="0" w:space="0" w:color="auto"/>
                    <w:right w:val="none" w:sz="0" w:space="0" w:color="auto"/>
                  </w:divBdr>
                  <w:divsChild>
                    <w:div w:id="270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1832">
      <w:bodyDiv w:val="1"/>
      <w:marLeft w:val="0"/>
      <w:marRight w:val="0"/>
      <w:marTop w:val="0"/>
      <w:marBottom w:val="0"/>
      <w:divBdr>
        <w:top w:val="none" w:sz="0" w:space="0" w:color="auto"/>
        <w:left w:val="none" w:sz="0" w:space="0" w:color="auto"/>
        <w:bottom w:val="none" w:sz="0" w:space="0" w:color="auto"/>
        <w:right w:val="none" w:sz="0" w:space="0" w:color="auto"/>
      </w:divBdr>
      <w:divsChild>
        <w:div w:id="357391292">
          <w:marLeft w:val="0"/>
          <w:marRight w:val="0"/>
          <w:marTop w:val="0"/>
          <w:marBottom w:val="0"/>
          <w:divBdr>
            <w:top w:val="none" w:sz="0" w:space="0" w:color="auto"/>
            <w:left w:val="none" w:sz="0" w:space="0" w:color="auto"/>
            <w:bottom w:val="none" w:sz="0" w:space="0" w:color="auto"/>
            <w:right w:val="none" w:sz="0" w:space="0" w:color="auto"/>
          </w:divBdr>
        </w:div>
        <w:div w:id="1175998990">
          <w:marLeft w:val="0"/>
          <w:marRight w:val="0"/>
          <w:marTop w:val="0"/>
          <w:marBottom w:val="0"/>
          <w:divBdr>
            <w:top w:val="none" w:sz="0" w:space="0" w:color="auto"/>
            <w:left w:val="none" w:sz="0" w:space="0" w:color="auto"/>
            <w:bottom w:val="none" w:sz="0" w:space="0" w:color="auto"/>
            <w:right w:val="none" w:sz="0" w:space="0" w:color="auto"/>
          </w:divBdr>
          <w:divsChild>
            <w:div w:id="982927283">
              <w:marLeft w:val="0"/>
              <w:marRight w:val="0"/>
              <w:marTop w:val="0"/>
              <w:marBottom w:val="0"/>
              <w:divBdr>
                <w:top w:val="none" w:sz="0" w:space="0" w:color="auto"/>
                <w:left w:val="none" w:sz="0" w:space="0" w:color="auto"/>
                <w:bottom w:val="none" w:sz="0" w:space="0" w:color="auto"/>
                <w:right w:val="none" w:sz="0" w:space="0" w:color="auto"/>
              </w:divBdr>
              <w:divsChild>
                <w:div w:id="1333682994">
                  <w:marLeft w:val="0"/>
                  <w:marRight w:val="0"/>
                  <w:marTop w:val="0"/>
                  <w:marBottom w:val="167"/>
                  <w:divBdr>
                    <w:top w:val="none" w:sz="0" w:space="0" w:color="auto"/>
                    <w:left w:val="none" w:sz="0" w:space="0" w:color="auto"/>
                    <w:bottom w:val="none" w:sz="0" w:space="0" w:color="auto"/>
                    <w:right w:val="none" w:sz="0" w:space="0" w:color="auto"/>
                  </w:divBdr>
                </w:div>
                <w:div w:id="2030982607">
                  <w:marLeft w:val="0"/>
                  <w:marRight w:val="0"/>
                  <w:marTop w:val="0"/>
                  <w:marBottom w:val="84"/>
                  <w:divBdr>
                    <w:top w:val="none" w:sz="0" w:space="0" w:color="auto"/>
                    <w:left w:val="none" w:sz="0" w:space="0" w:color="auto"/>
                    <w:bottom w:val="none" w:sz="0" w:space="0" w:color="auto"/>
                    <w:right w:val="none" w:sz="0" w:space="0" w:color="auto"/>
                  </w:divBdr>
                  <w:divsChild>
                    <w:div w:id="624963791">
                      <w:marLeft w:val="0"/>
                      <w:marRight w:val="0"/>
                      <w:marTop w:val="0"/>
                      <w:marBottom w:val="0"/>
                      <w:divBdr>
                        <w:top w:val="none" w:sz="0" w:space="0" w:color="auto"/>
                        <w:left w:val="none" w:sz="0" w:space="0" w:color="auto"/>
                        <w:bottom w:val="none" w:sz="0" w:space="0" w:color="auto"/>
                        <w:right w:val="none" w:sz="0" w:space="0" w:color="auto"/>
                      </w:divBdr>
                    </w:div>
                  </w:divsChild>
                </w:div>
                <w:div w:id="910579220">
                  <w:marLeft w:val="0"/>
                  <w:marRight w:val="0"/>
                  <w:marTop w:val="0"/>
                  <w:marBottom w:val="84"/>
                  <w:divBdr>
                    <w:top w:val="none" w:sz="0" w:space="0" w:color="auto"/>
                    <w:left w:val="none" w:sz="0" w:space="0" w:color="auto"/>
                    <w:bottom w:val="none" w:sz="0" w:space="0" w:color="auto"/>
                    <w:right w:val="none" w:sz="0" w:space="0" w:color="auto"/>
                  </w:divBdr>
                  <w:divsChild>
                    <w:div w:id="142087161">
                      <w:marLeft w:val="0"/>
                      <w:marRight w:val="0"/>
                      <w:marTop w:val="0"/>
                      <w:marBottom w:val="0"/>
                      <w:divBdr>
                        <w:top w:val="none" w:sz="0" w:space="0" w:color="auto"/>
                        <w:left w:val="none" w:sz="0" w:space="0" w:color="auto"/>
                        <w:bottom w:val="none" w:sz="0" w:space="0" w:color="auto"/>
                        <w:right w:val="none" w:sz="0" w:space="0" w:color="auto"/>
                      </w:divBdr>
                    </w:div>
                  </w:divsChild>
                </w:div>
                <w:div w:id="574240235">
                  <w:marLeft w:val="0"/>
                  <w:marRight w:val="0"/>
                  <w:marTop w:val="0"/>
                  <w:marBottom w:val="84"/>
                  <w:divBdr>
                    <w:top w:val="none" w:sz="0" w:space="0" w:color="auto"/>
                    <w:left w:val="none" w:sz="0" w:space="0" w:color="auto"/>
                    <w:bottom w:val="none" w:sz="0" w:space="0" w:color="auto"/>
                    <w:right w:val="none" w:sz="0" w:space="0" w:color="auto"/>
                  </w:divBdr>
                  <w:divsChild>
                    <w:div w:id="1279219238">
                      <w:marLeft w:val="0"/>
                      <w:marRight w:val="0"/>
                      <w:marTop w:val="0"/>
                      <w:marBottom w:val="0"/>
                      <w:divBdr>
                        <w:top w:val="none" w:sz="0" w:space="0" w:color="auto"/>
                        <w:left w:val="none" w:sz="0" w:space="0" w:color="auto"/>
                        <w:bottom w:val="none" w:sz="0" w:space="0" w:color="auto"/>
                        <w:right w:val="none" w:sz="0" w:space="0" w:color="auto"/>
                      </w:divBdr>
                    </w:div>
                  </w:divsChild>
                </w:div>
                <w:div w:id="187451275">
                  <w:marLeft w:val="0"/>
                  <w:marRight w:val="0"/>
                  <w:marTop w:val="0"/>
                  <w:marBottom w:val="84"/>
                  <w:divBdr>
                    <w:top w:val="none" w:sz="0" w:space="0" w:color="auto"/>
                    <w:left w:val="none" w:sz="0" w:space="0" w:color="auto"/>
                    <w:bottom w:val="none" w:sz="0" w:space="0" w:color="auto"/>
                    <w:right w:val="none" w:sz="0" w:space="0" w:color="auto"/>
                  </w:divBdr>
                  <w:divsChild>
                    <w:div w:id="179273350">
                      <w:marLeft w:val="0"/>
                      <w:marRight w:val="0"/>
                      <w:marTop w:val="0"/>
                      <w:marBottom w:val="0"/>
                      <w:divBdr>
                        <w:top w:val="none" w:sz="0" w:space="0" w:color="auto"/>
                        <w:left w:val="none" w:sz="0" w:space="0" w:color="auto"/>
                        <w:bottom w:val="none" w:sz="0" w:space="0" w:color="auto"/>
                        <w:right w:val="none" w:sz="0" w:space="0" w:color="auto"/>
                      </w:divBdr>
                    </w:div>
                  </w:divsChild>
                </w:div>
                <w:div w:id="15928465">
                  <w:marLeft w:val="0"/>
                  <w:marRight w:val="0"/>
                  <w:marTop w:val="0"/>
                  <w:marBottom w:val="84"/>
                  <w:divBdr>
                    <w:top w:val="none" w:sz="0" w:space="0" w:color="auto"/>
                    <w:left w:val="none" w:sz="0" w:space="0" w:color="auto"/>
                    <w:bottom w:val="none" w:sz="0" w:space="0" w:color="auto"/>
                    <w:right w:val="none" w:sz="0" w:space="0" w:color="auto"/>
                  </w:divBdr>
                  <w:divsChild>
                    <w:div w:id="761678710">
                      <w:marLeft w:val="0"/>
                      <w:marRight w:val="0"/>
                      <w:marTop w:val="0"/>
                      <w:marBottom w:val="0"/>
                      <w:divBdr>
                        <w:top w:val="none" w:sz="0" w:space="0" w:color="auto"/>
                        <w:left w:val="none" w:sz="0" w:space="0" w:color="auto"/>
                        <w:bottom w:val="none" w:sz="0" w:space="0" w:color="auto"/>
                        <w:right w:val="none" w:sz="0" w:space="0" w:color="auto"/>
                      </w:divBdr>
                    </w:div>
                  </w:divsChild>
                </w:div>
                <w:div w:id="576521955">
                  <w:marLeft w:val="0"/>
                  <w:marRight w:val="0"/>
                  <w:marTop w:val="0"/>
                  <w:marBottom w:val="84"/>
                  <w:divBdr>
                    <w:top w:val="none" w:sz="0" w:space="0" w:color="auto"/>
                    <w:left w:val="none" w:sz="0" w:space="0" w:color="auto"/>
                    <w:bottom w:val="none" w:sz="0" w:space="0" w:color="auto"/>
                    <w:right w:val="none" w:sz="0" w:space="0" w:color="auto"/>
                  </w:divBdr>
                  <w:divsChild>
                    <w:div w:id="3147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7605">
      <w:bodyDiv w:val="1"/>
      <w:marLeft w:val="0"/>
      <w:marRight w:val="0"/>
      <w:marTop w:val="0"/>
      <w:marBottom w:val="0"/>
      <w:divBdr>
        <w:top w:val="none" w:sz="0" w:space="0" w:color="auto"/>
        <w:left w:val="none" w:sz="0" w:space="0" w:color="auto"/>
        <w:bottom w:val="none" w:sz="0" w:space="0" w:color="auto"/>
        <w:right w:val="none" w:sz="0" w:space="0" w:color="auto"/>
      </w:divBdr>
      <w:divsChild>
        <w:div w:id="1674335720">
          <w:marLeft w:val="0"/>
          <w:marRight w:val="0"/>
          <w:marTop w:val="0"/>
          <w:marBottom w:val="0"/>
          <w:divBdr>
            <w:top w:val="none" w:sz="0" w:space="0" w:color="auto"/>
            <w:left w:val="none" w:sz="0" w:space="0" w:color="auto"/>
            <w:bottom w:val="none" w:sz="0" w:space="0" w:color="auto"/>
            <w:right w:val="none" w:sz="0" w:space="0" w:color="auto"/>
          </w:divBdr>
        </w:div>
        <w:div w:id="979653324">
          <w:marLeft w:val="0"/>
          <w:marRight w:val="0"/>
          <w:marTop w:val="0"/>
          <w:marBottom w:val="0"/>
          <w:divBdr>
            <w:top w:val="none" w:sz="0" w:space="0" w:color="auto"/>
            <w:left w:val="none" w:sz="0" w:space="0" w:color="auto"/>
            <w:bottom w:val="none" w:sz="0" w:space="0" w:color="auto"/>
            <w:right w:val="none" w:sz="0" w:space="0" w:color="auto"/>
          </w:divBdr>
        </w:div>
      </w:divsChild>
    </w:div>
    <w:div w:id="86773444">
      <w:bodyDiv w:val="1"/>
      <w:marLeft w:val="0"/>
      <w:marRight w:val="0"/>
      <w:marTop w:val="0"/>
      <w:marBottom w:val="0"/>
      <w:divBdr>
        <w:top w:val="none" w:sz="0" w:space="0" w:color="auto"/>
        <w:left w:val="none" w:sz="0" w:space="0" w:color="auto"/>
        <w:bottom w:val="none" w:sz="0" w:space="0" w:color="auto"/>
        <w:right w:val="none" w:sz="0" w:space="0" w:color="auto"/>
      </w:divBdr>
      <w:divsChild>
        <w:div w:id="1871063730">
          <w:marLeft w:val="0"/>
          <w:marRight w:val="0"/>
          <w:marTop w:val="0"/>
          <w:marBottom w:val="0"/>
          <w:divBdr>
            <w:top w:val="none" w:sz="0" w:space="0" w:color="auto"/>
            <w:left w:val="none" w:sz="0" w:space="0" w:color="auto"/>
            <w:bottom w:val="none" w:sz="0" w:space="0" w:color="auto"/>
            <w:right w:val="none" w:sz="0" w:space="0" w:color="auto"/>
          </w:divBdr>
        </w:div>
        <w:div w:id="1986276605">
          <w:marLeft w:val="0"/>
          <w:marRight w:val="0"/>
          <w:marTop w:val="0"/>
          <w:marBottom w:val="0"/>
          <w:divBdr>
            <w:top w:val="none" w:sz="0" w:space="0" w:color="auto"/>
            <w:left w:val="none" w:sz="0" w:space="0" w:color="auto"/>
            <w:bottom w:val="none" w:sz="0" w:space="0" w:color="auto"/>
            <w:right w:val="none" w:sz="0" w:space="0" w:color="auto"/>
          </w:divBdr>
        </w:div>
      </w:divsChild>
    </w:div>
    <w:div w:id="87702746">
      <w:bodyDiv w:val="1"/>
      <w:marLeft w:val="0"/>
      <w:marRight w:val="0"/>
      <w:marTop w:val="0"/>
      <w:marBottom w:val="0"/>
      <w:divBdr>
        <w:top w:val="none" w:sz="0" w:space="0" w:color="auto"/>
        <w:left w:val="none" w:sz="0" w:space="0" w:color="auto"/>
        <w:bottom w:val="none" w:sz="0" w:space="0" w:color="auto"/>
        <w:right w:val="none" w:sz="0" w:space="0" w:color="auto"/>
      </w:divBdr>
      <w:divsChild>
        <w:div w:id="1063984153">
          <w:marLeft w:val="0"/>
          <w:marRight w:val="0"/>
          <w:marTop w:val="0"/>
          <w:marBottom w:val="0"/>
          <w:divBdr>
            <w:top w:val="none" w:sz="0" w:space="0" w:color="auto"/>
            <w:left w:val="none" w:sz="0" w:space="0" w:color="auto"/>
            <w:bottom w:val="none" w:sz="0" w:space="0" w:color="auto"/>
            <w:right w:val="none" w:sz="0" w:space="0" w:color="auto"/>
          </w:divBdr>
        </w:div>
        <w:div w:id="1919167678">
          <w:marLeft w:val="0"/>
          <w:marRight w:val="0"/>
          <w:marTop w:val="0"/>
          <w:marBottom w:val="0"/>
          <w:divBdr>
            <w:top w:val="none" w:sz="0" w:space="0" w:color="auto"/>
            <w:left w:val="none" w:sz="0" w:space="0" w:color="auto"/>
            <w:bottom w:val="none" w:sz="0" w:space="0" w:color="auto"/>
            <w:right w:val="none" w:sz="0" w:space="0" w:color="auto"/>
          </w:divBdr>
        </w:div>
      </w:divsChild>
    </w:div>
    <w:div w:id="91555874">
      <w:bodyDiv w:val="1"/>
      <w:marLeft w:val="0"/>
      <w:marRight w:val="0"/>
      <w:marTop w:val="0"/>
      <w:marBottom w:val="0"/>
      <w:divBdr>
        <w:top w:val="none" w:sz="0" w:space="0" w:color="auto"/>
        <w:left w:val="none" w:sz="0" w:space="0" w:color="auto"/>
        <w:bottom w:val="none" w:sz="0" w:space="0" w:color="auto"/>
        <w:right w:val="none" w:sz="0" w:space="0" w:color="auto"/>
      </w:divBdr>
    </w:div>
    <w:div w:id="92358319">
      <w:bodyDiv w:val="1"/>
      <w:marLeft w:val="0"/>
      <w:marRight w:val="0"/>
      <w:marTop w:val="0"/>
      <w:marBottom w:val="0"/>
      <w:divBdr>
        <w:top w:val="none" w:sz="0" w:space="0" w:color="auto"/>
        <w:left w:val="none" w:sz="0" w:space="0" w:color="auto"/>
        <w:bottom w:val="none" w:sz="0" w:space="0" w:color="auto"/>
        <w:right w:val="none" w:sz="0" w:space="0" w:color="auto"/>
      </w:divBdr>
      <w:divsChild>
        <w:div w:id="47917572">
          <w:marLeft w:val="0"/>
          <w:marRight w:val="0"/>
          <w:marTop w:val="0"/>
          <w:marBottom w:val="0"/>
          <w:divBdr>
            <w:top w:val="none" w:sz="0" w:space="0" w:color="auto"/>
            <w:left w:val="none" w:sz="0" w:space="0" w:color="auto"/>
            <w:bottom w:val="none" w:sz="0" w:space="0" w:color="auto"/>
            <w:right w:val="none" w:sz="0" w:space="0" w:color="auto"/>
          </w:divBdr>
        </w:div>
        <w:div w:id="241376014">
          <w:marLeft w:val="0"/>
          <w:marRight w:val="0"/>
          <w:marTop w:val="0"/>
          <w:marBottom w:val="0"/>
          <w:divBdr>
            <w:top w:val="none" w:sz="0" w:space="0" w:color="auto"/>
            <w:left w:val="none" w:sz="0" w:space="0" w:color="auto"/>
            <w:bottom w:val="none" w:sz="0" w:space="0" w:color="auto"/>
            <w:right w:val="none" w:sz="0" w:space="0" w:color="auto"/>
          </w:divBdr>
          <w:divsChild>
            <w:div w:id="882865708">
              <w:marLeft w:val="0"/>
              <w:marRight w:val="0"/>
              <w:marTop w:val="0"/>
              <w:marBottom w:val="0"/>
              <w:divBdr>
                <w:top w:val="none" w:sz="0" w:space="0" w:color="auto"/>
                <w:left w:val="none" w:sz="0" w:space="0" w:color="auto"/>
                <w:bottom w:val="none" w:sz="0" w:space="0" w:color="auto"/>
                <w:right w:val="none" w:sz="0" w:space="0" w:color="auto"/>
              </w:divBdr>
              <w:divsChild>
                <w:div w:id="2033336329">
                  <w:marLeft w:val="0"/>
                  <w:marRight w:val="0"/>
                  <w:marTop w:val="0"/>
                  <w:marBottom w:val="167"/>
                  <w:divBdr>
                    <w:top w:val="none" w:sz="0" w:space="0" w:color="auto"/>
                    <w:left w:val="none" w:sz="0" w:space="0" w:color="auto"/>
                    <w:bottom w:val="none" w:sz="0" w:space="0" w:color="auto"/>
                    <w:right w:val="none" w:sz="0" w:space="0" w:color="auto"/>
                  </w:divBdr>
                </w:div>
                <w:div w:id="496532464">
                  <w:marLeft w:val="0"/>
                  <w:marRight w:val="0"/>
                  <w:marTop w:val="0"/>
                  <w:marBottom w:val="84"/>
                  <w:divBdr>
                    <w:top w:val="none" w:sz="0" w:space="0" w:color="auto"/>
                    <w:left w:val="none" w:sz="0" w:space="0" w:color="auto"/>
                    <w:bottom w:val="none" w:sz="0" w:space="0" w:color="auto"/>
                    <w:right w:val="none" w:sz="0" w:space="0" w:color="auto"/>
                  </w:divBdr>
                  <w:divsChild>
                    <w:div w:id="1038971349">
                      <w:marLeft w:val="0"/>
                      <w:marRight w:val="0"/>
                      <w:marTop w:val="0"/>
                      <w:marBottom w:val="0"/>
                      <w:divBdr>
                        <w:top w:val="none" w:sz="0" w:space="0" w:color="auto"/>
                        <w:left w:val="none" w:sz="0" w:space="0" w:color="auto"/>
                        <w:bottom w:val="none" w:sz="0" w:space="0" w:color="auto"/>
                        <w:right w:val="none" w:sz="0" w:space="0" w:color="auto"/>
                      </w:divBdr>
                    </w:div>
                  </w:divsChild>
                </w:div>
                <w:div w:id="324213695">
                  <w:marLeft w:val="0"/>
                  <w:marRight w:val="0"/>
                  <w:marTop w:val="0"/>
                  <w:marBottom w:val="84"/>
                  <w:divBdr>
                    <w:top w:val="none" w:sz="0" w:space="0" w:color="auto"/>
                    <w:left w:val="none" w:sz="0" w:space="0" w:color="auto"/>
                    <w:bottom w:val="none" w:sz="0" w:space="0" w:color="auto"/>
                    <w:right w:val="none" w:sz="0" w:space="0" w:color="auto"/>
                  </w:divBdr>
                  <w:divsChild>
                    <w:div w:id="1302615787">
                      <w:marLeft w:val="0"/>
                      <w:marRight w:val="0"/>
                      <w:marTop w:val="0"/>
                      <w:marBottom w:val="0"/>
                      <w:divBdr>
                        <w:top w:val="none" w:sz="0" w:space="0" w:color="auto"/>
                        <w:left w:val="none" w:sz="0" w:space="0" w:color="auto"/>
                        <w:bottom w:val="none" w:sz="0" w:space="0" w:color="auto"/>
                        <w:right w:val="none" w:sz="0" w:space="0" w:color="auto"/>
                      </w:divBdr>
                    </w:div>
                  </w:divsChild>
                </w:div>
                <w:div w:id="1206455400">
                  <w:marLeft w:val="0"/>
                  <w:marRight w:val="0"/>
                  <w:marTop w:val="0"/>
                  <w:marBottom w:val="84"/>
                  <w:divBdr>
                    <w:top w:val="none" w:sz="0" w:space="0" w:color="auto"/>
                    <w:left w:val="none" w:sz="0" w:space="0" w:color="auto"/>
                    <w:bottom w:val="none" w:sz="0" w:space="0" w:color="auto"/>
                    <w:right w:val="none" w:sz="0" w:space="0" w:color="auto"/>
                  </w:divBdr>
                  <w:divsChild>
                    <w:div w:id="1954559055">
                      <w:marLeft w:val="0"/>
                      <w:marRight w:val="0"/>
                      <w:marTop w:val="0"/>
                      <w:marBottom w:val="0"/>
                      <w:divBdr>
                        <w:top w:val="none" w:sz="0" w:space="0" w:color="auto"/>
                        <w:left w:val="none" w:sz="0" w:space="0" w:color="auto"/>
                        <w:bottom w:val="none" w:sz="0" w:space="0" w:color="auto"/>
                        <w:right w:val="none" w:sz="0" w:space="0" w:color="auto"/>
                      </w:divBdr>
                    </w:div>
                  </w:divsChild>
                </w:div>
                <w:div w:id="256329898">
                  <w:marLeft w:val="0"/>
                  <w:marRight w:val="0"/>
                  <w:marTop w:val="0"/>
                  <w:marBottom w:val="84"/>
                  <w:divBdr>
                    <w:top w:val="none" w:sz="0" w:space="0" w:color="auto"/>
                    <w:left w:val="none" w:sz="0" w:space="0" w:color="auto"/>
                    <w:bottom w:val="none" w:sz="0" w:space="0" w:color="auto"/>
                    <w:right w:val="none" w:sz="0" w:space="0" w:color="auto"/>
                  </w:divBdr>
                  <w:divsChild>
                    <w:div w:id="2123188206">
                      <w:marLeft w:val="0"/>
                      <w:marRight w:val="0"/>
                      <w:marTop w:val="0"/>
                      <w:marBottom w:val="0"/>
                      <w:divBdr>
                        <w:top w:val="none" w:sz="0" w:space="0" w:color="auto"/>
                        <w:left w:val="none" w:sz="0" w:space="0" w:color="auto"/>
                        <w:bottom w:val="none" w:sz="0" w:space="0" w:color="auto"/>
                        <w:right w:val="none" w:sz="0" w:space="0" w:color="auto"/>
                      </w:divBdr>
                    </w:div>
                  </w:divsChild>
                </w:div>
                <w:div w:id="1971663707">
                  <w:marLeft w:val="0"/>
                  <w:marRight w:val="0"/>
                  <w:marTop w:val="0"/>
                  <w:marBottom w:val="84"/>
                  <w:divBdr>
                    <w:top w:val="none" w:sz="0" w:space="0" w:color="auto"/>
                    <w:left w:val="none" w:sz="0" w:space="0" w:color="auto"/>
                    <w:bottom w:val="none" w:sz="0" w:space="0" w:color="auto"/>
                    <w:right w:val="none" w:sz="0" w:space="0" w:color="auto"/>
                  </w:divBdr>
                  <w:divsChild>
                    <w:div w:id="1020622776">
                      <w:marLeft w:val="0"/>
                      <w:marRight w:val="0"/>
                      <w:marTop w:val="0"/>
                      <w:marBottom w:val="0"/>
                      <w:divBdr>
                        <w:top w:val="none" w:sz="0" w:space="0" w:color="auto"/>
                        <w:left w:val="none" w:sz="0" w:space="0" w:color="auto"/>
                        <w:bottom w:val="none" w:sz="0" w:space="0" w:color="auto"/>
                        <w:right w:val="none" w:sz="0" w:space="0" w:color="auto"/>
                      </w:divBdr>
                    </w:div>
                  </w:divsChild>
                </w:div>
                <w:div w:id="560484439">
                  <w:marLeft w:val="0"/>
                  <w:marRight w:val="0"/>
                  <w:marTop w:val="0"/>
                  <w:marBottom w:val="84"/>
                  <w:divBdr>
                    <w:top w:val="none" w:sz="0" w:space="0" w:color="auto"/>
                    <w:left w:val="none" w:sz="0" w:space="0" w:color="auto"/>
                    <w:bottom w:val="none" w:sz="0" w:space="0" w:color="auto"/>
                    <w:right w:val="none" w:sz="0" w:space="0" w:color="auto"/>
                  </w:divBdr>
                  <w:divsChild>
                    <w:div w:id="10643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8097">
      <w:bodyDiv w:val="1"/>
      <w:marLeft w:val="0"/>
      <w:marRight w:val="0"/>
      <w:marTop w:val="0"/>
      <w:marBottom w:val="0"/>
      <w:divBdr>
        <w:top w:val="none" w:sz="0" w:space="0" w:color="auto"/>
        <w:left w:val="none" w:sz="0" w:space="0" w:color="auto"/>
        <w:bottom w:val="none" w:sz="0" w:space="0" w:color="auto"/>
        <w:right w:val="none" w:sz="0" w:space="0" w:color="auto"/>
      </w:divBdr>
      <w:divsChild>
        <w:div w:id="22023872">
          <w:marLeft w:val="0"/>
          <w:marRight w:val="0"/>
          <w:marTop w:val="0"/>
          <w:marBottom w:val="0"/>
          <w:divBdr>
            <w:top w:val="none" w:sz="0" w:space="0" w:color="auto"/>
            <w:left w:val="none" w:sz="0" w:space="0" w:color="auto"/>
            <w:bottom w:val="none" w:sz="0" w:space="0" w:color="auto"/>
            <w:right w:val="none" w:sz="0" w:space="0" w:color="auto"/>
          </w:divBdr>
        </w:div>
        <w:div w:id="1131753225">
          <w:marLeft w:val="0"/>
          <w:marRight w:val="0"/>
          <w:marTop w:val="0"/>
          <w:marBottom w:val="0"/>
          <w:divBdr>
            <w:top w:val="none" w:sz="0" w:space="0" w:color="auto"/>
            <w:left w:val="none" w:sz="0" w:space="0" w:color="auto"/>
            <w:bottom w:val="none" w:sz="0" w:space="0" w:color="auto"/>
            <w:right w:val="none" w:sz="0" w:space="0" w:color="auto"/>
          </w:divBdr>
          <w:divsChild>
            <w:div w:id="1743522888">
              <w:marLeft w:val="0"/>
              <w:marRight w:val="0"/>
              <w:marTop w:val="0"/>
              <w:marBottom w:val="0"/>
              <w:divBdr>
                <w:top w:val="none" w:sz="0" w:space="0" w:color="auto"/>
                <w:left w:val="none" w:sz="0" w:space="0" w:color="auto"/>
                <w:bottom w:val="none" w:sz="0" w:space="0" w:color="auto"/>
                <w:right w:val="none" w:sz="0" w:space="0" w:color="auto"/>
              </w:divBdr>
              <w:divsChild>
                <w:div w:id="1842500860">
                  <w:marLeft w:val="0"/>
                  <w:marRight w:val="0"/>
                  <w:marTop w:val="0"/>
                  <w:marBottom w:val="167"/>
                  <w:divBdr>
                    <w:top w:val="none" w:sz="0" w:space="0" w:color="auto"/>
                    <w:left w:val="none" w:sz="0" w:space="0" w:color="auto"/>
                    <w:bottom w:val="none" w:sz="0" w:space="0" w:color="auto"/>
                    <w:right w:val="none" w:sz="0" w:space="0" w:color="auto"/>
                  </w:divBdr>
                </w:div>
                <w:div w:id="387191896">
                  <w:marLeft w:val="0"/>
                  <w:marRight w:val="0"/>
                  <w:marTop w:val="0"/>
                  <w:marBottom w:val="84"/>
                  <w:divBdr>
                    <w:top w:val="none" w:sz="0" w:space="0" w:color="auto"/>
                    <w:left w:val="none" w:sz="0" w:space="0" w:color="auto"/>
                    <w:bottom w:val="none" w:sz="0" w:space="0" w:color="auto"/>
                    <w:right w:val="none" w:sz="0" w:space="0" w:color="auto"/>
                  </w:divBdr>
                  <w:divsChild>
                    <w:div w:id="1826236406">
                      <w:marLeft w:val="0"/>
                      <w:marRight w:val="0"/>
                      <w:marTop w:val="0"/>
                      <w:marBottom w:val="0"/>
                      <w:divBdr>
                        <w:top w:val="none" w:sz="0" w:space="0" w:color="auto"/>
                        <w:left w:val="none" w:sz="0" w:space="0" w:color="auto"/>
                        <w:bottom w:val="none" w:sz="0" w:space="0" w:color="auto"/>
                        <w:right w:val="none" w:sz="0" w:space="0" w:color="auto"/>
                      </w:divBdr>
                    </w:div>
                  </w:divsChild>
                </w:div>
                <w:div w:id="1870485198">
                  <w:marLeft w:val="0"/>
                  <w:marRight w:val="0"/>
                  <w:marTop w:val="0"/>
                  <w:marBottom w:val="84"/>
                  <w:divBdr>
                    <w:top w:val="none" w:sz="0" w:space="0" w:color="auto"/>
                    <w:left w:val="none" w:sz="0" w:space="0" w:color="auto"/>
                    <w:bottom w:val="none" w:sz="0" w:space="0" w:color="auto"/>
                    <w:right w:val="none" w:sz="0" w:space="0" w:color="auto"/>
                  </w:divBdr>
                  <w:divsChild>
                    <w:div w:id="17852620">
                      <w:marLeft w:val="0"/>
                      <w:marRight w:val="0"/>
                      <w:marTop w:val="0"/>
                      <w:marBottom w:val="0"/>
                      <w:divBdr>
                        <w:top w:val="none" w:sz="0" w:space="0" w:color="auto"/>
                        <w:left w:val="none" w:sz="0" w:space="0" w:color="auto"/>
                        <w:bottom w:val="none" w:sz="0" w:space="0" w:color="auto"/>
                        <w:right w:val="none" w:sz="0" w:space="0" w:color="auto"/>
                      </w:divBdr>
                    </w:div>
                  </w:divsChild>
                </w:div>
                <w:div w:id="958923423">
                  <w:marLeft w:val="0"/>
                  <w:marRight w:val="0"/>
                  <w:marTop w:val="0"/>
                  <w:marBottom w:val="84"/>
                  <w:divBdr>
                    <w:top w:val="none" w:sz="0" w:space="0" w:color="auto"/>
                    <w:left w:val="none" w:sz="0" w:space="0" w:color="auto"/>
                    <w:bottom w:val="none" w:sz="0" w:space="0" w:color="auto"/>
                    <w:right w:val="none" w:sz="0" w:space="0" w:color="auto"/>
                  </w:divBdr>
                  <w:divsChild>
                    <w:div w:id="1106729651">
                      <w:marLeft w:val="0"/>
                      <w:marRight w:val="0"/>
                      <w:marTop w:val="0"/>
                      <w:marBottom w:val="0"/>
                      <w:divBdr>
                        <w:top w:val="none" w:sz="0" w:space="0" w:color="auto"/>
                        <w:left w:val="none" w:sz="0" w:space="0" w:color="auto"/>
                        <w:bottom w:val="none" w:sz="0" w:space="0" w:color="auto"/>
                        <w:right w:val="none" w:sz="0" w:space="0" w:color="auto"/>
                      </w:divBdr>
                    </w:div>
                  </w:divsChild>
                </w:div>
                <w:div w:id="656761648">
                  <w:marLeft w:val="0"/>
                  <w:marRight w:val="0"/>
                  <w:marTop w:val="0"/>
                  <w:marBottom w:val="84"/>
                  <w:divBdr>
                    <w:top w:val="none" w:sz="0" w:space="0" w:color="auto"/>
                    <w:left w:val="none" w:sz="0" w:space="0" w:color="auto"/>
                    <w:bottom w:val="none" w:sz="0" w:space="0" w:color="auto"/>
                    <w:right w:val="none" w:sz="0" w:space="0" w:color="auto"/>
                  </w:divBdr>
                  <w:divsChild>
                    <w:div w:id="447698561">
                      <w:marLeft w:val="0"/>
                      <w:marRight w:val="0"/>
                      <w:marTop w:val="0"/>
                      <w:marBottom w:val="0"/>
                      <w:divBdr>
                        <w:top w:val="none" w:sz="0" w:space="0" w:color="auto"/>
                        <w:left w:val="none" w:sz="0" w:space="0" w:color="auto"/>
                        <w:bottom w:val="none" w:sz="0" w:space="0" w:color="auto"/>
                        <w:right w:val="none" w:sz="0" w:space="0" w:color="auto"/>
                      </w:divBdr>
                    </w:div>
                  </w:divsChild>
                </w:div>
                <w:div w:id="1314336349">
                  <w:marLeft w:val="0"/>
                  <w:marRight w:val="0"/>
                  <w:marTop w:val="0"/>
                  <w:marBottom w:val="84"/>
                  <w:divBdr>
                    <w:top w:val="none" w:sz="0" w:space="0" w:color="auto"/>
                    <w:left w:val="none" w:sz="0" w:space="0" w:color="auto"/>
                    <w:bottom w:val="none" w:sz="0" w:space="0" w:color="auto"/>
                    <w:right w:val="none" w:sz="0" w:space="0" w:color="auto"/>
                  </w:divBdr>
                  <w:divsChild>
                    <w:div w:id="1352100156">
                      <w:marLeft w:val="0"/>
                      <w:marRight w:val="0"/>
                      <w:marTop w:val="0"/>
                      <w:marBottom w:val="0"/>
                      <w:divBdr>
                        <w:top w:val="none" w:sz="0" w:space="0" w:color="auto"/>
                        <w:left w:val="none" w:sz="0" w:space="0" w:color="auto"/>
                        <w:bottom w:val="none" w:sz="0" w:space="0" w:color="auto"/>
                        <w:right w:val="none" w:sz="0" w:space="0" w:color="auto"/>
                      </w:divBdr>
                    </w:div>
                  </w:divsChild>
                </w:div>
                <w:div w:id="233056128">
                  <w:marLeft w:val="0"/>
                  <w:marRight w:val="0"/>
                  <w:marTop w:val="0"/>
                  <w:marBottom w:val="84"/>
                  <w:divBdr>
                    <w:top w:val="none" w:sz="0" w:space="0" w:color="auto"/>
                    <w:left w:val="none" w:sz="0" w:space="0" w:color="auto"/>
                    <w:bottom w:val="none" w:sz="0" w:space="0" w:color="auto"/>
                    <w:right w:val="none" w:sz="0" w:space="0" w:color="auto"/>
                  </w:divBdr>
                  <w:divsChild>
                    <w:div w:id="10937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70769">
      <w:bodyDiv w:val="1"/>
      <w:marLeft w:val="0"/>
      <w:marRight w:val="0"/>
      <w:marTop w:val="0"/>
      <w:marBottom w:val="0"/>
      <w:divBdr>
        <w:top w:val="none" w:sz="0" w:space="0" w:color="auto"/>
        <w:left w:val="none" w:sz="0" w:space="0" w:color="auto"/>
        <w:bottom w:val="none" w:sz="0" w:space="0" w:color="auto"/>
        <w:right w:val="none" w:sz="0" w:space="0" w:color="auto"/>
      </w:divBdr>
      <w:divsChild>
        <w:div w:id="1190603906">
          <w:marLeft w:val="0"/>
          <w:marRight w:val="0"/>
          <w:marTop w:val="0"/>
          <w:marBottom w:val="0"/>
          <w:divBdr>
            <w:top w:val="none" w:sz="0" w:space="0" w:color="auto"/>
            <w:left w:val="none" w:sz="0" w:space="0" w:color="auto"/>
            <w:bottom w:val="none" w:sz="0" w:space="0" w:color="auto"/>
            <w:right w:val="none" w:sz="0" w:space="0" w:color="auto"/>
          </w:divBdr>
        </w:div>
        <w:div w:id="162596501">
          <w:marLeft w:val="0"/>
          <w:marRight w:val="0"/>
          <w:marTop w:val="0"/>
          <w:marBottom w:val="0"/>
          <w:divBdr>
            <w:top w:val="none" w:sz="0" w:space="0" w:color="auto"/>
            <w:left w:val="none" w:sz="0" w:space="0" w:color="auto"/>
            <w:bottom w:val="none" w:sz="0" w:space="0" w:color="auto"/>
            <w:right w:val="none" w:sz="0" w:space="0" w:color="auto"/>
          </w:divBdr>
        </w:div>
      </w:divsChild>
    </w:div>
    <w:div w:id="104734406">
      <w:bodyDiv w:val="1"/>
      <w:marLeft w:val="0"/>
      <w:marRight w:val="0"/>
      <w:marTop w:val="0"/>
      <w:marBottom w:val="0"/>
      <w:divBdr>
        <w:top w:val="none" w:sz="0" w:space="0" w:color="auto"/>
        <w:left w:val="none" w:sz="0" w:space="0" w:color="auto"/>
        <w:bottom w:val="none" w:sz="0" w:space="0" w:color="auto"/>
        <w:right w:val="none" w:sz="0" w:space="0" w:color="auto"/>
      </w:divBdr>
      <w:divsChild>
        <w:div w:id="1750884385">
          <w:marLeft w:val="0"/>
          <w:marRight w:val="0"/>
          <w:marTop w:val="0"/>
          <w:marBottom w:val="0"/>
          <w:divBdr>
            <w:top w:val="none" w:sz="0" w:space="0" w:color="auto"/>
            <w:left w:val="none" w:sz="0" w:space="0" w:color="auto"/>
            <w:bottom w:val="none" w:sz="0" w:space="0" w:color="auto"/>
            <w:right w:val="none" w:sz="0" w:space="0" w:color="auto"/>
          </w:divBdr>
        </w:div>
      </w:divsChild>
    </w:div>
    <w:div w:id="106852815">
      <w:bodyDiv w:val="1"/>
      <w:marLeft w:val="0"/>
      <w:marRight w:val="0"/>
      <w:marTop w:val="0"/>
      <w:marBottom w:val="0"/>
      <w:divBdr>
        <w:top w:val="none" w:sz="0" w:space="0" w:color="auto"/>
        <w:left w:val="none" w:sz="0" w:space="0" w:color="auto"/>
        <w:bottom w:val="none" w:sz="0" w:space="0" w:color="auto"/>
        <w:right w:val="none" w:sz="0" w:space="0" w:color="auto"/>
      </w:divBdr>
      <w:divsChild>
        <w:div w:id="1954047200">
          <w:marLeft w:val="0"/>
          <w:marRight w:val="0"/>
          <w:marTop w:val="0"/>
          <w:marBottom w:val="0"/>
          <w:divBdr>
            <w:top w:val="none" w:sz="0" w:space="0" w:color="auto"/>
            <w:left w:val="none" w:sz="0" w:space="0" w:color="auto"/>
            <w:bottom w:val="none" w:sz="0" w:space="0" w:color="auto"/>
            <w:right w:val="none" w:sz="0" w:space="0" w:color="auto"/>
          </w:divBdr>
        </w:div>
      </w:divsChild>
    </w:div>
    <w:div w:id="110713788">
      <w:bodyDiv w:val="1"/>
      <w:marLeft w:val="0"/>
      <w:marRight w:val="0"/>
      <w:marTop w:val="0"/>
      <w:marBottom w:val="0"/>
      <w:divBdr>
        <w:top w:val="none" w:sz="0" w:space="0" w:color="auto"/>
        <w:left w:val="none" w:sz="0" w:space="0" w:color="auto"/>
        <w:bottom w:val="none" w:sz="0" w:space="0" w:color="auto"/>
        <w:right w:val="none" w:sz="0" w:space="0" w:color="auto"/>
      </w:divBdr>
      <w:divsChild>
        <w:div w:id="306517374">
          <w:marLeft w:val="0"/>
          <w:marRight w:val="0"/>
          <w:marTop w:val="0"/>
          <w:marBottom w:val="0"/>
          <w:divBdr>
            <w:top w:val="none" w:sz="0" w:space="0" w:color="auto"/>
            <w:left w:val="none" w:sz="0" w:space="0" w:color="auto"/>
            <w:bottom w:val="none" w:sz="0" w:space="0" w:color="auto"/>
            <w:right w:val="none" w:sz="0" w:space="0" w:color="auto"/>
          </w:divBdr>
          <w:divsChild>
            <w:div w:id="771508493">
              <w:marLeft w:val="0"/>
              <w:marRight w:val="0"/>
              <w:marTop w:val="0"/>
              <w:marBottom w:val="167"/>
              <w:divBdr>
                <w:top w:val="none" w:sz="0" w:space="0" w:color="auto"/>
                <w:left w:val="none" w:sz="0" w:space="0" w:color="auto"/>
                <w:bottom w:val="none" w:sz="0" w:space="0" w:color="auto"/>
                <w:right w:val="none" w:sz="0" w:space="0" w:color="auto"/>
              </w:divBdr>
            </w:div>
            <w:div w:id="1586646087">
              <w:marLeft w:val="0"/>
              <w:marRight w:val="0"/>
              <w:marTop w:val="0"/>
              <w:marBottom w:val="84"/>
              <w:divBdr>
                <w:top w:val="none" w:sz="0" w:space="0" w:color="auto"/>
                <w:left w:val="none" w:sz="0" w:space="0" w:color="auto"/>
                <w:bottom w:val="none" w:sz="0" w:space="0" w:color="auto"/>
                <w:right w:val="none" w:sz="0" w:space="0" w:color="auto"/>
              </w:divBdr>
              <w:divsChild>
                <w:div w:id="527648442">
                  <w:marLeft w:val="0"/>
                  <w:marRight w:val="0"/>
                  <w:marTop w:val="0"/>
                  <w:marBottom w:val="0"/>
                  <w:divBdr>
                    <w:top w:val="none" w:sz="0" w:space="0" w:color="auto"/>
                    <w:left w:val="none" w:sz="0" w:space="0" w:color="auto"/>
                    <w:bottom w:val="none" w:sz="0" w:space="0" w:color="auto"/>
                    <w:right w:val="none" w:sz="0" w:space="0" w:color="auto"/>
                  </w:divBdr>
                </w:div>
              </w:divsChild>
            </w:div>
            <w:div w:id="754863078">
              <w:marLeft w:val="0"/>
              <w:marRight w:val="0"/>
              <w:marTop w:val="0"/>
              <w:marBottom w:val="84"/>
              <w:divBdr>
                <w:top w:val="none" w:sz="0" w:space="0" w:color="auto"/>
                <w:left w:val="none" w:sz="0" w:space="0" w:color="auto"/>
                <w:bottom w:val="none" w:sz="0" w:space="0" w:color="auto"/>
                <w:right w:val="none" w:sz="0" w:space="0" w:color="auto"/>
              </w:divBdr>
              <w:divsChild>
                <w:div w:id="1814102291">
                  <w:marLeft w:val="0"/>
                  <w:marRight w:val="0"/>
                  <w:marTop w:val="0"/>
                  <w:marBottom w:val="0"/>
                  <w:divBdr>
                    <w:top w:val="none" w:sz="0" w:space="0" w:color="auto"/>
                    <w:left w:val="none" w:sz="0" w:space="0" w:color="auto"/>
                    <w:bottom w:val="none" w:sz="0" w:space="0" w:color="auto"/>
                    <w:right w:val="none" w:sz="0" w:space="0" w:color="auto"/>
                  </w:divBdr>
                </w:div>
              </w:divsChild>
            </w:div>
            <w:div w:id="71319011">
              <w:marLeft w:val="0"/>
              <w:marRight w:val="0"/>
              <w:marTop w:val="0"/>
              <w:marBottom w:val="84"/>
              <w:divBdr>
                <w:top w:val="none" w:sz="0" w:space="0" w:color="auto"/>
                <w:left w:val="none" w:sz="0" w:space="0" w:color="auto"/>
                <w:bottom w:val="none" w:sz="0" w:space="0" w:color="auto"/>
                <w:right w:val="none" w:sz="0" w:space="0" w:color="auto"/>
              </w:divBdr>
              <w:divsChild>
                <w:div w:id="1678146061">
                  <w:marLeft w:val="0"/>
                  <w:marRight w:val="0"/>
                  <w:marTop w:val="0"/>
                  <w:marBottom w:val="0"/>
                  <w:divBdr>
                    <w:top w:val="none" w:sz="0" w:space="0" w:color="auto"/>
                    <w:left w:val="none" w:sz="0" w:space="0" w:color="auto"/>
                    <w:bottom w:val="none" w:sz="0" w:space="0" w:color="auto"/>
                    <w:right w:val="none" w:sz="0" w:space="0" w:color="auto"/>
                  </w:divBdr>
                </w:div>
              </w:divsChild>
            </w:div>
            <w:div w:id="144517757">
              <w:marLeft w:val="0"/>
              <w:marRight w:val="0"/>
              <w:marTop w:val="0"/>
              <w:marBottom w:val="84"/>
              <w:divBdr>
                <w:top w:val="none" w:sz="0" w:space="0" w:color="auto"/>
                <w:left w:val="none" w:sz="0" w:space="0" w:color="auto"/>
                <w:bottom w:val="none" w:sz="0" w:space="0" w:color="auto"/>
                <w:right w:val="none" w:sz="0" w:space="0" w:color="auto"/>
              </w:divBdr>
              <w:divsChild>
                <w:div w:id="1350256528">
                  <w:marLeft w:val="0"/>
                  <w:marRight w:val="0"/>
                  <w:marTop w:val="0"/>
                  <w:marBottom w:val="0"/>
                  <w:divBdr>
                    <w:top w:val="none" w:sz="0" w:space="0" w:color="auto"/>
                    <w:left w:val="none" w:sz="0" w:space="0" w:color="auto"/>
                    <w:bottom w:val="none" w:sz="0" w:space="0" w:color="auto"/>
                    <w:right w:val="none" w:sz="0" w:space="0" w:color="auto"/>
                  </w:divBdr>
                </w:div>
              </w:divsChild>
            </w:div>
            <w:div w:id="53891471">
              <w:marLeft w:val="0"/>
              <w:marRight w:val="0"/>
              <w:marTop w:val="0"/>
              <w:marBottom w:val="84"/>
              <w:divBdr>
                <w:top w:val="none" w:sz="0" w:space="0" w:color="auto"/>
                <w:left w:val="none" w:sz="0" w:space="0" w:color="auto"/>
                <w:bottom w:val="none" w:sz="0" w:space="0" w:color="auto"/>
                <w:right w:val="none" w:sz="0" w:space="0" w:color="auto"/>
              </w:divBdr>
              <w:divsChild>
                <w:div w:id="152449715">
                  <w:marLeft w:val="0"/>
                  <w:marRight w:val="0"/>
                  <w:marTop w:val="0"/>
                  <w:marBottom w:val="0"/>
                  <w:divBdr>
                    <w:top w:val="none" w:sz="0" w:space="0" w:color="auto"/>
                    <w:left w:val="none" w:sz="0" w:space="0" w:color="auto"/>
                    <w:bottom w:val="none" w:sz="0" w:space="0" w:color="auto"/>
                    <w:right w:val="none" w:sz="0" w:space="0" w:color="auto"/>
                  </w:divBdr>
                </w:div>
              </w:divsChild>
            </w:div>
            <w:div w:id="1557207713">
              <w:marLeft w:val="0"/>
              <w:marRight w:val="0"/>
              <w:marTop w:val="0"/>
              <w:marBottom w:val="84"/>
              <w:divBdr>
                <w:top w:val="none" w:sz="0" w:space="0" w:color="auto"/>
                <w:left w:val="none" w:sz="0" w:space="0" w:color="auto"/>
                <w:bottom w:val="none" w:sz="0" w:space="0" w:color="auto"/>
                <w:right w:val="none" w:sz="0" w:space="0" w:color="auto"/>
              </w:divBdr>
              <w:divsChild>
                <w:div w:id="19151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90">
      <w:bodyDiv w:val="1"/>
      <w:marLeft w:val="0"/>
      <w:marRight w:val="0"/>
      <w:marTop w:val="0"/>
      <w:marBottom w:val="0"/>
      <w:divBdr>
        <w:top w:val="none" w:sz="0" w:space="0" w:color="auto"/>
        <w:left w:val="none" w:sz="0" w:space="0" w:color="auto"/>
        <w:bottom w:val="none" w:sz="0" w:space="0" w:color="auto"/>
        <w:right w:val="none" w:sz="0" w:space="0" w:color="auto"/>
      </w:divBdr>
      <w:divsChild>
        <w:div w:id="1451318065">
          <w:marLeft w:val="0"/>
          <w:marRight w:val="0"/>
          <w:marTop w:val="0"/>
          <w:marBottom w:val="0"/>
          <w:divBdr>
            <w:top w:val="none" w:sz="0" w:space="0" w:color="auto"/>
            <w:left w:val="none" w:sz="0" w:space="0" w:color="auto"/>
            <w:bottom w:val="none" w:sz="0" w:space="0" w:color="auto"/>
            <w:right w:val="none" w:sz="0" w:space="0" w:color="auto"/>
          </w:divBdr>
        </w:div>
      </w:divsChild>
    </w:div>
    <w:div w:id="122888511">
      <w:bodyDiv w:val="1"/>
      <w:marLeft w:val="0"/>
      <w:marRight w:val="0"/>
      <w:marTop w:val="0"/>
      <w:marBottom w:val="0"/>
      <w:divBdr>
        <w:top w:val="none" w:sz="0" w:space="0" w:color="auto"/>
        <w:left w:val="none" w:sz="0" w:space="0" w:color="auto"/>
        <w:bottom w:val="none" w:sz="0" w:space="0" w:color="auto"/>
        <w:right w:val="none" w:sz="0" w:space="0" w:color="auto"/>
      </w:divBdr>
      <w:divsChild>
        <w:div w:id="2128426441">
          <w:marLeft w:val="0"/>
          <w:marRight w:val="0"/>
          <w:marTop w:val="0"/>
          <w:marBottom w:val="0"/>
          <w:divBdr>
            <w:top w:val="none" w:sz="0" w:space="0" w:color="auto"/>
            <w:left w:val="none" w:sz="0" w:space="0" w:color="auto"/>
            <w:bottom w:val="none" w:sz="0" w:space="0" w:color="auto"/>
            <w:right w:val="none" w:sz="0" w:space="0" w:color="auto"/>
          </w:divBdr>
        </w:div>
      </w:divsChild>
    </w:div>
    <w:div w:id="130053765">
      <w:bodyDiv w:val="1"/>
      <w:marLeft w:val="0"/>
      <w:marRight w:val="0"/>
      <w:marTop w:val="0"/>
      <w:marBottom w:val="0"/>
      <w:divBdr>
        <w:top w:val="none" w:sz="0" w:space="0" w:color="auto"/>
        <w:left w:val="none" w:sz="0" w:space="0" w:color="auto"/>
        <w:bottom w:val="none" w:sz="0" w:space="0" w:color="auto"/>
        <w:right w:val="none" w:sz="0" w:space="0" w:color="auto"/>
      </w:divBdr>
      <w:divsChild>
        <w:div w:id="1020207446">
          <w:marLeft w:val="0"/>
          <w:marRight w:val="0"/>
          <w:marTop w:val="0"/>
          <w:marBottom w:val="0"/>
          <w:divBdr>
            <w:top w:val="none" w:sz="0" w:space="0" w:color="auto"/>
            <w:left w:val="none" w:sz="0" w:space="0" w:color="auto"/>
            <w:bottom w:val="none" w:sz="0" w:space="0" w:color="auto"/>
            <w:right w:val="none" w:sz="0" w:space="0" w:color="auto"/>
          </w:divBdr>
        </w:div>
        <w:div w:id="1234782180">
          <w:marLeft w:val="0"/>
          <w:marRight w:val="0"/>
          <w:marTop w:val="0"/>
          <w:marBottom w:val="0"/>
          <w:divBdr>
            <w:top w:val="none" w:sz="0" w:space="0" w:color="auto"/>
            <w:left w:val="none" w:sz="0" w:space="0" w:color="auto"/>
            <w:bottom w:val="none" w:sz="0" w:space="0" w:color="auto"/>
            <w:right w:val="none" w:sz="0" w:space="0" w:color="auto"/>
          </w:divBdr>
          <w:divsChild>
            <w:div w:id="816261795">
              <w:marLeft w:val="0"/>
              <w:marRight w:val="0"/>
              <w:marTop w:val="0"/>
              <w:marBottom w:val="0"/>
              <w:divBdr>
                <w:top w:val="none" w:sz="0" w:space="0" w:color="auto"/>
                <w:left w:val="none" w:sz="0" w:space="0" w:color="auto"/>
                <w:bottom w:val="none" w:sz="0" w:space="0" w:color="auto"/>
                <w:right w:val="none" w:sz="0" w:space="0" w:color="auto"/>
              </w:divBdr>
              <w:divsChild>
                <w:div w:id="1869296132">
                  <w:marLeft w:val="0"/>
                  <w:marRight w:val="0"/>
                  <w:marTop w:val="0"/>
                  <w:marBottom w:val="167"/>
                  <w:divBdr>
                    <w:top w:val="none" w:sz="0" w:space="0" w:color="auto"/>
                    <w:left w:val="none" w:sz="0" w:space="0" w:color="auto"/>
                    <w:bottom w:val="none" w:sz="0" w:space="0" w:color="auto"/>
                    <w:right w:val="none" w:sz="0" w:space="0" w:color="auto"/>
                  </w:divBdr>
                </w:div>
                <w:div w:id="1708678381">
                  <w:marLeft w:val="0"/>
                  <w:marRight w:val="0"/>
                  <w:marTop w:val="0"/>
                  <w:marBottom w:val="84"/>
                  <w:divBdr>
                    <w:top w:val="none" w:sz="0" w:space="0" w:color="auto"/>
                    <w:left w:val="none" w:sz="0" w:space="0" w:color="auto"/>
                    <w:bottom w:val="none" w:sz="0" w:space="0" w:color="auto"/>
                    <w:right w:val="none" w:sz="0" w:space="0" w:color="auto"/>
                  </w:divBdr>
                  <w:divsChild>
                    <w:div w:id="1331253747">
                      <w:marLeft w:val="0"/>
                      <w:marRight w:val="0"/>
                      <w:marTop w:val="0"/>
                      <w:marBottom w:val="0"/>
                      <w:divBdr>
                        <w:top w:val="none" w:sz="0" w:space="0" w:color="auto"/>
                        <w:left w:val="none" w:sz="0" w:space="0" w:color="auto"/>
                        <w:bottom w:val="none" w:sz="0" w:space="0" w:color="auto"/>
                        <w:right w:val="none" w:sz="0" w:space="0" w:color="auto"/>
                      </w:divBdr>
                    </w:div>
                  </w:divsChild>
                </w:div>
                <w:div w:id="921989335">
                  <w:marLeft w:val="0"/>
                  <w:marRight w:val="0"/>
                  <w:marTop w:val="0"/>
                  <w:marBottom w:val="84"/>
                  <w:divBdr>
                    <w:top w:val="none" w:sz="0" w:space="0" w:color="auto"/>
                    <w:left w:val="none" w:sz="0" w:space="0" w:color="auto"/>
                    <w:bottom w:val="none" w:sz="0" w:space="0" w:color="auto"/>
                    <w:right w:val="none" w:sz="0" w:space="0" w:color="auto"/>
                  </w:divBdr>
                  <w:divsChild>
                    <w:div w:id="589896193">
                      <w:marLeft w:val="0"/>
                      <w:marRight w:val="0"/>
                      <w:marTop w:val="0"/>
                      <w:marBottom w:val="0"/>
                      <w:divBdr>
                        <w:top w:val="none" w:sz="0" w:space="0" w:color="auto"/>
                        <w:left w:val="none" w:sz="0" w:space="0" w:color="auto"/>
                        <w:bottom w:val="none" w:sz="0" w:space="0" w:color="auto"/>
                        <w:right w:val="none" w:sz="0" w:space="0" w:color="auto"/>
                      </w:divBdr>
                    </w:div>
                  </w:divsChild>
                </w:div>
                <w:div w:id="1272739716">
                  <w:marLeft w:val="0"/>
                  <w:marRight w:val="0"/>
                  <w:marTop w:val="0"/>
                  <w:marBottom w:val="84"/>
                  <w:divBdr>
                    <w:top w:val="none" w:sz="0" w:space="0" w:color="auto"/>
                    <w:left w:val="none" w:sz="0" w:space="0" w:color="auto"/>
                    <w:bottom w:val="none" w:sz="0" w:space="0" w:color="auto"/>
                    <w:right w:val="none" w:sz="0" w:space="0" w:color="auto"/>
                  </w:divBdr>
                  <w:divsChild>
                    <w:div w:id="438915016">
                      <w:marLeft w:val="0"/>
                      <w:marRight w:val="0"/>
                      <w:marTop w:val="0"/>
                      <w:marBottom w:val="0"/>
                      <w:divBdr>
                        <w:top w:val="none" w:sz="0" w:space="0" w:color="auto"/>
                        <w:left w:val="none" w:sz="0" w:space="0" w:color="auto"/>
                        <w:bottom w:val="none" w:sz="0" w:space="0" w:color="auto"/>
                        <w:right w:val="none" w:sz="0" w:space="0" w:color="auto"/>
                      </w:divBdr>
                    </w:div>
                  </w:divsChild>
                </w:div>
                <w:div w:id="945696587">
                  <w:marLeft w:val="0"/>
                  <w:marRight w:val="0"/>
                  <w:marTop w:val="0"/>
                  <w:marBottom w:val="84"/>
                  <w:divBdr>
                    <w:top w:val="none" w:sz="0" w:space="0" w:color="auto"/>
                    <w:left w:val="none" w:sz="0" w:space="0" w:color="auto"/>
                    <w:bottom w:val="none" w:sz="0" w:space="0" w:color="auto"/>
                    <w:right w:val="none" w:sz="0" w:space="0" w:color="auto"/>
                  </w:divBdr>
                  <w:divsChild>
                    <w:div w:id="960846519">
                      <w:marLeft w:val="0"/>
                      <w:marRight w:val="0"/>
                      <w:marTop w:val="0"/>
                      <w:marBottom w:val="0"/>
                      <w:divBdr>
                        <w:top w:val="none" w:sz="0" w:space="0" w:color="auto"/>
                        <w:left w:val="none" w:sz="0" w:space="0" w:color="auto"/>
                        <w:bottom w:val="none" w:sz="0" w:space="0" w:color="auto"/>
                        <w:right w:val="none" w:sz="0" w:space="0" w:color="auto"/>
                      </w:divBdr>
                    </w:div>
                  </w:divsChild>
                </w:div>
                <w:div w:id="2097940107">
                  <w:marLeft w:val="0"/>
                  <w:marRight w:val="0"/>
                  <w:marTop w:val="0"/>
                  <w:marBottom w:val="84"/>
                  <w:divBdr>
                    <w:top w:val="none" w:sz="0" w:space="0" w:color="auto"/>
                    <w:left w:val="none" w:sz="0" w:space="0" w:color="auto"/>
                    <w:bottom w:val="none" w:sz="0" w:space="0" w:color="auto"/>
                    <w:right w:val="none" w:sz="0" w:space="0" w:color="auto"/>
                  </w:divBdr>
                  <w:divsChild>
                    <w:div w:id="1716781059">
                      <w:marLeft w:val="0"/>
                      <w:marRight w:val="0"/>
                      <w:marTop w:val="0"/>
                      <w:marBottom w:val="0"/>
                      <w:divBdr>
                        <w:top w:val="none" w:sz="0" w:space="0" w:color="auto"/>
                        <w:left w:val="none" w:sz="0" w:space="0" w:color="auto"/>
                        <w:bottom w:val="none" w:sz="0" w:space="0" w:color="auto"/>
                        <w:right w:val="none" w:sz="0" w:space="0" w:color="auto"/>
                      </w:divBdr>
                    </w:div>
                  </w:divsChild>
                </w:div>
                <w:div w:id="121273097">
                  <w:marLeft w:val="0"/>
                  <w:marRight w:val="0"/>
                  <w:marTop w:val="0"/>
                  <w:marBottom w:val="84"/>
                  <w:divBdr>
                    <w:top w:val="none" w:sz="0" w:space="0" w:color="auto"/>
                    <w:left w:val="none" w:sz="0" w:space="0" w:color="auto"/>
                    <w:bottom w:val="none" w:sz="0" w:space="0" w:color="auto"/>
                    <w:right w:val="none" w:sz="0" w:space="0" w:color="auto"/>
                  </w:divBdr>
                  <w:divsChild>
                    <w:div w:id="181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3445">
      <w:bodyDiv w:val="1"/>
      <w:marLeft w:val="0"/>
      <w:marRight w:val="0"/>
      <w:marTop w:val="0"/>
      <w:marBottom w:val="0"/>
      <w:divBdr>
        <w:top w:val="none" w:sz="0" w:space="0" w:color="auto"/>
        <w:left w:val="none" w:sz="0" w:space="0" w:color="auto"/>
        <w:bottom w:val="none" w:sz="0" w:space="0" w:color="auto"/>
        <w:right w:val="none" w:sz="0" w:space="0" w:color="auto"/>
      </w:divBdr>
      <w:divsChild>
        <w:div w:id="375472510">
          <w:marLeft w:val="0"/>
          <w:marRight w:val="0"/>
          <w:marTop w:val="0"/>
          <w:marBottom w:val="0"/>
          <w:divBdr>
            <w:top w:val="none" w:sz="0" w:space="0" w:color="auto"/>
            <w:left w:val="none" w:sz="0" w:space="0" w:color="auto"/>
            <w:bottom w:val="none" w:sz="0" w:space="0" w:color="auto"/>
            <w:right w:val="none" w:sz="0" w:space="0" w:color="auto"/>
          </w:divBdr>
        </w:div>
      </w:divsChild>
    </w:div>
    <w:div w:id="135950758">
      <w:bodyDiv w:val="1"/>
      <w:marLeft w:val="0"/>
      <w:marRight w:val="0"/>
      <w:marTop w:val="0"/>
      <w:marBottom w:val="0"/>
      <w:divBdr>
        <w:top w:val="none" w:sz="0" w:space="0" w:color="auto"/>
        <w:left w:val="none" w:sz="0" w:space="0" w:color="auto"/>
        <w:bottom w:val="none" w:sz="0" w:space="0" w:color="auto"/>
        <w:right w:val="none" w:sz="0" w:space="0" w:color="auto"/>
      </w:divBdr>
      <w:divsChild>
        <w:div w:id="1933852066">
          <w:marLeft w:val="0"/>
          <w:marRight w:val="0"/>
          <w:marTop w:val="0"/>
          <w:marBottom w:val="0"/>
          <w:divBdr>
            <w:top w:val="none" w:sz="0" w:space="0" w:color="auto"/>
            <w:left w:val="none" w:sz="0" w:space="0" w:color="auto"/>
            <w:bottom w:val="none" w:sz="0" w:space="0" w:color="auto"/>
            <w:right w:val="none" w:sz="0" w:space="0" w:color="auto"/>
          </w:divBdr>
        </w:div>
      </w:divsChild>
    </w:div>
    <w:div w:id="143398796">
      <w:bodyDiv w:val="1"/>
      <w:marLeft w:val="0"/>
      <w:marRight w:val="0"/>
      <w:marTop w:val="0"/>
      <w:marBottom w:val="0"/>
      <w:divBdr>
        <w:top w:val="none" w:sz="0" w:space="0" w:color="auto"/>
        <w:left w:val="none" w:sz="0" w:space="0" w:color="auto"/>
        <w:bottom w:val="none" w:sz="0" w:space="0" w:color="auto"/>
        <w:right w:val="none" w:sz="0" w:space="0" w:color="auto"/>
      </w:divBdr>
      <w:divsChild>
        <w:div w:id="1909072654">
          <w:marLeft w:val="0"/>
          <w:marRight w:val="0"/>
          <w:marTop w:val="0"/>
          <w:marBottom w:val="0"/>
          <w:divBdr>
            <w:top w:val="none" w:sz="0" w:space="0" w:color="auto"/>
            <w:left w:val="none" w:sz="0" w:space="0" w:color="auto"/>
            <w:bottom w:val="none" w:sz="0" w:space="0" w:color="auto"/>
            <w:right w:val="none" w:sz="0" w:space="0" w:color="auto"/>
          </w:divBdr>
        </w:div>
        <w:div w:id="904947039">
          <w:marLeft w:val="0"/>
          <w:marRight w:val="0"/>
          <w:marTop w:val="0"/>
          <w:marBottom w:val="0"/>
          <w:divBdr>
            <w:top w:val="none" w:sz="0" w:space="0" w:color="auto"/>
            <w:left w:val="none" w:sz="0" w:space="0" w:color="auto"/>
            <w:bottom w:val="none" w:sz="0" w:space="0" w:color="auto"/>
            <w:right w:val="none" w:sz="0" w:space="0" w:color="auto"/>
          </w:divBdr>
          <w:divsChild>
            <w:div w:id="824007538">
              <w:marLeft w:val="0"/>
              <w:marRight w:val="0"/>
              <w:marTop w:val="0"/>
              <w:marBottom w:val="0"/>
              <w:divBdr>
                <w:top w:val="none" w:sz="0" w:space="0" w:color="auto"/>
                <w:left w:val="none" w:sz="0" w:space="0" w:color="auto"/>
                <w:bottom w:val="none" w:sz="0" w:space="0" w:color="auto"/>
                <w:right w:val="none" w:sz="0" w:space="0" w:color="auto"/>
              </w:divBdr>
              <w:divsChild>
                <w:div w:id="1473326626">
                  <w:marLeft w:val="0"/>
                  <w:marRight w:val="0"/>
                  <w:marTop w:val="0"/>
                  <w:marBottom w:val="167"/>
                  <w:divBdr>
                    <w:top w:val="none" w:sz="0" w:space="0" w:color="auto"/>
                    <w:left w:val="none" w:sz="0" w:space="0" w:color="auto"/>
                    <w:bottom w:val="none" w:sz="0" w:space="0" w:color="auto"/>
                    <w:right w:val="none" w:sz="0" w:space="0" w:color="auto"/>
                  </w:divBdr>
                </w:div>
                <w:div w:id="1406536309">
                  <w:marLeft w:val="0"/>
                  <w:marRight w:val="0"/>
                  <w:marTop w:val="0"/>
                  <w:marBottom w:val="84"/>
                  <w:divBdr>
                    <w:top w:val="none" w:sz="0" w:space="0" w:color="auto"/>
                    <w:left w:val="none" w:sz="0" w:space="0" w:color="auto"/>
                    <w:bottom w:val="none" w:sz="0" w:space="0" w:color="auto"/>
                    <w:right w:val="none" w:sz="0" w:space="0" w:color="auto"/>
                  </w:divBdr>
                  <w:divsChild>
                    <w:div w:id="1394430697">
                      <w:marLeft w:val="0"/>
                      <w:marRight w:val="0"/>
                      <w:marTop w:val="0"/>
                      <w:marBottom w:val="0"/>
                      <w:divBdr>
                        <w:top w:val="none" w:sz="0" w:space="0" w:color="auto"/>
                        <w:left w:val="none" w:sz="0" w:space="0" w:color="auto"/>
                        <w:bottom w:val="none" w:sz="0" w:space="0" w:color="auto"/>
                        <w:right w:val="none" w:sz="0" w:space="0" w:color="auto"/>
                      </w:divBdr>
                    </w:div>
                  </w:divsChild>
                </w:div>
                <w:div w:id="998461796">
                  <w:marLeft w:val="0"/>
                  <w:marRight w:val="0"/>
                  <w:marTop w:val="0"/>
                  <w:marBottom w:val="84"/>
                  <w:divBdr>
                    <w:top w:val="none" w:sz="0" w:space="0" w:color="auto"/>
                    <w:left w:val="none" w:sz="0" w:space="0" w:color="auto"/>
                    <w:bottom w:val="none" w:sz="0" w:space="0" w:color="auto"/>
                    <w:right w:val="none" w:sz="0" w:space="0" w:color="auto"/>
                  </w:divBdr>
                  <w:divsChild>
                    <w:div w:id="1069383073">
                      <w:marLeft w:val="0"/>
                      <w:marRight w:val="0"/>
                      <w:marTop w:val="0"/>
                      <w:marBottom w:val="0"/>
                      <w:divBdr>
                        <w:top w:val="none" w:sz="0" w:space="0" w:color="auto"/>
                        <w:left w:val="none" w:sz="0" w:space="0" w:color="auto"/>
                        <w:bottom w:val="none" w:sz="0" w:space="0" w:color="auto"/>
                        <w:right w:val="none" w:sz="0" w:space="0" w:color="auto"/>
                      </w:divBdr>
                    </w:div>
                  </w:divsChild>
                </w:div>
                <w:div w:id="1984236970">
                  <w:marLeft w:val="0"/>
                  <w:marRight w:val="0"/>
                  <w:marTop w:val="0"/>
                  <w:marBottom w:val="84"/>
                  <w:divBdr>
                    <w:top w:val="none" w:sz="0" w:space="0" w:color="auto"/>
                    <w:left w:val="none" w:sz="0" w:space="0" w:color="auto"/>
                    <w:bottom w:val="none" w:sz="0" w:space="0" w:color="auto"/>
                    <w:right w:val="none" w:sz="0" w:space="0" w:color="auto"/>
                  </w:divBdr>
                  <w:divsChild>
                    <w:div w:id="128983209">
                      <w:marLeft w:val="0"/>
                      <w:marRight w:val="0"/>
                      <w:marTop w:val="0"/>
                      <w:marBottom w:val="0"/>
                      <w:divBdr>
                        <w:top w:val="none" w:sz="0" w:space="0" w:color="auto"/>
                        <w:left w:val="none" w:sz="0" w:space="0" w:color="auto"/>
                        <w:bottom w:val="none" w:sz="0" w:space="0" w:color="auto"/>
                        <w:right w:val="none" w:sz="0" w:space="0" w:color="auto"/>
                      </w:divBdr>
                    </w:div>
                  </w:divsChild>
                </w:div>
                <w:div w:id="1574312039">
                  <w:marLeft w:val="0"/>
                  <w:marRight w:val="0"/>
                  <w:marTop w:val="0"/>
                  <w:marBottom w:val="84"/>
                  <w:divBdr>
                    <w:top w:val="none" w:sz="0" w:space="0" w:color="auto"/>
                    <w:left w:val="none" w:sz="0" w:space="0" w:color="auto"/>
                    <w:bottom w:val="none" w:sz="0" w:space="0" w:color="auto"/>
                    <w:right w:val="none" w:sz="0" w:space="0" w:color="auto"/>
                  </w:divBdr>
                  <w:divsChild>
                    <w:div w:id="10826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9581">
      <w:bodyDiv w:val="1"/>
      <w:marLeft w:val="0"/>
      <w:marRight w:val="0"/>
      <w:marTop w:val="0"/>
      <w:marBottom w:val="0"/>
      <w:divBdr>
        <w:top w:val="none" w:sz="0" w:space="0" w:color="auto"/>
        <w:left w:val="none" w:sz="0" w:space="0" w:color="auto"/>
        <w:bottom w:val="none" w:sz="0" w:space="0" w:color="auto"/>
        <w:right w:val="none" w:sz="0" w:space="0" w:color="auto"/>
      </w:divBdr>
    </w:div>
    <w:div w:id="153448165">
      <w:bodyDiv w:val="1"/>
      <w:marLeft w:val="0"/>
      <w:marRight w:val="0"/>
      <w:marTop w:val="0"/>
      <w:marBottom w:val="0"/>
      <w:divBdr>
        <w:top w:val="none" w:sz="0" w:space="0" w:color="auto"/>
        <w:left w:val="none" w:sz="0" w:space="0" w:color="auto"/>
        <w:bottom w:val="none" w:sz="0" w:space="0" w:color="auto"/>
        <w:right w:val="none" w:sz="0" w:space="0" w:color="auto"/>
      </w:divBdr>
      <w:divsChild>
        <w:div w:id="1373581364">
          <w:marLeft w:val="0"/>
          <w:marRight w:val="0"/>
          <w:marTop w:val="0"/>
          <w:marBottom w:val="0"/>
          <w:divBdr>
            <w:top w:val="none" w:sz="0" w:space="0" w:color="auto"/>
            <w:left w:val="none" w:sz="0" w:space="0" w:color="auto"/>
            <w:bottom w:val="none" w:sz="0" w:space="0" w:color="auto"/>
            <w:right w:val="none" w:sz="0" w:space="0" w:color="auto"/>
          </w:divBdr>
        </w:div>
        <w:div w:id="1644502218">
          <w:marLeft w:val="0"/>
          <w:marRight w:val="0"/>
          <w:marTop w:val="0"/>
          <w:marBottom w:val="0"/>
          <w:divBdr>
            <w:top w:val="none" w:sz="0" w:space="0" w:color="auto"/>
            <w:left w:val="none" w:sz="0" w:space="0" w:color="auto"/>
            <w:bottom w:val="none" w:sz="0" w:space="0" w:color="auto"/>
            <w:right w:val="none" w:sz="0" w:space="0" w:color="auto"/>
          </w:divBdr>
        </w:div>
      </w:divsChild>
    </w:div>
    <w:div w:id="161773950">
      <w:bodyDiv w:val="1"/>
      <w:marLeft w:val="0"/>
      <w:marRight w:val="0"/>
      <w:marTop w:val="0"/>
      <w:marBottom w:val="0"/>
      <w:divBdr>
        <w:top w:val="none" w:sz="0" w:space="0" w:color="auto"/>
        <w:left w:val="none" w:sz="0" w:space="0" w:color="auto"/>
        <w:bottom w:val="none" w:sz="0" w:space="0" w:color="auto"/>
        <w:right w:val="none" w:sz="0" w:space="0" w:color="auto"/>
      </w:divBdr>
      <w:divsChild>
        <w:div w:id="1860197125">
          <w:marLeft w:val="0"/>
          <w:marRight w:val="0"/>
          <w:marTop w:val="0"/>
          <w:marBottom w:val="0"/>
          <w:divBdr>
            <w:top w:val="none" w:sz="0" w:space="0" w:color="auto"/>
            <w:left w:val="none" w:sz="0" w:space="0" w:color="auto"/>
            <w:bottom w:val="none" w:sz="0" w:space="0" w:color="auto"/>
            <w:right w:val="none" w:sz="0" w:space="0" w:color="auto"/>
          </w:divBdr>
        </w:div>
        <w:div w:id="1912618912">
          <w:marLeft w:val="0"/>
          <w:marRight w:val="0"/>
          <w:marTop w:val="0"/>
          <w:marBottom w:val="0"/>
          <w:divBdr>
            <w:top w:val="none" w:sz="0" w:space="0" w:color="auto"/>
            <w:left w:val="none" w:sz="0" w:space="0" w:color="auto"/>
            <w:bottom w:val="none" w:sz="0" w:space="0" w:color="auto"/>
            <w:right w:val="none" w:sz="0" w:space="0" w:color="auto"/>
          </w:divBdr>
        </w:div>
      </w:divsChild>
    </w:div>
    <w:div w:id="165632829">
      <w:bodyDiv w:val="1"/>
      <w:marLeft w:val="0"/>
      <w:marRight w:val="0"/>
      <w:marTop w:val="0"/>
      <w:marBottom w:val="0"/>
      <w:divBdr>
        <w:top w:val="none" w:sz="0" w:space="0" w:color="auto"/>
        <w:left w:val="none" w:sz="0" w:space="0" w:color="auto"/>
        <w:bottom w:val="none" w:sz="0" w:space="0" w:color="auto"/>
        <w:right w:val="none" w:sz="0" w:space="0" w:color="auto"/>
      </w:divBdr>
      <w:divsChild>
        <w:div w:id="1400906139">
          <w:marLeft w:val="0"/>
          <w:marRight w:val="0"/>
          <w:marTop w:val="0"/>
          <w:marBottom w:val="0"/>
          <w:divBdr>
            <w:top w:val="none" w:sz="0" w:space="0" w:color="auto"/>
            <w:left w:val="none" w:sz="0" w:space="0" w:color="auto"/>
            <w:bottom w:val="none" w:sz="0" w:space="0" w:color="auto"/>
            <w:right w:val="none" w:sz="0" w:space="0" w:color="auto"/>
          </w:divBdr>
        </w:div>
        <w:div w:id="1927109642">
          <w:marLeft w:val="0"/>
          <w:marRight w:val="0"/>
          <w:marTop w:val="0"/>
          <w:marBottom w:val="0"/>
          <w:divBdr>
            <w:top w:val="none" w:sz="0" w:space="0" w:color="auto"/>
            <w:left w:val="none" w:sz="0" w:space="0" w:color="auto"/>
            <w:bottom w:val="none" w:sz="0" w:space="0" w:color="auto"/>
            <w:right w:val="none" w:sz="0" w:space="0" w:color="auto"/>
          </w:divBdr>
          <w:divsChild>
            <w:div w:id="1582641592">
              <w:marLeft w:val="0"/>
              <w:marRight w:val="0"/>
              <w:marTop w:val="0"/>
              <w:marBottom w:val="0"/>
              <w:divBdr>
                <w:top w:val="none" w:sz="0" w:space="0" w:color="auto"/>
                <w:left w:val="none" w:sz="0" w:space="0" w:color="auto"/>
                <w:bottom w:val="none" w:sz="0" w:space="0" w:color="auto"/>
                <w:right w:val="none" w:sz="0" w:space="0" w:color="auto"/>
              </w:divBdr>
              <w:divsChild>
                <w:div w:id="916674701">
                  <w:marLeft w:val="0"/>
                  <w:marRight w:val="0"/>
                  <w:marTop w:val="0"/>
                  <w:marBottom w:val="167"/>
                  <w:divBdr>
                    <w:top w:val="none" w:sz="0" w:space="0" w:color="auto"/>
                    <w:left w:val="none" w:sz="0" w:space="0" w:color="auto"/>
                    <w:bottom w:val="none" w:sz="0" w:space="0" w:color="auto"/>
                    <w:right w:val="none" w:sz="0" w:space="0" w:color="auto"/>
                  </w:divBdr>
                </w:div>
                <w:div w:id="1306861321">
                  <w:marLeft w:val="0"/>
                  <w:marRight w:val="0"/>
                  <w:marTop w:val="0"/>
                  <w:marBottom w:val="84"/>
                  <w:divBdr>
                    <w:top w:val="none" w:sz="0" w:space="0" w:color="auto"/>
                    <w:left w:val="none" w:sz="0" w:space="0" w:color="auto"/>
                    <w:bottom w:val="none" w:sz="0" w:space="0" w:color="auto"/>
                    <w:right w:val="none" w:sz="0" w:space="0" w:color="auto"/>
                  </w:divBdr>
                  <w:divsChild>
                    <w:div w:id="789596164">
                      <w:marLeft w:val="0"/>
                      <w:marRight w:val="0"/>
                      <w:marTop w:val="0"/>
                      <w:marBottom w:val="0"/>
                      <w:divBdr>
                        <w:top w:val="none" w:sz="0" w:space="0" w:color="auto"/>
                        <w:left w:val="none" w:sz="0" w:space="0" w:color="auto"/>
                        <w:bottom w:val="none" w:sz="0" w:space="0" w:color="auto"/>
                        <w:right w:val="none" w:sz="0" w:space="0" w:color="auto"/>
                      </w:divBdr>
                    </w:div>
                  </w:divsChild>
                </w:div>
                <w:div w:id="1472477583">
                  <w:marLeft w:val="0"/>
                  <w:marRight w:val="0"/>
                  <w:marTop w:val="0"/>
                  <w:marBottom w:val="84"/>
                  <w:divBdr>
                    <w:top w:val="none" w:sz="0" w:space="0" w:color="auto"/>
                    <w:left w:val="none" w:sz="0" w:space="0" w:color="auto"/>
                    <w:bottom w:val="none" w:sz="0" w:space="0" w:color="auto"/>
                    <w:right w:val="none" w:sz="0" w:space="0" w:color="auto"/>
                  </w:divBdr>
                  <w:divsChild>
                    <w:div w:id="838152798">
                      <w:marLeft w:val="0"/>
                      <w:marRight w:val="0"/>
                      <w:marTop w:val="0"/>
                      <w:marBottom w:val="0"/>
                      <w:divBdr>
                        <w:top w:val="none" w:sz="0" w:space="0" w:color="auto"/>
                        <w:left w:val="none" w:sz="0" w:space="0" w:color="auto"/>
                        <w:bottom w:val="none" w:sz="0" w:space="0" w:color="auto"/>
                        <w:right w:val="none" w:sz="0" w:space="0" w:color="auto"/>
                      </w:divBdr>
                    </w:div>
                  </w:divsChild>
                </w:div>
                <w:div w:id="1648195433">
                  <w:marLeft w:val="0"/>
                  <w:marRight w:val="0"/>
                  <w:marTop w:val="0"/>
                  <w:marBottom w:val="84"/>
                  <w:divBdr>
                    <w:top w:val="none" w:sz="0" w:space="0" w:color="auto"/>
                    <w:left w:val="none" w:sz="0" w:space="0" w:color="auto"/>
                    <w:bottom w:val="none" w:sz="0" w:space="0" w:color="auto"/>
                    <w:right w:val="none" w:sz="0" w:space="0" w:color="auto"/>
                  </w:divBdr>
                  <w:divsChild>
                    <w:div w:id="1203861868">
                      <w:marLeft w:val="0"/>
                      <w:marRight w:val="0"/>
                      <w:marTop w:val="0"/>
                      <w:marBottom w:val="0"/>
                      <w:divBdr>
                        <w:top w:val="none" w:sz="0" w:space="0" w:color="auto"/>
                        <w:left w:val="none" w:sz="0" w:space="0" w:color="auto"/>
                        <w:bottom w:val="none" w:sz="0" w:space="0" w:color="auto"/>
                        <w:right w:val="none" w:sz="0" w:space="0" w:color="auto"/>
                      </w:divBdr>
                    </w:div>
                  </w:divsChild>
                </w:div>
                <w:div w:id="1741899079">
                  <w:marLeft w:val="0"/>
                  <w:marRight w:val="0"/>
                  <w:marTop w:val="0"/>
                  <w:marBottom w:val="84"/>
                  <w:divBdr>
                    <w:top w:val="none" w:sz="0" w:space="0" w:color="auto"/>
                    <w:left w:val="none" w:sz="0" w:space="0" w:color="auto"/>
                    <w:bottom w:val="none" w:sz="0" w:space="0" w:color="auto"/>
                    <w:right w:val="none" w:sz="0" w:space="0" w:color="auto"/>
                  </w:divBdr>
                  <w:divsChild>
                    <w:div w:id="738753300">
                      <w:marLeft w:val="0"/>
                      <w:marRight w:val="0"/>
                      <w:marTop w:val="0"/>
                      <w:marBottom w:val="0"/>
                      <w:divBdr>
                        <w:top w:val="none" w:sz="0" w:space="0" w:color="auto"/>
                        <w:left w:val="none" w:sz="0" w:space="0" w:color="auto"/>
                        <w:bottom w:val="none" w:sz="0" w:space="0" w:color="auto"/>
                        <w:right w:val="none" w:sz="0" w:space="0" w:color="auto"/>
                      </w:divBdr>
                    </w:div>
                  </w:divsChild>
                </w:div>
                <w:div w:id="1387609028">
                  <w:marLeft w:val="0"/>
                  <w:marRight w:val="0"/>
                  <w:marTop w:val="0"/>
                  <w:marBottom w:val="84"/>
                  <w:divBdr>
                    <w:top w:val="none" w:sz="0" w:space="0" w:color="auto"/>
                    <w:left w:val="none" w:sz="0" w:space="0" w:color="auto"/>
                    <w:bottom w:val="none" w:sz="0" w:space="0" w:color="auto"/>
                    <w:right w:val="none" w:sz="0" w:space="0" w:color="auto"/>
                  </w:divBdr>
                  <w:divsChild>
                    <w:div w:id="11782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9975">
      <w:bodyDiv w:val="1"/>
      <w:marLeft w:val="0"/>
      <w:marRight w:val="0"/>
      <w:marTop w:val="0"/>
      <w:marBottom w:val="0"/>
      <w:divBdr>
        <w:top w:val="none" w:sz="0" w:space="0" w:color="auto"/>
        <w:left w:val="none" w:sz="0" w:space="0" w:color="auto"/>
        <w:bottom w:val="none" w:sz="0" w:space="0" w:color="auto"/>
        <w:right w:val="none" w:sz="0" w:space="0" w:color="auto"/>
      </w:divBdr>
      <w:divsChild>
        <w:div w:id="2041003044">
          <w:marLeft w:val="0"/>
          <w:marRight w:val="0"/>
          <w:marTop w:val="0"/>
          <w:marBottom w:val="0"/>
          <w:divBdr>
            <w:top w:val="none" w:sz="0" w:space="0" w:color="auto"/>
            <w:left w:val="none" w:sz="0" w:space="0" w:color="auto"/>
            <w:bottom w:val="none" w:sz="0" w:space="0" w:color="auto"/>
            <w:right w:val="none" w:sz="0" w:space="0" w:color="auto"/>
          </w:divBdr>
        </w:div>
        <w:div w:id="2130512206">
          <w:marLeft w:val="0"/>
          <w:marRight w:val="0"/>
          <w:marTop w:val="0"/>
          <w:marBottom w:val="0"/>
          <w:divBdr>
            <w:top w:val="none" w:sz="0" w:space="0" w:color="auto"/>
            <w:left w:val="none" w:sz="0" w:space="0" w:color="auto"/>
            <w:bottom w:val="none" w:sz="0" w:space="0" w:color="auto"/>
            <w:right w:val="none" w:sz="0" w:space="0" w:color="auto"/>
          </w:divBdr>
          <w:divsChild>
            <w:div w:id="680545685">
              <w:marLeft w:val="0"/>
              <w:marRight w:val="0"/>
              <w:marTop w:val="0"/>
              <w:marBottom w:val="0"/>
              <w:divBdr>
                <w:top w:val="none" w:sz="0" w:space="0" w:color="auto"/>
                <w:left w:val="none" w:sz="0" w:space="0" w:color="auto"/>
                <w:bottom w:val="none" w:sz="0" w:space="0" w:color="auto"/>
                <w:right w:val="none" w:sz="0" w:space="0" w:color="auto"/>
              </w:divBdr>
              <w:divsChild>
                <w:div w:id="1415735746">
                  <w:marLeft w:val="0"/>
                  <w:marRight w:val="0"/>
                  <w:marTop w:val="0"/>
                  <w:marBottom w:val="167"/>
                  <w:divBdr>
                    <w:top w:val="none" w:sz="0" w:space="0" w:color="auto"/>
                    <w:left w:val="none" w:sz="0" w:space="0" w:color="auto"/>
                    <w:bottom w:val="none" w:sz="0" w:space="0" w:color="auto"/>
                    <w:right w:val="none" w:sz="0" w:space="0" w:color="auto"/>
                  </w:divBdr>
                </w:div>
                <w:div w:id="642008939">
                  <w:marLeft w:val="0"/>
                  <w:marRight w:val="0"/>
                  <w:marTop w:val="0"/>
                  <w:marBottom w:val="84"/>
                  <w:divBdr>
                    <w:top w:val="none" w:sz="0" w:space="0" w:color="auto"/>
                    <w:left w:val="none" w:sz="0" w:space="0" w:color="auto"/>
                    <w:bottom w:val="none" w:sz="0" w:space="0" w:color="auto"/>
                    <w:right w:val="none" w:sz="0" w:space="0" w:color="auto"/>
                  </w:divBdr>
                  <w:divsChild>
                    <w:div w:id="1619600985">
                      <w:marLeft w:val="0"/>
                      <w:marRight w:val="0"/>
                      <w:marTop w:val="0"/>
                      <w:marBottom w:val="0"/>
                      <w:divBdr>
                        <w:top w:val="none" w:sz="0" w:space="0" w:color="auto"/>
                        <w:left w:val="none" w:sz="0" w:space="0" w:color="auto"/>
                        <w:bottom w:val="none" w:sz="0" w:space="0" w:color="auto"/>
                        <w:right w:val="none" w:sz="0" w:space="0" w:color="auto"/>
                      </w:divBdr>
                    </w:div>
                  </w:divsChild>
                </w:div>
                <w:div w:id="227501056">
                  <w:marLeft w:val="0"/>
                  <w:marRight w:val="0"/>
                  <w:marTop w:val="0"/>
                  <w:marBottom w:val="84"/>
                  <w:divBdr>
                    <w:top w:val="none" w:sz="0" w:space="0" w:color="auto"/>
                    <w:left w:val="none" w:sz="0" w:space="0" w:color="auto"/>
                    <w:bottom w:val="none" w:sz="0" w:space="0" w:color="auto"/>
                    <w:right w:val="none" w:sz="0" w:space="0" w:color="auto"/>
                  </w:divBdr>
                  <w:divsChild>
                    <w:div w:id="1994946205">
                      <w:marLeft w:val="0"/>
                      <w:marRight w:val="0"/>
                      <w:marTop w:val="0"/>
                      <w:marBottom w:val="0"/>
                      <w:divBdr>
                        <w:top w:val="none" w:sz="0" w:space="0" w:color="auto"/>
                        <w:left w:val="none" w:sz="0" w:space="0" w:color="auto"/>
                        <w:bottom w:val="none" w:sz="0" w:space="0" w:color="auto"/>
                        <w:right w:val="none" w:sz="0" w:space="0" w:color="auto"/>
                      </w:divBdr>
                    </w:div>
                  </w:divsChild>
                </w:div>
                <w:div w:id="1862862904">
                  <w:marLeft w:val="0"/>
                  <w:marRight w:val="0"/>
                  <w:marTop w:val="0"/>
                  <w:marBottom w:val="84"/>
                  <w:divBdr>
                    <w:top w:val="none" w:sz="0" w:space="0" w:color="auto"/>
                    <w:left w:val="none" w:sz="0" w:space="0" w:color="auto"/>
                    <w:bottom w:val="none" w:sz="0" w:space="0" w:color="auto"/>
                    <w:right w:val="none" w:sz="0" w:space="0" w:color="auto"/>
                  </w:divBdr>
                  <w:divsChild>
                    <w:div w:id="1943881382">
                      <w:marLeft w:val="0"/>
                      <w:marRight w:val="0"/>
                      <w:marTop w:val="0"/>
                      <w:marBottom w:val="0"/>
                      <w:divBdr>
                        <w:top w:val="none" w:sz="0" w:space="0" w:color="auto"/>
                        <w:left w:val="none" w:sz="0" w:space="0" w:color="auto"/>
                        <w:bottom w:val="none" w:sz="0" w:space="0" w:color="auto"/>
                        <w:right w:val="none" w:sz="0" w:space="0" w:color="auto"/>
                      </w:divBdr>
                    </w:div>
                  </w:divsChild>
                </w:div>
                <w:div w:id="868448793">
                  <w:marLeft w:val="0"/>
                  <w:marRight w:val="0"/>
                  <w:marTop w:val="0"/>
                  <w:marBottom w:val="84"/>
                  <w:divBdr>
                    <w:top w:val="none" w:sz="0" w:space="0" w:color="auto"/>
                    <w:left w:val="none" w:sz="0" w:space="0" w:color="auto"/>
                    <w:bottom w:val="none" w:sz="0" w:space="0" w:color="auto"/>
                    <w:right w:val="none" w:sz="0" w:space="0" w:color="auto"/>
                  </w:divBdr>
                  <w:divsChild>
                    <w:div w:id="1635409027">
                      <w:marLeft w:val="0"/>
                      <w:marRight w:val="0"/>
                      <w:marTop w:val="0"/>
                      <w:marBottom w:val="0"/>
                      <w:divBdr>
                        <w:top w:val="none" w:sz="0" w:space="0" w:color="auto"/>
                        <w:left w:val="none" w:sz="0" w:space="0" w:color="auto"/>
                        <w:bottom w:val="none" w:sz="0" w:space="0" w:color="auto"/>
                        <w:right w:val="none" w:sz="0" w:space="0" w:color="auto"/>
                      </w:divBdr>
                    </w:div>
                  </w:divsChild>
                </w:div>
                <w:div w:id="1114598550">
                  <w:marLeft w:val="0"/>
                  <w:marRight w:val="0"/>
                  <w:marTop w:val="0"/>
                  <w:marBottom w:val="84"/>
                  <w:divBdr>
                    <w:top w:val="none" w:sz="0" w:space="0" w:color="auto"/>
                    <w:left w:val="none" w:sz="0" w:space="0" w:color="auto"/>
                    <w:bottom w:val="none" w:sz="0" w:space="0" w:color="auto"/>
                    <w:right w:val="none" w:sz="0" w:space="0" w:color="auto"/>
                  </w:divBdr>
                  <w:divsChild>
                    <w:div w:id="1094470503">
                      <w:marLeft w:val="0"/>
                      <w:marRight w:val="0"/>
                      <w:marTop w:val="0"/>
                      <w:marBottom w:val="0"/>
                      <w:divBdr>
                        <w:top w:val="none" w:sz="0" w:space="0" w:color="auto"/>
                        <w:left w:val="none" w:sz="0" w:space="0" w:color="auto"/>
                        <w:bottom w:val="none" w:sz="0" w:space="0" w:color="auto"/>
                        <w:right w:val="none" w:sz="0" w:space="0" w:color="auto"/>
                      </w:divBdr>
                    </w:div>
                  </w:divsChild>
                </w:div>
                <w:div w:id="1835758217">
                  <w:marLeft w:val="0"/>
                  <w:marRight w:val="0"/>
                  <w:marTop w:val="0"/>
                  <w:marBottom w:val="84"/>
                  <w:divBdr>
                    <w:top w:val="none" w:sz="0" w:space="0" w:color="auto"/>
                    <w:left w:val="none" w:sz="0" w:space="0" w:color="auto"/>
                    <w:bottom w:val="none" w:sz="0" w:space="0" w:color="auto"/>
                    <w:right w:val="none" w:sz="0" w:space="0" w:color="auto"/>
                  </w:divBdr>
                  <w:divsChild>
                    <w:div w:id="12788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1267">
      <w:bodyDiv w:val="1"/>
      <w:marLeft w:val="0"/>
      <w:marRight w:val="0"/>
      <w:marTop w:val="0"/>
      <w:marBottom w:val="0"/>
      <w:divBdr>
        <w:top w:val="none" w:sz="0" w:space="0" w:color="auto"/>
        <w:left w:val="none" w:sz="0" w:space="0" w:color="auto"/>
        <w:bottom w:val="none" w:sz="0" w:space="0" w:color="auto"/>
        <w:right w:val="none" w:sz="0" w:space="0" w:color="auto"/>
      </w:divBdr>
      <w:divsChild>
        <w:div w:id="1389375280">
          <w:marLeft w:val="0"/>
          <w:marRight w:val="0"/>
          <w:marTop w:val="0"/>
          <w:marBottom w:val="0"/>
          <w:divBdr>
            <w:top w:val="none" w:sz="0" w:space="0" w:color="auto"/>
            <w:left w:val="none" w:sz="0" w:space="0" w:color="auto"/>
            <w:bottom w:val="none" w:sz="0" w:space="0" w:color="auto"/>
            <w:right w:val="none" w:sz="0" w:space="0" w:color="auto"/>
          </w:divBdr>
        </w:div>
        <w:div w:id="711005836">
          <w:marLeft w:val="0"/>
          <w:marRight w:val="0"/>
          <w:marTop w:val="0"/>
          <w:marBottom w:val="0"/>
          <w:divBdr>
            <w:top w:val="none" w:sz="0" w:space="0" w:color="auto"/>
            <w:left w:val="none" w:sz="0" w:space="0" w:color="auto"/>
            <w:bottom w:val="none" w:sz="0" w:space="0" w:color="auto"/>
            <w:right w:val="none" w:sz="0" w:space="0" w:color="auto"/>
          </w:divBdr>
          <w:divsChild>
            <w:div w:id="308443452">
              <w:marLeft w:val="0"/>
              <w:marRight w:val="0"/>
              <w:marTop w:val="0"/>
              <w:marBottom w:val="0"/>
              <w:divBdr>
                <w:top w:val="none" w:sz="0" w:space="0" w:color="auto"/>
                <w:left w:val="none" w:sz="0" w:space="0" w:color="auto"/>
                <w:bottom w:val="none" w:sz="0" w:space="0" w:color="auto"/>
                <w:right w:val="none" w:sz="0" w:space="0" w:color="auto"/>
              </w:divBdr>
              <w:divsChild>
                <w:div w:id="1384138403">
                  <w:marLeft w:val="0"/>
                  <w:marRight w:val="0"/>
                  <w:marTop w:val="0"/>
                  <w:marBottom w:val="167"/>
                  <w:divBdr>
                    <w:top w:val="none" w:sz="0" w:space="0" w:color="auto"/>
                    <w:left w:val="none" w:sz="0" w:space="0" w:color="auto"/>
                    <w:bottom w:val="none" w:sz="0" w:space="0" w:color="auto"/>
                    <w:right w:val="none" w:sz="0" w:space="0" w:color="auto"/>
                  </w:divBdr>
                </w:div>
                <w:div w:id="1419407889">
                  <w:marLeft w:val="0"/>
                  <w:marRight w:val="0"/>
                  <w:marTop w:val="0"/>
                  <w:marBottom w:val="84"/>
                  <w:divBdr>
                    <w:top w:val="none" w:sz="0" w:space="0" w:color="auto"/>
                    <w:left w:val="none" w:sz="0" w:space="0" w:color="auto"/>
                    <w:bottom w:val="none" w:sz="0" w:space="0" w:color="auto"/>
                    <w:right w:val="none" w:sz="0" w:space="0" w:color="auto"/>
                  </w:divBdr>
                  <w:divsChild>
                    <w:div w:id="77292116">
                      <w:marLeft w:val="0"/>
                      <w:marRight w:val="0"/>
                      <w:marTop w:val="0"/>
                      <w:marBottom w:val="0"/>
                      <w:divBdr>
                        <w:top w:val="none" w:sz="0" w:space="0" w:color="auto"/>
                        <w:left w:val="none" w:sz="0" w:space="0" w:color="auto"/>
                        <w:bottom w:val="none" w:sz="0" w:space="0" w:color="auto"/>
                        <w:right w:val="none" w:sz="0" w:space="0" w:color="auto"/>
                      </w:divBdr>
                    </w:div>
                  </w:divsChild>
                </w:div>
                <w:div w:id="128866174">
                  <w:marLeft w:val="0"/>
                  <w:marRight w:val="0"/>
                  <w:marTop w:val="0"/>
                  <w:marBottom w:val="84"/>
                  <w:divBdr>
                    <w:top w:val="none" w:sz="0" w:space="0" w:color="auto"/>
                    <w:left w:val="none" w:sz="0" w:space="0" w:color="auto"/>
                    <w:bottom w:val="none" w:sz="0" w:space="0" w:color="auto"/>
                    <w:right w:val="none" w:sz="0" w:space="0" w:color="auto"/>
                  </w:divBdr>
                  <w:divsChild>
                    <w:div w:id="400375863">
                      <w:marLeft w:val="0"/>
                      <w:marRight w:val="0"/>
                      <w:marTop w:val="0"/>
                      <w:marBottom w:val="0"/>
                      <w:divBdr>
                        <w:top w:val="none" w:sz="0" w:space="0" w:color="auto"/>
                        <w:left w:val="none" w:sz="0" w:space="0" w:color="auto"/>
                        <w:bottom w:val="none" w:sz="0" w:space="0" w:color="auto"/>
                        <w:right w:val="none" w:sz="0" w:space="0" w:color="auto"/>
                      </w:divBdr>
                    </w:div>
                  </w:divsChild>
                </w:div>
                <w:div w:id="1634873253">
                  <w:marLeft w:val="0"/>
                  <w:marRight w:val="0"/>
                  <w:marTop w:val="0"/>
                  <w:marBottom w:val="84"/>
                  <w:divBdr>
                    <w:top w:val="none" w:sz="0" w:space="0" w:color="auto"/>
                    <w:left w:val="none" w:sz="0" w:space="0" w:color="auto"/>
                    <w:bottom w:val="none" w:sz="0" w:space="0" w:color="auto"/>
                    <w:right w:val="none" w:sz="0" w:space="0" w:color="auto"/>
                  </w:divBdr>
                  <w:divsChild>
                    <w:div w:id="559905079">
                      <w:marLeft w:val="0"/>
                      <w:marRight w:val="0"/>
                      <w:marTop w:val="0"/>
                      <w:marBottom w:val="0"/>
                      <w:divBdr>
                        <w:top w:val="none" w:sz="0" w:space="0" w:color="auto"/>
                        <w:left w:val="none" w:sz="0" w:space="0" w:color="auto"/>
                        <w:bottom w:val="none" w:sz="0" w:space="0" w:color="auto"/>
                        <w:right w:val="none" w:sz="0" w:space="0" w:color="auto"/>
                      </w:divBdr>
                    </w:div>
                  </w:divsChild>
                </w:div>
                <w:div w:id="1959413216">
                  <w:marLeft w:val="0"/>
                  <w:marRight w:val="0"/>
                  <w:marTop w:val="0"/>
                  <w:marBottom w:val="84"/>
                  <w:divBdr>
                    <w:top w:val="none" w:sz="0" w:space="0" w:color="auto"/>
                    <w:left w:val="none" w:sz="0" w:space="0" w:color="auto"/>
                    <w:bottom w:val="none" w:sz="0" w:space="0" w:color="auto"/>
                    <w:right w:val="none" w:sz="0" w:space="0" w:color="auto"/>
                  </w:divBdr>
                  <w:divsChild>
                    <w:div w:id="1785998545">
                      <w:marLeft w:val="0"/>
                      <w:marRight w:val="0"/>
                      <w:marTop w:val="0"/>
                      <w:marBottom w:val="0"/>
                      <w:divBdr>
                        <w:top w:val="none" w:sz="0" w:space="0" w:color="auto"/>
                        <w:left w:val="none" w:sz="0" w:space="0" w:color="auto"/>
                        <w:bottom w:val="none" w:sz="0" w:space="0" w:color="auto"/>
                        <w:right w:val="none" w:sz="0" w:space="0" w:color="auto"/>
                      </w:divBdr>
                    </w:div>
                  </w:divsChild>
                </w:div>
                <w:div w:id="2065904347">
                  <w:marLeft w:val="0"/>
                  <w:marRight w:val="0"/>
                  <w:marTop w:val="0"/>
                  <w:marBottom w:val="84"/>
                  <w:divBdr>
                    <w:top w:val="none" w:sz="0" w:space="0" w:color="auto"/>
                    <w:left w:val="none" w:sz="0" w:space="0" w:color="auto"/>
                    <w:bottom w:val="none" w:sz="0" w:space="0" w:color="auto"/>
                    <w:right w:val="none" w:sz="0" w:space="0" w:color="auto"/>
                  </w:divBdr>
                  <w:divsChild>
                    <w:div w:id="11166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4010">
      <w:bodyDiv w:val="1"/>
      <w:marLeft w:val="0"/>
      <w:marRight w:val="0"/>
      <w:marTop w:val="0"/>
      <w:marBottom w:val="0"/>
      <w:divBdr>
        <w:top w:val="none" w:sz="0" w:space="0" w:color="auto"/>
        <w:left w:val="none" w:sz="0" w:space="0" w:color="auto"/>
        <w:bottom w:val="none" w:sz="0" w:space="0" w:color="auto"/>
        <w:right w:val="none" w:sz="0" w:space="0" w:color="auto"/>
      </w:divBdr>
      <w:divsChild>
        <w:div w:id="603422066">
          <w:marLeft w:val="0"/>
          <w:marRight w:val="0"/>
          <w:marTop w:val="0"/>
          <w:marBottom w:val="0"/>
          <w:divBdr>
            <w:top w:val="none" w:sz="0" w:space="0" w:color="auto"/>
            <w:left w:val="none" w:sz="0" w:space="0" w:color="auto"/>
            <w:bottom w:val="none" w:sz="0" w:space="0" w:color="auto"/>
            <w:right w:val="none" w:sz="0" w:space="0" w:color="auto"/>
          </w:divBdr>
        </w:div>
        <w:div w:id="862212946">
          <w:marLeft w:val="0"/>
          <w:marRight w:val="0"/>
          <w:marTop w:val="0"/>
          <w:marBottom w:val="0"/>
          <w:divBdr>
            <w:top w:val="none" w:sz="0" w:space="0" w:color="auto"/>
            <w:left w:val="none" w:sz="0" w:space="0" w:color="auto"/>
            <w:bottom w:val="none" w:sz="0" w:space="0" w:color="auto"/>
            <w:right w:val="none" w:sz="0" w:space="0" w:color="auto"/>
          </w:divBdr>
          <w:divsChild>
            <w:div w:id="1762294674">
              <w:marLeft w:val="0"/>
              <w:marRight w:val="0"/>
              <w:marTop w:val="0"/>
              <w:marBottom w:val="0"/>
              <w:divBdr>
                <w:top w:val="none" w:sz="0" w:space="0" w:color="auto"/>
                <w:left w:val="none" w:sz="0" w:space="0" w:color="auto"/>
                <w:bottom w:val="none" w:sz="0" w:space="0" w:color="auto"/>
                <w:right w:val="none" w:sz="0" w:space="0" w:color="auto"/>
              </w:divBdr>
              <w:divsChild>
                <w:div w:id="835153809">
                  <w:marLeft w:val="0"/>
                  <w:marRight w:val="0"/>
                  <w:marTop w:val="0"/>
                  <w:marBottom w:val="167"/>
                  <w:divBdr>
                    <w:top w:val="none" w:sz="0" w:space="0" w:color="auto"/>
                    <w:left w:val="none" w:sz="0" w:space="0" w:color="auto"/>
                    <w:bottom w:val="none" w:sz="0" w:space="0" w:color="auto"/>
                    <w:right w:val="none" w:sz="0" w:space="0" w:color="auto"/>
                  </w:divBdr>
                </w:div>
                <w:div w:id="1433623153">
                  <w:marLeft w:val="0"/>
                  <w:marRight w:val="0"/>
                  <w:marTop w:val="0"/>
                  <w:marBottom w:val="84"/>
                  <w:divBdr>
                    <w:top w:val="none" w:sz="0" w:space="0" w:color="auto"/>
                    <w:left w:val="none" w:sz="0" w:space="0" w:color="auto"/>
                    <w:bottom w:val="none" w:sz="0" w:space="0" w:color="auto"/>
                    <w:right w:val="none" w:sz="0" w:space="0" w:color="auto"/>
                  </w:divBdr>
                  <w:divsChild>
                    <w:div w:id="923799619">
                      <w:marLeft w:val="0"/>
                      <w:marRight w:val="0"/>
                      <w:marTop w:val="0"/>
                      <w:marBottom w:val="0"/>
                      <w:divBdr>
                        <w:top w:val="none" w:sz="0" w:space="0" w:color="auto"/>
                        <w:left w:val="none" w:sz="0" w:space="0" w:color="auto"/>
                        <w:bottom w:val="none" w:sz="0" w:space="0" w:color="auto"/>
                        <w:right w:val="none" w:sz="0" w:space="0" w:color="auto"/>
                      </w:divBdr>
                    </w:div>
                  </w:divsChild>
                </w:div>
                <w:div w:id="1329408773">
                  <w:marLeft w:val="0"/>
                  <w:marRight w:val="0"/>
                  <w:marTop w:val="0"/>
                  <w:marBottom w:val="84"/>
                  <w:divBdr>
                    <w:top w:val="none" w:sz="0" w:space="0" w:color="auto"/>
                    <w:left w:val="none" w:sz="0" w:space="0" w:color="auto"/>
                    <w:bottom w:val="none" w:sz="0" w:space="0" w:color="auto"/>
                    <w:right w:val="none" w:sz="0" w:space="0" w:color="auto"/>
                  </w:divBdr>
                  <w:divsChild>
                    <w:div w:id="1101146093">
                      <w:marLeft w:val="0"/>
                      <w:marRight w:val="0"/>
                      <w:marTop w:val="0"/>
                      <w:marBottom w:val="0"/>
                      <w:divBdr>
                        <w:top w:val="none" w:sz="0" w:space="0" w:color="auto"/>
                        <w:left w:val="none" w:sz="0" w:space="0" w:color="auto"/>
                        <w:bottom w:val="none" w:sz="0" w:space="0" w:color="auto"/>
                        <w:right w:val="none" w:sz="0" w:space="0" w:color="auto"/>
                      </w:divBdr>
                    </w:div>
                  </w:divsChild>
                </w:div>
                <w:div w:id="114831113">
                  <w:marLeft w:val="0"/>
                  <w:marRight w:val="0"/>
                  <w:marTop w:val="0"/>
                  <w:marBottom w:val="84"/>
                  <w:divBdr>
                    <w:top w:val="none" w:sz="0" w:space="0" w:color="auto"/>
                    <w:left w:val="none" w:sz="0" w:space="0" w:color="auto"/>
                    <w:bottom w:val="none" w:sz="0" w:space="0" w:color="auto"/>
                    <w:right w:val="none" w:sz="0" w:space="0" w:color="auto"/>
                  </w:divBdr>
                  <w:divsChild>
                    <w:div w:id="32311704">
                      <w:marLeft w:val="0"/>
                      <w:marRight w:val="0"/>
                      <w:marTop w:val="0"/>
                      <w:marBottom w:val="0"/>
                      <w:divBdr>
                        <w:top w:val="none" w:sz="0" w:space="0" w:color="auto"/>
                        <w:left w:val="none" w:sz="0" w:space="0" w:color="auto"/>
                        <w:bottom w:val="none" w:sz="0" w:space="0" w:color="auto"/>
                        <w:right w:val="none" w:sz="0" w:space="0" w:color="auto"/>
                      </w:divBdr>
                    </w:div>
                  </w:divsChild>
                </w:div>
                <w:div w:id="1943608865">
                  <w:marLeft w:val="0"/>
                  <w:marRight w:val="0"/>
                  <w:marTop w:val="0"/>
                  <w:marBottom w:val="84"/>
                  <w:divBdr>
                    <w:top w:val="none" w:sz="0" w:space="0" w:color="auto"/>
                    <w:left w:val="none" w:sz="0" w:space="0" w:color="auto"/>
                    <w:bottom w:val="none" w:sz="0" w:space="0" w:color="auto"/>
                    <w:right w:val="none" w:sz="0" w:space="0" w:color="auto"/>
                  </w:divBdr>
                  <w:divsChild>
                    <w:div w:id="19334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2535">
      <w:bodyDiv w:val="1"/>
      <w:marLeft w:val="0"/>
      <w:marRight w:val="0"/>
      <w:marTop w:val="0"/>
      <w:marBottom w:val="0"/>
      <w:divBdr>
        <w:top w:val="none" w:sz="0" w:space="0" w:color="auto"/>
        <w:left w:val="none" w:sz="0" w:space="0" w:color="auto"/>
        <w:bottom w:val="none" w:sz="0" w:space="0" w:color="auto"/>
        <w:right w:val="none" w:sz="0" w:space="0" w:color="auto"/>
      </w:divBdr>
      <w:divsChild>
        <w:div w:id="767122582">
          <w:marLeft w:val="0"/>
          <w:marRight w:val="0"/>
          <w:marTop w:val="0"/>
          <w:marBottom w:val="0"/>
          <w:divBdr>
            <w:top w:val="none" w:sz="0" w:space="0" w:color="auto"/>
            <w:left w:val="none" w:sz="0" w:space="0" w:color="auto"/>
            <w:bottom w:val="none" w:sz="0" w:space="0" w:color="auto"/>
            <w:right w:val="none" w:sz="0" w:space="0" w:color="auto"/>
          </w:divBdr>
        </w:div>
      </w:divsChild>
    </w:div>
    <w:div w:id="210264973">
      <w:bodyDiv w:val="1"/>
      <w:marLeft w:val="0"/>
      <w:marRight w:val="0"/>
      <w:marTop w:val="0"/>
      <w:marBottom w:val="0"/>
      <w:divBdr>
        <w:top w:val="none" w:sz="0" w:space="0" w:color="auto"/>
        <w:left w:val="none" w:sz="0" w:space="0" w:color="auto"/>
        <w:bottom w:val="none" w:sz="0" w:space="0" w:color="auto"/>
        <w:right w:val="none" w:sz="0" w:space="0" w:color="auto"/>
      </w:divBdr>
      <w:divsChild>
        <w:div w:id="1634871219">
          <w:marLeft w:val="0"/>
          <w:marRight w:val="0"/>
          <w:marTop w:val="0"/>
          <w:marBottom w:val="0"/>
          <w:divBdr>
            <w:top w:val="none" w:sz="0" w:space="0" w:color="auto"/>
            <w:left w:val="none" w:sz="0" w:space="0" w:color="auto"/>
            <w:bottom w:val="none" w:sz="0" w:space="0" w:color="auto"/>
            <w:right w:val="none" w:sz="0" w:space="0" w:color="auto"/>
          </w:divBdr>
        </w:div>
      </w:divsChild>
    </w:div>
    <w:div w:id="211625966">
      <w:bodyDiv w:val="1"/>
      <w:marLeft w:val="0"/>
      <w:marRight w:val="0"/>
      <w:marTop w:val="0"/>
      <w:marBottom w:val="0"/>
      <w:divBdr>
        <w:top w:val="none" w:sz="0" w:space="0" w:color="auto"/>
        <w:left w:val="none" w:sz="0" w:space="0" w:color="auto"/>
        <w:bottom w:val="none" w:sz="0" w:space="0" w:color="auto"/>
        <w:right w:val="none" w:sz="0" w:space="0" w:color="auto"/>
      </w:divBdr>
      <w:divsChild>
        <w:div w:id="518395963">
          <w:marLeft w:val="0"/>
          <w:marRight w:val="0"/>
          <w:marTop w:val="0"/>
          <w:marBottom w:val="0"/>
          <w:divBdr>
            <w:top w:val="none" w:sz="0" w:space="0" w:color="auto"/>
            <w:left w:val="none" w:sz="0" w:space="0" w:color="auto"/>
            <w:bottom w:val="none" w:sz="0" w:space="0" w:color="auto"/>
            <w:right w:val="none" w:sz="0" w:space="0" w:color="auto"/>
          </w:divBdr>
        </w:div>
        <w:div w:id="269163362">
          <w:marLeft w:val="0"/>
          <w:marRight w:val="0"/>
          <w:marTop w:val="0"/>
          <w:marBottom w:val="0"/>
          <w:divBdr>
            <w:top w:val="none" w:sz="0" w:space="0" w:color="auto"/>
            <w:left w:val="none" w:sz="0" w:space="0" w:color="auto"/>
            <w:bottom w:val="none" w:sz="0" w:space="0" w:color="auto"/>
            <w:right w:val="none" w:sz="0" w:space="0" w:color="auto"/>
          </w:divBdr>
        </w:div>
      </w:divsChild>
    </w:div>
    <w:div w:id="215816671">
      <w:bodyDiv w:val="1"/>
      <w:marLeft w:val="0"/>
      <w:marRight w:val="0"/>
      <w:marTop w:val="0"/>
      <w:marBottom w:val="0"/>
      <w:divBdr>
        <w:top w:val="none" w:sz="0" w:space="0" w:color="auto"/>
        <w:left w:val="none" w:sz="0" w:space="0" w:color="auto"/>
        <w:bottom w:val="none" w:sz="0" w:space="0" w:color="auto"/>
        <w:right w:val="none" w:sz="0" w:space="0" w:color="auto"/>
      </w:divBdr>
      <w:divsChild>
        <w:div w:id="1207645132">
          <w:marLeft w:val="0"/>
          <w:marRight w:val="0"/>
          <w:marTop w:val="0"/>
          <w:marBottom w:val="0"/>
          <w:divBdr>
            <w:top w:val="none" w:sz="0" w:space="0" w:color="auto"/>
            <w:left w:val="none" w:sz="0" w:space="0" w:color="auto"/>
            <w:bottom w:val="none" w:sz="0" w:space="0" w:color="auto"/>
            <w:right w:val="none" w:sz="0" w:space="0" w:color="auto"/>
          </w:divBdr>
        </w:div>
        <w:div w:id="769619573">
          <w:marLeft w:val="0"/>
          <w:marRight w:val="0"/>
          <w:marTop w:val="0"/>
          <w:marBottom w:val="0"/>
          <w:divBdr>
            <w:top w:val="none" w:sz="0" w:space="0" w:color="auto"/>
            <w:left w:val="none" w:sz="0" w:space="0" w:color="auto"/>
            <w:bottom w:val="none" w:sz="0" w:space="0" w:color="auto"/>
            <w:right w:val="none" w:sz="0" w:space="0" w:color="auto"/>
          </w:divBdr>
          <w:divsChild>
            <w:div w:id="1089691222">
              <w:marLeft w:val="0"/>
              <w:marRight w:val="0"/>
              <w:marTop w:val="0"/>
              <w:marBottom w:val="0"/>
              <w:divBdr>
                <w:top w:val="none" w:sz="0" w:space="0" w:color="auto"/>
                <w:left w:val="none" w:sz="0" w:space="0" w:color="auto"/>
                <w:bottom w:val="none" w:sz="0" w:space="0" w:color="auto"/>
                <w:right w:val="none" w:sz="0" w:space="0" w:color="auto"/>
              </w:divBdr>
              <w:divsChild>
                <w:div w:id="741877598">
                  <w:marLeft w:val="0"/>
                  <w:marRight w:val="0"/>
                  <w:marTop w:val="0"/>
                  <w:marBottom w:val="167"/>
                  <w:divBdr>
                    <w:top w:val="none" w:sz="0" w:space="0" w:color="auto"/>
                    <w:left w:val="none" w:sz="0" w:space="0" w:color="auto"/>
                    <w:bottom w:val="none" w:sz="0" w:space="0" w:color="auto"/>
                    <w:right w:val="none" w:sz="0" w:space="0" w:color="auto"/>
                  </w:divBdr>
                </w:div>
                <w:div w:id="1377436810">
                  <w:marLeft w:val="0"/>
                  <w:marRight w:val="0"/>
                  <w:marTop w:val="0"/>
                  <w:marBottom w:val="84"/>
                  <w:divBdr>
                    <w:top w:val="none" w:sz="0" w:space="0" w:color="auto"/>
                    <w:left w:val="none" w:sz="0" w:space="0" w:color="auto"/>
                    <w:bottom w:val="none" w:sz="0" w:space="0" w:color="auto"/>
                    <w:right w:val="none" w:sz="0" w:space="0" w:color="auto"/>
                  </w:divBdr>
                  <w:divsChild>
                    <w:div w:id="1519739062">
                      <w:marLeft w:val="0"/>
                      <w:marRight w:val="0"/>
                      <w:marTop w:val="0"/>
                      <w:marBottom w:val="0"/>
                      <w:divBdr>
                        <w:top w:val="none" w:sz="0" w:space="0" w:color="auto"/>
                        <w:left w:val="none" w:sz="0" w:space="0" w:color="auto"/>
                        <w:bottom w:val="none" w:sz="0" w:space="0" w:color="auto"/>
                        <w:right w:val="none" w:sz="0" w:space="0" w:color="auto"/>
                      </w:divBdr>
                    </w:div>
                  </w:divsChild>
                </w:div>
                <w:div w:id="175194371">
                  <w:marLeft w:val="0"/>
                  <w:marRight w:val="0"/>
                  <w:marTop w:val="0"/>
                  <w:marBottom w:val="84"/>
                  <w:divBdr>
                    <w:top w:val="none" w:sz="0" w:space="0" w:color="auto"/>
                    <w:left w:val="none" w:sz="0" w:space="0" w:color="auto"/>
                    <w:bottom w:val="none" w:sz="0" w:space="0" w:color="auto"/>
                    <w:right w:val="none" w:sz="0" w:space="0" w:color="auto"/>
                  </w:divBdr>
                  <w:divsChild>
                    <w:div w:id="824930372">
                      <w:marLeft w:val="0"/>
                      <w:marRight w:val="0"/>
                      <w:marTop w:val="0"/>
                      <w:marBottom w:val="0"/>
                      <w:divBdr>
                        <w:top w:val="none" w:sz="0" w:space="0" w:color="auto"/>
                        <w:left w:val="none" w:sz="0" w:space="0" w:color="auto"/>
                        <w:bottom w:val="none" w:sz="0" w:space="0" w:color="auto"/>
                        <w:right w:val="none" w:sz="0" w:space="0" w:color="auto"/>
                      </w:divBdr>
                    </w:div>
                  </w:divsChild>
                </w:div>
                <w:div w:id="444738265">
                  <w:marLeft w:val="0"/>
                  <w:marRight w:val="0"/>
                  <w:marTop w:val="0"/>
                  <w:marBottom w:val="84"/>
                  <w:divBdr>
                    <w:top w:val="none" w:sz="0" w:space="0" w:color="auto"/>
                    <w:left w:val="none" w:sz="0" w:space="0" w:color="auto"/>
                    <w:bottom w:val="none" w:sz="0" w:space="0" w:color="auto"/>
                    <w:right w:val="none" w:sz="0" w:space="0" w:color="auto"/>
                  </w:divBdr>
                  <w:divsChild>
                    <w:div w:id="919800546">
                      <w:marLeft w:val="0"/>
                      <w:marRight w:val="0"/>
                      <w:marTop w:val="0"/>
                      <w:marBottom w:val="0"/>
                      <w:divBdr>
                        <w:top w:val="none" w:sz="0" w:space="0" w:color="auto"/>
                        <w:left w:val="none" w:sz="0" w:space="0" w:color="auto"/>
                        <w:bottom w:val="none" w:sz="0" w:space="0" w:color="auto"/>
                        <w:right w:val="none" w:sz="0" w:space="0" w:color="auto"/>
                      </w:divBdr>
                    </w:div>
                  </w:divsChild>
                </w:div>
                <w:div w:id="1910647400">
                  <w:marLeft w:val="0"/>
                  <w:marRight w:val="0"/>
                  <w:marTop w:val="0"/>
                  <w:marBottom w:val="84"/>
                  <w:divBdr>
                    <w:top w:val="none" w:sz="0" w:space="0" w:color="auto"/>
                    <w:left w:val="none" w:sz="0" w:space="0" w:color="auto"/>
                    <w:bottom w:val="none" w:sz="0" w:space="0" w:color="auto"/>
                    <w:right w:val="none" w:sz="0" w:space="0" w:color="auto"/>
                  </w:divBdr>
                  <w:divsChild>
                    <w:div w:id="1463111421">
                      <w:marLeft w:val="0"/>
                      <w:marRight w:val="0"/>
                      <w:marTop w:val="0"/>
                      <w:marBottom w:val="0"/>
                      <w:divBdr>
                        <w:top w:val="none" w:sz="0" w:space="0" w:color="auto"/>
                        <w:left w:val="none" w:sz="0" w:space="0" w:color="auto"/>
                        <w:bottom w:val="none" w:sz="0" w:space="0" w:color="auto"/>
                        <w:right w:val="none" w:sz="0" w:space="0" w:color="auto"/>
                      </w:divBdr>
                    </w:div>
                  </w:divsChild>
                </w:div>
                <w:div w:id="1340428510">
                  <w:marLeft w:val="0"/>
                  <w:marRight w:val="0"/>
                  <w:marTop w:val="0"/>
                  <w:marBottom w:val="84"/>
                  <w:divBdr>
                    <w:top w:val="none" w:sz="0" w:space="0" w:color="auto"/>
                    <w:left w:val="none" w:sz="0" w:space="0" w:color="auto"/>
                    <w:bottom w:val="none" w:sz="0" w:space="0" w:color="auto"/>
                    <w:right w:val="none" w:sz="0" w:space="0" w:color="auto"/>
                  </w:divBdr>
                  <w:divsChild>
                    <w:div w:id="2065642368">
                      <w:marLeft w:val="0"/>
                      <w:marRight w:val="0"/>
                      <w:marTop w:val="0"/>
                      <w:marBottom w:val="0"/>
                      <w:divBdr>
                        <w:top w:val="none" w:sz="0" w:space="0" w:color="auto"/>
                        <w:left w:val="none" w:sz="0" w:space="0" w:color="auto"/>
                        <w:bottom w:val="none" w:sz="0" w:space="0" w:color="auto"/>
                        <w:right w:val="none" w:sz="0" w:space="0" w:color="auto"/>
                      </w:divBdr>
                    </w:div>
                  </w:divsChild>
                </w:div>
                <w:div w:id="1757508367">
                  <w:marLeft w:val="0"/>
                  <w:marRight w:val="0"/>
                  <w:marTop w:val="0"/>
                  <w:marBottom w:val="84"/>
                  <w:divBdr>
                    <w:top w:val="none" w:sz="0" w:space="0" w:color="auto"/>
                    <w:left w:val="none" w:sz="0" w:space="0" w:color="auto"/>
                    <w:bottom w:val="none" w:sz="0" w:space="0" w:color="auto"/>
                    <w:right w:val="none" w:sz="0" w:space="0" w:color="auto"/>
                  </w:divBdr>
                  <w:divsChild>
                    <w:div w:id="17757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370588">
      <w:bodyDiv w:val="1"/>
      <w:marLeft w:val="0"/>
      <w:marRight w:val="0"/>
      <w:marTop w:val="0"/>
      <w:marBottom w:val="0"/>
      <w:divBdr>
        <w:top w:val="none" w:sz="0" w:space="0" w:color="auto"/>
        <w:left w:val="none" w:sz="0" w:space="0" w:color="auto"/>
        <w:bottom w:val="none" w:sz="0" w:space="0" w:color="auto"/>
        <w:right w:val="none" w:sz="0" w:space="0" w:color="auto"/>
      </w:divBdr>
      <w:divsChild>
        <w:div w:id="595406628">
          <w:marLeft w:val="0"/>
          <w:marRight w:val="0"/>
          <w:marTop w:val="0"/>
          <w:marBottom w:val="0"/>
          <w:divBdr>
            <w:top w:val="none" w:sz="0" w:space="0" w:color="auto"/>
            <w:left w:val="none" w:sz="0" w:space="0" w:color="auto"/>
            <w:bottom w:val="none" w:sz="0" w:space="0" w:color="auto"/>
            <w:right w:val="none" w:sz="0" w:space="0" w:color="auto"/>
          </w:divBdr>
        </w:div>
        <w:div w:id="1949045451">
          <w:marLeft w:val="0"/>
          <w:marRight w:val="0"/>
          <w:marTop w:val="0"/>
          <w:marBottom w:val="0"/>
          <w:divBdr>
            <w:top w:val="none" w:sz="0" w:space="0" w:color="auto"/>
            <w:left w:val="none" w:sz="0" w:space="0" w:color="auto"/>
            <w:bottom w:val="none" w:sz="0" w:space="0" w:color="auto"/>
            <w:right w:val="none" w:sz="0" w:space="0" w:color="auto"/>
          </w:divBdr>
          <w:divsChild>
            <w:div w:id="1252936198">
              <w:marLeft w:val="0"/>
              <w:marRight w:val="0"/>
              <w:marTop w:val="0"/>
              <w:marBottom w:val="0"/>
              <w:divBdr>
                <w:top w:val="none" w:sz="0" w:space="0" w:color="auto"/>
                <w:left w:val="none" w:sz="0" w:space="0" w:color="auto"/>
                <w:bottom w:val="none" w:sz="0" w:space="0" w:color="auto"/>
                <w:right w:val="none" w:sz="0" w:space="0" w:color="auto"/>
              </w:divBdr>
              <w:divsChild>
                <w:div w:id="155995688">
                  <w:marLeft w:val="0"/>
                  <w:marRight w:val="0"/>
                  <w:marTop w:val="0"/>
                  <w:marBottom w:val="167"/>
                  <w:divBdr>
                    <w:top w:val="none" w:sz="0" w:space="0" w:color="auto"/>
                    <w:left w:val="none" w:sz="0" w:space="0" w:color="auto"/>
                    <w:bottom w:val="none" w:sz="0" w:space="0" w:color="auto"/>
                    <w:right w:val="none" w:sz="0" w:space="0" w:color="auto"/>
                  </w:divBdr>
                </w:div>
                <w:div w:id="1971084015">
                  <w:marLeft w:val="0"/>
                  <w:marRight w:val="0"/>
                  <w:marTop w:val="0"/>
                  <w:marBottom w:val="84"/>
                  <w:divBdr>
                    <w:top w:val="none" w:sz="0" w:space="0" w:color="auto"/>
                    <w:left w:val="none" w:sz="0" w:space="0" w:color="auto"/>
                    <w:bottom w:val="none" w:sz="0" w:space="0" w:color="auto"/>
                    <w:right w:val="none" w:sz="0" w:space="0" w:color="auto"/>
                  </w:divBdr>
                  <w:divsChild>
                    <w:div w:id="1772779601">
                      <w:marLeft w:val="0"/>
                      <w:marRight w:val="0"/>
                      <w:marTop w:val="0"/>
                      <w:marBottom w:val="0"/>
                      <w:divBdr>
                        <w:top w:val="none" w:sz="0" w:space="0" w:color="auto"/>
                        <w:left w:val="none" w:sz="0" w:space="0" w:color="auto"/>
                        <w:bottom w:val="none" w:sz="0" w:space="0" w:color="auto"/>
                        <w:right w:val="none" w:sz="0" w:space="0" w:color="auto"/>
                      </w:divBdr>
                    </w:div>
                  </w:divsChild>
                </w:div>
                <w:div w:id="1870486391">
                  <w:marLeft w:val="0"/>
                  <w:marRight w:val="0"/>
                  <w:marTop w:val="0"/>
                  <w:marBottom w:val="84"/>
                  <w:divBdr>
                    <w:top w:val="none" w:sz="0" w:space="0" w:color="auto"/>
                    <w:left w:val="none" w:sz="0" w:space="0" w:color="auto"/>
                    <w:bottom w:val="none" w:sz="0" w:space="0" w:color="auto"/>
                    <w:right w:val="none" w:sz="0" w:space="0" w:color="auto"/>
                  </w:divBdr>
                  <w:divsChild>
                    <w:div w:id="922569763">
                      <w:marLeft w:val="0"/>
                      <w:marRight w:val="0"/>
                      <w:marTop w:val="0"/>
                      <w:marBottom w:val="0"/>
                      <w:divBdr>
                        <w:top w:val="none" w:sz="0" w:space="0" w:color="auto"/>
                        <w:left w:val="none" w:sz="0" w:space="0" w:color="auto"/>
                        <w:bottom w:val="none" w:sz="0" w:space="0" w:color="auto"/>
                        <w:right w:val="none" w:sz="0" w:space="0" w:color="auto"/>
                      </w:divBdr>
                    </w:div>
                  </w:divsChild>
                </w:div>
                <w:div w:id="1528564756">
                  <w:marLeft w:val="0"/>
                  <w:marRight w:val="0"/>
                  <w:marTop w:val="0"/>
                  <w:marBottom w:val="84"/>
                  <w:divBdr>
                    <w:top w:val="none" w:sz="0" w:space="0" w:color="auto"/>
                    <w:left w:val="none" w:sz="0" w:space="0" w:color="auto"/>
                    <w:bottom w:val="none" w:sz="0" w:space="0" w:color="auto"/>
                    <w:right w:val="none" w:sz="0" w:space="0" w:color="auto"/>
                  </w:divBdr>
                  <w:divsChild>
                    <w:div w:id="173035077">
                      <w:marLeft w:val="0"/>
                      <w:marRight w:val="0"/>
                      <w:marTop w:val="0"/>
                      <w:marBottom w:val="0"/>
                      <w:divBdr>
                        <w:top w:val="none" w:sz="0" w:space="0" w:color="auto"/>
                        <w:left w:val="none" w:sz="0" w:space="0" w:color="auto"/>
                        <w:bottom w:val="none" w:sz="0" w:space="0" w:color="auto"/>
                        <w:right w:val="none" w:sz="0" w:space="0" w:color="auto"/>
                      </w:divBdr>
                    </w:div>
                  </w:divsChild>
                </w:div>
                <w:div w:id="1401900470">
                  <w:marLeft w:val="0"/>
                  <w:marRight w:val="0"/>
                  <w:marTop w:val="0"/>
                  <w:marBottom w:val="84"/>
                  <w:divBdr>
                    <w:top w:val="none" w:sz="0" w:space="0" w:color="auto"/>
                    <w:left w:val="none" w:sz="0" w:space="0" w:color="auto"/>
                    <w:bottom w:val="none" w:sz="0" w:space="0" w:color="auto"/>
                    <w:right w:val="none" w:sz="0" w:space="0" w:color="auto"/>
                  </w:divBdr>
                  <w:divsChild>
                    <w:div w:id="1612123349">
                      <w:marLeft w:val="0"/>
                      <w:marRight w:val="0"/>
                      <w:marTop w:val="0"/>
                      <w:marBottom w:val="0"/>
                      <w:divBdr>
                        <w:top w:val="none" w:sz="0" w:space="0" w:color="auto"/>
                        <w:left w:val="none" w:sz="0" w:space="0" w:color="auto"/>
                        <w:bottom w:val="none" w:sz="0" w:space="0" w:color="auto"/>
                        <w:right w:val="none" w:sz="0" w:space="0" w:color="auto"/>
                      </w:divBdr>
                    </w:div>
                  </w:divsChild>
                </w:div>
                <w:div w:id="1503937050">
                  <w:marLeft w:val="0"/>
                  <w:marRight w:val="0"/>
                  <w:marTop w:val="0"/>
                  <w:marBottom w:val="84"/>
                  <w:divBdr>
                    <w:top w:val="none" w:sz="0" w:space="0" w:color="auto"/>
                    <w:left w:val="none" w:sz="0" w:space="0" w:color="auto"/>
                    <w:bottom w:val="none" w:sz="0" w:space="0" w:color="auto"/>
                    <w:right w:val="none" w:sz="0" w:space="0" w:color="auto"/>
                  </w:divBdr>
                  <w:divsChild>
                    <w:div w:id="1763909903">
                      <w:marLeft w:val="0"/>
                      <w:marRight w:val="0"/>
                      <w:marTop w:val="0"/>
                      <w:marBottom w:val="0"/>
                      <w:divBdr>
                        <w:top w:val="none" w:sz="0" w:space="0" w:color="auto"/>
                        <w:left w:val="none" w:sz="0" w:space="0" w:color="auto"/>
                        <w:bottom w:val="none" w:sz="0" w:space="0" w:color="auto"/>
                        <w:right w:val="none" w:sz="0" w:space="0" w:color="auto"/>
                      </w:divBdr>
                    </w:div>
                  </w:divsChild>
                </w:div>
                <w:div w:id="349140108">
                  <w:marLeft w:val="0"/>
                  <w:marRight w:val="0"/>
                  <w:marTop w:val="0"/>
                  <w:marBottom w:val="84"/>
                  <w:divBdr>
                    <w:top w:val="none" w:sz="0" w:space="0" w:color="auto"/>
                    <w:left w:val="none" w:sz="0" w:space="0" w:color="auto"/>
                    <w:bottom w:val="none" w:sz="0" w:space="0" w:color="auto"/>
                    <w:right w:val="none" w:sz="0" w:space="0" w:color="auto"/>
                  </w:divBdr>
                  <w:divsChild>
                    <w:div w:id="1866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8587">
      <w:bodyDiv w:val="1"/>
      <w:marLeft w:val="0"/>
      <w:marRight w:val="0"/>
      <w:marTop w:val="0"/>
      <w:marBottom w:val="0"/>
      <w:divBdr>
        <w:top w:val="none" w:sz="0" w:space="0" w:color="auto"/>
        <w:left w:val="none" w:sz="0" w:space="0" w:color="auto"/>
        <w:bottom w:val="none" w:sz="0" w:space="0" w:color="auto"/>
        <w:right w:val="none" w:sz="0" w:space="0" w:color="auto"/>
      </w:divBdr>
    </w:div>
    <w:div w:id="229653865">
      <w:bodyDiv w:val="1"/>
      <w:marLeft w:val="0"/>
      <w:marRight w:val="0"/>
      <w:marTop w:val="0"/>
      <w:marBottom w:val="0"/>
      <w:divBdr>
        <w:top w:val="none" w:sz="0" w:space="0" w:color="auto"/>
        <w:left w:val="none" w:sz="0" w:space="0" w:color="auto"/>
        <w:bottom w:val="none" w:sz="0" w:space="0" w:color="auto"/>
        <w:right w:val="none" w:sz="0" w:space="0" w:color="auto"/>
      </w:divBdr>
      <w:divsChild>
        <w:div w:id="2003044930">
          <w:marLeft w:val="0"/>
          <w:marRight w:val="0"/>
          <w:marTop w:val="0"/>
          <w:marBottom w:val="0"/>
          <w:divBdr>
            <w:top w:val="none" w:sz="0" w:space="0" w:color="auto"/>
            <w:left w:val="none" w:sz="0" w:space="0" w:color="auto"/>
            <w:bottom w:val="none" w:sz="0" w:space="0" w:color="auto"/>
            <w:right w:val="none" w:sz="0" w:space="0" w:color="auto"/>
          </w:divBdr>
        </w:div>
      </w:divsChild>
    </w:div>
    <w:div w:id="247348915">
      <w:bodyDiv w:val="1"/>
      <w:marLeft w:val="0"/>
      <w:marRight w:val="0"/>
      <w:marTop w:val="0"/>
      <w:marBottom w:val="0"/>
      <w:divBdr>
        <w:top w:val="none" w:sz="0" w:space="0" w:color="auto"/>
        <w:left w:val="none" w:sz="0" w:space="0" w:color="auto"/>
        <w:bottom w:val="none" w:sz="0" w:space="0" w:color="auto"/>
        <w:right w:val="none" w:sz="0" w:space="0" w:color="auto"/>
      </w:divBdr>
      <w:divsChild>
        <w:div w:id="748312153">
          <w:marLeft w:val="0"/>
          <w:marRight w:val="0"/>
          <w:marTop w:val="0"/>
          <w:marBottom w:val="0"/>
          <w:divBdr>
            <w:top w:val="none" w:sz="0" w:space="0" w:color="auto"/>
            <w:left w:val="none" w:sz="0" w:space="0" w:color="auto"/>
            <w:bottom w:val="none" w:sz="0" w:space="0" w:color="auto"/>
            <w:right w:val="none" w:sz="0" w:space="0" w:color="auto"/>
          </w:divBdr>
        </w:div>
        <w:div w:id="1252278076">
          <w:marLeft w:val="0"/>
          <w:marRight w:val="0"/>
          <w:marTop w:val="0"/>
          <w:marBottom w:val="0"/>
          <w:divBdr>
            <w:top w:val="none" w:sz="0" w:space="0" w:color="auto"/>
            <w:left w:val="none" w:sz="0" w:space="0" w:color="auto"/>
            <w:bottom w:val="none" w:sz="0" w:space="0" w:color="auto"/>
            <w:right w:val="none" w:sz="0" w:space="0" w:color="auto"/>
          </w:divBdr>
          <w:divsChild>
            <w:div w:id="1864435004">
              <w:marLeft w:val="0"/>
              <w:marRight w:val="0"/>
              <w:marTop w:val="0"/>
              <w:marBottom w:val="0"/>
              <w:divBdr>
                <w:top w:val="none" w:sz="0" w:space="0" w:color="auto"/>
                <w:left w:val="none" w:sz="0" w:space="0" w:color="auto"/>
                <w:bottom w:val="none" w:sz="0" w:space="0" w:color="auto"/>
                <w:right w:val="none" w:sz="0" w:space="0" w:color="auto"/>
              </w:divBdr>
              <w:divsChild>
                <w:div w:id="593167800">
                  <w:marLeft w:val="0"/>
                  <w:marRight w:val="0"/>
                  <w:marTop w:val="0"/>
                  <w:marBottom w:val="167"/>
                  <w:divBdr>
                    <w:top w:val="none" w:sz="0" w:space="0" w:color="auto"/>
                    <w:left w:val="none" w:sz="0" w:space="0" w:color="auto"/>
                    <w:bottom w:val="none" w:sz="0" w:space="0" w:color="auto"/>
                    <w:right w:val="none" w:sz="0" w:space="0" w:color="auto"/>
                  </w:divBdr>
                </w:div>
                <w:div w:id="1185361085">
                  <w:marLeft w:val="0"/>
                  <w:marRight w:val="0"/>
                  <w:marTop w:val="0"/>
                  <w:marBottom w:val="84"/>
                  <w:divBdr>
                    <w:top w:val="none" w:sz="0" w:space="0" w:color="auto"/>
                    <w:left w:val="none" w:sz="0" w:space="0" w:color="auto"/>
                    <w:bottom w:val="none" w:sz="0" w:space="0" w:color="auto"/>
                    <w:right w:val="none" w:sz="0" w:space="0" w:color="auto"/>
                  </w:divBdr>
                  <w:divsChild>
                    <w:div w:id="1939171484">
                      <w:marLeft w:val="0"/>
                      <w:marRight w:val="0"/>
                      <w:marTop w:val="0"/>
                      <w:marBottom w:val="0"/>
                      <w:divBdr>
                        <w:top w:val="none" w:sz="0" w:space="0" w:color="auto"/>
                        <w:left w:val="none" w:sz="0" w:space="0" w:color="auto"/>
                        <w:bottom w:val="none" w:sz="0" w:space="0" w:color="auto"/>
                        <w:right w:val="none" w:sz="0" w:space="0" w:color="auto"/>
                      </w:divBdr>
                    </w:div>
                  </w:divsChild>
                </w:div>
                <w:div w:id="5599930">
                  <w:marLeft w:val="0"/>
                  <w:marRight w:val="0"/>
                  <w:marTop w:val="0"/>
                  <w:marBottom w:val="84"/>
                  <w:divBdr>
                    <w:top w:val="none" w:sz="0" w:space="0" w:color="auto"/>
                    <w:left w:val="none" w:sz="0" w:space="0" w:color="auto"/>
                    <w:bottom w:val="none" w:sz="0" w:space="0" w:color="auto"/>
                    <w:right w:val="none" w:sz="0" w:space="0" w:color="auto"/>
                  </w:divBdr>
                  <w:divsChild>
                    <w:div w:id="1651711171">
                      <w:marLeft w:val="0"/>
                      <w:marRight w:val="0"/>
                      <w:marTop w:val="0"/>
                      <w:marBottom w:val="0"/>
                      <w:divBdr>
                        <w:top w:val="none" w:sz="0" w:space="0" w:color="auto"/>
                        <w:left w:val="none" w:sz="0" w:space="0" w:color="auto"/>
                        <w:bottom w:val="none" w:sz="0" w:space="0" w:color="auto"/>
                        <w:right w:val="none" w:sz="0" w:space="0" w:color="auto"/>
                      </w:divBdr>
                    </w:div>
                  </w:divsChild>
                </w:div>
                <w:div w:id="810365858">
                  <w:marLeft w:val="0"/>
                  <w:marRight w:val="0"/>
                  <w:marTop w:val="0"/>
                  <w:marBottom w:val="84"/>
                  <w:divBdr>
                    <w:top w:val="none" w:sz="0" w:space="0" w:color="auto"/>
                    <w:left w:val="none" w:sz="0" w:space="0" w:color="auto"/>
                    <w:bottom w:val="none" w:sz="0" w:space="0" w:color="auto"/>
                    <w:right w:val="none" w:sz="0" w:space="0" w:color="auto"/>
                  </w:divBdr>
                  <w:divsChild>
                    <w:div w:id="100346908">
                      <w:marLeft w:val="0"/>
                      <w:marRight w:val="0"/>
                      <w:marTop w:val="0"/>
                      <w:marBottom w:val="0"/>
                      <w:divBdr>
                        <w:top w:val="none" w:sz="0" w:space="0" w:color="auto"/>
                        <w:left w:val="none" w:sz="0" w:space="0" w:color="auto"/>
                        <w:bottom w:val="none" w:sz="0" w:space="0" w:color="auto"/>
                        <w:right w:val="none" w:sz="0" w:space="0" w:color="auto"/>
                      </w:divBdr>
                    </w:div>
                  </w:divsChild>
                </w:div>
                <w:div w:id="1957831642">
                  <w:marLeft w:val="0"/>
                  <w:marRight w:val="0"/>
                  <w:marTop w:val="0"/>
                  <w:marBottom w:val="84"/>
                  <w:divBdr>
                    <w:top w:val="none" w:sz="0" w:space="0" w:color="auto"/>
                    <w:left w:val="none" w:sz="0" w:space="0" w:color="auto"/>
                    <w:bottom w:val="none" w:sz="0" w:space="0" w:color="auto"/>
                    <w:right w:val="none" w:sz="0" w:space="0" w:color="auto"/>
                  </w:divBdr>
                  <w:divsChild>
                    <w:div w:id="14129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21036">
      <w:bodyDiv w:val="1"/>
      <w:marLeft w:val="0"/>
      <w:marRight w:val="0"/>
      <w:marTop w:val="0"/>
      <w:marBottom w:val="0"/>
      <w:divBdr>
        <w:top w:val="none" w:sz="0" w:space="0" w:color="auto"/>
        <w:left w:val="none" w:sz="0" w:space="0" w:color="auto"/>
        <w:bottom w:val="none" w:sz="0" w:space="0" w:color="auto"/>
        <w:right w:val="none" w:sz="0" w:space="0" w:color="auto"/>
      </w:divBdr>
      <w:divsChild>
        <w:div w:id="373778233">
          <w:marLeft w:val="0"/>
          <w:marRight w:val="0"/>
          <w:marTop w:val="0"/>
          <w:marBottom w:val="0"/>
          <w:divBdr>
            <w:top w:val="none" w:sz="0" w:space="0" w:color="auto"/>
            <w:left w:val="none" w:sz="0" w:space="0" w:color="auto"/>
            <w:bottom w:val="none" w:sz="0" w:space="0" w:color="auto"/>
            <w:right w:val="none" w:sz="0" w:space="0" w:color="auto"/>
          </w:divBdr>
        </w:div>
        <w:div w:id="1466268744">
          <w:marLeft w:val="0"/>
          <w:marRight w:val="0"/>
          <w:marTop w:val="0"/>
          <w:marBottom w:val="0"/>
          <w:divBdr>
            <w:top w:val="none" w:sz="0" w:space="0" w:color="auto"/>
            <w:left w:val="none" w:sz="0" w:space="0" w:color="auto"/>
            <w:bottom w:val="none" w:sz="0" w:space="0" w:color="auto"/>
            <w:right w:val="none" w:sz="0" w:space="0" w:color="auto"/>
          </w:divBdr>
          <w:divsChild>
            <w:div w:id="1653872287">
              <w:marLeft w:val="0"/>
              <w:marRight w:val="0"/>
              <w:marTop w:val="0"/>
              <w:marBottom w:val="0"/>
              <w:divBdr>
                <w:top w:val="none" w:sz="0" w:space="0" w:color="auto"/>
                <w:left w:val="none" w:sz="0" w:space="0" w:color="auto"/>
                <w:bottom w:val="none" w:sz="0" w:space="0" w:color="auto"/>
                <w:right w:val="none" w:sz="0" w:space="0" w:color="auto"/>
              </w:divBdr>
              <w:divsChild>
                <w:div w:id="606159938">
                  <w:marLeft w:val="0"/>
                  <w:marRight w:val="0"/>
                  <w:marTop w:val="0"/>
                  <w:marBottom w:val="167"/>
                  <w:divBdr>
                    <w:top w:val="none" w:sz="0" w:space="0" w:color="auto"/>
                    <w:left w:val="none" w:sz="0" w:space="0" w:color="auto"/>
                    <w:bottom w:val="none" w:sz="0" w:space="0" w:color="auto"/>
                    <w:right w:val="none" w:sz="0" w:space="0" w:color="auto"/>
                  </w:divBdr>
                </w:div>
                <w:div w:id="1157301418">
                  <w:marLeft w:val="0"/>
                  <w:marRight w:val="0"/>
                  <w:marTop w:val="0"/>
                  <w:marBottom w:val="84"/>
                  <w:divBdr>
                    <w:top w:val="none" w:sz="0" w:space="0" w:color="auto"/>
                    <w:left w:val="none" w:sz="0" w:space="0" w:color="auto"/>
                    <w:bottom w:val="none" w:sz="0" w:space="0" w:color="auto"/>
                    <w:right w:val="none" w:sz="0" w:space="0" w:color="auto"/>
                  </w:divBdr>
                  <w:divsChild>
                    <w:div w:id="819148952">
                      <w:marLeft w:val="0"/>
                      <w:marRight w:val="0"/>
                      <w:marTop w:val="0"/>
                      <w:marBottom w:val="0"/>
                      <w:divBdr>
                        <w:top w:val="none" w:sz="0" w:space="0" w:color="auto"/>
                        <w:left w:val="none" w:sz="0" w:space="0" w:color="auto"/>
                        <w:bottom w:val="none" w:sz="0" w:space="0" w:color="auto"/>
                        <w:right w:val="none" w:sz="0" w:space="0" w:color="auto"/>
                      </w:divBdr>
                    </w:div>
                  </w:divsChild>
                </w:div>
                <w:div w:id="1326742576">
                  <w:marLeft w:val="0"/>
                  <w:marRight w:val="0"/>
                  <w:marTop w:val="0"/>
                  <w:marBottom w:val="84"/>
                  <w:divBdr>
                    <w:top w:val="none" w:sz="0" w:space="0" w:color="auto"/>
                    <w:left w:val="none" w:sz="0" w:space="0" w:color="auto"/>
                    <w:bottom w:val="none" w:sz="0" w:space="0" w:color="auto"/>
                    <w:right w:val="none" w:sz="0" w:space="0" w:color="auto"/>
                  </w:divBdr>
                  <w:divsChild>
                    <w:div w:id="1947492771">
                      <w:marLeft w:val="0"/>
                      <w:marRight w:val="0"/>
                      <w:marTop w:val="0"/>
                      <w:marBottom w:val="0"/>
                      <w:divBdr>
                        <w:top w:val="none" w:sz="0" w:space="0" w:color="auto"/>
                        <w:left w:val="none" w:sz="0" w:space="0" w:color="auto"/>
                        <w:bottom w:val="none" w:sz="0" w:space="0" w:color="auto"/>
                        <w:right w:val="none" w:sz="0" w:space="0" w:color="auto"/>
                      </w:divBdr>
                    </w:div>
                  </w:divsChild>
                </w:div>
                <w:div w:id="1905145203">
                  <w:marLeft w:val="0"/>
                  <w:marRight w:val="0"/>
                  <w:marTop w:val="0"/>
                  <w:marBottom w:val="84"/>
                  <w:divBdr>
                    <w:top w:val="none" w:sz="0" w:space="0" w:color="auto"/>
                    <w:left w:val="none" w:sz="0" w:space="0" w:color="auto"/>
                    <w:bottom w:val="none" w:sz="0" w:space="0" w:color="auto"/>
                    <w:right w:val="none" w:sz="0" w:space="0" w:color="auto"/>
                  </w:divBdr>
                  <w:divsChild>
                    <w:div w:id="2001811486">
                      <w:marLeft w:val="0"/>
                      <w:marRight w:val="0"/>
                      <w:marTop w:val="0"/>
                      <w:marBottom w:val="0"/>
                      <w:divBdr>
                        <w:top w:val="none" w:sz="0" w:space="0" w:color="auto"/>
                        <w:left w:val="none" w:sz="0" w:space="0" w:color="auto"/>
                        <w:bottom w:val="none" w:sz="0" w:space="0" w:color="auto"/>
                        <w:right w:val="none" w:sz="0" w:space="0" w:color="auto"/>
                      </w:divBdr>
                    </w:div>
                  </w:divsChild>
                </w:div>
                <w:div w:id="854881674">
                  <w:marLeft w:val="0"/>
                  <w:marRight w:val="0"/>
                  <w:marTop w:val="0"/>
                  <w:marBottom w:val="84"/>
                  <w:divBdr>
                    <w:top w:val="none" w:sz="0" w:space="0" w:color="auto"/>
                    <w:left w:val="none" w:sz="0" w:space="0" w:color="auto"/>
                    <w:bottom w:val="none" w:sz="0" w:space="0" w:color="auto"/>
                    <w:right w:val="none" w:sz="0" w:space="0" w:color="auto"/>
                  </w:divBdr>
                  <w:divsChild>
                    <w:div w:id="1085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6519">
      <w:bodyDiv w:val="1"/>
      <w:marLeft w:val="0"/>
      <w:marRight w:val="0"/>
      <w:marTop w:val="0"/>
      <w:marBottom w:val="0"/>
      <w:divBdr>
        <w:top w:val="none" w:sz="0" w:space="0" w:color="auto"/>
        <w:left w:val="none" w:sz="0" w:space="0" w:color="auto"/>
        <w:bottom w:val="none" w:sz="0" w:space="0" w:color="auto"/>
        <w:right w:val="none" w:sz="0" w:space="0" w:color="auto"/>
      </w:divBdr>
      <w:divsChild>
        <w:div w:id="891842619">
          <w:marLeft w:val="0"/>
          <w:marRight w:val="0"/>
          <w:marTop w:val="0"/>
          <w:marBottom w:val="0"/>
          <w:divBdr>
            <w:top w:val="none" w:sz="0" w:space="0" w:color="auto"/>
            <w:left w:val="none" w:sz="0" w:space="0" w:color="auto"/>
            <w:bottom w:val="none" w:sz="0" w:space="0" w:color="auto"/>
            <w:right w:val="none" w:sz="0" w:space="0" w:color="auto"/>
          </w:divBdr>
        </w:div>
        <w:div w:id="2119835714">
          <w:marLeft w:val="0"/>
          <w:marRight w:val="0"/>
          <w:marTop w:val="0"/>
          <w:marBottom w:val="0"/>
          <w:divBdr>
            <w:top w:val="none" w:sz="0" w:space="0" w:color="auto"/>
            <w:left w:val="none" w:sz="0" w:space="0" w:color="auto"/>
            <w:bottom w:val="none" w:sz="0" w:space="0" w:color="auto"/>
            <w:right w:val="none" w:sz="0" w:space="0" w:color="auto"/>
          </w:divBdr>
          <w:divsChild>
            <w:div w:id="1914662843">
              <w:marLeft w:val="0"/>
              <w:marRight w:val="0"/>
              <w:marTop w:val="0"/>
              <w:marBottom w:val="0"/>
              <w:divBdr>
                <w:top w:val="none" w:sz="0" w:space="0" w:color="auto"/>
                <w:left w:val="none" w:sz="0" w:space="0" w:color="auto"/>
                <w:bottom w:val="none" w:sz="0" w:space="0" w:color="auto"/>
                <w:right w:val="none" w:sz="0" w:space="0" w:color="auto"/>
              </w:divBdr>
              <w:divsChild>
                <w:div w:id="592712474">
                  <w:marLeft w:val="0"/>
                  <w:marRight w:val="0"/>
                  <w:marTop w:val="0"/>
                  <w:marBottom w:val="167"/>
                  <w:divBdr>
                    <w:top w:val="none" w:sz="0" w:space="0" w:color="auto"/>
                    <w:left w:val="none" w:sz="0" w:space="0" w:color="auto"/>
                    <w:bottom w:val="none" w:sz="0" w:space="0" w:color="auto"/>
                    <w:right w:val="none" w:sz="0" w:space="0" w:color="auto"/>
                  </w:divBdr>
                </w:div>
                <w:div w:id="1900431762">
                  <w:marLeft w:val="0"/>
                  <w:marRight w:val="0"/>
                  <w:marTop w:val="0"/>
                  <w:marBottom w:val="84"/>
                  <w:divBdr>
                    <w:top w:val="none" w:sz="0" w:space="0" w:color="auto"/>
                    <w:left w:val="none" w:sz="0" w:space="0" w:color="auto"/>
                    <w:bottom w:val="none" w:sz="0" w:space="0" w:color="auto"/>
                    <w:right w:val="none" w:sz="0" w:space="0" w:color="auto"/>
                  </w:divBdr>
                  <w:divsChild>
                    <w:div w:id="1420835894">
                      <w:marLeft w:val="0"/>
                      <w:marRight w:val="0"/>
                      <w:marTop w:val="0"/>
                      <w:marBottom w:val="0"/>
                      <w:divBdr>
                        <w:top w:val="none" w:sz="0" w:space="0" w:color="auto"/>
                        <w:left w:val="none" w:sz="0" w:space="0" w:color="auto"/>
                        <w:bottom w:val="none" w:sz="0" w:space="0" w:color="auto"/>
                        <w:right w:val="none" w:sz="0" w:space="0" w:color="auto"/>
                      </w:divBdr>
                    </w:div>
                  </w:divsChild>
                </w:div>
                <w:div w:id="530146128">
                  <w:marLeft w:val="0"/>
                  <w:marRight w:val="0"/>
                  <w:marTop w:val="0"/>
                  <w:marBottom w:val="84"/>
                  <w:divBdr>
                    <w:top w:val="none" w:sz="0" w:space="0" w:color="auto"/>
                    <w:left w:val="none" w:sz="0" w:space="0" w:color="auto"/>
                    <w:bottom w:val="none" w:sz="0" w:space="0" w:color="auto"/>
                    <w:right w:val="none" w:sz="0" w:space="0" w:color="auto"/>
                  </w:divBdr>
                  <w:divsChild>
                    <w:div w:id="212695993">
                      <w:marLeft w:val="0"/>
                      <w:marRight w:val="0"/>
                      <w:marTop w:val="0"/>
                      <w:marBottom w:val="0"/>
                      <w:divBdr>
                        <w:top w:val="none" w:sz="0" w:space="0" w:color="auto"/>
                        <w:left w:val="none" w:sz="0" w:space="0" w:color="auto"/>
                        <w:bottom w:val="none" w:sz="0" w:space="0" w:color="auto"/>
                        <w:right w:val="none" w:sz="0" w:space="0" w:color="auto"/>
                      </w:divBdr>
                    </w:div>
                  </w:divsChild>
                </w:div>
                <w:div w:id="1341660838">
                  <w:marLeft w:val="0"/>
                  <w:marRight w:val="0"/>
                  <w:marTop w:val="0"/>
                  <w:marBottom w:val="84"/>
                  <w:divBdr>
                    <w:top w:val="none" w:sz="0" w:space="0" w:color="auto"/>
                    <w:left w:val="none" w:sz="0" w:space="0" w:color="auto"/>
                    <w:bottom w:val="none" w:sz="0" w:space="0" w:color="auto"/>
                    <w:right w:val="none" w:sz="0" w:space="0" w:color="auto"/>
                  </w:divBdr>
                  <w:divsChild>
                    <w:div w:id="705107561">
                      <w:marLeft w:val="0"/>
                      <w:marRight w:val="0"/>
                      <w:marTop w:val="0"/>
                      <w:marBottom w:val="0"/>
                      <w:divBdr>
                        <w:top w:val="none" w:sz="0" w:space="0" w:color="auto"/>
                        <w:left w:val="none" w:sz="0" w:space="0" w:color="auto"/>
                        <w:bottom w:val="none" w:sz="0" w:space="0" w:color="auto"/>
                        <w:right w:val="none" w:sz="0" w:space="0" w:color="auto"/>
                      </w:divBdr>
                    </w:div>
                  </w:divsChild>
                </w:div>
                <w:div w:id="880358429">
                  <w:marLeft w:val="0"/>
                  <w:marRight w:val="0"/>
                  <w:marTop w:val="0"/>
                  <w:marBottom w:val="84"/>
                  <w:divBdr>
                    <w:top w:val="none" w:sz="0" w:space="0" w:color="auto"/>
                    <w:left w:val="none" w:sz="0" w:space="0" w:color="auto"/>
                    <w:bottom w:val="none" w:sz="0" w:space="0" w:color="auto"/>
                    <w:right w:val="none" w:sz="0" w:space="0" w:color="auto"/>
                  </w:divBdr>
                  <w:divsChild>
                    <w:div w:id="1239050582">
                      <w:marLeft w:val="0"/>
                      <w:marRight w:val="0"/>
                      <w:marTop w:val="0"/>
                      <w:marBottom w:val="0"/>
                      <w:divBdr>
                        <w:top w:val="none" w:sz="0" w:space="0" w:color="auto"/>
                        <w:left w:val="none" w:sz="0" w:space="0" w:color="auto"/>
                        <w:bottom w:val="none" w:sz="0" w:space="0" w:color="auto"/>
                        <w:right w:val="none" w:sz="0" w:space="0" w:color="auto"/>
                      </w:divBdr>
                    </w:div>
                  </w:divsChild>
                </w:div>
                <w:div w:id="1405492516">
                  <w:marLeft w:val="0"/>
                  <w:marRight w:val="0"/>
                  <w:marTop w:val="0"/>
                  <w:marBottom w:val="84"/>
                  <w:divBdr>
                    <w:top w:val="none" w:sz="0" w:space="0" w:color="auto"/>
                    <w:left w:val="none" w:sz="0" w:space="0" w:color="auto"/>
                    <w:bottom w:val="none" w:sz="0" w:space="0" w:color="auto"/>
                    <w:right w:val="none" w:sz="0" w:space="0" w:color="auto"/>
                  </w:divBdr>
                  <w:divsChild>
                    <w:div w:id="1116027817">
                      <w:marLeft w:val="0"/>
                      <w:marRight w:val="0"/>
                      <w:marTop w:val="0"/>
                      <w:marBottom w:val="0"/>
                      <w:divBdr>
                        <w:top w:val="none" w:sz="0" w:space="0" w:color="auto"/>
                        <w:left w:val="none" w:sz="0" w:space="0" w:color="auto"/>
                        <w:bottom w:val="none" w:sz="0" w:space="0" w:color="auto"/>
                        <w:right w:val="none" w:sz="0" w:space="0" w:color="auto"/>
                      </w:divBdr>
                    </w:div>
                  </w:divsChild>
                </w:div>
                <w:div w:id="854614192">
                  <w:marLeft w:val="0"/>
                  <w:marRight w:val="0"/>
                  <w:marTop w:val="0"/>
                  <w:marBottom w:val="84"/>
                  <w:divBdr>
                    <w:top w:val="none" w:sz="0" w:space="0" w:color="auto"/>
                    <w:left w:val="none" w:sz="0" w:space="0" w:color="auto"/>
                    <w:bottom w:val="none" w:sz="0" w:space="0" w:color="auto"/>
                    <w:right w:val="none" w:sz="0" w:space="0" w:color="auto"/>
                  </w:divBdr>
                  <w:divsChild>
                    <w:div w:id="2693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07034">
      <w:bodyDiv w:val="1"/>
      <w:marLeft w:val="0"/>
      <w:marRight w:val="0"/>
      <w:marTop w:val="0"/>
      <w:marBottom w:val="0"/>
      <w:divBdr>
        <w:top w:val="none" w:sz="0" w:space="0" w:color="auto"/>
        <w:left w:val="none" w:sz="0" w:space="0" w:color="auto"/>
        <w:bottom w:val="none" w:sz="0" w:space="0" w:color="auto"/>
        <w:right w:val="none" w:sz="0" w:space="0" w:color="auto"/>
      </w:divBdr>
      <w:divsChild>
        <w:div w:id="1871184521">
          <w:marLeft w:val="0"/>
          <w:marRight w:val="0"/>
          <w:marTop w:val="0"/>
          <w:marBottom w:val="0"/>
          <w:divBdr>
            <w:top w:val="none" w:sz="0" w:space="0" w:color="auto"/>
            <w:left w:val="none" w:sz="0" w:space="0" w:color="auto"/>
            <w:bottom w:val="none" w:sz="0" w:space="0" w:color="auto"/>
            <w:right w:val="none" w:sz="0" w:space="0" w:color="auto"/>
          </w:divBdr>
        </w:div>
        <w:div w:id="1241215435">
          <w:marLeft w:val="0"/>
          <w:marRight w:val="0"/>
          <w:marTop w:val="0"/>
          <w:marBottom w:val="0"/>
          <w:divBdr>
            <w:top w:val="none" w:sz="0" w:space="0" w:color="auto"/>
            <w:left w:val="none" w:sz="0" w:space="0" w:color="auto"/>
            <w:bottom w:val="none" w:sz="0" w:space="0" w:color="auto"/>
            <w:right w:val="none" w:sz="0" w:space="0" w:color="auto"/>
          </w:divBdr>
          <w:divsChild>
            <w:div w:id="759104978">
              <w:marLeft w:val="0"/>
              <w:marRight w:val="0"/>
              <w:marTop w:val="0"/>
              <w:marBottom w:val="0"/>
              <w:divBdr>
                <w:top w:val="none" w:sz="0" w:space="0" w:color="auto"/>
                <w:left w:val="none" w:sz="0" w:space="0" w:color="auto"/>
                <w:bottom w:val="none" w:sz="0" w:space="0" w:color="auto"/>
                <w:right w:val="none" w:sz="0" w:space="0" w:color="auto"/>
              </w:divBdr>
              <w:divsChild>
                <w:div w:id="1232157203">
                  <w:marLeft w:val="0"/>
                  <w:marRight w:val="0"/>
                  <w:marTop w:val="0"/>
                  <w:marBottom w:val="167"/>
                  <w:divBdr>
                    <w:top w:val="none" w:sz="0" w:space="0" w:color="auto"/>
                    <w:left w:val="none" w:sz="0" w:space="0" w:color="auto"/>
                    <w:bottom w:val="none" w:sz="0" w:space="0" w:color="auto"/>
                    <w:right w:val="none" w:sz="0" w:space="0" w:color="auto"/>
                  </w:divBdr>
                </w:div>
                <w:div w:id="2040812933">
                  <w:marLeft w:val="0"/>
                  <w:marRight w:val="0"/>
                  <w:marTop w:val="0"/>
                  <w:marBottom w:val="84"/>
                  <w:divBdr>
                    <w:top w:val="none" w:sz="0" w:space="0" w:color="auto"/>
                    <w:left w:val="none" w:sz="0" w:space="0" w:color="auto"/>
                    <w:bottom w:val="none" w:sz="0" w:space="0" w:color="auto"/>
                    <w:right w:val="none" w:sz="0" w:space="0" w:color="auto"/>
                  </w:divBdr>
                  <w:divsChild>
                    <w:div w:id="1984892261">
                      <w:marLeft w:val="0"/>
                      <w:marRight w:val="0"/>
                      <w:marTop w:val="0"/>
                      <w:marBottom w:val="0"/>
                      <w:divBdr>
                        <w:top w:val="none" w:sz="0" w:space="0" w:color="auto"/>
                        <w:left w:val="none" w:sz="0" w:space="0" w:color="auto"/>
                        <w:bottom w:val="none" w:sz="0" w:space="0" w:color="auto"/>
                        <w:right w:val="none" w:sz="0" w:space="0" w:color="auto"/>
                      </w:divBdr>
                    </w:div>
                  </w:divsChild>
                </w:div>
                <w:div w:id="426969743">
                  <w:marLeft w:val="0"/>
                  <w:marRight w:val="0"/>
                  <w:marTop w:val="0"/>
                  <w:marBottom w:val="84"/>
                  <w:divBdr>
                    <w:top w:val="none" w:sz="0" w:space="0" w:color="auto"/>
                    <w:left w:val="none" w:sz="0" w:space="0" w:color="auto"/>
                    <w:bottom w:val="none" w:sz="0" w:space="0" w:color="auto"/>
                    <w:right w:val="none" w:sz="0" w:space="0" w:color="auto"/>
                  </w:divBdr>
                  <w:divsChild>
                    <w:div w:id="1739281431">
                      <w:marLeft w:val="0"/>
                      <w:marRight w:val="0"/>
                      <w:marTop w:val="0"/>
                      <w:marBottom w:val="0"/>
                      <w:divBdr>
                        <w:top w:val="none" w:sz="0" w:space="0" w:color="auto"/>
                        <w:left w:val="none" w:sz="0" w:space="0" w:color="auto"/>
                        <w:bottom w:val="none" w:sz="0" w:space="0" w:color="auto"/>
                        <w:right w:val="none" w:sz="0" w:space="0" w:color="auto"/>
                      </w:divBdr>
                    </w:div>
                  </w:divsChild>
                </w:div>
                <w:div w:id="809253964">
                  <w:marLeft w:val="0"/>
                  <w:marRight w:val="0"/>
                  <w:marTop w:val="0"/>
                  <w:marBottom w:val="84"/>
                  <w:divBdr>
                    <w:top w:val="none" w:sz="0" w:space="0" w:color="auto"/>
                    <w:left w:val="none" w:sz="0" w:space="0" w:color="auto"/>
                    <w:bottom w:val="none" w:sz="0" w:space="0" w:color="auto"/>
                    <w:right w:val="none" w:sz="0" w:space="0" w:color="auto"/>
                  </w:divBdr>
                  <w:divsChild>
                    <w:div w:id="178206895">
                      <w:marLeft w:val="0"/>
                      <w:marRight w:val="0"/>
                      <w:marTop w:val="0"/>
                      <w:marBottom w:val="0"/>
                      <w:divBdr>
                        <w:top w:val="none" w:sz="0" w:space="0" w:color="auto"/>
                        <w:left w:val="none" w:sz="0" w:space="0" w:color="auto"/>
                        <w:bottom w:val="none" w:sz="0" w:space="0" w:color="auto"/>
                        <w:right w:val="none" w:sz="0" w:space="0" w:color="auto"/>
                      </w:divBdr>
                    </w:div>
                  </w:divsChild>
                </w:div>
                <w:div w:id="635642864">
                  <w:marLeft w:val="0"/>
                  <w:marRight w:val="0"/>
                  <w:marTop w:val="0"/>
                  <w:marBottom w:val="84"/>
                  <w:divBdr>
                    <w:top w:val="none" w:sz="0" w:space="0" w:color="auto"/>
                    <w:left w:val="none" w:sz="0" w:space="0" w:color="auto"/>
                    <w:bottom w:val="none" w:sz="0" w:space="0" w:color="auto"/>
                    <w:right w:val="none" w:sz="0" w:space="0" w:color="auto"/>
                  </w:divBdr>
                  <w:divsChild>
                    <w:div w:id="1077823240">
                      <w:marLeft w:val="0"/>
                      <w:marRight w:val="0"/>
                      <w:marTop w:val="0"/>
                      <w:marBottom w:val="0"/>
                      <w:divBdr>
                        <w:top w:val="none" w:sz="0" w:space="0" w:color="auto"/>
                        <w:left w:val="none" w:sz="0" w:space="0" w:color="auto"/>
                        <w:bottom w:val="none" w:sz="0" w:space="0" w:color="auto"/>
                        <w:right w:val="none" w:sz="0" w:space="0" w:color="auto"/>
                      </w:divBdr>
                    </w:div>
                  </w:divsChild>
                </w:div>
                <w:div w:id="622611337">
                  <w:marLeft w:val="0"/>
                  <w:marRight w:val="0"/>
                  <w:marTop w:val="0"/>
                  <w:marBottom w:val="84"/>
                  <w:divBdr>
                    <w:top w:val="none" w:sz="0" w:space="0" w:color="auto"/>
                    <w:left w:val="none" w:sz="0" w:space="0" w:color="auto"/>
                    <w:bottom w:val="none" w:sz="0" w:space="0" w:color="auto"/>
                    <w:right w:val="none" w:sz="0" w:space="0" w:color="auto"/>
                  </w:divBdr>
                  <w:divsChild>
                    <w:div w:id="871267915">
                      <w:marLeft w:val="0"/>
                      <w:marRight w:val="0"/>
                      <w:marTop w:val="0"/>
                      <w:marBottom w:val="0"/>
                      <w:divBdr>
                        <w:top w:val="none" w:sz="0" w:space="0" w:color="auto"/>
                        <w:left w:val="none" w:sz="0" w:space="0" w:color="auto"/>
                        <w:bottom w:val="none" w:sz="0" w:space="0" w:color="auto"/>
                        <w:right w:val="none" w:sz="0" w:space="0" w:color="auto"/>
                      </w:divBdr>
                    </w:div>
                  </w:divsChild>
                </w:div>
                <w:div w:id="1531724215">
                  <w:marLeft w:val="0"/>
                  <w:marRight w:val="0"/>
                  <w:marTop w:val="0"/>
                  <w:marBottom w:val="84"/>
                  <w:divBdr>
                    <w:top w:val="none" w:sz="0" w:space="0" w:color="auto"/>
                    <w:left w:val="none" w:sz="0" w:space="0" w:color="auto"/>
                    <w:bottom w:val="none" w:sz="0" w:space="0" w:color="auto"/>
                    <w:right w:val="none" w:sz="0" w:space="0" w:color="auto"/>
                  </w:divBdr>
                  <w:divsChild>
                    <w:div w:id="17237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8043">
      <w:bodyDiv w:val="1"/>
      <w:marLeft w:val="0"/>
      <w:marRight w:val="0"/>
      <w:marTop w:val="0"/>
      <w:marBottom w:val="0"/>
      <w:divBdr>
        <w:top w:val="none" w:sz="0" w:space="0" w:color="auto"/>
        <w:left w:val="none" w:sz="0" w:space="0" w:color="auto"/>
        <w:bottom w:val="none" w:sz="0" w:space="0" w:color="auto"/>
        <w:right w:val="none" w:sz="0" w:space="0" w:color="auto"/>
      </w:divBdr>
    </w:div>
    <w:div w:id="266696751">
      <w:bodyDiv w:val="1"/>
      <w:marLeft w:val="0"/>
      <w:marRight w:val="0"/>
      <w:marTop w:val="0"/>
      <w:marBottom w:val="0"/>
      <w:divBdr>
        <w:top w:val="none" w:sz="0" w:space="0" w:color="auto"/>
        <w:left w:val="none" w:sz="0" w:space="0" w:color="auto"/>
        <w:bottom w:val="none" w:sz="0" w:space="0" w:color="auto"/>
        <w:right w:val="none" w:sz="0" w:space="0" w:color="auto"/>
      </w:divBdr>
      <w:divsChild>
        <w:div w:id="675229668">
          <w:marLeft w:val="0"/>
          <w:marRight w:val="0"/>
          <w:marTop w:val="0"/>
          <w:marBottom w:val="0"/>
          <w:divBdr>
            <w:top w:val="none" w:sz="0" w:space="0" w:color="auto"/>
            <w:left w:val="none" w:sz="0" w:space="0" w:color="auto"/>
            <w:bottom w:val="none" w:sz="0" w:space="0" w:color="auto"/>
            <w:right w:val="none" w:sz="0" w:space="0" w:color="auto"/>
          </w:divBdr>
        </w:div>
        <w:div w:id="1390302431">
          <w:marLeft w:val="0"/>
          <w:marRight w:val="0"/>
          <w:marTop w:val="0"/>
          <w:marBottom w:val="0"/>
          <w:divBdr>
            <w:top w:val="none" w:sz="0" w:space="0" w:color="auto"/>
            <w:left w:val="none" w:sz="0" w:space="0" w:color="auto"/>
            <w:bottom w:val="none" w:sz="0" w:space="0" w:color="auto"/>
            <w:right w:val="none" w:sz="0" w:space="0" w:color="auto"/>
          </w:divBdr>
          <w:divsChild>
            <w:div w:id="57940592">
              <w:marLeft w:val="0"/>
              <w:marRight w:val="0"/>
              <w:marTop w:val="0"/>
              <w:marBottom w:val="0"/>
              <w:divBdr>
                <w:top w:val="none" w:sz="0" w:space="0" w:color="auto"/>
                <w:left w:val="none" w:sz="0" w:space="0" w:color="auto"/>
                <w:bottom w:val="none" w:sz="0" w:space="0" w:color="auto"/>
                <w:right w:val="none" w:sz="0" w:space="0" w:color="auto"/>
              </w:divBdr>
              <w:divsChild>
                <w:div w:id="1413967088">
                  <w:marLeft w:val="0"/>
                  <w:marRight w:val="0"/>
                  <w:marTop w:val="0"/>
                  <w:marBottom w:val="167"/>
                  <w:divBdr>
                    <w:top w:val="none" w:sz="0" w:space="0" w:color="auto"/>
                    <w:left w:val="none" w:sz="0" w:space="0" w:color="auto"/>
                    <w:bottom w:val="none" w:sz="0" w:space="0" w:color="auto"/>
                    <w:right w:val="none" w:sz="0" w:space="0" w:color="auto"/>
                  </w:divBdr>
                </w:div>
                <w:div w:id="1222254410">
                  <w:marLeft w:val="0"/>
                  <w:marRight w:val="0"/>
                  <w:marTop w:val="0"/>
                  <w:marBottom w:val="84"/>
                  <w:divBdr>
                    <w:top w:val="none" w:sz="0" w:space="0" w:color="auto"/>
                    <w:left w:val="none" w:sz="0" w:space="0" w:color="auto"/>
                    <w:bottom w:val="none" w:sz="0" w:space="0" w:color="auto"/>
                    <w:right w:val="none" w:sz="0" w:space="0" w:color="auto"/>
                  </w:divBdr>
                  <w:divsChild>
                    <w:div w:id="1355350181">
                      <w:marLeft w:val="0"/>
                      <w:marRight w:val="0"/>
                      <w:marTop w:val="0"/>
                      <w:marBottom w:val="0"/>
                      <w:divBdr>
                        <w:top w:val="none" w:sz="0" w:space="0" w:color="auto"/>
                        <w:left w:val="none" w:sz="0" w:space="0" w:color="auto"/>
                        <w:bottom w:val="none" w:sz="0" w:space="0" w:color="auto"/>
                        <w:right w:val="none" w:sz="0" w:space="0" w:color="auto"/>
                      </w:divBdr>
                    </w:div>
                  </w:divsChild>
                </w:div>
                <w:div w:id="207300011">
                  <w:marLeft w:val="0"/>
                  <w:marRight w:val="0"/>
                  <w:marTop w:val="0"/>
                  <w:marBottom w:val="84"/>
                  <w:divBdr>
                    <w:top w:val="none" w:sz="0" w:space="0" w:color="auto"/>
                    <w:left w:val="none" w:sz="0" w:space="0" w:color="auto"/>
                    <w:bottom w:val="none" w:sz="0" w:space="0" w:color="auto"/>
                    <w:right w:val="none" w:sz="0" w:space="0" w:color="auto"/>
                  </w:divBdr>
                  <w:divsChild>
                    <w:div w:id="1591623771">
                      <w:marLeft w:val="0"/>
                      <w:marRight w:val="0"/>
                      <w:marTop w:val="0"/>
                      <w:marBottom w:val="0"/>
                      <w:divBdr>
                        <w:top w:val="none" w:sz="0" w:space="0" w:color="auto"/>
                        <w:left w:val="none" w:sz="0" w:space="0" w:color="auto"/>
                        <w:bottom w:val="none" w:sz="0" w:space="0" w:color="auto"/>
                        <w:right w:val="none" w:sz="0" w:space="0" w:color="auto"/>
                      </w:divBdr>
                    </w:div>
                  </w:divsChild>
                </w:div>
                <w:div w:id="1680886538">
                  <w:marLeft w:val="0"/>
                  <w:marRight w:val="0"/>
                  <w:marTop w:val="0"/>
                  <w:marBottom w:val="84"/>
                  <w:divBdr>
                    <w:top w:val="none" w:sz="0" w:space="0" w:color="auto"/>
                    <w:left w:val="none" w:sz="0" w:space="0" w:color="auto"/>
                    <w:bottom w:val="none" w:sz="0" w:space="0" w:color="auto"/>
                    <w:right w:val="none" w:sz="0" w:space="0" w:color="auto"/>
                  </w:divBdr>
                  <w:divsChild>
                    <w:div w:id="347147918">
                      <w:marLeft w:val="0"/>
                      <w:marRight w:val="0"/>
                      <w:marTop w:val="0"/>
                      <w:marBottom w:val="0"/>
                      <w:divBdr>
                        <w:top w:val="none" w:sz="0" w:space="0" w:color="auto"/>
                        <w:left w:val="none" w:sz="0" w:space="0" w:color="auto"/>
                        <w:bottom w:val="none" w:sz="0" w:space="0" w:color="auto"/>
                        <w:right w:val="none" w:sz="0" w:space="0" w:color="auto"/>
                      </w:divBdr>
                    </w:div>
                  </w:divsChild>
                </w:div>
                <w:div w:id="184909339">
                  <w:marLeft w:val="0"/>
                  <w:marRight w:val="0"/>
                  <w:marTop w:val="0"/>
                  <w:marBottom w:val="84"/>
                  <w:divBdr>
                    <w:top w:val="none" w:sz="0" w:space="0" w:color="auto"/>
                    <w:left w:val="none" w:sz="0" w:space="0" w:color="auto"/>
                    <w:bottom w:val="none" w:sz="0" w:space="0" w:color="auto"/>
                    <w:right w:val="none" w:sz="0" w:space="0" w:color="auto"/>
                  </w:divBdr>
                  <w:divsChild>
                    <w:div w:id="13655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5350">
      <w:bodyDiv w:val="1"/>
      <w:marLeft w:val="0"/>
      <w:marRight w:val="0"/>
      <w:marTop w:val="0"/>
      <w:marBottom w:val="0"/>
      <w:divBdr>
        <w:top w:val="none" w:sz="0" w:space="0" w:color="auto"/>
        <w:left w:val="none" w:sz="0" w:space="0" w:color="auto"/>
        <w:bottom w:val="none" w:sz="0" w:space="0" w:color="auto"/>
        <w:right w:val="none" w:sz="0" w:space="0" w:color="auto"/>
      </w:divBdr>
      <w:divsChild>
        <w:div w:id="2025090046">
          <w:marLeft w:val="0"/>
          <w:marRight w:val="0"/>
          <w:marTop w:val="0"/>
          <w:marBottom w:val="0"/>
          <w:divBdr>
            <w:top w:val="none" w:sz="0" w:space="0" w:color="auto"/>
            <w:left w:val="none" w:sz="0" w:space="0" w:color="auto"/>
            <w:bottom w:val="none" w:sz="0" w:space="0" w:color="auto"/>
            <w:right w:val="none" w:sz="0" w:space="0" w:color="auto"/>
          </w:divBdr>
        </w:div>
        <w:div w:id="2013757336">
          <w:marLeft w:val="0"/>
          <w:marRight w:val="0"/>
          <w:marTop w:val="0"/>
          <w:marBottom w:val="0"/>
          <w:divBdr>
            <w:top w:val="none" w:sz="0" w:space="0" w:color="auto"/>
            <w:left w:val="none" w:sz="0" w:space="0" w:color="auto"/>
            <w:bottom w:val="none" w:sz="0" w:space="0" w:color="auto"/>
            <w:right w:val="none" w:sz="0" w:space="0" w:color="auto"/>
          </w:divBdr>
          <w:divsChild>
            <w:div w:id="417941178">
              <w:marLeft w:val="0"/>
              <w:marRight w:val="0"/>
              <w:marTop w:val="0"/>
              <w:marBottom w:val="0"/>
              <w:divBdr>
                <w:top w:val="none" w:sz="0" w:space="0" w:color="auto"/>
                <w:left w:val="none" w:sz="0" w:space="0" w:color="auto"/>
                <w:bottom w:val="none" w:sz="0" w:space="0" w:color="auto"/>
                <w:right w:val="none" w:sz="0" w:space="0" w:color="auto"/>
              </w:divBdr>
              <w:divsChild>
                <w:div w:id="534267930">
                  <w:marLeft w:val="0"/>
                  <w:marRight w:val="0"/>
                  <w:marTop w:val="0"/>
                  <w:marBottom w:val="167"/>
                  <w:divBdr>
                    <w:top w:val="none" w:sz="0" w:space="0" w:color="auto"/>
                    <w:left w:val="none" w:sz="0" w:space="0" w:color="auto"/>
                    <w:bottom w:val="none" w:sz="0" w:space="0" w:color="auto"/>
                    <w:right w:val="none" w:sz="0" w:space="0" w:color="auto"/>
                  </w:divBdr>
                </w:div>
                <w:div w:id="1370569716">
                  <w:marLeft w:val="0"/>
                  <w:marRight w:val="0"/>
                  <w:marTop w:val="0"/>
                  <w:marBottom w:val="84"/>
                  <w:divBdr>
                    <w:top w:val="none" w:sz="0" w:space="0" w:color="auto"/>
                    <w:left w:val="none" w:sz="0" w:space="0" w:color="auto"/>
                    <w:bottom w:val="none" w:sz="0" w:space="0" w:color="auto"/>
                    <w:right w:val="none" w:sz="0" w:space="0" w:color="auto"/>
                  </w:divBdr>
                  <w:divsChild>
                    <w:div w:id="411657368">
                      <w:marLeft w:val="0"/>
                      <w:marRight w:val="0"/>
                      <w:marTop w:val="0"/>
                      <w:marBottom w:val="0"/>
                      <w:divBdr>
                        <w:top w:val="none" w:sz="0" w:space="0" w:color="auto"/>
                        <w:left w:val="none" w:sz="0" w:space="0" w:color="auto"/>
                        <w:bottom w:val="none" w:sz="0" w:space="0" w:color="auto"/>
                        <w:right w:val="none" w:sz="0" w:space="0" w:color="auto"/>
                      </w:divBdr>
                    </w:div>
                  </w:divsChild>
                </w:div>
                <w:div w:id="802968571">
                  <w:marLeft w:val="0"/>
                  <w:marRight w:val="0"/>
                  <w:marTop w:val="0"/>
                  <w:marBottom w:val="84"/>
                  <w:divBdr>
                    <w:top w:val="none" w:sz="0" w:space="0" w:color="auto"/>
                    <w:left w:val="none" w:sz="0" w:space="0" w:color="auto"/>
                    <w:bottom w:val="none" w:sz="0" w:space="0" w:color="auto"/>
                    <w:right w:val="none" w:sz="0" w:space="0" w:color="auto"/>
                  </w:divBdr>
                  <w:divsChild>
                    <w:div w:id="415053379">
                      <w:marLeft w:val="0"/>
                      <w:marRight w:val="0"/>
                      <w:marTop w:val="0"/>
                      <w:marBottom w:val="0"/>
                      <w:divBdr>
                        <w:top w:val="none" w:sz="0" w:space="0" w:color="auto"/>
                        <w:left w:val="none" w:sz="0" w:space="0" w:color="auto"/>
                        <w:bottom w:val="none" w:sz="0" w:space="0" w:color="auto"/>
                        <w:right w:val="none" w:sz="0" w:space="0" w:color="auto"/>
                      </w:divBdr>
                    </w:div>
                  </w:divsChild>
                </w:div>
                <w:div w:id="885409632">
                  <w:marLeft w:val="0"/>
                  <w:marRight w:val="0"/>
                  <w:marTop w:val="0"/>
                  <w:marBottom w:val="84"/>
                  <w:divBdr>
                    <w:top w:val="none" w:sz="0" w:space="0" w:color="auto"/>
                    <w:left w:val="none" w:sz="0" w:space="0" w:color="auto"/>
                    <w:bottom w:val="none" w:sz="0" w:space="0" w:color="auto"/>
                    <w:right w:val="none" w:sz="0" w:space="0" w:color="auto"/>
                  </w:divBdr>
                  <w:divsChild>
                    <w:div w:id="1529835396">
                      <w:marLeft w:val="0"/>
                      <w:marRight w:val="0"/>
                      <w:marTop w:val="0"/>
                      <w:marBottom w:val="0"/>
                      <w:divBdr>
                        <w:top w:val="none" w:sz="0" w:space="0" w:color="auto"/>
                        <w:left w:val="none" w:sz="0" w:space="0" w:color="auto"/>
                        <w:bottom w:val="none" w:sz="0" w:space="0" w:color="auto"/>
                        <w:right w:val="none" w:sz="0" w:space="0" w:color="auto"/>
                      </w:divBdr>
                    </w:div>
                  </w:divsChild>
                </w:div>
                <w:div w:id="333386774">
                  <w:marLeft w:val="0"/>
                  <w:marRight w:val="0"/>
                  <w:marTop w:val="0"/>
                  <w:marBottom w:val="84"/>
                  <w:divBdr>
                    <w:top w:val="none" w:sz="0" w:space="0" w:color="auto"/>
                    <w:left w:val="none" w:sz="0" w:space="0" w:color="auto"/>
                    <w:bottom w:val="none" w:sz="0" w:space="0" w:color="auto"/>
                    <w:right w:val="none" w:sz="0" w:space="0" w:color="auto"/>
                  </w:divBdr>
                  <w:divsChild>
                    <w:div w:id="11583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10825">
      <w:bodyDiv w:val="1"/>
      <w:marLeft w:val="0"/>
      <w:marRight w:val="0"/>
      <w:marTop w:val="0"/>
      <w:marBottom w:val="0"/>
      <w:divBdr>
        <w:top w:val="none" w:sz="0" w:space="0" w:color="auto"/>
        <w:left w:val="none" w:sz="0" w:space="0" w:color="auto"/>
        <w:bottom w:val="none" w:sz="0" w:space="0" w:color="auto"/>
        <w:right w:val="none" w:sz="0" w:space="0" w:color="auto"/>
      </w:divBdr>
      <w:divsChild>
        <w:div w:id="1265575042">
          <w:marLeft w:val="0"/>
          <w:marRight w:val="0"/>
          <w:marTop w:val="0"/>
          <w:marBottom w:val="0"/>
          <w:divBdr>
            <w:top w:val="none" w:sz="0" w:space="0" w:color="auto"/>
            <w:left w:val="none" w:sz="0" w:space="0" w:color="auto"/>
            <w:bottom w:val="none" w:sz="0" w:space="0" w:color="auto"/>
            <w:right w:val="none" w:sz="0" w:space="0" w:color="auto"/>
          </w:divBdr>
        </w:div>
      </w:divsChild>
    </w:div>
    <w:div w:id="274485664">
      <w:bodyDiv w:val="1"/>
      <w:marLeft w:val="0"/>
      <w:marRight w:val="0"/>
      <w:marTop w:val="0"/>
      <w:marBottom w:val="0"/>
      <w:divBdr>
        <w:top w:val="none" w:sz="0" w:space="0" w:color="auto"/>
        <w:left w:val="none" w:sz="0" w:space="0" w:color="auto"/>
        <w:bottom w:val="none" w:sz="0" w:space="0" w:color="auto"/>
        <w:right w:val="none" w:sz="0" w:space="0" w:color="auto"/>
      </w:divBdr>
      <w:divsChild>
        <w:div w:id="570578343">
          <w:marLeft w:val="0"/>
          <w:marRight w:val="0"/>
          <w:marTop w:val="0"/>
          <w:marBottom w:val="0"/>
          <w:divBdr>
            <w:top w:val="none" w:sz="0" w:space="0" w:color="auto"/>
            <w:left w:val="none" w:sz="0" w:space="0" w:color="auto"/>
            <w:bottom w:val="none" w:sz="0" w:space="0" w:color="auto"/>
            <w:right w:val="none" w:sz="0" w:space="0" w:color="auto"/>
          </w:divBdr>
        </w:div>
      </w:divsChild>
    </w:div>
    <w:div w:id="274869602">
      <w:bodyDiv w:val="1"/>
      <w:marLeft w:val="0"/>
      <w:marRight w:val="0"/>
      <w:marTop w:val="0"/>
      <w:marBottom w:val="0"/>
      <w:divBdr>
        <w:top w:val="none" w:sz="0" w:space="0" w:color="auto"/>
        <w:left w:val="none" w:sz="0" w:space="0" w:color="auto"/>
        <w:bottom w:val="none" w:sz="0" w:space="0" w:color="auto"/>
        <w:right w:val="none" w:sz="0" w:space="0" w:color="auto"/>
      </w:divBdr>
      <w:divsChild>
        <w:div w:id="510950525">
          <w:marLeft w:val="0"/>
          <w:marRight w:val="0"/>
          <w:marTop w:val="0"/>
          <w:marBottom w:val="0"/>
          <w:divBdr>
            <w:top w:val="none" w:sz="0" w:space="0" w:color="auto"/>
            <w:left w:val="none" w:sz="0" w:space="0" w:color="auto"/>
            <w:bottom w:val="none" w:sz="0" w:space="0" w:color="auto"/>
            <w:right w:val="none" w:sz="0" w:space="0" w:color="auto"/>
          </w:divBdr>
        </w:div>
        <w:div w:id="1973905629">
          <w:marLeft w:val="0"/>
          <w:marRight w:val="0"/>
          <w:marTop w:val="0"/>
          <w:marBottom w:val="0"/>
          <w:divBdr>
            <w:top w:val="none" w:sz="0" w:space="0" w:color="auto"/>
            <w:left w:val="none" w:sz="0" w:space="0" w:color="auto"/>
            <w:bottom w:val="none" w:sz="0" w:space="0" w:color="auto"/>
            <w:right w:val="none" w:sz="0" w:space="0" w:color="auto"/>
          </w:divBdr>
        </w:div>
      </w:divsChild>
    </w:div>
    <w:div w:id="279074471">
      <w:bodyDiv w:val="1"/>
      <w:marLeft w:val="0"/>
      <w:marRight w:val="0"/>
      <w:marTop w:val="0"/>
      <w:marBottom w:val="0"/>
      <w:divBdr>
        <w:top w:val="none" w:sz="0" w:space="0" w:color="auto"/>
        <w:left w:val="none" w:sz="0" w:space="0" w:color="auto"/>
        <w:bottom w:val="none" w:sz="0" w:space="0" w:color="auto"/>
        <w:right w:val="none" w:sz="0" w:space="0" w:color="auto"/>
      </w:divBdr>
      <w:divsChild>
        <w:div w:id="547030887">
          <w:marLeft w:val="0"/>
          <w:marRight w:val="0"/>
          <w:marTop w:val="0"/>
          <w:marBottom w:val="0"/>
          <w:divBdr>
            <w:top w:val="none" w:sz="0" w:space="0" w:color="auto"/>
            <w:left w:val="none" w:sz="0" w:space="0" w:color="auto"/>
            <w:bottom w:val="none" w:sz="0" w:space="0" w:color="auto"/>
            <w:right w:val="none" w:sz="0" w:space="0" w:color="auto"/>
          </w:divBdr>
          <w:divsChild>
            <w:div w:id="1899972792">
              <w:marLeft w:val="0"/>
              <w:marRight w:val="0"/>
              <w:marTop w:val="0"/>
              <w:marBottom w:val="167"/>
              <w:divBdr>
                <w:top w:val="none" w:sz="0" w:space="0" w:color="auto"/>
                <w:left w:val="none" w:sz="0" w:space="0" w:color="auto"/>
                <w:bottom w:val="none" w:sz="0" w:space="0" w:color="auto"/>
                <w:right w:val="none" w:sz="0" w:space="0" w:color="auto"/>
              </w:divBdr>
            </w:div>
            <w:div w:id="1145897241">
              <w:marLeft w:val="0"/>
              <w:marRight w:val="0"/>
              <w:marTop w:val="0"/>
              <w:marBottom w:val="84"/>
              <w:divBdr>
                <w:top w:val="none" w:sz="0" w:space="0" w:color="auto"/>
                <w:left w:val="none" w:sz="0" w:space="0" w:color="auto"/>
                <w:bottom w:val="none" w:sz="0" w:space="0" w:color="auto"/>
                <w:right w:val="none" w:sz="0" w:space="0" w:color="auto"/>
              </w:divBdr>
              <w:divsChild>
                <w:div w:id="1172063228">
                  <w:marLeft w:val="0"/>
                  <w:marRight w:val="0"/>
                  <w:marTop w:val="0"/>
                  <w:marBottom w:val="0"/>
                  <w:divBdr>
                    <w:top w:val="none" w:sz="0" w:space="0" w:color="auto"/>
                    <w:left w:val="none" w:sz="0" w:space="0" w:color="auto"/>
                    <w:bottom w:val="none" w:sz="0" w:space="0" w:color="auto"/>
                    <w:right w:val="none" w:sz="0" w:space="0" w:color="auto"/>
                  </w:divBdr>
                </w:div>
              </w:divsChild>
            </w:div>
            <w:div w:id="1149206121">
              <w:marLeft w:val="0"/>
              <w:marRight w:val="0"/>
              <w:marTop w:val="0"/>
              <w:marBottom w:val="84"/>
              <w:divBdr>
                <w:top w:val="none" w:sz="0" w:space="0" w:color="auto"/>
                <w:left w:val="none" w:sz="0" w:space="0" w:color="auto"/>
                <w:bottom w:val="none" w:sz="0" w:space="0" w:color="auto"/>
                <w:right w:val="none" w:sz="0" w:space="0" w:color="auto"/>
              </w:divBdr>
              <w:divsChild>
                <w:div w:id="869300678">
                  <w:marLeft w:val="0"/>
                  <w:marRight w:val="0"/>
                  <w:marTop w:val="0"/>
                  <w:marBottom w:val="0"/>
                  <w:divBdr>
                    <w:top w:val="none" w:sz="0" w:space="0" w:color="auto"/>
                    <w:left w:val="none" w:sz="0" w:space="0" w:color="auto"/>
                    <w:bottom w:val="none" w:sz="0" w:space="0" w:color="auto"/>
                    <w:right w:val="none" w:sz="0" w:space="0" w:color="auto"/>
                  </w:divBdr>
                </w:div>
              </w:divsChild>
            </w:div>
            <w:div w:id="1404138040">
              <w:marLeft w:val="0"/>
              <w:marRight w:val="0"/>
              <w:marTop w:val="0"/>
              <w:marBottom w:val="84"/>
              <w:divBdr>
                <w:top w:val="none" w:sz="0" w:space="0" w:color="auto"/>
                <w:left w:val="none" w:sz="0" w:space="0" w:color="auto"/>
                <w:bottom w:val="none" w:sz="0" w:space="0" w:color="auto"/>
                <w:right w:val="none" w:sz="0" w:space="0" w:color="auto"/>
              </w:divBdr>
              <w:divsChild>
                <w:div w:id="966857141">
                  <w:marLeft w:val="0"/>
                  <w:marRight w:val="0"/>
                  <w:marTop w:val="0"/>
                  <w:marBottom w:val="0"/>
                  <w:divBdr>
                    <w:top w:val="none" w:sz="0" w:space="0" w:color="auto"/>
                    <w:left w:val="none" w:sz="0" w:space="0" w:color="auto"/>
                    <w:bottom w:val="none" w:sz="0" w:space="0" w:color="auto"/>
                    <w:right w:val="none" w:sz="0" w:space="0" w:color="auto"/>
                  </w:divBdr>
                </w:div>
              </w:divsChild>
            </w:div>
            <w:div w:id="1038506144">
              <w:marLeft w:val="0"/>
              <w:marRight w:val="0"/>
              <w:marTop w:val="0"/>
              <w:marBottom w:val="84"/>
              <w:divBdr>
                <w:top w:val="none" w:sz="0" w:space="0" w:color="auto"/>
                <w:left w:val="none" w:sz="0" w:space="0" w:color="auto"/>
                <w:bottom w:val="none" w:sz="0" w:space="0" w:color="auto"/>
                <w:right w:val="none" w:sz="0" w:space="0" w:color="auto"/>
              </w:divBdr>
              <w:divsChild>
                <w:div w:id="2092578698">
                  <w:marLeft w:val="0"/>
                  <w:marRight w:val="0"/>
                  <w:marTop w:val="0"/>
                  <w:marBottom w:val="0"/>
                  <w:divBdr>
                    <w:top w:val="none" w:sz="0" w:space="0" w:color="auto"/>
                    <w:left w:val="none" w:sz="0" w:space="0" w:color="auto"/>
                    <w:bottom w:val="none" w:sz="0" w:space="0" w:color="auto"/>
                    <w:right w:val="none" w:sz="0" w:space="0" w:color="auto"/>
                  </w:divBdr>
                </w:div>
              </w:divsChild>
            </w:div>
            <w:div w:id="505361676">
              <w:marLeft w:val="0"/>
              <w:marRight w:val="0"/>
              <w:marTop w:val="0"/>
              <w:marBottom w:val="84"/>
              <w:divBdr>
                <w:top w:val="none" w:sz="0" w:space="0" w:color="auto"/>
                <w:left w:val="none" w:sz="0" w:space="0" w:color="auto"/>
                <w:bottom w:val="none" w:sz="0" w:space="0" w:color="auto"/>
                <w:right w:val="none" w:sz="0" w:space="0" w:color="auto"/>
              </w:divBdr>
              <w:divsChild>
                <w:div w:id="500126286">
                  <w:marLeft w:val="0"/>
                  <w:marRight w:val="0"/>
                  <w:marTop w:val="0"/>
                  <w:marBottom w:val="0"/>
                  <w:divBdr>
                    <w:top w:val="none" w:sz="0" w:space="0" w:color="auto"/>
                    <w:left w:val="none" w:sz="0" w:space="0" w:color="auto"/>
                    <w:bottom w:val="none" w:sz="0" w:space="0" w:color="auto"/>
                    <w:right w:val="none" w:sz="0" w:space="0" w:color="auto"/>
                  </w:divBdr>
                </w:div>
              </w:divsChild>
            </w:div>
            <w:div w:id="1192113797">
              <w:marLeft w:val="0"/>
              <w:marRight w:val="0"/>
              <w:marTop w:val="0"/>
              <w:marBottom w:val="84"/>
              <w:divBdr>
                <w:top w:val="none" w:sz="0" w:space="0" w:color="auto"/>
                <w:left w:val="none" w:sz="0" w:space="0" w:color="auto"/>
                <w:bottom w:val="none" w:sz="0" w:space="0" w:color="auto"/>
                <w:right w:val="none" w:sz="0" w:space="0" w:color="auto"/>
              </w:divBdr>
              <w:divsChild>
                <w:div w:id="7579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8175">
      <w:bodyDiv w:val="1"/>
      <w:marLeft w:val="0"/>
      <w:marRight w:val="0"/>
      <w:marTop w:val="0"/>
      <w:marBottom w:val="0"/>
      <w:divBdr>
        <w:top w:val="none" w:sz="0" w:space="0" w:color="auto"/>
        <w:left w:val="none" w:sz="0" w:space="0" w:color="auto"/>
        <w:bottom w:val="none" w:sz="0" w:space="0" w:color="auto"/>
        <w:right w:val="none" w:sz="0" w:space="0" w:color="auto"/>
      </w:divBdr>
      <w:divsChild>
        <w:div w:id="222955878">
          <w:marLeft w:val="0"/>
          <w:marRight w:val="0"/>
          <w:marTop w:val="0"/>
          <w:marBottom w:val="0"/>
          <w:divBdr>
            <w:top w:val="none" w:sz="0" w:space="0" w:color="auto"/>
            <w:left w:val="none" w:sz="0" w:space="0" w:color="auto"/>
            <w:bottom w:val="none" w:sz="0" w:space="0" w:color="auto"/>
            <w:right w:val="none" w:sz="0" w:space="0" w:color="auto"/>
          </w:divBdr>
        </w:div>
      </w:divsChild>
    </w:div>
    <w:div w:id="289676371">
      <w:bodyDiv w:val="1"/>
      <w:marLeft w:val="0"/>
      <w:marRight w:val="0"/>
      <w:marTop w:val="0"/>
      <w:marBottom w:val="0"/>
      <w:divBdr>
        <w:top w:val="none" w:sz="0" w:space="0" w:color="auto"/>
        <w:left w:val="none" w:sz="0" w:space="0" w:color="auto"/>
        <w:bottom w:val="none" w:sz="0" w:space="0" w:color="auto"/>
        <w:right w:val="none" w:sz="0" w:space="0" w:color="auto"/>
      </w:divBdr>
    </w:div>
    <w:div w:id="2957260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532">
          <w:marLeft w:val="0"/>
          <w:marRight w:val="0"/>
          <w:marTop w:val="0"/>
          <w:marBottom w:val="0"/>
          <w:divBdr>
            <w:top w:val="none" w:sz="0" w:space="0" w:color="auto"/>
            <w:left w:val="none" w:sz="0" w:space="0" w:color="auto"/>
            <w:bottom w:val="none" w:sz="0" w:space="0" w:color="auto"/>
            <w:right w:val="none" w:sz="0" w:space="0" w:color="auto"/>
          </w:divBdr>
        </w:div>
        <w:div w:id="216168420">
          <w:marLeft w:val="0"/>
          <w:marRight w:val="0"/>
          <w:marTop w:val="0"/>
          <w:marBottom w:val="0"/>
          <w:divBdr>
            <w:top w:val="none" w:sz="0" w:space="0" w:color="auto"/>
            <w:left w:val="none" w:sz="0" w:space="0" w:color="auto"/>
            <w:bottom w:val="none" w:sz="0" w:space="0" w:color="auto"/>
            <w:right w:val="none" w:sz="0" w:space="0" w:color="auto"/>
          </w:divBdr>
        </w:div>
      </w:divsChild>
    </w:div>
    <w:div w:id="296225887">
      <w:bodyDiv w:val="1"/>
      <w:marLeft w:val="0"/>
      <w:marRight w:val="0"/>
      <w:marTop w:val="0"/>
      <w:marBottom w:val="0"/>
      <w:divBdr>
        <w:top w:val="none" w:sz="0" w:space="0" w:color="auto"/>
        <w:left w:val="none" w:sz="0" w:space="0" w:color="auto"/>
        <w:bottom w:val="none" w:sz="0" w:space="0" w:color="auto"/>
        <w:right w:val="none" w:sz="0" w:space="0" w:color="auto"/>
      </w:divBdr>
    </w:div>
    <w:div w:id="302582838">
      <w:bodyDiv w:val="1"/>
      <w:marLeft w:val="0"/>
      <w:marRight w:val="0"/>
      <w:marTop w:val="0"/>
      <w:marBottom w:val="0"/>
      <w:divBdr>
        <w:top w:val="none" w:sz="0" w:space="0" w:color="auto"/>
        <w:left w:val="none" w:sz="0" w:space="0" w:color="auto"/>
        <w:bottom w:val="none" w:sz="0" w:space="0" w:color="auto"/>
        <w:right w:val="none" w:sz="0" w:space="0" w:color="auto"/>
      </w:divBdr>
      <w:divsChild>
        <w:div w:id="231504177">
          <w:marLeft w:val="0"/>
          <w:marRight w:val="0"/>
          <w:marTop w:val="0"/>
          <w:marBottom w:val="0"/>
          <w:divBdr>
            <w:top w:val="none" w:sz="0" w:space="0" w:color="auto"/>
            <w:left w:val="none" w:sz="0" w:space="0" w:color="auto"/>
            <w:bottom w:val="none" w:sz="0" w:space="0" w:color="auto"/>
            <w:right w:val="none" w:sz="0" w:space="0" w:color="auto"/>
          </w:divBdr>
        </w:div>
        <w:div w:id="2030835661">
          <w:marLeft w:val="0"/>
          <w:marRight w:val="0"/>
          <w:marTop w:val="0"/>
          <w:marBottom w:val="0"/>
          <w:divBdr>
            <w:top w:val="none" w:sz="0" w:space="0" w:color="auto"/>
            <w:left w:val="none" w:sz="0" w:space="0" w:color="auto"/>
            <w:bottom w:val="none" w:sz="0" w:space="0" w:color="auto"/>
            <w:right w:val="none" w:sz="0" w:space="0" w:color="auto"/>
          </w:divBdr>
          <w:divsChild>
            <w:div w:id="1285848546">
              <w:marLeft w:val="0"/>
              <w:marRight w:val="0"/>
              <w:marTop w:val="0"/>
              <w:marBottom w:val="0"/>
              <w:divBdr>
                <w:top w:val="none" w:sz="0" w:space="0" w:color="auto"/>
                <w:left w:val="none" w:sz="0" w:space="0" w:color="auto"/>
                <w:bottom w:val="none" w:sz="0" w:space="0" w:color="auto"/>
                <w:right w:val="none" w:sz="0" w:space="0" w:color="auto"/>
              </w:divBdr>
              <w:divsChild>
                <w:div w:id="2110662893">
                  <w:marLeft w:val="0"/>
                  <w:marRight w:val="0"/>
                  <w:marTop w:val="0"/>
                  <w:marBottom w:val="167"/>
                  <w:divBdr>
                    <w:top w:val="none" w:sz="0" w:space="0" w:color="auto"/>
                    <w:left w:val="none" w:sz="0" w:space="0" w:color="auto"/>
                    <w:bottom w:val="none" w:sz="0" w:space="0" w:color="auto"/>
                    <w:right w:val="none" w:sz="0" w:space="0" w:color="auto"/>
                  </w:divBdr>
                </w:div>
                <w:div w:id="1994989054">
                  <w:marLeft w:val="0"/>
                  <w:marRight w:val="0"/>
                  <w:marTop w:val="0"/>
                  <w:marBottom w:val="84"/>
                  <w:divBdr>
                    <w:top w:val="none" w:sz="0" w:space="0" w:color="auto"/>
                    <w:left w:val="none" w:sz="0" w:space="0" w:color="auto"/>
                    <w:bottom w:val="none" w:sz="0" w:space="0" w:color="auto"/>
                    <w:right w:val="none" w:sz="0" w:space="0" w:color="auto"/>
                  </w:divBdr>
                  <w:divsChild>
                    <w:div w:id="813183169">
                      <w:marLeft w:val="0"/>
                      <w:marRight w:val="0"/>
                      <w:marTop w:val="0"/>
                      <w:marBottom w:val="0"/>
                      <w:divBdr>
                        <w:top w:val="none" w:sz="0" w:space="0" w:color="auto"/>
                        <w:left w:val="none" w:sz="0" w:space="0" w:color="auto"/>
                        <w:bottom w:val="none" w:sz="0" w:space="0" w:color="auto"/>
                        <w:right w:val="none" w:sz="0" w:space="0" w:color="auto"/>
                      </w:divBdr>
                    </w:div>
                  </w:divsChild>
                </w:div>
                <w:div w:id="657465396">
                  <w:marLeft w:val="0"/>
                  <w:marRight w:val="0"/>
                  <w:marTop w:val="0"/>
                  <w:marBottom w:val="84"/>
                  <w:divBdr>
                    <w:top w:val="none" w:sz="0" w:space="0" w:color="auto"/>
                    <w:left w:val="none" w:sz="0" w:space="0" w:color="auto"/>
                    <w:bottom w:val="none" w:sz="0" w:space="0" w:color="auto"/>
                    <w:right w:val="none" w:sz="0" w:space="0" w:color="auto"/>
                  </w:divBdr>
                  <w:divsChild>
                    <w:div w:id="510875742">
                      <w:marLeft w:val="0"/>
                      <w:marRight w:val="0"/>
                      <w:marTop w:val="0"/>
                      <w:marBottom w:val="0"/>
                      <w:divBdr>
                        <w:top w:val="none" w:sz="0" w:space="0" w:color="auto"/>
                        <w:left w:val="none" w:sz="0" w:space="0" w:color="auto"/>
                        <w:bottom w:val="none" w:sz="0" w:space="0" w:color="auto"/>
                        <w:right w:val="none" w:sz="0" w:space="0" w:color="auto"/>
                      </w:divBdr>
                    </w:div>
                  </w:divsChild>
                </w:div>
                <w:div w:id="1280913838">
                  <w:marLeft w:val="0"/>
                  <w:marRight w:val="0"/>
                  <w:marTop w:val="0"/>
                  <w:marBottom w:val="84"/>
                  <w:divBdr>
                    <w:top w:val="none" w:sz="0" w:space="0" w:color="auto"/>
                    <w:left w:val="none" w:sz="0" w:space="0" w:color="auto"/>
                    <w:bottom w:val="none" w:sz="0" w:space="0" w:color="auto"/>
                    <w:right w:val="none" w:sz="0" w:space="0" w:color="auto"/>
                  </w:divBdr>
                  <w:divsChild>
                    <w:div w:id="1873028547">
                      <w:marLeft w:val="0"/>
                      <w:marRight w:val="0"/>
                      <w:marTop w:val="0"/>
                      <w:marBottom w:val="0"/>
                      <w:divBdr>
                        <w:top w:val="none" w:sz="0" w:space="0" w:color="auto"/>
                        <w:left w:val="none" w:sz="0" w:space="0" w:color="auto"/>
                        <w:bottom w:val="none" w:sz="0" w:space="0" w:color="auto"/>
                        <w:right w:val="none" w:sz="0" w:space="0" w:color="auto"/>
                      </w:divBdr>
                    </w:div>
                  </w:divsChild>
                </w:div>
                <w:div w:id="833371592">
                  <w:marLeft w:val="0"/>
                  <w:marRight w:val="0"/>
                  <w:marTop w:val="0"/>
                  <w:marBottom w:val="84"/>
                  <w:divBdr>
                    <w:top w:val="none" w:sz="0" w:space="0" w:color="auto"/>
                    <w:left w:val="none" w:sz="0" w:space="0" w:color="auto"/>
                    <w:bottom w:val="none" w:sz="0" w:space="0" w:color="auto"/>
                    <w:right w:val="none" w:sz="0" w:space="0" w:color="auto"/>
                  </w:divBdr>
                  <w:divsChild>
                    <w:div w:id="21032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77130">
      <w:bodyDiv w:val="1"/>
      <w:marLeft w:val="0"/>
      <w:marRight w:val="0"/>
      <w:marTop w:val="0"/>
      <w:marBottom w:val="0"/>
      <w:divBdr>
        <w:top w:val="none" w:sz="0" w:space="0" w:color="auto"/>
        <w:left w:val="none" w:sz="0" w:space="0" w:color="auto"/>
        <w:bottom w:val="none" w:sz="0" w:space="0" w:color="auto"/>
        <w:right w:val="none" w:sz="0" w:space="0" w:color="auto"/>
      </w:divBdr>
      <w:divsChild>
        <w:div w:id="1183128461">
          <w:marLeft w:val="0"/>
          <w:marRight w:val="0"/>
          <w:marTop w:val="0"/>
          <w:marBottom w:val="0"/>
          <w:divBdr>
            <w:top w:val="none" w:sz="0" w:space="0" w:color="auto"/>
            <w:left w:val="none" w:sz="0" w:space="0" w:color="auto"/>
            <w:bottom w:val="none" w:sz="0" w:space="0" w:color="auto"/>
            <w:right w:val="none" w:sz="0" w:space="0" w:color="auto"/>
          </w:divBdr>
        </w:div>
      </w:divsChild>
    </w:div>
    <w:div w:id="320355243">
      <w:bodyDiv w:val="1"/>
      <w:marLeft w:val="0"/>
      <w:marRight w:val="0"/>
      <w:marTop w:val="0"/>
      <w:marBottom w:val="0"/>
      <w:divBdr>
        <w:top w:val="none" w:sz="0" w:space="0" w:color="auto"/>
        <w:left w:val="none" w:sz="0" w:space="0" w:color="auto"/>
        <w:bottom w:val="none" w:sz="0" w:space="0" w:color="auto"/>
        <w:right w:val="none" w:sz="0" w:space="0" w:color="auto"/>
      </w:divBdr>
      <w:divsChild>
        <w:div w:id="1049493720">
          <w:marLeft w:val="0"/>
          <w:marRight w:val="0"/>
          <w:marTop w:val="0"/>
          <w:marBottom w:val="0"/>
          <w:divBdr>
            <w:top w:val="none" w:sz="0" w:space="0" w:color="auto"/>
            <w:left w:val="none" w:sz="0" w:space="0" w:color="auto"/>
            <w:bottom w:val="none" w:sz="0" w:space="0" w:color="auto"/>
            <w:right w:val="none" w:sz="0" w:space="0" w:color="auto"/>
          </w:divBdr>
        </w:div>
        <w:div w:id="963971770">
          <w:marLeft w:val="0"/>
          <w:marRight w:val="0"/>
          <w:marTop w:val="0"/>
          <w:marBottom w:val="0"/>
          <w:divBdr>
            <w:top w:val="none" w:sz="0" w:space="0" w:color="auto"/>
            <w:left w:val="none" w:sz="0" w:space="0" w:color="auto"/>
            <w:bottom w:val="none" w:sz="0" w:space="0" w:color="auto"/>
            <w:right w:val="none" w:sz="0" w:space="0" w:color="auto"/>
          </w:divBdr>
          <w:divsChild>
            <w:div w:id="2099475876">
              <w:marLeft w:val="0"/>
              <w:marRight w:val="0"/>
              <w:marTop w:val="0"/>
              <w:marBottom w:val="0"/>
              <w:divBdr>
                <w:top w:val="none" w:sz="0" w:space="0" w:color="auto"/>
                <w:left w:val="none" w:sz="0" w:space="0" w:color="auto"/>
                <w:bottom w:val="none" w:sz="0" w:space="0" w:color="auto"/>
                <w:right w:val="none" w:sz="0" w:space="0" w:color="auto"/>
              </w:divBdr>
              <w:divsChild>
                <w:div w:id="1588341781">
                  <w:marLeft w:val="0"/>
                  <w:marRight w:val="0"/>
                  <w:marTop w:val="0"/>
                  <w:marBottom w:val="167"/>
                  <w:divBdr>
                    <w:top w:val="none" w:sz="0" w:space="0" w:color="auto"/>
                    <w:left w:val="none" w:sz="0" w:space="0" w:color="auto"/>
                    <w:bottom w:val="none" w:sz="0" w:space="0" w:color="auto"/>
                    <w:right w:val="none" w:sz="0" w:space="0" w:color="auto"/>
                  </w:divBdr>
                </w:div>
                <w:div w:id="1842967750">
                  <w:marLeft w:val="0"/>
                  <w:marRight w:val="0"/>
                  <w:marTop w:val="0"/>
                  <w:marBottom w:val="84"/>
                  <w:divBdr>
                    <w:top w:val="none" w:sz="0" w:space="0" w:color="auto"/>
                    <w:left w:val="none" w:sz="0" w:space="0" w:color="auto"/>
                    <w:bottom w:val="none" w:sz="0" w:space="0" w:color="auto"/>
                    <w:right w:val="none" w:sz="0" w:space="0" w:color="auto"/>
                  </w:divBdr>
                  <w:divsChild>
                    <w:div w:id="1007948374">
                      <w:marLeft w:val="0"/>
                      <w:marRight w:val="0"/>
                      <w:marTop w:val="0"/>
                      <w:marBottom w:val="0"/>
                      <w:divBdr>
                        <w:top w:val="none" w:sz="0" w:space="0" w:color="auto"/>
                        <w:left w:val="none" w:sz="0" w:space="0" w:color="auto"/>
                        <w:bottom w:val="none" w:sz="0" w:space="0" w:color="auto"/>
                        <w:right w:val="none" w:sz="0" w:space="0" w:color="auto"/>
                      </w:divBdr>
                    </w:div>
                  </w:divsChild>
                </w:div>
                <w:div w:id="304236272">
                  <w:marLeft w:val="0"/>
                  <w:marRight w:val="0"/>
                  <w:marTop w:val="0"/>
                  <w:marBottom w:val="84"/>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
                  </w:divsChild>
                </w:div>
                <w:div w:id="2031908914">
                  <w:marLeft w:val="0"/>
                  <w:marRight w:val="0"/>
                  <w:marTop w:val="0"/>
                  <w:marBottom w:val="84"/>
                  <w:divBdr>
                    <w:top w:val="none" w:sz="0" w:space="0" w:color="auto"/>
                    <w:left w:val="none" w:sz="0" w:space="0" w:color="auto"/>
                    <w:bottom w:val="none" w:sz="0" w:space="0" w:color="auto"/>
                    <w:right w:val="none" w:sz="0" w:space="0" w:color="auto"/>
                  </w:divBdr>
                  <w:divsChild>
                    <w:div w:id="253054261">
                      <w:marLeft w:val="0"/>
                      <w:marRight w:val="0"/>
                      <w:marTop w:val="0"/>
                      <w:marBottom w:val="0"/>
                      <w:divBdr>
                        <w:top w:val="none" w:sz="0" w:space="0" w:color="auto"/>
                        <w:left w:val="none" w:sz="0" w:space="0" w:color="auto"/>
                        <w:bottom w:val="none" w:sz="0" w:space="0" w:color="auto"/>
                        <w:right w:val="none" w:sz="0" w:space="0" w:color="auto"/>
                      </w:divBdr>
                    </w:div>
                  </w:divsChild>
                </w:div>
                <w:div w:id="792287708">
                  <w:marLeft w:val="0"/>
                  <w:marRight w:val="0"/>
                  <w:marTop w:val="0"/>
                  <w:marBottom w:val="84"/>
                  <w:divBdr>
                    <w:top w:val="none" w:sz="0" w:space="0" w:color="auto"/>
                    <w:left w:val="none" w:sz="0" w:space="0" w:color="auto"/>
                    <w:bottom w:val="none" w:sz="0" w:space="0" w:color="auto"/>
                    <w:right w:val="none" w:sz="0" w:space="0" w:color="auto"/>
                  </w:divBdr>
                  <w:divsChild>
                    <w:div w:id="11422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5754">
      <w:bodyDiv w:val="1"/>
      <w:marLeft w:val="0"/>
      <w:marRight w:val="0"/>
      <w:marTop w:val="0"/>
      <w:marBottom w:val="0"/>
      <w:divBdr>
        <w:top w:val="none" w:sz="0" w:space="0" w:color="auto"/>
        <w:left w:val="none" w:sz="0" w:space="0" w:color="auto"/>
        <w:bottom w:val="none" w:sz="0" w:space="0" w:color="auto"/>
        <w:right w:val="none" w:sz="0" w:space="0" w:color="auto"/>
      </w:divBdr>
      <w:divsChild>
        <w:div w:id="111826881">
          <w:marLeft w:val="0"/>
          <w:marRight w:val="0"/>
          <w:marTop w:val="0"/>
          <w:marBottom w:val="0"/>
          <w:divBdr>
            <w:top w:val="none" w:sz="0" w:space="0" w:color="auto"/>
            <w:left w:val="none" w:sz="0" w:space="0" w:color="auto"/>
            <w:bottom w:val="none" w:sz="0" w:space="0" w:color="auto"/>
            <w:right w:val="none" w:sz="0" w:space="0" w:color="auto"/>
          </w:divBdr>
        </w:div>
        <w:div w:id="268002381">
          <w:marLeft w:val="0"/>
          <w:marRight w:val="0"/>
          <w:marTop w:val="0"/>
          <w:marBottom w:val="0"/>
          <w:divBdr>
            <w:top w:val="none" w:sz="0" w:space="0" w:color="auto"/>
            <w:left w:val="none" w:sz="0" w:space="0" w:color="auto"/>
            <w:bottom w:val="none" w:sz="0" w:space="0" w:color="auto"/>
            <w:right w:val="none" w:sz="0" w:space="0" w:color="auto"/>
          </w:divBdr>
          <w:divsChild>
            <w:div w:id="517429585">
              <w:marLeft w:val="0"/>
              <w:marRight w:val="0"/>
              <w:marTop w:val="0"/>
              <w:marBottom w:val="0"/>
              <w:divBdr>
                <w:top w:val="none" w:sz="0" w:space="0" w:color="auto"/>
                <w:left w:val="none" w:sz="0" w:space="0" w:color="auto"/>
                <w:bottom w:val="none" w:sz="0" w:space="0" w:color="auto"/>
                <w:right w:val="none" w:sz="0" w:space="0" w:color="auto"/>
              </w:divBdr>
              <w:divsChild>
                <w:div w:id="787817687">
                  <w:marLeft w:val="0"/>
                  <w:marRight w:val="0"/>
                  <w:marTop w:val="0"/>
                  <w:marBottom w:val="167"/>
                  <w:divBdr>
                    <w:top w:val="none" w:sz="0" w:space="0" w:color="auto"/>
                    <w:left w:val="none" w:sz="0" w:space="0" w:color="auto"/>
                    <w:bottom w:val="none" w:sz="0" w:space="0" w:color="auto"/>
                    <w:right w:val="none" w:sz="0" w:space="0" w:color="auto"/>
                  </w:divBdr>
                </w:div>
                <w:div w:id="1799641885">
                  <w:marLeft w:val="0"/>
                  <w:marRight w:val="0"/>
                  <w:marTop w:val="0"/>
                  <w:marBottom w:val="84"/>
                  <w:divBdr>
                    <w:top w:val="none" w:sz="0" w:space="0" w:color="auto"/>
                    <w:left w:val="none" w:sz="0" w:space="0" w:color="auto"/>
                    <w:bottom w:val="none" w:sz="0" w:space="0" w:color="auto"/>
                    <w:right w:val="none" w:sz="0" w:space="0" w:color="auto"/>
                  </w:divBdr>
                  <w:divsChild>
                    <w:div w:id="1607154942">
                      <w:marLeft w:val="0"/>
                      <w:marRight w:val="0"/>
                      <w:marTop w:val="0"/>
                      <w:marBottom w:val="0"/>
                      <w:divBdr>
                        <w:top w:val="none" w:sz="0" w:space="0" w:color="auto"/>
                        <w:left w:val="none" w:sz="0" w:space="0" w:color="auto"/>
                        <w:bottom w:val="none" w:sz="0" w:space="0" w:color="auto"/>
                        <w:right w:val="none" w:sz="0" w:space="0" w:color="auto"/>
                      </w:divBdr>
                    </w:div>
                  </w:divsChild>
                </w:div>
                <w:div w:id="1837498732">
                  <w:marLeft w:val="0"/>
                  <w:marRight w:val="0"/>
                  <w:marTop w:val="0"/>
                  <w:marBottom w:val="84"/>
                  <w:divBdr>
                    <w:top w:val="none" w:sz="0" w:space="0" w:color="auto"/>
                    <w:left w:val="none" w:sz="0" w:space="0" w:color="auto"/>
                    <w:bottom w:val="none" w:sz="0" w:space="0" w:color="auto"/>
                    <w:right w:val="none" w:sz="0" w:space="0" w:color="auto"/>
                  </w:divBdr>
                  <w:divsChild>
                    <w:div w:id="178349162">
                      <w:marLeft w:val="0"/>
                      <w:marRight w:val="0"/>
                      <w:marTop w:val="0"/>
                      <w:marBottom w:val="0"/>
                      <w:divBdr>
                        <w:top w:val="none" w:sz="0" w:space="0" w:color="auto"/>
                        <w:left w:val="none" w:sz="0" w:space="0" w:color="auto"/>
                        <w:bottom w:val="none" w:sz="0" w:space="0" w:color="auto"/>
                        <w:right w:val="none" w:sz="0" w:space="0" w:color="auto"/>
                      </w:divBdr>
                    </w:div>
                  </w:divsChild>
                </w:div>
                <w:div w:id="1511916562">
                  <w:marLeft w:val="0"/>
                  <w:marRight w:val="0"/>
                  <w:marTop w:val="0"/>
                  <w:marBottom w:val="84"/>
                  <w:divBdr>
                    <w:top w:val="none" w:sz="0" w:space="0" w:color="auto"/>
                    <w:left w:val="none" w:sz="0" w:space="0" w:color="auto"/>
                    <w:bottom w:val="none" w:sz="0" w:space="0" w:color="auto"/>
                    <w:right w:val="none" w:sz="0" w:space="0" w:color="auto"/>
                  </w:divBdr>
                  <w:divsChild>
                    <w:div w:id="441457525">
                      <w:marLeft w:val="0"/>
                      <w:marRight w:val="0"/>
                      <w:marTop w:val="0"/>
                      <w:marBottom w:val="0"/>
                      <w:divBdr>
                        <w:top w:val="none" w:sz="0" w:space="0" w:color="auto"/>
                        <w:left w:val="none" w:sz="0" w:space="0" w:color="auto"/>
                        <w:bottom w:val="none" w:sz="0" w:space="0" w:color="auto"/>
                        <w:right w:val="none" w:sz="0" w:space="0" w:color="auto"/>
                      </w:divBdr>
                    </w:div>
                  </w:divsChild>
                </w:div>
                <w:div w:id="1144857450">
                  <w:marLeft w:val="0"/>
                  <w:marRight w:val="0"/>
                  <w:marTop w:val="0"/>
                  <w:marBottom w:val="84"/>
                  <w:divBdr>
                    <w:top w:val="none" w:sz="0" w:space="0" w:color="auto"/>
                    <w:left w:val="none" w:sz="0" w:space="0" w:color="auto"/>
                    <w:bottom w:val="none" w:sz="0" w:space="0" w:color="auto"/>
                    <w:right w:val="none" w:sz="0" w:space="0" w:color="auto"/>
                  </w:divBdr>
                  <w:divsChild>
                    <w:div w:id="763920078">
                      <w:marLeft w:val="0"/>
                      <w:marRight w:val="0"/>
                      <w:marTop w:val="0"/>
                      <w:marBottom w:val="0"/>
                      <w:divBdr>
                        <w:top w:val="none" w:sz="0" w:space="0" w:color="auto"/>
                        <w:left w:val="none" w:sz="0" w:space="0" w:color="auto"/>
                        <w:bottom w:val="none" w:sz="0" w:space="0" w:color="auto"/>
                        <w:right w:val="none" w:sz="0" w:space="0" w:color="auto"/>
                      </w:divBdr>
                    </w:div>
                  </w:divsChild>
                </w:div>
                <w:div w:id="438795469">
                  <w:marLeft w:val="0"/>
                  <w:marRight w:val="0"/>
                  <w:marTop w:val="0"/>
                  <w:marBottom w:val="84"/>
                  <w:divBdr>
                    <w:top w:val="none" w:sz="0" w:space="0" w:color="auto"/>
                    <w:left w:val="none" w:sz="0" w:space="0" w:color="auto"/>
                    <w:bottom w:val="none" w:sz="0" w:space="0" w:color="auto"/>
                    <w:right w:val="none" w:sz="0" w:space="0" w:color="auto"/>
                  </w:divBdr>
                  <w:divsChild>
                    <w:div w:id="760107204">
                      <w:marLeft w:val="0"/>
                      <w:marRight w:val="0"/>
                      <w:marTop w:val="0"/>
                      <w:marBottom w:val="0"/>
                      <w:divBdr>
                        <w:top w:val="none" w:sz="0" w:space="0" w:color="auto"/>
                        <w:left w:val="none" w:sz="0" w:space="0" w:color="auto"/>
                        <w:bottom w:val="none" w:sz="0" w:space="0" w:color="auto"/>
                        <w:right w:val="none" w:sz="0" w:space="0" w:color="auto"/>
                      </w:divBdr>
                    </w:div>
                  </w:divsChild>
                </w:div>
                <w:div w:id="1031028671">
                  <w:marLeft w:val="0"/>
                  <w:marRight w:val="0"/>
                  <w:marTop w:val="0"/>
                  <w:marBottom w:val="84"/>
                  <w:divBdr>
                    <w:top w:val="none" w:sz="0" w:space="0" w:color="auto"/>
                    <w:left w:val="none" w:sz="0" w:space="0" w:color="auto"/>
                    <w:bottom w:val="none" w:sz="0" w:space="0" w:color="auto"/>
                    <w:right w:val="none" w:sz="0" w:space="0" w:color="auto"/>
                  </w:divBdr>
                  <w:divsChild>
                    <w:div w:id="1683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8639">
      <w:bodyDiv w:val="1"/>
      <w:marLeft w:val="0"/>
      <w:marRight w:val="0"/>
      <w:marTop w:val="0"/>
      <w:marBottom w:val="0"/>
      <w:divBdr>
        <w:top w:val="none" w:sz="0" w:space="0" w:color="auto"/>
        <w:left w:val="none" w:sz="0" w:space="0" w:color="auto"/>
        <w:bottom w:val="none" w:sz="0" w:space="0" w:color="auto"/>
        <w:right w:val="none" w:sz="0" w:space="0" w:color="auto"/>
      </w:divBdr>
    </w:div>
    <w:div w:id="345718044">
      <w:bodyDiv w:val="1"/>
      <w:marLeft w:val="0"/>
      <w:marRight w:val="0"/>
      <w:marTop w:val="0"/>
      <w:marBottom w:val="0"/>
      <w:divBdr>
        <w:top w:val="none" w:sz="0" w:space="0" w:color="auto"/>
        <w:left w:val="none" w:sz="0" w:space="0" w:color="auto"/>
        <w:bottom w:val="none" w:sz="0" w:space="0" w:color="auto"/>
        <w:right w:val="none" w:sz="0" w:space="0" w:color="auto"/>
      </w:divBdr>
    </w:div>
    <w:div w:id="346292741">
      <w:bodyDiv w:val="1"/>
      <w:marLeft w:val="0"/>
      <w:marRight w:val="0"/>
      <w:marTop w:val="0"/>
      <w:marBottom w:val="0"/>
      <w:divBdr>
        <w:top w:val="none" w:sz="0" w:space="0" w:color="auto"/>
        <w:left w:val="none" w:sz="0" w:space="0" w:color="auto"/>
        <w:bottom w:val="none" w:sz="0" w:space="0" w:color="auto"/>
        <w:right w:val="none" w:sz="0" w:space="0" w:color="auto"/>
      </w:divBdr>
      <w:divsChild>
        <w:div w:id="1091045115">
          <w:marLeft w:val="0"/>
          <w:marRight w:val="0"/>
          <w:marTop w:val="0"/>
          <w:marBottom w:val="0"/>
          <w:divBdr>
            <w:top w:val="none" w:sz="0" w:space="0" w:color="auto"/>
            <w:left w:val="none" w:sz="0" w:space="0" w:color="auto"/>
            <w:bottom w:val="none" w:sz="0" w:space="0" w:color="auto"/>
            <w:right w:val="none" w:sz="0" w:space="0" w:color="auto"/>
          </w:divBdr>
        </w:div>
        <w:div w:id="1286959713">
          <w:marLeft w:val="0"/>
          <w:marRight w:val="0"/>
          <w:marTop w:val="0"/>
          <w:marBottom w:val="0"/>
          <w:divBdr>
            <w:top w:val="none" w:sz="0" w:space="0" w:color="auto"/>
            <w:left w:val="none" w:sz="0" w:space="0" w:color="auto"/>
            <w:bottom w:val="none" w:sz="0" w:space="0" w:color="auto"/>
            <w:right w:val="none" w:sz="0" w:space="0" w:color="auto"/>
          </w:divBdr>
          <w:divsChild>
            <w:div w:id="1883133670">
              <w:marLeft w:val="0"/>
              <w:marRight w:val="0"/>
              <w:marTop w:val="0"/>
              <w:marBottom w:val="0"/>
              <w:divBdr>
                <w:top w:val="none" w:sz="0" w:space="0" w:color="auto"/>
                <w:left w:val="none" w:sz="0" w:space="0" w:color="auto"/>
                <w:bottom w:val="none" w:sz="0" w:space="0" w:color="auto"/>
                <w:right w:val="none" w:sz="0" w:space="0" w:color="auto"/>
              </w:divBdr>
              <w:divsChild>
                <w:div w:id="1409890118">
                  <w:marLeft w:val="0"/>
                  <w:marRight w:val="0"/>
                  <w:marTop w:val="0"/>
                  <w:marBottom w:val="167"/>
                  <w:divBdr>
                    <w:top w:val="none" w:sz="0" w:space="0" w:color="auto"/>
                    <w:left w:val="none" w:sz="0" w:space="0" w:color="auto"/>
                    <w:bottom w:val="none" w:sz="0" w:space="0" w:color="auto"/>
                    <w:right w:val="none" w:sz="0" w:space="0" w:color="auto"/>
                  </w:divBdr>
                </w:div>
                <w:div w:id="386418059">
                  <w:marLeft w:val="0"/>
                  <w:marRight w:val="0"/>
                  <w:marTop w:val="0"/>
                  <w:marBottom w:val="84"/>
                  <w:divBdr>
                    <w:top w:val="none" w:sz="0" w:space="0" w:color="auto"/>
                    <w:left w:val="none" w:sz="0" w:space="0" w:color="auto"/>
                    <w:bottom w:val="none" w:sz="0" w:space="0" w:color="auto"/>
                    <w:right w:val="none" w:sz="0" w:space="0" w:color="auto"/>
                  </w:divBdr>
                  <w:divsChild>
                    <w:div w:id="531236058">
                      <w:marLeft w:val="0"/>
                      <w:marRight w:val="0"/>
                      <w:marTop w:val="0"/>
                      <w:marBottom w:val="0"/>
                      <w:divBdr>
                        <w:top w:val="none" w:sz="0" w:space="0" w:color="auto"/>
                        <w:left w:val="none" w:sz="0" w:space="0" w:color="auto"/>
                        <w:bottom w:val="none" w:sz="0" w:space="0" w:color="auto"/>
                        <w:right w:val="none" w:sz="0" w:space="0" w:color="auto"/>
                      </w:divBdr>
                    </w:div>
                  </w:divsChild>
                </w:div>
                <w:div w:id="1280334207">
                  <w:marLeft w:val="0"/>
                  <w:marRight w:val="0"/>
                  <w:marTop w:val="0"/>
                  <w:marBottom w:val="84"/>
                  <w:divBdr>
                    <w:top w:val="none" w:sz="0" w:space="0" w:color="auto"/>
                    <w:left w:val="none" w:sz="0" w:space="0" w:color="auto"/>
                    <w:bottom w:val="none" w:sz="0" w:space="0" w:color="auto"/>
                    <w:right w:val="none" w:sz="0" w:space="0" w:color="auto"/>
                  </w:divBdr>
                  <w:divsChild>
                    <w:div w:id="2027562542">
                      <w:marLeft w:val="0"/>
                      <w:marRight w:val="0"/>
                      <w:marTop w:val="0"/>
                      <w:marBottom w:val="0"/>
                      <w:divBdr>
                        <w:top w:val="none" w:sz="0" w:space="0" w:color="auto"/>
                        <w:left w:val="none" w:sz="0" w:space="0" w:color="auto"/>
                        <w:bottom w:val="none" w:sz="0" w:space="0" w:color="auto"/>
                        <w:right w:val="none" w:sz="0" w:space="0" w:color="auto"/>
                      </w:divBdr>
                    </w:div>
                  </w:divsChild>
                </w:div>
                <w:div w:id="1719694918">
                  <w:marLeft w:val="0"/>
                  <w:marRight w:val="0"/>
                  <w:marTop w:val="0"/>
                  <w:marBottom w:val="84"/>
                  <w:divBdr>
                    <w:top w:val="none" w:sz="0" w:space="0" w:color="auto"/>
                    <w:left w:val="none" w:sz="0" w:space="0" w:color="auto"/>
                    <w:bottom w:val="none" w:sz="0" w:space="0" w:color="auto"/>
                    <w:right w:val="none" w:sz="0" w:space="0" w:color="auto"/>
                  </w:divBdr>
                  <w:divsChild>
                    <w:div w:id="46035959">
                      <w:marLeft w:val="0"/>
                      <w:marRight w:val="0"/>
                      <w:marTop w:val="0"/>
                      <w:marBottom w:val="0"/>
                      <w:divBdr>
                        <w:top w:val="none" w:sz="0" w:space="0" w:color="auto"/>
                        <w:left w:val="none" w:sz="0" w:space="0" w:color="auto"/>
                        <w:bottom w:val="none" w:sz="0" w:space="0" w:color="auto"/>
                        <w:right w:val="none" w:sz="0" w:space="0" w:color="auto"/>
                      </w:divBdr>
                    </w:div>
                  </w:divsChild>
                </w:div>
                <w:div w:id="1646155559">
                  <w:marLeft w:val="0"/>
                  <w:marRight w:val="0"/>
                  <w:marTop w:val="0"/>
                  <w:marBottom w:val="84"/>
                  <w:divBdr>
                    <w:top w:val="none" w:sz="0" w:space="0" w:color="auto"/>
                    <w:left w:val="none" w:sz="0" w:space="0" w:color="auto"/>
                    <w:bottom w:val="none" w:sz="0" w:space="0" w:color="auto"/>
                    <w:right w:val="none" w:sz="0" w:space="0" w:color="auto"/>
                  </w:divBdr>
                  <w:divsChild>
                    <w:div w:id="2140485772">
                      <w:marLeft w:val="0"/>
                      <w:marRight w:val="0"/>
                      <w:marTop w:val="0"/>
                      <w:marBottom w:val="0"/>
                      <w:divBdr>
                        <w:top w:val="none" w:sz="0" w:space="0" w:color="auto"/>
                        <w:left w:val="none" w:sz="0" w:space="0" w:color="auto"/>
                        <w:bottom w:val="none" w:sz="0" w:space="0" w:color="auto"/>
                        <w:right w:val="none" w:sz="0" w:space="0" w:color="auto"/>
                      </w:divBdr>
                    </w:div>
                  </w:divsChild>
                </w:div>
                <w:div w:id="947587225">
                  <w:marLeft w:val="0"/>
                  <w:marRight w:val="0"/>
                  <w:marTop w:val="0"/>
                  <w:marBottom w:val="84"/>
                  <w:divBdr>
                    <w:top w:val="none" w:sz="0" w:space="0" w:color="auto"/>
                    <w:left w:val="none" w:sz="0" w:space="0" w:color="auto"/>
                    <w:bottom w:val="none" w:sz="0" w:space="0" w:color="auto"/>
                    <w:right w:val="none" w:sz="0" w:space="0" w:color="auto"/>
                  </w:divBdr>
                  <w:divsChild>
                    <w:div w:id="115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57326">
      <w:bodyDiv w:val="1"/>
      <w:marLeft w:val="0"/>
      <w:marRight w:val="0"/>
      <w:marTop w:val="0"/>
      <w:marBottom w:val="0"/>
      <w:divBdr>
        <w:top w:val="none" w:sz="0" w:space="0" w:color="auto"/>
        <w:left w:val="none" w:sz="0" w:space="0" w:color="auto"/>
        <w:bottom w:val="none" w:sz="0" w:space="0" w:color="auto"/>
        <w:right w:val="none" w:sz="0" w:space="0" w:color="auto"/>
      </w:divBdr>
      <w:divsChild>
        <w:div w:id="1073357900">
          <w:marLeft w:val="0"/>
          <w:marRight w:val="0"/>
          <w:marTop w:val="0"/>
          <w:marBottom w:val="0"/>
          <w:divBdr>
            <w:top w:val="none" w:sz="0" w:space="0" w:color="auto"/>
            <w:left w:val="none" w:sz="0" w:space="0" w:color="auto"/>
            <w:bottom w:val="none" w:sz="0" w:space="0" w:color="auto"/>
            <w:right w:val="none" w:sz="0" w:space="0" w:color="auto"/>
          </w:divBdr>
        </w:div>
        <w:div w:id="377820659">
          <w:marLeft w:val="0"/>
          <w:marRight w:val="0"/>
          <w:marTop w:val="0"/>
          <w:marBottom w:val="0"/>
          <w:divBdr>
            <w:top w:val="none" w:sz="0" w:space="0" w:color="auto"/>
            <w:left w:val="none" w:sz="0" w:space="0" w:color="auto"/>
            <w:bottom w:val="none" w:sz="0" w:space="0" w:color="auto"/>
            <w:right w:val="none" w:sz="0" w:space="0" w:color="auto"/>
          </w:divBdr>
        </w:div>
      </w:divsChild>
    </w:div>
    <w:div w:id="352650535">
      <w:bodyDiv w:val="1"/>
      <w:marLeft w:val="0"/>
      <w:marRight w:val="0"/>
      <w:marTop w:val="0"/>
      <w:marBottom w:val="0"/>
      <w:divBdr>
        <w:top w:val="none" w:sz="0" w:space="0" w:color="auto"/>
        <w:left w:val="none" w:sz="0" w:space="0" w:color="auto"/>
        <w:bottom w:val="none" w:sz="0" w:space="0" w:color="auto"/>
        <w:right w:val="none" w:sz="0" w:space="0" w:color="auto"/>
      </w:divBdr>
    </w:div>
    <w:div w:id="353003537">
      <w:bodyDiv w:val="1"/>
      <w:marLeft w:val="0"/>
      <w:marRight w:val="0"/>
      <w:marTop w:val="0"/>
      <w:marBottom w:val="0"/>
      <w:divBdr>
        <w:top w:val="none" w:sz="0" w:space="0" w:color="auto"/>
        <w:left w:val="none" w:sz="0" w:space="0" w:color="auto"/>
        <w:bottom w:val="none" w:sz="0" w:space="0" w:color="auto"/>
        <w:right w:val="none" w:sz="0" w:space="0" w:color="auto"/>
      </w:divBdr>
      <w:divsChild>
        <w:div w:id="1428230074">
          <w:marLeft w:val="0"/>
          <w:marRight w:val="0"/>
          <w:marTop w:val="0"/>
          <w:marBottom w:val="0"/>
          <w:divBdr>
            <w:top w:val="none" w:sz="0" w:space="0" w:color="auto"/>
            <w:left w:val="none" w:sz="0" w:space="0" w:color="auto"/>
            <w:bottom w:val="none" w:sz="0" w:space="0" w:color="auto"/>
            <w:right w:val="none" w:sz="0" w:space="0" w:color="auto"/>
          </w:divBdr>
        </w:div>
        <w:div w:id="1478568523">
          <w:marLeft w:val="0"/>
          <w:marRight w:val="0"/>
          <w:marTop w:val="0"/>
          <w:marBottom w:val="0"/>
          <w:divBdr>
            <w:top w:val="none" w:sz="0" w:space="0" w:color="auto"/>
            <w:left w:val="none" w:sz="0" w:space="0" w:color="auto"/>
            <w:bottom w:val="none" w:sz="0" w:space="0" w:color="auto"/>
            <w:right w:val="none" w:sz="0" w:space="0" w:color="auto"/>
          </w:divBdr>
        </w:div>
      </w:divsChild>
    </w:div>
    <w:div w:id="356808313">
      <w:bodyDiv w:val="1"/>
      <w:marLeft w:val="0"/>
      <w:marRight w:val="0"/>
      <w:marTop w:val="0"/>
      <w:marBottom w:val="0"/>
      <w:divBdr>
        <w:top w:val="none" w:sz="0" w:space="0" w:color="auto"/>
        <w:left w:val="none" w:sz="0" w:space="0" w:color="auto"/>
        <w:bottom w:val="none" w:sz="0" w:space="0" w:color="auto"/>
        <w:right w:val="none" w:sz="0" w:space="0" w:color="auto"/>
      </w:divBdr>
      <w:divsChild>
        <w:div w:id="1449012563">
          <w:marLeft w:val="0"/>
          <w:marRight w:val="0"/>
          <w:marTop w:val="0"/>
          <w:marBottom w:val="0"/>
          <w:divBdr>
            <w:top w:val="none" w:sz="0" w:space="0" w:color="auto"/>
            <w:left w:val="none" w:sz="0" w:space="0" w:color="auto"/>
            <w:bottom w:val="none" w:sz="0" w:space="0" w:color="auto"/>
            <w:right w:val="none" w:sz="0" w:space="0" w:color="auto"/>
          </w:divBdr>
        </w:div>
        <w:div w:id="48115833">
          <w:marLeft w:val="0"/>
          <w:marRight w:val="0"/>
          <w:marTop w:val="0"/>
          <w:marBottom w:val="0"/>
          <w:divBdr>
            <w:top w:val="none" w:sz="0" w:space="0" w:color="auto"/>
            <w:left w:val="none" w:sz="0" w:space="0" w:color="auto"/>
            <w:bottom w:val="none" w:sz="0" w:space="0" w:color="auto"/>
            <w:right w:val="none" w:sz="0" w:space="0" w:color="auto"/>
          </w:divBdr>
          <w:divsChild>
            <w:div w:id="1875076770">
              <w:marLeft w:val="0"/>
              <w:marRight w:val="0"/>
              <w:marTop w:val="0"/>
              <w:marBottom w:val="0"/>
              <w:divBdr>
                <w:top w:val="none" w:sz="0" w:space="0" w:color="auto"/>
                <w:left w:val="none" w:sz="0" w:space="0" w:color="auto"/>
                <w:bottom w:val="none" w:sz="0" w:space="0" w:color="auto"/>
                <w:right w:val="none" w:sz="0" w:space="0" w:color="auto"/>
              </w:divBdr>
              <w:divsChild>
                <w:div w:id="1635985858">
                  <w:marLeft w:val="0"/>
                  <w:marRight w:val="0"/>
                  <w:marTop w:val="0"/>
                  <w:marBottom w:val="167"/>
                  <w:divBdr>
                    <w:top w:val="none" w:sz="0" w:space="0" w:color="auto"/>
                    <w:left w:val="none" w:sz="0" w:space="0" w:color="auto"/>
                    <w:bottom w:val="none" w:sz="0" w:space="0" w:color="auto"/>
                    <w:right w:val="none" w:sz="0" w:space="0" w:color="auto"/>
                  </w:divBdr>
                </w:div>
                <w:div w:id="445582233">
                  <w:marLeft w:val="0"/>
                  <w:marRight w:val="0"/>
                  <w:marTop w:val="0"/>
                  <w:marBottom w:val="84"/>
                  <w:divBdr>
                    <w:top w:val="none" w:sz="0" w:space="0" w:color="auto"/>
                    <w:left w:val="none" w:sz="0" w:space="0" w:color="auto"/>
                    <w:bottom w:val="none" w:sz="0" w:space="0" w:color="auto"/>
                    <w:right w:val="none" w:sz="0" w:space="0" w:color="auto"/>
                  </w:divBdr>
                  <w:divsChild>
                    <w:div w:id="332605970">
                      <w:marLeft w:val="0"/>
                      <w:marRight w:val="0"/>
                      <w:marTop w:val="0"/>
                      <w:marBottom w:val="0"/>
                      <w:divBdr>
                        <w:top w:val="none" w:sz="0" w:space="0" w:color="auto"/>
                        <w:left w:val="none" w:sz="0" w:space="0" w:color="auto"/>
                        <w:bottom w:val="none" w:sz="0" w:space="0" w:color="auto"/>
                        <w:right w:val="none" w:sz="0" w:space="0" w:color="auto"/>
                      </w:divBdr>
                    </w:div>
                  </w:divsChild>
                </w:div>
                <w:div w:id="1585800843">
                  <w:marLeft w:val="0"/>
                  <w:marRight w:val="0"/>
                  <w:marTop w:val="0"/>
                  <w:marBottom w:val="84"/>
                  <w:divBdr>
                    <w:top w:val="none" w:sz="0" w:space="0" w:color="auto"/>
                    <w:left w:val="none" w:sz="0" w:space="0" w:color="auto"/>
                    <w:bottom w:val="none" w:sz="0" w:space="0" w:color="auto"/>
                    <w:right w:val="none" w:sz="0" w:space="0" w:color="auto"/>
                  </w:divBdr>
                  <w:divsChild>
                    <w:div w:id="1726102081">
                      <w:marLeft w:val="0"/>
                      <w:marRight w:val="0"/>
                      <w:marTop w:val="0"/>
                      <w:marBottom w:val="0"/>
                      <w:divBdr>
                        <w:top w:val="none" w:sz="0" w:space="0" w:color="auto"/>
                        <w:left w:val="none" w:sz="0" w:space="0" w:color="auto"/>
                        <w:bottom w:val="none" w:sz="0" w:space="0" w:color="auto"/>
                        <w:right w:val="none" w:sz="0" w:space="0" w:color="auto"/>
                      </w:divBdr>
                    </w:div>
                  </w:divsChild>
                </w:div>
                <w:div w:id="981689048">
                  <w:marLeft w:val="0"/>
                  <w:marRight w:val="0"/>
                  <w:marTop w:val="0"/>
                  <w:marBottom w:val="84"/>
                  <w:divBdr>
                    <w:top w:val="none" w:sz="0" w:space="0" w:color="auto"/>
                    <w:left w:val="none" w:sz="0" w:space="0" w:color="auto"/>
                    <w:bottom w:val="none" w:sz="0" w:space="0" w:color="auto"/>
                    <w:right w:val="none" w:sz="0" w:space="0" w:color="auto"/>
                  </w:divBdr>
                  <w:divsChild>
                    <w:div w:id="360976757">
                      <w:marLeft w:val="0"/>
                      <w:marRight w:val="0"/>
                      <w:marTop w:val="0"/>
                      <w:marBottom w:val="0"/>
                      <w:divBdr>
                        <w:top w:val="none" w:sz="0" w:space="0" w:color="auto"/>
                        <w:left w:val="none" w:sz="0" w:space="0" w:color="auto"/>
                        <w:bottom w:val="none" w:sz="0" w:space="0" w:color="auto"/>
                        <w:right w:val="none" w:sz="0" w:space="0" w:color="auto"/>
                      </w:divBdr>
                    </w:div>
                  </w:divsChild>
                </w:div>
                <w:div w:id="1954357633">
                  <w:marLeft w:val="0"/>
                  <w:marRight w:val="0"/>
                  <w:marTop w:val="0"/>
                  <w:marBottom w:val="84"/>
                  <w:divBdr>
                    <w:top w:val="none" w:sz="0" w:space="0" w:color="auto"/>
                    <w:left w:val="none" w:sz="0" w:space="0" w:color="auto"/>
                    <w:bottom w:val="none" w:sz="0" w:space="0" w:color="auto"/>
                    <w:right w:val="none" w:sz="0" w:space="0" w:color="auto"/>
                  </w:divBdr>
                  <w:divsChild>
                    <w:div w:id="565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28756">
      <w:bodyDiv w:val="1"/>
      <w:marLeft w:val="0"/>
      <w:marRight w:val="0"/>
      <w:marTop w:val="0"/>
      <w:marBottom w:val="0"/>
      <w:divBdr>
        <w:top w:val="none" w:sz="0" w:space="0" w:color="auto"/>
        <w:left w:val="none" w:sz="0" w:space="0" w:color="auto"/>
        <w:bottom w:val="none" w:sz="0" w:space="0" w:color="auto"/>
        <w:right w:val="none" w:sz="0" w:space="0" w:color="auto"/>
      </w:divBdr>
      <w:divsChild>
        <w:div w:id="1711033649">
          <w:marLeft w:val="0"/>
          <w:marRight w:val="0"/>
          <w:marTop w:val="0"/>
          <w:marBottom w:val="0"/>
          <w:divBdr>
            <w:top w:val="none" w:sz="0" w:space="0" w:color="auto"/>
            <w:left w:val="none" w:sz="0" w:space="0" w:color="auto"/>
            <w:bottom w:val="none" w:sz="0" w:space="0" w:color="auto"/>
            <w:right w:val="none" w:sz="0" w:space="0" w:color="auto"/>
          </w:divBdr>
        </w:div>
        <w:div w:id="2012364388">
          <w:marLeft w:val="0"/>
          <w:marRight w:val="0"/>
          <w:marTop w:val="0"/>
          <w:marBottom w:val="0"/>
          <w:divBdr>
            <w:top w:val="none" w:sz="0" w:space="0" w:color="auto"/>
            <w:left w:val="none" w:sz="0" w:space="0" w:color="auto"/>
            <w:bottom w:val="none" w:sz="0" w:space="0" w:color="auto"/>
            <w:right w:val="none" w:sz="0" w:space="0" w:color="auto"/>
          </w:divBdr>
        </w:div>
      </w:divsChild>
    </w:div>
    <w:div w:id="363292671">
      <w:bodyDiv w:val="1"/>
      <w:marLeft w:val="0"/>
      <w:marRight w:val="0"/>
      <w:marTop w:val="0"/>
      <w:marBottom w:val="0"/>
      <w:divBdr>
        <w:top w:val="none" w:sz="0" w:space="0" w:color="auto"/>
        <w:left w:val="none" w:sz="0" w:space="0" w:color="auto"/>
        <w:bottom w:val="none" w:sz="0" w:space="0" w:color="auto"/>
        <w:right w:val="none" w:sz="0" w:space="0" w:color="auto"/>
      </w:divBdr>
      <w:divsChild>
        <w:div w:id="695888007">
          <w:marLeft w:val="0"/>
          <w:marRight w:val="0"/>
          <w:marTop w:val="0"/>
          <w:marBottom w:val="0"/>
          <w:divBdr>
            <w:top w:val="none" w:sz="0" w:space="0" w:color="auto"/>
            <w:left w:val="none" w:sz="0" w:space="0" w:color="auto"/>
            <w:bottom w:val="none" w:sz="0" w:space="0" w:color="auto"/>
            <w:right w:val="none" w:sz="0" w:space="0" w:color="auto"/>
          </w:divBdr>
        </w:div>
        <w:div w:id="544878089">
          <w:marLeft w:val="0"/>
          <w:marRight w:val="0"/>
          <w:marTop w:val="0"/>
          <w:marBottom w:val="0"/>
          <w:divBdr>
            <w:top w:val="none" w:sz="0" w:space="0" w:color="auto"/>
            <w:left w:val="none" w:sz="0" w:space="0" w:color="auto"/>
            <w:bottom w:val="none" w:sz="0" w:space="0" w:color="auto"/>
            <w:right w:val="none" w:sz="0" w:space="0" w:color="auto"/>
          </w:divBdr>
        </w:div>
      </w:divsChild>
    </w:div>
    <w:div w:id="366297616">
      <w:bodyDiv w:val="1"/>
      <w:marLeft w:val="0"/>
      <w:marRight w:val="0"/>
      <w:marTop w:val="0"/>
      <w:marBottom w:val="0"/>
      <w:divBdr>
        <w:top w:val="none" w:sz="0" w:space="0" w:color="auto"/>
        <w:left w:val="none" w:sz="0" w:space="0" w:color="auto"/>
        <w:bottom w:val="none" w:sz="0" w:space="0" w:color="auto"/>
        <w:right w:val="none" w:sz="0" w:space="0" w:color="auto"/>
      </w:divBdr>
    </w:div>
    <w:div w:id="368722818">
      <w:bodyDiv w:val="1"/>
      <w:marLeft w:val="0"/>
      <w:marRight w:val="0"/>
      <w:marTop w:val="0"/>
      <w:marBottom w:val="0"/>
      <w:divBdr>
        <w:top w:val="none" w:sz="0" w:space="0" w:color="auto"/>
        <w:left w:val="none" w:sz="0" w:space="0" w:color="auto"/>
        <w:bottom w:val="none" w:sz="0" w:space="0" w:color="auto"/>
        <w:right w:val="none" w:sz="0" w:space="0" w:color="auto"/>
      </w:divBdr>
      <w:divsChild>
        <w:div w:id="612900185">
          <w:marLeft w:val="0"/>
          <w:marRight w:val="0"/>
          <w:marTop w:val="0"/>
          <w:marBottom w:val="0"/>
          <w:divBdr>
            <w:top w:val="none" w:sz="0" w:space="0" w:color="auto"/>
            <w:left w:val="none" w:sz="0" w:space="0" w:color="auto"/>
            <w:bottom w:val="none" w:sz="0" w:space="0" w:color="auto"/>
            <w:right w:val="none" w:sz="0" w:space="0" w:color="auto"/>
          </w:divBdr>
        </w:div>
        <w:div w:id="670371811">
          <w:marLeft w:val="0"/>
          <w:marRight w:val="0"/>
          <w:marTop w:val="0"/>
          <w:marBottom w:val="0"/>
          <w:divBdr>
            <w:top w:val="none" w:sz="0" w:space="0" w:color="auto"/>
            <w:left w:val="none" w:sz="0" w:space="0" w:color="auto"/>
            <w:bottom w:val="none" w:sz="0" w:space="0" w:color="auto"/>
            <w:right w:val="none" w:sz="0" w:space="0" w:color="auto"/>
          </w:divBdr>
          <w:divsChild>
            <w:div w:id="68844617">
              <w:marLeft w:val="0"/>
              <w:marRight w:val="0"/>
              <w:marTop w:val="0"/>
              <w:marBottom w:val="0"/>
              <w:divBdr>
                <w:top w:val="none" w:sz="0" w:space="0" w:color="auto"/>
                <w:left w:val="none" w:sz="0" w:space="0" w:color="auto"/>
                <w:bottom w:val="none" w:sz="0" w:space="0" w:color="auto"/>
                <w:right w:val="none" w:sz="0" w:space="0" w:color="auto"/>
              </w:divBdr>
              <w:divsChild>
                <w:div w:id="2005236802">
                  <w:marLeft w:val="0"/>
                  <w:marRight w:val="0"/>
                  <w:marTop w:val="0"/>
                  <w:marBottom w:val="167"/>
                  <w:divBdr>
                    <w:top w:val="none" w:sz="0" w:space="0" w:color="auto"/>
                    <w:left w:val="none" w:sz="0" w:space="0" w:color="auto"/>
                    <w:bottom w:val="none" w:sz="0" w:space="0" w:color="auto"/>
                    <w:right w:val="none" w:sz="0" w:space="0" w:color="auto"/>
                  </w:divBdr>
                </w:div>
                <w:div w:id="1122312089">
                  <w:marLeft w:val="0"/>
                  <w:marRight w:val="0"/>
                  <w:marTop w:val="0"/>
                  <w:marBottom w:val="84"/>
                  <w:divBdr>
                    <w:top w:val="none" w:sz="0" w:space="0" w:color="auto"/>
                    <w:left w:val="none" w:sz="0" w:space="0" w:color="auto"/>
                    <w:bottom w:val="none" w:sz="0" w:space="0" w:color="auto"/>
                    <w:right w:val="none" w:sz="0" w:space="0" w:color="auto"/>
                  </w:divBdr>
                  <w:divsChild>
                    <w:div w:id="428161043">
                      <w:marLeft w:val="0"/>
                      <w:marRight w:val="0"/>
                      <w:marTop w:val="0"/>
                      <w:marBottom w:val="0"/>
                      <w:divBdr>
                        <w:top w:val="none" w:sz="0" w:space="0" w:color="auto"/>
                        <w:left w:val="none" w:sz="0" w:space="0" w:color="auto"/>
                        <w:bottom w:val="none" w:sz="0" w:space="0" w:color="auto"/>
                        <w:right w:val="none" w:sz="0" w:space="0" w:color="auto"/>
                      </w:divBdr>
                    </w:div>
                  </w:divsChild>
                </w:div>
                <w:div w:id="940843428">
                  <w:marLeft w:val="0"/>
                  <w:marRight w:val="0"/>
                  <w:marTop w:val="0"/>
                  <w:marBottom w:val="84"/>
                  <w:divBdr>
                    <w:top w:val="none" w:sz="0" w:space="0" w:color="auto"/>
                    <w:left w:val="none" w:sz="0" w:space="0" w:color="auto"/>
                    <w:bottom w:val="none" w:sz="0" w:space="0" w:color="auto"/>
                    <w:right w:val="none" w:sz="0" w:space="0" w:color="auto"/>
                  </w:divBdr>
                  <w:divsChild>
                    <w:div w:id="941031519">
                      <w:marLeft w:val="0"/>
                      <w:marRight w:val="0"/>
                      <w:marTop w:val="0"/>
                      <w:marBottom w:val="0"/>
                      <w:divBdr>
                        <w:top w:val="none" w:sz="0" w:space="0" w:color="auto"/>
                        <w:left w:val="none" w:sz="0" w:space="0" w:color="auto"/>
                        <w:bottom w:val="none" w:sz="0" w:space="0" w:color="auto"/>
                        <w:right w:val="none" w:sz="0" w:space="0" w:color="auto"/>
                      </w:divBdr>
                    </w:div>
                  </w:divsChild>
                </w:div>
                <w:div w:id="832187259">
                  <w:marLeft w:val="0"/>
                  <w:marRight w:val="0"/>
                  <w:marTop w:val="0"/>
                  <w:marBottom w:val="84"/>
                  <w:divBdr>
                    <w:top w:val="none" w:sz="0" w:space="0" w:color="auto"/>
                    <w:left w:val="none" w:sz="0" w:space="0" w:color="auto"/>
                    <w:bottom w:val="none" w:sz="0" w:space="0" w:color="auto"/>
                    <w:right w:val="none" w:sz="0" w:space="0" w:color="auto"/>
                  </w:divBdr>
                  <w:divsChild>
                    <w:div w:id="333610751">
                      <w:marLeft w:val="0"/>
                      <w:marRight w:val="0"/>
                      <w:marTop w:val="0"/>
                      <w:marBottom w:val="0"/>
                      <w:divBdr>
                        <w:top w:val="none" w:sz="0" w:space="0" w:color="auto"/>
                        <w:left w:val="none" w:sz="0" w:space="0" w:color="auto"/>
                        <w:bottom w:val="none" w:sz="0" w:space="0" w:color="auto"/>
                        <w:right w:val="none" w:sz="0" w:space="0" w:color="auto"/>
                      </w:divBdr>
                    </w:div>
                  </w:divsChild>
                </w:div>
                <w:div w:id="1640956467">
                  <w:marLeft w:val="0"/>
                  <w:marRight w:val="0"/>
                  <w:marTop w:val="0"/>
                  <w:marBottom w:val="84"/>
                  <w:divBdr>
                    <w:top w:val="none" w:sz="0" w:space="0" w:color="auto"/>
                    <w:left w:val="none" w:sz="0" w:space="0" w:color="auto"/>
                    <w:bottom w:val="none" w:sz="0" w:space="0" w:color="auto"/>
                    <w:right w:val="none" w:sz="0" w:space="0" w:color="auto"/>
                  </w:divBdr>
                  <w:divsChild>
                    <w:div w:id="746809434">
                      <w:marLeft w:val="0"/>
                      <w:marRight w:val="0"/>
                      <w:marTop w:val="0"/>
                      <w:marBottom w:val="0"/>
                      <w:divBdr>
                        <w:top w:val="none" w:sz="0" w:space="0" w:color="auto"/>
                        <w:left w:val="none" w:sz="0" w:space="0" w:color="auto"/>
                        <w:bottom w:val="none" w:sz="0" w:space="0" w:color="auto"/>
                        <w:right w:val="none" w:sz="0" w:space="0" w:color="auto"/>
                      </w:divBdr>
                    </w:div>
                  </w:divsChild>
                </w:div>
                <w:div w:id="320277130">
                  <w:marLeft w:val="0"/>
                  <w:marRight w:val="0"/>
                  <w:marTop w:val="0"/>
                  <w:marBottom w:val="84"/>
                  <w:divBdr>
                    <w:top w:val="none" w:sz="0" w:space="0" w:color="auto"/>
                    <w:left w:val="none" w:sz="0" w:space="0" w:color="auto"/>
                    <w:bottom w:val="none" w:sz="0" w:space="0" w:color="auto"/>
                    <w:right w:val="none" w:sz="0" w:space="0" w:color="auto"/>
                  </w:divBdr>
                  <w:divsChild>
                    <w:div w:id="2039626463">
                      <w:marLeft w:val="0"/>
                      <w:marRight w:val="0"/>
                      <w:marTop w:val="0"/>
                      <w:marBottom w:val="0"/>
                      <w:divBdr>
                        <w:top w:val="none" w:sz="0" w:space="0" w:color="auto"/>
                        <w:left w:val="none" w:sz="0" w:space="0" w:color="auto"/>
                        <w:bottom w:val="none" w:sz="0" w:space="0" w:color="auto"/>
                        <w:right w:val="none" w:sz="0" w:space="0" w:color="auto"/>
                      </w:divBdr>
                    </w:div>
                  </w:divsChild>
                </w:div>
                <w:div w:id="1624968333">
                  <w:marLeft w:val="0"/>
                  <w:marRight w:val="0"/>
                  <w:marTop w:val="0"/>
                  <w:marBottom w:val="84"/>
                  <w:divBdr>
                    <w:top w:val="none" w:sz="0" w:space="0" w:color="auto"/>
                    <w:left w:val="none" w:sz="0" w:space="0" w:color="auto"/>
                    <w:bottom w:val="none" w:sz="0" w:space="0" w:color="auto"/>
                    <w:right w:val="none" w:sz="0" w:space="0" w:color="auto"/>
                  </w:divBdr>
                  <w:divsChild>
                    <w:div w:id="13536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073774">
      <w:bodyDiv w:val="1"/>
      <w:marLeft w:val="0"/>
      <w:marRight w:val="0"/>
      <w:marTop w:val="0"/>
      <w:marBottom w:val="0"/>
      <w:divBdr>
        <w:top w:val="none" w:sz="0" w:space="0" w:color="auto"/>
        <w:left w:val="none" w:sz="0" w:space="0" w:color="auto"/>
        <w:bottom w:val="none" w:sz="0" w:space="0" w:color="auto"/>
        <w:right w:val="none" w:sz="0" w:space="0" w:color="auto"/>
      </w:divBdr>
      <w:divsChild>
        <w:div w:id="964892687">
          <w:marLeft w:val="0"/>
          <w:marRight w:val="0"/>
          <w:marTop w:val="0"/>
          <w:marBottom w:val="0"/>
          <w:divBdr>
            <w:top w:val="none" w:sz="0" w:space="0" w:color="auto"/>
            <w:left w:val="none" w:sz="0" w:space="0" w:color="auto"/>
            <w:bottom w:val="none" w:sz="0" w:space="0" w:color="auto"/>
            <w:right w:val="none" w:sz="0" w:space="0" w:color="auto"/>
          </w:divBdr>
        </w:div>
      </w:divsChild>
    </w:div>
    <w:div w:id="376047834">
      <w:bodyDiv w:val="1"/>
      <w:marLeft w:val="0"/>
      <w:marRight w:val="0"/>
      <w:marTop w:val="0"/>
      <w:marBottom w:val="0"/>
      <w:divBdr>
        <w:top w:val="none" w:sz="0" w:space="0" w:color="auto"/>
        <w:left w:val="none" w:sz="0" w:space="0" w:color="auto"/>
        <w:bottom w:val="none" w:sz="0" w:space="0" w:color="auto"/>
        <w:right w:val="none" w:sz="0" w:space="0" w:color="auto"/>
      </w:divBdr>
    </w:div>
    <w:div w:id="381682404">
      <w:bodyDiv w:val="1"/>
      <w:marLeft w:val="0"/>
      <w:marRight w:val="0"/>
      <w:marTop w:val="0"/>
      <w:marBottom w:val="0"/>
      <w:divBdr>
        <w:top w:val="none" w:sz="0" w:space="0" w:color="auto"/>
        <w:left w:val="none" w:sz="0" w:space="0" w:color="auto"/>
        <w:bottom w:val="none" w:sz="0" w:space="0" w:color="auto"/>
        <w:right w:val="none" w:sz="0" w:space="0" w:color="auto"/>
      </w:divBdr>
      <w:divsChild>
        <w:div w:id="1955869384">
          <w:marLeft w:val="0"/>
          <w:marRight w:val="0"/>
          <w:marTop w:val="0"/>
          <w:marBottom w:val="0"/>
          <w:divBdr>
            <w:top w:val="none" w:sz="0" w:space="0" w:color="auto"/>
            <w:left w:val="none" w:sz="0" w:space="0" w:color="auto"/>
            <w:bottom w:val="none" w:sz="0" w:space="0" w:color="auto"/>
            <w:right w:val="none" w:sz="0" w:space="0" w:color="auto"/>
          </w:divBdr>
        </w:div>
        <w:div w:id="939331829">
          <w:marLeft w:val="0"/>
          <w:marRight w:val="0"/>
          <w:marTop w:val="0"/>
          <w:marBottom w:val="0"/>
          <w:divBdr>
            <w:top w:val="none" w:sz="0" w:space="0" w:color="auto"/>
            <w:left w:val="none" w:sz="0" w:space="0" w:color="auto"/>
            <w:bottom w:val="none" w:sz="0" w:space="0" w:color="auto"/>
            <w:right w:val="none" w:sz="0" w:space="0" w:color="auto"/>
          </w:divBdr>
        </w:div>
      </w:divsChild>
    </w:div>
    <w:div w:id="383723184">
      <w:bodyDiv w:val="1"/>
      <w:marLeft w:val="0"/>
      <w:marRight w:val="0"/>
      <w:marTop w:val="0"/>
      <w:marBottom w:val="0"/>
      <w:divBdr>
        <w:top w:val="none" w:sz="0" w:space="0" w:color="auto"/>
        <w:left w:val="none" w:sz="0" w:space="0" w:color="auto"/>
        <w:bottom w:val="none" w:sz="0" w:space="0" w:color="auto"/>
        <w:right w:val="none" w:sz="0" w:space="0" w:color="auto"/>
      </w:divBdr>
    </w:div>
    <w:div w:id="384185609">
      <w:bodyDiv w:val="1"/>
      <w:marLeft w:val="0"/>
      <w:marRight w:val="0"/>
      <w:marTop w:val="0"/>
      <w:marBottom w:val="0"/>
      <w:divBdr>
        <w:top w:val="none" w:sz="0" w:space="0" w:color="auto"/>
        <w:left w:val="none" w:sz="0" w:space="0" w:color="auto"/>
        <w:bottom w:val="none" w:sz="0" w:space="0" w:color="auto"/>
        <w:right w:val="none" w:sz="0" w:space="0" w:color="auto"/>
      </w:divBdr>
      <w:divsChild>
        <w:div w:id="1611812780">
          <w:marLeft w:val="0"/>
          <w:marRight w:val="0"/>
          <w:marTop w:val="0"/>
          <w:marBottom w:val="0"/>
          <w:divBdr>
            <w:top w:val="none" w:sz="0" w:space="0" w:color="auto"/>
            <w:left w:val="none" w:sz="0" w:space="0" w:color="auto"/>
            <w:bottom w:val="none" w:sz="0" w:space="0" w:color="auto"/>
            <w:right w:val="none" w:sz="0" w:space="0" w:color="auto"/>
          </w:divBdr>
        </w:div>
        <w:div w:id="304507755">
          <w:marLeft w:val="0"/>
          <w:marRight w:val="0"/>
          <w:marTop w:val="0"/>
          <w:marBottom w:val="0"/>
          <w:divBdr>
            <w:top w:val="none" w:sz="0" w:space="0" w:color="auto"/>
            <w:left w:val="none" w:sz="0" w:space="0" w:color="auto"/>
            <w:bottom w:val="none" w:sz="0" w:space="0" w:color="auto"/>
            <w:right w:val="none" w:sz="0" w:space="0" w:color="auto"/>
          </w:divBdr>
        </w:div>
      </w:divsChild>
    </w:div>
    <w:div w:id="388194400">
      <w:bodyDiv w:val="1"/>
      <w:marLeft w:val="0"/>
      <w:marRight w:val="0"/>
      <w:marTop w:val="0"/>
      <w:marBottom w:val="0"/>
      <w:divBdr>
        <w:top w:val="none" w:sz="0" w:space="0" w:color="auto"/>
        <w:left w:val="none" w:sz="0" w:space="0" w:color="auto"/>
        <w:bottom w:val="none" w:sz="0" w:space="0" w:color="auto"/>
        <w:right w:val="none" w:sz="0" w:space="0" w:color="auto"/>
      </w:divBdr>
      <w:divsChild>
        <w:div w:id="1619993739">
          <w:marLeft w:val="0"/>
          <w:marRight w:val="0"/>
          <w:marTop w:val="0"/>
          <w:marBottom w:val="0"/>
          <w:divBdr>
            <w:top w:val="none" w:sz="0" w:space="0" w:color="auto"/>
            <w:left w:val="none" w:sz="0" w:space="0" w:color="auto"/>
            <w:bottom w:val="none" w:sz="0" w:space="0" w:color="auto"/>
            <w:right w:val="none" w:sz="0" w:space="0" w:color="auto"/>
          </w:divBdr>
        </w:div>
        <w:div w:id="2093356841">
          <w:marLeft w:val="0"/>
          <w:marRight w:val="0"/>
          <w:marTop w:val="0"/>
          <w:marBottom w:val="0"/>
          <w:divBdr>
            <w:top w:val="none" w:sz="0" w:space="0" w:color="auto"/>
            <w:left w:val="none" w:sz="0" w:space="0" w:color="auto"/>
            <w:bottom w:val="none" w:sz="0" w:space="0" w:color="auto"/>
            <w:right w:val="none" w:sz="0" w:space="0" w:color="auto"/>
          </w:divBdr>
          <w:divsChild>
            <w:div w:id="310525626">
              <w:marLeft w:val="0"/>
              <w:marRight w:val="0"/>
              <w:marTop w:val="0"/>
              <w:marBottom w:val="0"/>
              <w:divBdr>
                <w:top w:val="none" w:sz="0" w:space="0" w:color="auto"/>
                <w:left w:val="none" w:sz="0" w:space="0" w:color="auto"/>
                <w:bottom w:val="none" w:sz="0" w:space="0" w:color="auto"/>
                <w:right w:val="none" w:sz="0" w:space="0" w:color="auto"/>
              </w:divBdr>
              <w:divsChild>
                <w:div w:id="1786190182">
                  <w:marLeft w:val="0"/>
                  <w:marRight w:val="0"/>
                  <w:marTop w:val="0"/>
                  <w:marBottom w:val="167"/>
                  <w:divBdr>
                    <w:top w:val="none" w:sz="0" w:space="0" w:color="auto"/>
                    <w:left w:val="none" w:sz="0" w:space="0" w:color="auto"/>
                    <w:bottom w:val="none" w:sz="0" w:space="0" w:color="auto"/>
                    <w:right w:val="none" w:sz="0" w:space="0" w:color="auto"/>
                  </w:divBdr>
                </w:div>
                <w:div w:id="649795826">
                  <w:marLeft w:val="0"/>
                  <w:marRight w:val="0"/>
                  <w:marTop w:val="0"/>
                  <w:marBottom w:val="84"/>
                  <w:divBdr>
                    <w:top w:val="none" w:sz="0" w:space="0" w:color="auto"/>
                    <w:left w:val="none" w:sz="0" w:space="0" w:color="auto"/>
                    <w:bottom w:val="none" w:sz="0" w:space="0" w:color="auto"/>
                    <w:right w:val="none" w:sz="0" w:space="0" w:color="auto"/>
                  </w:divBdr>
                  <w:divsChild>
                    <w:div w:id="1529101794">
                      <w:marLeft w:val="0"/>
                      <w:marRight w:val="0"/>
                      <w:marTop w:val="0"/>
                      <w:marBottom w:val="0"/>
                      <w:divBdr>
                        <w:top w:val="none" w:sz="0" w:space="0" w:color="auto"/>
                        <w:left w:val="none" w:sz="0" w:space="0" w:color="auto"/>
                        <w:bottom w:val="none" w:sz="0" w:space="0" w:color="auto"/>
                        <w:right w:val="none" w:sz="0" w:space="0" w:color="auto"/>
                      </w:divBdr>
                    </w:div>
                  </w:divsChild>
                </w:div>
                <w:div w:id="215361607">
                  <w:marLeft w:val="0"/>
                  <w:marRight w:val="0"/>
                  <w:marTop w:val="0"/>
                  <w:marBottom w:val="84"/>
                  <w:divBdr>
                    <w:top w:val="none" w:sz="0" w:space="0" w:color="auto"/>
                    <w:left w:val="none" w:sz="0" w:space="0" w:color="auto"/>
                    <w:bottom w:val="none" w:sz="0" w:space="0" w:color="auto"/>
                    <w:right w:val="none" w:sz="0" w:space="0" w:color="auto"/>
                  </w:divBdr>
                  <w:divsChild>
                    <w:div w:id="455102196">
                      <w:marLeft w:val="0"/>
                      <w:marRight w:val="0"/>
                      <w:marTop w:val="0"/>
                      <w:marBottom w:val="0"/>
                      <w:divBdr>
                        <w:top w:val="none" w:sz="0" w:space="0" w:color="auto"/>
                        <w:left w:val="none" w:sz="0" w:space="0" w:color="auto"/>
                        <w:bottom w:val="none" w:sz="0" w:space="0" w:color="auto"/>
                        <w:right w:val="none" w:sz="0" w:space="0" w:color="auto"/>
                      </w:divBdr>
                    </w:div>
                  </w:divsChild>
                </w:div>
                <w:div w:id="402416084">
                  <w:marLeft w:val="0"/>
                  <w:marRight w:val="0"/>
                  <w:marTop w:val="0"/>
                  <w:marBottom w:val="84"/>
                  <w:divBdr>
                    <w:top w:val="none" w:sz="0" w:space="0" w:color="auto"/>
                    <w:left w:val="none" w:sz="0" w:space="0" w:color="auto"/>
                    <w:bottom w:val="none" w:sz="0" w:space="0" w:color="auto"/>
                    <w:right w:val="none" w:sz="0" w:space="0" w:color="auto"/>
                  </w:divBdr>
                  <w:divsChild>
                    <w:div w:id="983702230">
                      <w:marLeft w:val="0"/>
                      <w:marRight w:val="0"/>
                      <w:marTop w:val="0"/>
                      <w:marBottom w:val="0"/>
                      <w:divBdr>
                        <w:top w:val="none" w:sz="0" w:space="0" w:color="auto"/>
                        <w:left w:val="none" w:sz="0" w:space="0" w:color="auto"/>
                        <w:bottom w:val="none" w:sz="0" w:space="0" w:color="auto"/>
                        <w:right w:val="none" w:sz="0" w:space="0" w:color="auto"/>
                      </w:divBdr>
                    </w:div>
                  </w:divsChild>
                </w:div>
                <w:div w:id="1442382972">
                  <w:marLeft w:val="0"/>
                  <w:marRight w:val="0"/>
                  <w:marTop w:val="0"/>
                  <w:marBottom w:val="84"/>
                  <w:divBdr>
                    <w:top w:val="none" w:sz="0" w:space="0" w:color="auto"/>
                    <w:left w:val="none" w:sz="0" w:space="0" w:color="auto"/>
                    <w:bottom w:val="none" w:sz="0" w:space="0" w:color="auto"/>
                    <w:right w:val="none" w:sz="0" w:space="0" w:color="auto"/>
                  </w:divBdr>
                  <w:divsChild>
                    <w:div w:id="785389075">
                      <w:marLeft w:val="0"/>
                      <w:marRight w:val="0"/>
                      <w:marTop w:val="0"/>
                      <w:marBottom w:val="0"/>
                      <w:divBdr>
                        <w:top w:val="none" w:sz="0" w:space="0" w:color="auto"/>
                        <w:left w:val="none" w:sz="0" w:space="0" w:color="auto"/>
                        <w:bottom w:val="none" w:sz="0" w:space="0" w:color="auto"/>
                        <w:right w:val="none" w:sz="0" w:space="0" w:color="auto"/>
                      </w:divBdr>
                    </w:div>
                  </w:divsChild>
                </w:div>
                <w:div w:id="1702708481">
                  <w:marLeft w:val="0"/>
                  <w:marRight w:val="0"/>
                  <w:marTop w:val="0"/>
                  <w:marBottom w:val="84"/>
                  <w:divBdr>
                    <w:top w:val="none" w:sz="0" w:space="0" w:color="auto"/>
                    <w:left w:val="none" w:sz="0" w:space="0" w:color="auto"/>
                    <w:bottom w:val="none" w:sz="0" w:space="0" w:color="auto"/>
                    <w:right w:val="none" w:sz="0" w:space="0" w:color="auto"/>
                  </w:divBdr>
                  <w:divsChild>
                    <w:div w:id="57872905">
                      <w:marLeft w:val="0"/>
                      <w:marRight w:val="0"/>
                      <w:marTop w:val="0"/>
                      <w:marBottom w:val="0"/>
                      <w:divBdr>
                        <w:top w:val="none" w:sz="0" w:space="0" w:color="auto"/>
                        <w:left w:val="none" w:sz="0" w:space="0" w:color="auto"/>
                        <w:bottom w:val="none" w:sz="0" w:space="0" w:color="auto"/>
                        <w:right w:val="none" w:sz="0" w:space="0" w:color="auto"/>
                      </w:divBdr>
                    </w:div>
                  </w:divsChild>
                </w:div>
                <w:div w:id="1376197311">
                  <w:marLeft w:val="0"/>
                  <w:marRight w:val="0"/>
                  <w:marTop w:val="0"/>
                  <w:marBottom w:val="84"/>
                  <w:divBdr>
                    <w:top w:val="none" w:sz="0" w:space="0" w:color="auto"/>
                    <w:left w:val="none" w:sz="0" w:space="0" w:color="auto"/>
                    <w:bottom w:val="none" w:sz="0" w:space="0" w:color="auto"/>
                    <w:right w:val="none" w:sz="0" w:space="0" w:color="auto"/>
                  </w:divBdr>
                  <w:divsChild>
                    <w:div w:id="15410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00231">
      <w:bodyDiv w:val="1"/>
      <w:marLeft w:val="0"/>
      <w:marRight w:val="0"/>
      <w:marTop w:val="0"/>
      <w:marBottom w:val="0"/>
      <w:divBdr>
        <w:top w:val="none" w:sz="0" w:space="0" w:color="auto"/>
        <w:left w:val="none" w:sz="0" w:space="0" w:color="auto"/>
        <w:bottom w:val="none" w:sz="0" w:space="0" w:color="auto"/>
        <w:right w:val="none" w:sz="0" w:space="0" w:color="auto"/>
      </w:divBdr>
      <w:divsChild>
        <w:div w:id="1294487258">
          <w:marLeft w:val="0"/>
          <w:marRight w:val="0"/>
          <w:marTop w:val="0"/>
          <w:marBottom w:val="0"/>
          <w:divBdr>
            <w:top w:val="none" w:sz="0" w:space="0" w:color="auto"/>
            <w:left w:val="none" w:sz="0" w:space="0" w:color="auto"/>
            <w:bottom w:val="none" w:sz="0" w:space="0" w:color="auto"/>
            <w:right w:val="none" w:sz="0" w:space="0" w:color="auto"/>
          </w:divBdr>
          <w:divsChild>
            <w:div w:id="2045017487">
              <w:marLeft w:val="0"/>
              <w:marRight w:val="0"/>
              <w:marTop w:val="0"/>
              <w:marBottom w:val="167"/>
              <w:divBdr>
                <w:top w:val="none" w:sz="0" w:space="0" w:color="auto"/>
                <w:left w:val="none" w:sz="0" w:space="0" w:color="auto"/>
                <w:bottom w:val="none" w:sz="0" w:space="0" w:color="auto"/>
                <w:right w:val="none" w:sz="0" w:space="0" w:color="auto"/>
              </w:divBdr>
            </w:div>
            <w:div w:id="1401707623">
              <w:marLeft w:val="0"/>
              <w:marRight w:val="0"/>
              <w:marTop w:val="0"/>
              <w:marBottom w:val="84"/>
              <w:divBdr>
                <w:top w:val="none" w:sz="0" w:space="0" w:color="auto"/>
                <w:left w:val="none" w:sz="0" w:space="0" w:color="auto"/>
                <w:bottom w:val="none" w:sz="0" w:space="0" w:color="auto"/>
                <w:right w:val="none" w:sz="0" w:space="0" w:color="auto"/>
              </w:divBdr>
              <w:divsChild>
                <w:div w:id="178932353">
                  <w:marLeft w:val="0"/>
                  <w:marRight w:val="0"/>
                  <w:marTop w:val="0"/>
                  <w:marBottom w:val="0"/>
                  <w:divBdr>
                    <w:top w:val="none" w:sz="0" w:space="0" w:color="auto"/>
                    <w:left w:val="none" w:sz="0" w:space="0" w:color="auto"/>
                    <w:bottom w:val="none" w:sz="0" w:space="0" w:color="auto"/>
                    <w:right w:val="none" w:sz="0" w:space="0" w:color="auto"/>
                  </w:divBdr>
                </w:div>
              </w:divsChild>
            </w:div>
            <w:div w:id="898128874">
              <w:marLeft w:val="0"/>
              <w:marRight w:val="0"/>
              <w:marTop w:val="0"/>
              <w:marBottom w:val="84"/>
              <w:divBdr>
                <w:top w:val="none" w:sz="0" w:space="0" w:color="auto"/>
                <w:left w:val="none" w:sz="0" w:space="0" w:color="auto"/>
                <w:bottom w:val="none" w:sz="0" w:space="0" w:color="auto"/>
                <w:right w:val="none" w:sz="0" w:space="0" w:color="auto"/>
              </w:divBdr>
              <w:divsChild>
                <w:div w:id="2055107470">
                  <w:marLeft w:val="0"/>
                  <w:marRight w:val="0"/>
                  <w:marTop w:val="0"/>
                  <w:marBottom w:val="0"/>
                  <w:divBdr>
                    <w:top w:val="none" w:sz="0" w:space="0" w:color="auto"/>
                    <w:left w:val="none" w:sz="0" w:space="0" w:color="auto"/>
                    <w:bottom w:val="none" w:sz="0" w:space="0" w:color="auto"/>
                    <w:right w:val="none" w:sz="0" w:space="0" w:color="auto"/>
                  </w:divBdr>
                </w:div>
              </w:divsChild>
            </w:div>
            <w:div w:id="1615744684">
              <w:marLeft w:val="0"/>
              <w:marRight w:val="0"/>
              <w:marTop w:val="0"/>
              <w:marBottom w:val="84"/>
              <w:divBdr>
                <w:top w:val="none" w:sz="0" w:space="0" w:color="auto"/>
                <w:left w:val="none" w:sz="0" w:space="0" w:color="auto"/>
                <w:bottom w:val="none" w:sz="0" w:space="0" w:color="auto"/>
                <w:right w:val="none" w:sz="0" w:space="0" w:color="auto"/>
              </w:divBdr>
              <w:divsChild>
                <w:div w:id="1207790245">
                  <w:marLeft w:val="0"/>
                  <w:marRight w:val="0"/>
                  <w:marTop w:val="0"/>
                  <w:marBottom w:val="0"/>
                  <w:divBdr>
                    <w:top w:val="none" w:sz="0" w:space="0" w:color="auto"/>
                    <w:left w:val="none" w:sz="0" w:space="0" w:color="auto"/>
                    <w:bottom w:val="none" w:sz="0" w:space="0" w:color="auto"/>
                    <w:right w:val="none" w:sz="0" w:space="0" w:color="auto"/>
                  </w:divBdr>
                </w:div>
              </w:divsChild>
            </w:div>
            <w:div w:id="1823891191">
              <w:marLeft w:val="0"/>
              <w:marRight w:val="0"/>
              <w:marTop w:val="0"/>
              <w:marBottom w:val="84"/>
              <w:divBdr>
                <w:top w:val="none" w:sz="0" w:space="0" w:color="auto"/>
                <w:left w:val="none" w:sz="0" w:space="0" w:color="auto"/>
                <w:bottom w:val="none" w:sz="0" w:space="0" w:color="auto"/>
                <w:right w:val="none" w:sz="0" w:space="0" w:color="auto"/>
              </w:divBdr>
              <w:divsChild>
                <w:div w:id="8529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3183">
      <w:bodyDiv w:val="1"/>
      <w:marLeft w:val="0"/>
      <w:marRight w:val="0"/>
      <w:marTop w:val="0"/>
      <w:marBottom w:val="0"/>
      <w:divBdr>
        <w:top w:val="none" w:sz="0" w:space="0" w:color="auto"/>
        <w:left w:val="none" w:sz="0" w:space="0" w:color="auto"/>
        <w:bottom w:val="none" w:sz="0" w:space="0" w:color="auto"/>
        <w:right w:val="none" w:sz="0" w:space="0" w:color="auto"/>
      </w:divBdr>
      <w:divsChild>
        <w:div w:id="629361044">
          <w:marLeft w:val="0"/>
          <w:marRight w:val="0"/>
          <w:marTop w:val="0"/>
          <w:marBottom w:val="0"/>
          <w:divBdr>
            <w:top w:val="none" w:sz="0" w:space="0" w:color="auto"/>
            <w:left w:val="none" w:sz="0" w:space="0" w:color="auto"/>
            <w:bottom w:val="none" w:sz="0" w:space="0" w:color="auto"/>
            <w:right w:val="none" w:sz="0" w:space="0" w:color="auto"/>
          </w:divBdr>
        </w:div>
        <w:div w:id="1211500018">
          <w:marLeft w:val="0"/>
          <w:marRight w:val="0"/>
          <w:marTop w:val="0"/>
          <w:marBottom w:val="0"/>
          <w:divBdr>
            <w:top w:val="none" w:sz="0" w:space="0" w:color="auto"/>
            <w:left w:val="none" w:sz="0" w:space="0" w:color="auto"/>
            <w:bottom w:val="none" w:sz="0" w:space="0" w:color="auto"/>
            <w:right w:val="none" w:sz="0" w:space="0" w:color="auto"/>
          </w:divBdr>
          <w:divsChild>
            <w:div w:id="1500730179">
              <w:marLeft w:val="0"/>
              <w:marRight w:val="0"/>
              <w:marTop w:val="0"/>
              <w:marBottom w:val="0"/>
              <w:divBdr>
                <w:top w:val="none" w:sz="0" w:space="0" w:color="auto"/>
                <w:left w:val="none" w:sz="0" w:space="0" w:color="auto"/>
                <w:bottom w:val="none" w:sz="0" w:space="0" w:color="auto"/>
                <w:right w:val="none" w:sz="0" w:space="0" w:color="auto"/>
              </w:divBdr>
              <w:divsChild>
                <w:div w:id="1067219185">
                  <w:marLeft w:val="0"/>
                  <w:marRight w:val="0"/>
                  <w:marTop w:val="0"/>
                  <w:marBottom w:val="167"/>
                  <w:divBdr>
                    <w:top w:val="none" w:sz="0" w:space="0" w:color="auto"/>
                    <w:left w:val="none" w:sz="0" w:space="0" w:color="auto"/>
                    <w:bottom w:val="none" w:sz="0" w:space="0" w:color="auto"/>
                    <w:right w:val="none" w:sz="0" w:space="0" w:color="auto"/>
                  </w:divBdr>
                </w:div>
                <w:div w:id="1268074318">
                  <w:marLeft w:val="0"/>
                  <w:marRight w:val="0"/>
                  <w:marTop w:val="0"/>
                  <w:marBottom w:val="84"/>
                  <w:divBdr>
                    <w:top w:val="none" w:sz="0" w:space="0" w:color="auto"/>
                    <w:left w:val="none" w:sz="0" w:space="0" w:color="auto"/>
                    <w:bottom w:val="none" w:sz="0" w:space="0" w:color="auto"/>
                    <w:right w:val="none" w:sz="0" w:space="0" w:color="auto"/>
                  </w:divBdr>
                  <w:divsChild>
                    <w:div w:id="1515219103">
                      <w:marLeft w:val="0"/>
                      <w:marRight w:val="0"/>
                      <w:marTop w:val="0"/>
                      <w:marBottom w:val="0"/>
                      <w:divBdr>
                        <w:top w:val="none" w:sz="0" w:space="0" w:color="auto"/>
                        <w:left w:val="none" w:sz="0" w:space="0" w:color="auto"/>
                        <w:bottom w:val="none" w:sz="0" w:space="0" w:color="auto"/>
                        <w:right w:val="none" w:sz="0" w:space="0" w:color="auto"/>
                      </w:divBdr>
                    </w:div>
                  </w:divsChild>
                </w:div>
                <w:div w:id="2139640645">
                  <w:marLeft w:val="0"/>
                  <w:marRight w:val="0"/>
                  <w:marTop w:val="0"/>
                  <w:marBottom w:val="84"/>
                  <w:divBdr>
                    <w:top w:val="none" w:sz="0" w:space="0" w:color="auto"/>
                    <w:left w:val="none" w:sz="0" w:space="0" w:color="auto"/>
                    <w:bottom w:val="none" w:sz="0" w:space="0" w:color="auto"/>
                    <w:right w:val="none" w:sz="0" w:space="0" w:color="auto"/>
                  </w:divBdr>
                  <w:divsChild>
                    <w:div w:id="369381461">
                      <w:marLeft w:val="0"/>
                      <w:marRight w:val="0"/>
                      <w:marTop w:val="0"/>
                      <w:marBottom w:val="0"/>
                      <w:divBdr>
                        <w:top w:val="none" w:sz="0" w:space="0" w:color="auto"/>
                        <w:left w:val="none" w:sz="0" w:space="0" w:color="auto"/>
                        <w:bottom w:val="none" w:sz="0" w:space="0" w:color="auto"/>
                        <w:right w:val="none" w:sz="0" w:space="0" w:color="auto"/>
                      </w:divBdr>
                    </w:div>
                  </w:divsChild>
                </w:div>
                <w:div w:id="1708215634">
                  <w:marLeft w:val="0"/>
                  <w:marRight w:val="0"/>
                  <w:marTop w:val="0"/>
                  <w:marBottom w:val="84"/>
                  <w:divBdr>
                    <w:top w:val="none" w:sz="0" w:space="0" w:color="auto"/>
                    <w:left w:val="none" w:sz="0" w:space="0" w:color="auto"/>
                    <w:bottom w:val="none" w:sz="0" w:space="0" w:color="auto"/>
                    <w:right w:val="none" w:sz="0" w:space="0" w:color="auto"/>
                  </w:divBdr>
                  <w:divsChild>
                    <w:div w:id="384792490">
                      <w:marLeft w:val="0"/>
                      <w:marRight w:val="0"/>
                      <w:marTop w:val="0"/>
                      <w:marBottom w:val="0"/>
                      <w:divBdr>
                        <w:top w:val="none" w:sz="0" w:space="0" w:color="auto"/>
                        <w:left w:val="none" w:sz="0" w:space="0" w:color="auto"/>
                        <w:bottom w:val="none" w:sz="0" w:space="0" w:color="auto"/>
                        <w:right w:val="none" w:sz="0" w:space="0" w:color="auto"/>
                      </w:divBdr>
                    </w:div>
                  </w:divsChild>
                </w:div>
                <w:div w:id="509681338">
                  <w:marLeft w:val="0"/>
                  <w:marRight w:val="0"/>
                  <w:marTop w:val="0"/>
                  <w:marBottom w:val="84"/>
                  <w:divBdr>
                    <w:top w:val="none" w:sz="0" w:space="0" w:color="auto"/>
                    <w:left w:val="none" w:sz="0" w:space="0" w:color="auto"/>
                    <w:bottom w:val="none" w:sz="0" w:space="0" w:color="auto"/>
                    <w:right w:val="none" w:sz="0" w:space="0" w:color="auto"/>
                  </w:divBdr>
                  <w:divsChild>
                    <w:div w:id="13977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22987">
      <w:bodyDiv w:val="1"/>
      <w:marLeft w:val="0"/>
      <w:marRight w:val="0"/>
      <w:marTop w:val="0"/>
      <w:marBottom w:val="0"/>
      <w:divBdr>
        <w:top w:val="none" w:sz="0" w:space="0" w:color="auto"/>
        <w:left w:val="none" w:sz="0" w:space="0" w:color="auto"/>
        <w:bottom w:val="none" w:sz="0" w:space="0" w:color="auto"/>
        <w:right w:val="none" w:sz="0" w:space="0" w:color="auto"/>
      </w:divBdr>
      <w:divsChild>
        <w:div w:id="269624280">
          <w:marLeft w:val="0"/>
          <w:marRight w:val="0"/>
          <w:marTop w:val="0"/>
          <w:marBottom w:val="0"/>
          <w:divBdr>
            <w:top w:val="none" w:sz="0" w:space="0" w:color="auto"/>
            <w:left w:val="none" w:sz="0" w:space="0" w:color="auto"/>
            <w:bottom w:val="none" w:sz="0" w:space="0" w:color="auto"/>
            <w:right w:val="none" w:sz="0" w:space="0" w:color="auto"/>
          </w:divBdr>
        </w:div>
      </w:divsChild>
    </w:div>
    <w:div w:id="395201058">
      <w:bodyDiv w:val="1"/>
      <w:marLeft w:val="0"/>
      <w:marRight w:val="0"/>
      <w:marTop w:val="0"/>
      <w:marBottom w:val="0"/>
      <w:divBdr>
        <w:top w:val="none" w:sz="0" w:space="0" w:color="auto"/>
        <w:left w:val="none" w:sz="0" w:space="0" w:color="auto"/>
        <w:bottom w:val="none" w:sz="0" w:space="0" w:color="auto"/>
        <w:right w:val="none" w:sz="0" w:space="0" w:color="auto"/>
      </w:divBdr>
      <w:divsChild>
        <w:div w:id="1574316061">
          <w:marLeft w:val="0"/>
          <w:marRight w:val="0"/>
          <w:marTop w:val="0"/>
          <w:marBottom w:val="0"/>
          <w:divBdr>
            <w:top w:val="none" w:sz="0" w:space="0" w:color="auto"/>
            <w:left w:val="none" w:sz="0" w:space="0" w:color="auto"/>
            <w:bottom w:val="none" w:sz="0" w:space="0" w:color="auto"/>
            <w:right w:val="none" w:sz="0" w:space="0" w:color="auto"/>
          </w:divBdr>
        </w:div>
        <w:div w:id="238370978">
          <w:marLeft w:val="0"/>
          <w:marRight w:val="0"/>
          <w:marTop w:val="0"/>
          <w:marBottom w:val="0"/>
          <w:divBdr>
            <w:top w:val="none" w:sz="0" w:space="0" w:color="auto"/>
            <w:left w:val="none" w:sz="0" w:space="0" w:color="auto"/>
            <w:bottom w:val="none" w:sz="0" w:space="0" w:color="auto"/>
            <w:right w:val="none" w:sz="0" w:space="0" w:color="auto"/>
          </w:divBdr>
          <w:divsChild>
            <w:div w:id="948511453">
              <w:marLeft w:val="0"/>
              <w:marRight w:val="0"/>
              <w:marTop w:val="0"/>
              <w:marBottom w:val="0"/>
              <w:divBdr>
                <w:top w:val="none" w:sz="0" w:space="0" w:color="auto"/>
                <w:left w:val="none" w:sz="0" w:space="0" w:color="auto"/>
                <w:bottom w:val="none" w:sz="0" w:space="0" w:color="auto"/>
                <w:right w:val="none" w:sz="0" w:space="0" w:color="auto"/>
              </w:divBdr>
              <w:divsChild>
                <w:div w:id="1968268740">
                  <w:marLeft w:val="0"/>
                  <w:marRight w:val="0"/>
                  <w:marTop w:val="0"/>
                  <w:marBottom w:val="167"/>
                  <w:divBdr>
                    <w:top w:val="none" w:sz="0" w:space="0" w:color="auto"/>
                    <w:left w:val="none" w:sz="0" w:space="0" w:color="auto"/>
                    <w:bottom w:val="none" w:sz="0" w:space="0" w:color="auto"/>
                    <w:right w:val="none" w:sz="0" w:space="0" w:color="auto"/>
                  </w:divBdr>
                </w:div>
                <w:div w:id="1608656627">
                  <w:marLeft w:val="0"/>
                  <w:marRight w:val="0"/>
                  <w:marTop w:val="0"/>
                  <w:marBottom w:val="84"/>
                  <w:divBdr>
                    <w:top w:val="none" w:sz="0" w:space="0" w:color="auto"/>
                    <w:left w:val="none" w:sz="0" w:space="0" w:color="auto"/>
                    <w:bottom w:val="none" w:sz="0" w:space="0" w:color="auto"/>
                    <w:right w:val="none" w:sz="0" w:space="0" w:color="auto"/>
                  </w:divBdr>
                  <w:divsChild>
                    <w:div w:id="1119884132">
                      <w:marLeft w:val="0"/>
                      <w:marRight w:val="0"/>
                      <w:marTop w:val="0"/>
                      <w:marBottom w:val="0"/>
                      <w:divBdr>
                        <w:top w:val="none" w:sz="0" w:space="0" w:color="auto"/>
                        <w:left w:val="none" w:sz="0" w:space="0" w:color="auto"/>
                        <w:bottom w:val="none" w:sz="0" w:space="0" w:color="auto"/>
                        <w:right w:val="none" w:sz="0" w:space="0" w:color="auto"/>
                      </w:divBdr>
                    </w:div>
                  </w:divsChild>
                </w:div>
                <w:div w:id="669020314">
                  <w:marLeft w:val="0"/>
                  <w:marRight w:val="0"/>
                  <w:marTop w:val="0"/>
                  <w:marBottom w:val="84"/>
                  <w:divBdr>
                    <w:top w:val="none" w:sz="0" w:space="0" w:color="auto"/>
                    <w:left w:val="none" w:sz="0" w:space="0" w:color="auto"/>
                    <w:bottom w:val="none" w:sz="0" w:space="0" w:color="auto"/>
                    <w:right w:val="none" w:sz="0" w:space="0" w:color="auto"/>
                  </w:divBdr>
                  <w:divsChild>
                    <w:div w:id="1579946597">
                      <w:marLeft w:val="0"/>
                      <w:marRight w:val="0"/>
                      <w:marTop w:val="0"/>
                      <w:marBottom w:val="0"/>
                      <w:divBdr>
                        <w:top w:val="none" w:sz="0" w:space="0" w:color="auto"/>
                        <w:left w:val="none" w:sz="0" w:space="0" w:color="auto"/>
                        <w:bottom w:val="none" w:sz="0" w:space="0" w:color="auto"/>
                        <w:right w:val="none" w:sz="0" w:space="0" w:color="auto"/>
                      </w:divBdr>
                    </w:div>
                  </w:divsChild>
                </w:div>
                <w:div w:id="1143734765">
                  <w:marLeft w:val="0"/>
                  <w:marRight w:val="0"/>
                  <w:marTop w:val="0"/>
                  <w:marBottom w:val="84"/>
                  <w:divBdr>
                    <w:top w:val="none" w:sz="0" w:space="0" w:color="auto"/>
                    <w:left w:val="none" w:sz="0" w:space="0" w:color="auto"/>
                    <w:bottom w:val="none" w:sz="0" w:space="0" w:color="auto"/>
                    <w:right w:val="none" w:sz="0" w:space="0" w:color="auto"/>
                  </w:divBdr>
                  <w:divsChild>
                    <w:div w:id="1851068766">
                      <w:marLeft w:val="0"/>
                      <w:marRight w:val="0"/>
                      <w:marTop w:val="0"/>
                      <w:marBottom w:val="0"/>
                      <w:divBdr>
                        <w:top w:val="none" w:sz="0" w:space="0" w:color="auto"/>
                        <w:left w:val="none" w:sz="0" w:space="0" w:color="auto"/>
                        <w:bottom w:val="none" w:sz="0" w:space="0" w:color="auto"/>
                        <w:right w:val="none" w:sz="0" w:space="0" w:color="auto"/>
                      </w:divBdr>
                    </w:div>
                  </w:divsChild>
                </w:div>
                <w:div w:id="1813594878">
                  <w:marLeft w:val="0"/>
                  <w:marRight w:val="0"/>
                  <w:marTop w:val="0"/>
                  <w:marBottom w:val="84"/>
                  <w:divBdr>
                    <w:top w:val="none" w:sz="0" w:space="0" w:color="auto"/>
                    <w:left w:val="none" w:sz="0" w:space="0" w:color="auto"/>
                    <w:bottom w:val="none" w:sz="0" w:space="0" w:color="auto"/>
                    <w:right w:val="none" w:sz="0" w:space="0" w:color="auto"/>
                  </w:divBdr>
                  <w:divsChild>
                    <w:div w:id="18961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015291">
      <w:bodyDiv w:val="1"/>
      <w:marLeft w:val="0"/>
      <w:marRight w:val="0"/>
      <w:marTop w:val="0"/>
      <w:marBottom w:val="0"/>
      <w:divBdr>
        <w:top w:val="none" w:sz="0" w:space="0" w:color="auto"/>
        <w:left w:val="none" w:sz="0" w:space="0" w:color="auto"/>
        <w:bottom w:val="none" w:sz="0" w:space="0" w:color="auto"/>
        <w:right w:val="none" w:sz="0" w:space="0" w:color="auto"/>
      </w:divBdr>
      <w:divsChild>
        <w:div w:id="208609006">
          <w:marLeft w:val="0"/>
          <w:marRight w:val="0"/>
          <w:marTop w:val="0"/>
          <w:marBottom w:val="0"/>
          <w:divBdr>
            <w:top w:val="none" w:sz="0" w:space="0" w:color="auto"/>
            <w:left w:val="none" w:sz="0" w:space="0" w:color="auto"/>
            <w:bottom w:val="none" w:sz="0" w:space="0" w:color="auto"/>
            <w:right w:val="none" w:sz="0" w:space="0" w:color="auto"/>
          </w:divBdr>
        </w:div>
      </w:divsChild>
    </w:div>
    <w:div w:id="400518303">
      <w:bodyDiv w:val="1"/>
      <w:marLeft w:val="0"/>
      <w:marRight w:val="0"/>
      <w:marTop w:val="0"/>
      <w:marBottom w:val="0"/>
      <w:divBdr>
        <w:top w:val="none" w:sz="0" w:space="0" w:color="auto"/>
        <w:left w:val="none" w:sz="0" w:space="0" w:color="auto"/>
        <w:bottom w:val="none" w:sz="0" w:space="0" w:color="auto"/>
        <w:right w:val="none" w:sz="0" w:space="0" w:color="auto"/>
      </w:divBdr>
      <w:divsChild>
        <w:div w:id="1692603868">
          <w:marLeft w:val="0"/>
          <w:marRight w:val="0"/>
          <w:marTop w:val="0"/>
          <w:marBottom w:val="0"/>
          <w:divBdr>
            <w:top w:val="none" w:sz="0" w:space="0" w:color="auto"/>
            <w:left w:val="none" w:sz="0" w:space="0" w:color="auto"/>
            <w:bottom w:val="none" w:sz="0" w:space="0" w:color="auto"/>
            <w:right w:val="none" w:sz="0" w:space="0" w:color="auto"/>
          </w:divBdr>
        </w:div>
      </w:divsChild>
    </w:div>
    <w:div w:id="409281121">
      <w:bodyDiv w:val="1"/>
      <w:marLeft w:val="0"/>
      <w:marRight w:val="0"/>
      <w:marTop w:val="0"/>
      <w:marBottom w:val="0"/>
      <w:divBdr>
        <w:top w:val="none" w:sz="0" w:space="0" w:color="auto"/>
        <w:left w:val="none" w:sz="0" w:space="0" w:color="auto"/>
        <w:bottom w:val="none" w:sz="0" w:space="0" w:color="auto"/>
        <w:right w:val="none" w:sz="0" w:space="0" w:color="auto"/>
      </w:divBdr>
      <w:divsChild>
        <w:div w:id="1109591229">
          <w:marLeft w:val="0"/>
          <w:marRight w:val="0"/>
          <w:marTop w:val="0"/>
          <w:marBottom w:val="0"/>
          <w:divBdr>
            <w:top w:val="none" w:sz="0" w:space="0" w:color="auto"/>
            <w:left w:val="none" w:sz="0" w:space="0" w:color="auto"/>
            <w:bottom w:val="none" w:sz="0" w:space="0" w:color="auto"/>
            <w:right w:val="none" w:sz="0" w:space="0" w:color="auto"/>
          </w:divBdr>
        </w:div>
        <w:div w:id="572548868">
          <w:marLeft w:val="0"/>
          <w:marRight w:val="0"/>
          <w:marTop w:val="0"/>
          <w:marBottom w:val="0"/>
          <w:divBdr>
            <w:top w:val="none" w:sz="0" w:space="0" w:color="auto"/>
            <w:left w:val="none" w:sz="0" w:space="0" w:color="auto"/>
            <w:bottom w:val="none" w:sz="0" w:space="0" w:color="auto"/>
            <w:right w:val="none" w:sz="0" w:space="0" w:color="auto"/>
          </w:divBdr>
          <w:divsChild>
            <w:div w:id="1484395508">
              <w:marLeft w:val="0"/>
              <w:marRight w:val="0"/>
              <w:marTop w:val="0"/>
              <w:marBottom w:val="0"/>
              <w:divBdr>
                <w:top w:val="none" w:sz="0" w:space="0" w:color="auto"/>
                <w:left w:val="none" w:sz="0" w:space="0" w:color="auto"/>
                <w:bottom w:val="none" w:sz="0" w:space="0" w:color="auto"/>
                <w:right w:val="none" w:sz="0" w:space="0" w:color="auto"/>
              </w:divBdr>
            </w:div>
            <w:div w:id="603535718">
              <w:marLeft w:val="0"/>
              <w:marRight w:val="0"/>
              <w:marTop w:val="0"/>
              <w:marBottom w:val="0"/>
              <w:divBdr>
                <w:top w:val="none" w:sz="0" w:space="0" w:color="auto"/>
                <w:left w:val="none" w:sz="0" w:space="0" w:color="auto"/>
                <w:bottom w:val="none" w:sz="0" w:space="0" w:color="auto"/>
                <w:right w:val="none" w:sz="0" w:space="0" w:color="auto"/>
              </w:divBdr>
              <w:divsChild>
                <w:div w:id="1943099595">
                  <w:marLeft w:val="0"/>
                  <w:marRight w:val="0"/>
                  <w:marTop w:val="0"/>
                  <w:marBottom w:val="167"/>
                  <w:divBdr>
                    <w:top w:val="none" w:sz="0" w:space="0" w:color="auto"/>
                    <w:left w:val="none" w:sz="0" w:space="0" w:color="auto"/>
                    <w:bottom w:val="none" w:sz="0" w:space="0" w:color="auto"/>
                    <w:right w:val="none" w:sz="0" w:space="0" w:color="auto"/>
                  </w:divBdr>
                </w:div>
                <w:div w:id="1178277003">
                  <w:marLeft w:val="0"/>
                  <w:marRight w:val="0"/>
                  <w:marTop w:val="0"/>
                  <w:marBottom w:val="84"/>
                  <w:divBdr>
                    <w:top w:val="none" w:sz="0" w:space="0" w:color="auto"/>
                    <w:left w:val="none" w:sz="0" w:space="0" w:color="auto"/>
                    <w:bottom w:val="none" w:sz="0" w:space="0" w:color="auto"/>
                    <w:right w:val="none" w:sz="0" w:space="0" w:color="auto"/>
                  </w:divBdr>
                  <w:divsChild>
                    <w:div w:id="2029746983">
                      <w:marLeft w:val="0"/>
                      <w:marRight w:val="0"/>
                      <w:marTop w:val="0"/>
                      <w:marBottom w:val="0"/>
                      <w:divBdr>
                        <w:top w:val="none" w:sz="0" w:space="0" w:color="auto"/>
                        <w:left w:val="none" w:sz="0" w:space="0" w:color="auto"/>
                        <w:bottom w:val="none" w:sz="0" w:space="0" w:color="auto"/>
                        <w:right w:val="none" w:sz="0" w:space="0" w:color="auto"/>
                      </w:divBdr>
                    </w:div>
                  </w:divsChild>
                </w:div>
                <w:div w:id="1491480794">
                  <w:marLeft w:val="0"/>
                  <w:marRight w:val="0"/>
                  <w:marTop w:val="0"/>
                  <w:marBottom w:val="84"/>
                  <w:divBdr>
                    <w:top w:val="none" w:sz="0" w:space="0" w:color="auto"/>
                    <w:left w:val="none" w:sz="0" w:space="0" w:color="auto"/>
                    <w:bottom w:val="none" w:sz="0" w:space="0" w:color="auto"/>
                    <w:right w:val="none" w:sz="0" w:space="0" w:color="auto"/>
                  </w:divBdr>
                  <w:divsChild>
                    <w:div w:id="427315188">
                      <w:marLeft w:val="0"/>
                      <w:marRight w:val="0"/>
                      <w:marTop w:val="0"/>
                      <w:marBottom w:val="0"/>
                      <w:divBdr>
                        <w:top w:val="none" w:sz="0" w:space="0" w:color="auto"/>
                        <w:left w:val="none" w:sz="0" w:space="0" w:color="auto"/>
                        <w:bottom w:val="none" w:sz="0" w:space="0" w:color="auto"/>
                        <w:right w:val="none" w:sz="0" w:space="0" w:color="auto"/>
                      </w:divBdr>
                    </w:div>
                  </w:divsChild>
                </w:div>
                <w:div w:id="38404866">
                  <w:marLeft w:val="0"/>
                  <w:marRight w:val="0"/>
                  <w:marTop w:val="0"/>
                  <w:marBottom w:val="84"/>
                  <w:divBdr>
                    <w:top w:val="none" w:sz="0" w:space="0" w:color="auto"/>
                    <w:left w:val="none" w:sz="0" w:space="0" w:color="auto"/>
                    <w:bottom w:val="none" w:sz="0" w:space="0" w:color="auto"/>
                    <w:right w:val="none" w:sz="0" w:space="0" w:color="auto"/>
                  </w:divBdr>
                  <w:divsChild>
                    <w:div w:id="535697339">
                      <w:marLeft w:val="0"/>
                      <w:marRight w:val="0"/>
                      <w:marTop w:val="0"/>
                      <w:marBottom w:val="0"/>
                      <w:divBdr>
                        <w:top w:val="none" w:sz="0" w:space="0" w:color="auto"/>
                        <w:left w:val="none" w:sz="0" w:space="0" w:color="auto"/>
                        <w:bottom w:val="none" w:sz="0" w:space="0" w:color="auto"/>
                        <w:right w:val="none" w:sz="0" w:space="0" w:color="auto"/>
                      </w:divBdr>
                    </w:div>
                  </w:divsChild>
                </w:div>
                <w:div w:id="566113037">
                  <w:marLeft w:val="0"/>
                  <w:marRight w:val="0"/>
                  <w:marTop w:val="0"/>
                  <w:marBottom w:val="84"/>
                  <w:divBdr>
                    <w:top w:val="none" w:sz="0" w:space="0" w:color="auto"/>
                    <w:left w:val="none" w:sz="0" w:space="0" w:color="auto"/>
                    <w:bottom w:val="none" w:sz="0" w:space="0" w:color="auto"/>
                    <w:right w:val="none" w:sz="0" w:space="0" w:color="auto"/>
                  </w:divBdr>
                  <w:divsChild>
                    <w:div w:id="16078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87935">
      <w:bodyDiv w:val="1"/>
      <w:marLeft w:val="0"/>
      <w:marRight w:val="0"/>
      <w:marTop w:val="0"/>
      <w:marBottom w:val="0"/>
      <w:divBdr>
        <w:top w:val="none" w:sz="0" w:space="0" w:color="auto"/>
        <w:left w:val="none" w:sz="0" w:space="0" w:color="auto"/>
        <w:bottom w:val="none" w:sz="0" w:space="0" w:color="auto"/>
        <w:right w:val="none" w:sz="0" w:space="0" w:color="auto"/>
      </w:divBdr>
      <w:divsChild>
        <w:div w:id="2115245580">
          <w:marLeft w:val="0"/>
          <w:marRight w:val="0"/>
          <w:marTop w:val="0"/>
          <w:marBottom w:val="0"/>
          <w:divBdr>
            <w:top w:val="none" w:sz="0" w:space="0" w:color="auto"/>
            <w:left w:val="none" w:sz="0" w:space="0" w:color="auto"/>
            <w:bottom w:val="none" w:sz="0" w:space="0" w:color="auto"/>
            <w:right w:val="none" w:sz="0" w:space="0" w:color="auto"/>
          </w:divBdr>
        </w:div>
        <w:div w:id="337584488">
          <w:marLeft w:val="0"/>
          <w:marRight w:val="0"/>
          <w:marTop w:val="0"/>
          <w:marBottom w:val="0"/>
          <w:divBdr>
            <w:top w:val="none" w:sz="0" w:space="0" w:color="auto"/>
            <w:left w:val="none" w:sz="0" w:space="0" w:color="auto"/>
            <w:bottom w:val="none" w:sz="0" w:space="0" w:color="auto"/>
            <w:right w:val="none" w:sz="0" w:space="0" w:color="auto"/>
          </w:divBdr>
          <w:divsChild>
            <w:div w:id="1724478129">
              <w:marLeft w:val="0"/>
              <w:marRight w:val="0"/>
              <w:marTop w:val="0"/>
              <w:marBottom w:val="0"/>
              <w:divBdr>
                <w:top w:val="none" w:sz="0" w:space="0" w:color="auto"/>
                <w:left w:val="none" w:sz="0" w:space="0" w:color="auto"/>
                <w:bottom w:val="none" w:sz="0" w:space="0" w:color="auto"/>
                <w:right w:val="none" w:sz="0" w:space="0" w:color="auto"/>
              </w:divBdr>
              <w:divsChild>
                <w:div w:id="1420760086">
                  <w:marLeft w:val="0"/>
                  <w:marRight w:val="0"/>
                  <w:marTop w:val="0"/>
                  <w:marBottom w:val="167"/>
                  <w:divBdr>
                    <w:top w:val="none" w:sz="0" w:space="0" w:color="auto"/>
                    <w:left w:val="none" w:sz="0" w:space="0" w:color="auto"/>
                    <w:bottom w:val="none" w:sz="0" w:space="0" w:color="auto"/>
                    <w:right w:val="none" w:sz="0" w:space="0" w:color="auto"/>
                  </w:divBdr>
                </w:div>
                <w:div w:id="159926163">
                  <w:marLeft w:val="0"/>
                  <w:marRight w:val="0"/>
                  <w:marTop w:val="0"/>
                  <w:marBottom w:val="84"/>
                  <w:divBdr>
                    <w:top w:val="none" w:sz="0" w:space="0" w:color="auto"/>
                    <w:left w:val="none" w:sz="0" w:space="0" w:color="auto"/>
                    <w:bottom w:val="none" w:sz="0" w:space="0" w:color="auto"/>
                    <w:right w:val="none" w:sz="0" w:space="0" w:color="auto"/>
                  </w:divBdr>
                  <w:divsChild>
                    <w:div w:id="335771023">
                      <w:marLeft w:val="0"/>
                      <w:marRight w:val="0"/>
                      <w:marTop w:val="0"/>
                      <w:marBottom w:val="0"/>
                      <w:divBdr>
                        <w:top w:val="none" w:sz="0" w:space="0" w:color="auto"/>
                        <w:left w:val="none" w:sz="0" w:space="0" w:color="auto"/>
                        <w:bottom w:val="none" w:sz="0" w:space="0" w:color="auto"/>
                        <w:right w:val="none" w:sz="0" w:space="0" w:color="auto"/>
                      </w:divBdr>
                    </w:div>
                  </w:divsChild>
                </w:div>
                <w:div w:id="1852065596">
                  <w:marLeft w:val="0"/>
                  <w:marRight w:val="0"/>
                  <w:marTop w:val="0"/>
                  <w:marBottom w:val="84"/>
                  <w:divBdr>
                    <w:top w:val="none" w:sz="0" w:space="0" w:color="auto"/>
                    <w:left w:val="none" w:sz="0" w:space="0" w:color="auto"/>
                    <w:bottom w:val="none" w:sz="0" w:space="0" w:color="auto"/>
                    <w:right w:val="none" w:sz="0" w:space="0" w:color="auto"/>
                  </w:divBdr>
                  <w:divsChild>
                    <w:div w:id="1647971051">
                      <w:marLeft w:val="0"/>
                      <w:marRight w:val="0"/>
                      <w:marTop w:val="0"/>
                      <w:marBottom w:val="0"/>
                      <w:divBdr>
                        <w:top w:val="none" w:sz="0" w:space="0" w:color="auto"/>
                        <w:left w:val="none" w:sz="0" w:space="0" w:color="auto"/>
                        <w:bottom w:val="none" w:sz="0" w:space="0" w:color="auto"/>
                        <w:right w:val="none" w:sz="0" w:space="0" w:color="auto"/>
                      </w:divBdr>
                    </w:div>
                  </w:divsChild>
                </w:div>
                <w:div w:id="2043817460">
                  <w:marLeft w:val="0"/>
                  <w:marRight w:val="0"/>
                  <w:marTop w:val="0"/>
                  <w:marBottom w:val="84"/>
                  <w:divBdr>
                    <w:top w:val="none" w:sz="0" w:space="0" w:color="auto"/>
                    <w:left w:val="none" w:sz="0" w:space="0" w:color="auto"/>
                    <w:bottom w:val="none" w:sz="0" w:space="0" w:color="auto"/>
                    <w:right w:val="none" w:sz="0" w:space="0" w:color="auto"/>
                  </w:divBdr>
                  <w:divsChild>
                    <w:div w:id="1721243523">
                      <w:marLeft w:val="0"/>
                      <w:marRight w:val="0"/>
                      <w:marTop w:val="0"/>
                      <w:marBottom w:val="0"/>
                      <w:divBdr>
                        <w:top w:val="none" w:sz="0" w:space="0" w:color="auto"/>
                        <w:left w:val="none" w:sz="0" w:space="0" w:color="auto"/>
                        <w:bottom w:val="none" w:sz="0" w:space="0" w:color="auto"/>
                        <w:right w:val="none" w:sz="0" w:space="0" w:color="auto"/>
                      </w:divBdr>
                    </w:div>
                  </w:divsChild>
                </w:div>
                <w:div w:id="88552034">
                  <w:marLeft w:val="0"/>
                  <w:marRight w:val="0"/>
                  <w:marTop w:val="0"/>
                  <w:marBottom w:val="84"/>
                  <w:divBdr>
                    <w:top w:val="none" w:sz="0" w:space="0" w:color="auto"/>
                    <w:left w:val="none" w:sz="0" w:space="0" w:color="auto"/>
                    <w:bottom w:val="none" w:sz="0" w:space="0" w:color="auto"/>
                    <w:right w:val="none" w:sz="0" w:space="0" w:color="auto"/>
                  </w:divBdr>
                  <w:divsChild>
                    <w:div w:id="20130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1882">
      <w:bodyDiv w:val="1"/>
      <w:marLeft w:val="0"/>
      <w:marRight w:val="0"/>
      <w:marTop w:val="0"/>
      <w:marBottom w:val="0"/>
      <w:divBdr>
        <w:top w:val="none" w:sz="0" w:space="0" w:color="auto"/>
        <w:left w:val="none" w:sz="0" w:space="0" w:color="auto"/>
        <w:bottom w:val="none" w:sz="0" w:space="0" w:color="auto"/>
        <w:right w:val="none" w:sz="0" w:space="0" w:color="auto"/>
      </w:divBdr>
      <w:divsChild>
        <w:div w:id="2080446049">
          <w:marLeft w:val="0"/>
          <w:marRight w:val="0"/>
          <w:marTop w:val="0"/>
          <w:marBottom w:val="0"/>
          <w:divBdr>
            <w:top w:val="none" w:sz="0" w:space="0" w:color="auto"/>
            <w:left w:val="none" w:sz="0" w:space="0" w:color="auto"/>
            <w:bottom w:val="none" w:sz="0" w:space="0" w:color="auto"/>
            <w:right w:val="none" w:sz="0" w:space="0" w:color="auto"/>
          </w:divBdr>
        </w:div>
      </w:divsChild>
    </w:div>
    <w:div w:id="421100018">
      <w:bodyDiv w:val="1"/>
      <w:marLeft w:val="0"/>
      <w:marRight w:val="0"/>
      <w:marTop w:val="0"/>
      <w:marBottom w:val="0"/>
      <w:divBdr>
        <w:top w:val="none" w:sz="0" w:space="0" w:color="auto"/>
        <w:left w:val="none" w:sz="0" w:space="0" w:color="auto"/>
        <w:bottom w:val="none" w:sz="0" w:space="0" w:color="auto"/>
        <w:right w:val="none" w:sz="0" w:space="0" w:color="auto"/>
      </w:divBdr>
      <w:divsChild>
        <w:div w:id="1894924146">
          <w:marLeft w:val="0"/>
          <w:marRight w:val="0"/>
          <w:marTop w:val="0"/>
          <w:marBottom w:val="0"/>
          <w:divBdr>
            <w:top w:val="none" w:sz="0" w:space="0" w:color="auto"/>
            <w:left w:val="none" w:sz="0" w:space="0" w:color="auto"/>
            <w:bottom w:val="none" w:sz="0" w:space="0" w:color="auto"/>
            <w:right w:val="none" w:sz="0" w:space="0" w:color="auto"/>
          </w:divBdr>
        </w:div>
      </w:divsChild>
    </w:div>
    <w:div w:id="422073335">
      <w:bodyDiv w:val="1"/>
      <w:marLeft w:val="0"/>
      <w:marRight w:val="0"/>
      <w:marTop w:val="0"/>
      <w:marBottom w:val="0"/>
      <w:divBdr>
        <w:top w:val="none" w:sz="0" w:space="0" w:color="auto"/>
        <w:left w:val="none" w:sz="0" w:space="0" w:color="auto"/>
        <w:bottom w:val="none" w:sz="0" w:space="0" w:color="auto"/>
        <w:right w:val="none" w:sz="0" w:space="0" w:color="auto"/>
      </w:divBdr>
      <w:divsChild>
        <w:div w:id="1109542444">
          <w:marLeft w:val="0"/>
          <w:marRight w:val="0"/>
          <w:marTop w:val="0"/>
          <w:marBottom w:val="0"/>
          <w:divBdr>
            <w:top w:val="none" w:sz="0" w:space="0" w:color="auto"/>
            <w:left w:val="none" w:sz="0" w:space="0" w:color="auto"/>
            <w:bottom w:val="none" w:sz="0" w:space="0" w:color="auto"/>
            <w:right w:val="none" w:sz="0" w:space="0" w:color="auto"/>
          </w:divBdr>
        </w:div>
        <w:div w:id="303198637">
          <w:marLeft w:val="0"/>
          <w:marRight w:val="0"/>
          <w:marTop w:val="0"/>
          <w:marBottom w:val="0"/>
          <w:divBdr>
            <w:top w:val="none" w:sz="0" w:space="0" w:color="auto"/>
            <w:left w:val="none" w:sz="0" w:space="0" w:color="auto"/>
            <w:bottom w:val="none" w:sz="0" w:space="0" w:color="auto"/>
            <w:right w:val="none" w:sz="0" w:space="0" w:color="auto"/>
          </w:divBdr>
          <w:divsChild>
            <w:div w:id="1153445231">
              <w:marLeft w:val="0"/>
              <w:marRight w:val="0"/>
              <w:marTop w:val="0"/>
              <w:marBottom w:val="0"/>
              <w:divBdr>
                <w:top w:val="none" w:sz="0" w:space="0" w:color="auto"/>
                <w:left w:val="none" w:sz="0" w:space="0" w:color="auto"/>
                <w:bottom w:val="none" w:sz="0" w:space="0" w:color="auto"/>
                <w:right w:val="none" w:sz="0" w:space="0" w:color="auto"/>
              </w:divBdr>
              <w:divsChild>
                <w:div w:id="701639283">
                  <w:marLeft w:val="0"/>
                  <w:marRight w:val="0"/>
                  <w:marTop w:val="0"/>
                  <w:marBottom w:val="167"/>
                  <w:divBdr>
                    <w:top w:val="none" w:sz="0" w:space="0" w:color="auto"/>
                    <w:left w:val="none" w:sz="0" w:space="0" w:color="auto"/>
                    <w:bottom w:val="none" w:sz="0" w:space="0" w:color="auto"/>
                    <w:right w:val="none" w:sz="0" w:space="0" w:color="auto"/>
                  </w:divBdr>
                </w:div>
                <w:div w:id="614797276">
                  <w:marLeft w:val="0"/>
                  <w:marRight w:val="0"/>
                  <w:marTop w:val="0"/>
                  <w:marBottom w:val="84"/>
                  <w:divBdr>
                    <w:top w:val="none" w:sz="0" w:space="0" w:color="auto"/>
                    <w:left w:val="none" w:sz="0" w:space="0" w:color="auto"/>
                    <w:bottom w:val="none" w:sz="0" w:space="0" w:color="auto"/>
                    <w:right w:val="none" w:sz="0" w:space="0" w:color="auto"/>
                  </w:divBdr>
                  <w:divsChild>
                    <w:div w:id="2142452064">
                      <w:marLeft w:val="0"/>
                      <w:marRight w:val="0"/>
                      <w:marTop w:val="0"/>
                      <w:marBottom w:val="0"/>
                      <w:divBdr>
                        <w:top w:val="none" w:sz="0" w:space="0" w:color="auto"/>
                        <w:left w:val="none" w:sz="0" w:space="0" w:color="auto"/>
                        <w:bottom w:val="none" w:sz="0" w:space="0" w:color="auto"/>
                        <w:right w:val="none" w:sz="0" w:space="0" w:color="auto"/>
                      </w:divBdr>
                    </w:div>
                  </w:divsChild>
                </w:div>
                <w:div w:id="2141873311">
                  <w:marLeft w:val="0"/>
                  <w:marRight w:val="0"/>
                  <w:marTop w:val="0"/>
                  <w:marBottom w:val="84"/>
                  <w:divBdr>
                    <w:top w:val="none" w:sz="0" w:space="0" w:color="auto"/>
                    <w:left w:val="none" w:sz="0" w:space="0" w:color="auto"/>
                    <w:bottom w:val="none" w:sz="0" w:space="0" w:color="auto"/>
                    <w:right w:val="none" w:sz="0" w:space="0" w:color="auto"/>
                  </w:divBdr>
                  <w:divsChild>
                    <w:div w:id="166556607">
                      <w:marLeft w:val="0"/>
                      <w:marRight w:val="0"/>
                      <w:marTop w:val="0"/>
                      <w:marBottom w:val="0"/>
                      <w:divBdr>
                        <w:top w:val="none" w:sz="0" w:space="0" w:color="auto"/>
                        <w:left w:val="none" w:sz="0" w:space="0" w:color="auto"/>
                        <w:bottom w:val="none" w:sz="0" w:space="0" w:color="auto"/>
                        <w:right w:val="none" w:sz="0" w:space="0" w:color="auto"/>
                      </w:divBdr>
                    </w:div>
                  </w:divsChild>
                </w:div>
                <w:div w:id="1930579503">
                  <w:marLeft w:val="0"/>
                  <w:marRight w:val="0"/>
                  <w:marTop w:val="0"/>
                  <w:marBottom w:val="84"/>
                  <w:divBdr>
                    <w:top w:val="none" w:sz="0" w:space="0" w:color="auto"/>
                    <w:left w:val="none" w:sz="0" w:space="0" w:color="auto"/>
                    <w:bottom w:val="none" w:sz="0" w:space="0" w:color="auto"/>
                    <w:right w:val="none" w:sz="0" w:space="0" w:color="auto"/>
                  </w:divBdr>
                  <w:divsChild>
                    <w:div w:id="1570647990">
                      <w:marLeft w:val="0"/>
                      <w:marRight w:val="0"/>
                      <w:marTop w:val="0"/>
                      <w:marBottom w:val="0"/>
                      <w:divBdr>
                        <w:top w:val="none" w:sz="0" w:space="0" w:color="auto"/>
                        <w:left w:val="none" w:sz="0" w:space="0" w:color="auto"/>
                        <w:bottom w:val="none" w:sz="0" w:space="0" w:color="auto"/>
                        <w:right w:val="none" w:sz="0" w:space="0" w:color="auto"/>
                      </w:divBdr>
                    </w:div>
                  </w:divsChild>
                </w:div>
                <w:div w:id="1117024933">
                  <w:marLeft w:val="0"/>
                  <w:marRight w:val="0"/>
                  <w:marTop w:val="0"/>
                  <w:marBottom w:val="84"/>
                  <w:divBdr>
                    <w:top w:val="none" w:sz="0" w:space="0" w:color="auto"/>
                    <w:left w:val="none" w:sz="0" w:space="0" w:color="auto"/>
                    <w:bottom w:val="none" w:sz="0" w:space="0" w:color="auto"/>
                    <w:right w:val="none" w:sz="0" w:space="0" w:color="auto"/>
                  </w:divBdr>
                  <w:divsChild>
                    <w:div w:id="1127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89385">
      <w:bodyDiv w:val="1"/>
      <w:marLeft w:val="0"/>
      <w:marRight w:val="0"/>
      <w:marTop w:val="0"/>
      <w:marBottom w:val="0"/>
      <w:divBdr>
        <w:top w:val="none" w:sz="0" w:space="0" w:color="auto"/>
        <w:left w:val="none" w:sz="0" w:space="0" w:color="auto"/>
        <w:bottom w:val="none" w:sz="0" w:space="0" w:color="auto"/>
        <w:right w:val="none" w:sz="0" w:space="0" w:color="auto"/>
      </w:divBdr>
      <w:divsChild>
        <w:div w:id="41102276">
          <w:marLeft w:val="0"/>
          <w:marRight w:val="0"/>
          <w:marTop w:val="0"/>
          <w:marBottom w:val="0"/>
          <w:divBdr>
            <w:top w:val="none" w:sz="0" w:space="0" w:color="auto"/>
            <w:left w:val="none" w:sz="0" w:space="0" w:color="auto"/>
            <w:bottom w:val="none" w:sz="0" w:space="0" w:color="auto"/>
            <w:right w:val="none" w:sz="0" w:space="0" w:color="auto"/>
          </w:divBdr>
        </w:div>
      </w:divsChild>
    </w:div>
    <w:div w:id="433283480">
      <w:bodyDiv w:val="1"/>
      <w:marLeft w:val="0"/>
      <w:marRight w:val="0"/>
      <w:marTop w:val="0"/>
      <w:marBottom w:val="0"/>
      <w:divBdr>
        <w:top w:val="none" w:sz="0" w:space="0" w:color="auto"/>
        <w:left w:val="none" w:sz="0" w:space="0" w:color="auto"/>
        <w:bottom w:val="none" w:sz="0" w:space="0" w:color="auto"/>
        <w:right w:val="none" w:sz="0" w:space="0" w:color="auto"/>
      </w:divBdr>
      <w:divsChild>
        <w:div w:id="260063999">
          <w:marLeft w:val="0"/>
          <w:marRight w:val="0"/>
          <w:marTop w:val="0"/>
          <w:marBottom w:val="0"/>
          <w:divBdr>
            <w:top w:val="none" w:sz="0" w:space="0" w:color="auto"/>
            <w:left w:val="none" w:sz="0" w:space="0" w:color="auto"/>
            <w:bottom w:val="none" w:sz="0" w:space="0" w:color="auto"/>
            <w:right w:val="none" w:sz="0" w:space="0" w:color="auto"/>
          </w:divBdr>
        </w:div>
        <w:div w:id="1002664044">
          <w:marLeft w:val="0"/>
          <w:marRight w:val="0"/>
          <w:marTop w:val="0"/>
          <w:marBottom w:val="0"/>
          <w:divBdr>
            <w:top w:val="none" w:sz="0" w:space="0" w:color="auto"/>
            <w:left w:val="none" w:sz="0" w:space="0" w:color="auto"/>
            <w:bottom w:val="none" w:sz="0" w:space="0" w:color="auto"/>
            <w:right w:val="none" w:sz="0" w:space="0" w:color="auto"/>
          </w:divBdr>
        </w:div>
      </w:divsChild>
    </w:div>
    <w:div w:id="433789428">
      <w:bodyDiv w:val="1"/>
      <w:marLeft w:val="0"/>
      <w:marRight w:val="0"/>
      <w:marTop w:val="0"/>
      <w:marBottom w:val="0"/>
      <w:divBdr>
        <w:top w:val="none" w:sz="0" w:space="0" w:color="auto"/>
        <w:left w:val="none" w:sz="0" w:space="0" w:color="auto"/>
        <w:bottom w:val="none" w:sz="0" w:space="0" w:color="auto"/>
        <w:right w:val="none" w:sz="0" w:space="0" w:color="auto"/>
      </w:divBdr>
      <w:divsChild>
        <w:div w:id="1066613154">
          <w:marLeft w:val="0"/>
          <w:marRight w:val="0"/>
          <w:marTop w:val="0"/>
          <w:marBottom w:val="0"/>
          <w:divBdr>
            <w:top w:val="none" w:sz="0" w:space="0" w:color="auto"/>
            <w:left w:val="none" w:sz="0" w:space="0" w:color="auto"/>
            <w:bottom w:val="none" w:sz="0" w:space="0" w:color="auto"/>
            <w:right w:val="none" w:sz="0" w:space="0" w:color="auto"/>
          </w:divBdr>
        </w:div>
      </w:divsChild>
    </w:div>
    <w:div w:id="436369692">
      <w:bodyDiv w:val="1"/>
      <w:marLeft w:val="0"/>
      <w:marRight w:val="0"/>
      <w:marTop w:val="0"/>
      <w:marBottom w:val="0"/>
      <w:divBdr>
        <w:top w:val="none" w:sz="0" w:space="0" w:color="auto"/>
        <w:left w:val="none" w:sz="0" w:space="0" w:color="auto"/>
        <w:bottom w:val="none" w:sz="0" w:space="0" w:color="auto"/>
        <w:right w:val="none" w:sz="0" w:space="0" w:color="auto"/>
      </w:divBdr>
      <w:divsChild>
        <w:div w:id="368073113">
          <w:marLeft w:val="0"/>
          <w:marRight w:val="0"/>
          <w:marTop w:val="0"/>
          <w:marBottom w:val="0"/>
          <w:divBdr>
            <w:top w:val="none" w:sz="0" w:space="0" w:color="auto"/>
            <w:left w:val="none" w:sz="0" w:space="0" w:color="auto"/>
            <w:bottom w:val="none" w:sz="0" w:space="0" w:color="auto"/>
            <w:right w:val="none" w:sz="0" w:space="0" w:color="auto"/>
          </w:divBdr>
        </w:div>
        <w:div w:id="1949971207">
          <w:marLeft w:val="0"/>
          <w:marRight w:val="0"/>
          <w:marTop w:val="0"/>
          <w:marBottom w:val="0"/>
          <w:divBdr>
            <w:top w:val="none" w:sz="0" w:space="0" w:color="auto"/>
            <w:left w:val="none" w:sz="0" w:space="0" w:color="auto"/>
            <w:bottom w:val="none" w:sz="0" w:space="0" w:color="auto"/>
            <w:right w:val="none" w:sz="0" w:space="0" w:color="auto"/>
          </w:divBdr>
          <w:divsChild>
            <w:div w:id="1395274562">
              <w:marLeft w:val="0"/>
              <w:marRight w:val="0"/>
              <w:marTop w:val="0"/>
              <w:marBottom w:val="0"/>
              <w:divBdr>
                <w:top w:val="none" w:sz="0" w:space="0" w:color="auto"/>
                <w:left w:val="none" w:sz="0" w:space="0" w:color="auto"/>
                <w:bottom w:val="none" w:sz="0" w:space="0" w:color="auto"/>
                <w:right w:val="none" w:sz="0" w:space="0" w:color="auto"/>
              </w:divBdr>
              <w:divsChild>
                <w:div w:id="1763602858">
                  <w:marLeft w:val="0"/>
                  <w:marRight w:val="0"/>
                  <w:marTop w:val="0"/>
                  <w:marBottom w:val="167"/>
                  <w:divBdr>
                    <w:top w:val="none" w:sz="0" w:space="0" w:color="auto"/>
                    <w:left w:val="none" w:sz="0" w:space="0" w:color="auto"/>
                    <w:bottom w:val="none" w:sz="0" w:space="0" w:color="auto"/>
                    <w:right w:val="none" w:sz="0" w:space="0" w:color="auto"/>
                  </w:divBdr>
                </w:div>
                <w:div w:id="592519381">
                  <w:marLeft w:val="0"/>
                  <w:marRight w:val="0"/>
                  <w:marTop w:val="0"/>
                  <w:marBottom w:val="84"/>
                  <w:divBdr>
                    <w:top w:val="none" w:sz="0" w:space="0" w:color="auto"/>
                    <w:left w:val="none" w:sz="0" w:space="0" w:color="auto"/>
                    <w:bottom w:val="none" w:sz="0" w:space="0" w:color="auto"/>
                    <w:right w:val="none" w:sz="0" w:space="0" w:color="auto"/>
                  </w:divBdr>
                  <w:divsChild>
                    <w:div w:id="586429508">
                      <w:marLeft w:val="0"/>
                      <w:marRight w:val="0"/>
                      <w:marTop w:val="0"/>
                      <w:marBottom w:val="0"/>
                      <w:divBdr>
                        <w:top w:val="none" w:sz="0" w:space="0" w:color="auto"/>
                        <w:left w:val="none" w:sz="0" w:space="0" w:color="auto"/>
                        <w:bottom w:val="none" w:sz="0" w:space="0" w:color="auto"/>
                        <w:right w:val="none" w:sz="0" w:space="0" w:color="auto"/>
                      </w:divBdr>
                    </w:div>
                  </w:divsChild>
                </w:div>
                <w:div w:id="2122068298">
                  <w:marLeft w:val="0"/>
                  <w:marRight w:val="0"/>
                  <w:marTop w:val="0"/>
                  <w:marBottom w:val="84"/>
                  <w:divBdr>
                    <w:top w:val="none" w:sz="0" w:space="0" w:color="auto"/>
                    <w:left w:val="none" w:sz="0" w:space="0" w:color="auto"/>
                    <w:bottom w:val="none" w:sz="0" w:space="0" w:color="auto"/>
                    <w:right w:val="none" w:sz="0" w:space="0" w:color="auto"/>
                  </w:divBdr>
                  <w:divsChild>
                    <w:div w:id="552276142">
                      <w:marLeft w:val="0"/>
                      <w:marRight w:val="0"/>
                      <w:marTop w:val="0"/>
                      <w:marBottom w:val="0"/>
                      <w:divBdr>
                        <w:top w:val="none" w:sz="0" w:space="0" w:color="auto"/>
                        <w:left w:val="none" w:sz="0" w:space="0" w:color="auto"/>
                        <w:bottom w:val="none" w:sz="0" w:space="0" w:color="auto"/>
                        <w:right w:val="none" w:sz="0" w:space="0" w:color="auto"/>
                      </w:divBdr>
                    </w:div>
                  </w:divsChild>
                </w:div>
                <w:div w:id="1435443674">
                  <w:marLeft w:val="0"/>
                  <w:marRight w:val="0"/>
                  <w:marTop w:val="0"/>
                  <w:marBottom w:val="84"/>
                  <w:divBdr>
                    <w:top w:val="none" w:sz="0" w:space="0" w:color="auto"/>
                    <w:left w:val="none" w:sz="0" w:space="0" w:color="auto"/>
                    <w:bottom w:val="none" w:sz="0" w:space="0" w:color="auto"/>
                    <w:right w:val="none" w:sz="0" w:space="0" w:color="auto"/>
                  </w:divBdr>
                  <w:divsChild>
                    <w:div w:id="1932006847">
                      <w:marLeft w:val="0"/>
                      <w:marRight w:val="0"/>
                      <w:marTop w:val="0"/>
                      <w:marBottom w:val="0"/>
                      <w:divBdr>
                        <w:top w:val="none" w:sz="0" w:space="0" w:color="auto"/>
                        <w:left w:val="none" w:sz="0" w:space="0" w:color="auto"/>
                        <w:bottom w:val="none" w:sz="0" w:space="0" w:color="auto"/>
                        <w:right w:val="none" w:sz="0" w:space="0" w:color="auto"/>
                      </w:divBdr>
                    </w:div>
                  </w:divsChild>
                </w:div>
                <w:div w:id="624772323">
                  <w:marLeft w:val="0"/>
                  <w:marRight w:val="0"/>
                  <w:marTop w:val="0"/>
                  <w:marBottom w:val="84"/>
                  <w:divBdr>
                    <w:top w:val="none" w:sz="0" w:space="0" w:color="auto"/>
                    <w:left w:val="none" w:sz="0" w:space="0" w:color="auto"/>
                    <w:bottom w:val="none" w:sz="0" w:space="0" w:color="auto"/>
                    <w:right w:val="none" w:sz="0" w:space="0" w:color="auto"/>
                  </w:divBdr>
                  <w:divsChild>
                    <w:div w:id="1271665993">
                      <w:marLeft w:val="0"/>
                      <w:marRight w:val="0"/>
                      <w:marTop w:val="0"/>
                      <w:marBottom w:val="0"/>
                      <w:divBdr>
                        <w:top w:val="none" w:sz="0" w:space="0" w:color="auto"/>
                        <w:left w:val="none" w:sz="0" w:space="0" w:color="auto"/>
                        <w:bottom w:val="none" w:sz="0" w:space="0" w:color="auto"/>
                        <w:right w:val="none" w:sz="0" w:space="0" w:color="auto"/>
                      </w:divBdr>
                    </w:div>
                  </w:divsChild>
                </w:div>
                <w:div w:id="795828277">
                  <w:marLeft w:val="0"/>
                  <w:marRight w:val="0"/>
                  <w:marTop w:val="0"/>
                  <w:marBottom w:val="84"/>
                  <w:divBdr>
                    <w:top w:val="none" w:sz="0" w:space="0" w:color="auto"/>
                    <w:left w:val="none" w:sz="0" w:space="0" w:color="auto"/>
                    <w:bottom w:val="none" w:sz="0" w:space="0" w:color="auto"/>
                    <w:right w:val="none" w:sz="0" w:space="0" w:color="auto"/>
                  </w:divBdr>
                  <w:divsChild>
                    <w:div w:id="1642996963">
                      <w:marLeft w:val="0"/>
                      <w:marRight w:val="0"/>
                      <w:marTop w:val="0"/>
                      <w:marBottom w:val="0"/>
                      <w:divBdr>
                        <w:top w:val="none" w:sz="0" w:space="0" w:color="auto"/>
                        <w:left w:val="none" w:sz="0" w:space="0" w:color="auto"/>
                        <w:bottom w:val="none" w:sz="0" w:space="0" w:color="auto"/>
                        <w:right w:val="none" w:sz="0" w:space="0" w:color="auto"/>
                      </w:divBdr>
                    </w:div>
                  </w:divsChild>
                </w:div>
                <w:div w:id="934021877">
                  <w:marLeft w:val="0"/>
                  <w:marRight w:val="0"/>
                  <w:marTop w:val="0"/>
                  <w:marBottom w:val="84"/>
                  <w:divBdr>
                    <w:top w:val="none" w:sz="0" w:space="0" w:color="auto"/>
                    <w:left w:val="none" w:sz="0" w:space="0" w:color="auto"/>
                    <w:bottom w:val="none" w:sz="0" w:space="0" w:color="auto"/>
                    <w:right w:val="none" w:sz="0" w:space="0" w:color="auto"/>
                  </w:divBdr>
                  <w:divsChild>
                    <w:div w:id="18592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89617">
      <w:bodyDiv w:val="1"/>
      <w:marLeft w:val="0"/>
      <w:marRight w:val="0"/>
      <w:marTop w:val="0"/>
      <w:marBottom w:val="0"/>
      <w:divBdr>
        <w:top w:val="none" w:sz="0" w:space="0" w:color="auto"/>
        <w:left w:val="none" w:sz="0" w:space="0" w:color="auto"/>
        <w:bottom w:val="none" w:sz="0" w:space="0" w:color="auto"/>
        <w:right w:val="none" w:sz="0" w:space="0" w:color="auto"/>
      </w:divBdr>
      <w:divsChild>
        <w:div w:id="917054901">
          <w:marLeft w:val="0"/>
          <w:marRight w:val="0"/>
          <w:marTop w:val="0"/>
          <w:marBottom w:val="0"/>
          <w:divBdr>
            <w:top w:val="none" w:sz="0" w:space="0" w:color="auto"/>
            <w:left w:val="none" w:sz="0" w:space="0" w:color="auto"/>
            <w:bottom w:val="none" w:sz="0" w:space="0" w:color="auto"/>
            <w:right w:val="none" w:sz="0" w:space="0" w:color="auto"/>
          </w:divBdr>
        </w:div>
      </w:divsChild>
    </w:div>
    <w:div w:id="447241097">
      <w:bodyDiv w:val="1"/>
      <w:marLeft w:val="0"/>
      <w:marRight w:val="0"/>
      <w:marTop w:val="0"/>
      <w:marBottom w:val="0"/>
      <w:divBdr>
        <w:top w:val="none" w:sz="0" w:space="0" w:color="auto"/>
        <w:left w:val="none" w:sz="0" w:space="0" w:color="auto"/>
        <w:bottom w:val="none" w:sz="0" w:space="0" w:color="auto"/>
        <w:right w:val="none" w:sz="0" w:space="0" w:color="auto"/>
      </w:divBdr>
      <w:divsChild>
        <w:div w:id="309212798">
          <w:marLeft w:val="0"/>
          <w:marRight w:val="0"/>
          <w:marTop w:val="0"/>
          <w:marBottom w:val="0"/>
          <w:divBdr>
            <w:top w:val="none" w:sz="0" w:space="0" w:color="auto"/>
            <w:left w:val="none" w:sz="0" w:space="0" w:color="auto"/>
            <w:bottom w:val="none" w:sz="0" w:space="0" w:color="auto"/>
            <w:right w:val="none" w:sz="0" w:space="0" w:color="auto"/>
          </w:divBdr>
        </w:div>
      </w:divsChild>
    </w:div>
    <w:div w:id="447743228">
      <w:bodyDiv w:val="1"/>
      <w:marLeft w:val="0"/>
      <w:marRight w:val="0"/>
      <w:marTop w:val="0"/>
      <w:marBottom w:val="0"/>
      <w:divBdr>
        <w:top w:val="none" w:sz="0" w:space="0" w:color="auto"/>
        <w:left w:val="none" w:sz="0" w:space="0" w:color="auto"/>
        <w:bottom w:val="none" w:sz="0" w:space="0" w:color="auto"/>
        <w:right w:val="none" w:sz="0" w:space="0" w:color="auto"/>
      </w:divBdr>
      <w:divsChild>
        <w:div w:id="271789684">
          <w:marLeft w:val="0"/>
          <w:marRight w:val="0"/>
          <w:marTop w:val="0"/>
          <w:marBottom w:val="0"/>
          <w:divBdr>
            <w:top w:val="none" w:sz="0" w:space="0" w:color="auto"/>
            <w:left w:val="none" w:sz="0" w:space="0" w:color="auto"/>
            <w:bottom w:val="none" w:sz="0" w:space="0" w:color="auto"/>
            <w:right w:val="none" w:sz="0" w:space="0" w:color="auto"/>
          </w:divBdr>
        </w:div>
        <w:div w:id="2047563776">
          <w:marLeft w:val="0"/>
          <w:marRight w:val="0"/>
          <w:marTop w:val="0"/>
          <w:marBottom w:val="0"/>
          <w:divBdr>
            <w:top w:val="none" w:sz="0" w:space="0" w:color="auto"/>
            <w:left w:val="none" w:sz="0" w:space="0" w:color="auto"/>
            <w:bottom w:val="none" w:sz="0" w:space="0" w:color="auto"/>
            <w:right w:val="none" w:sz="0" w:space="0" w:color="auto"/>
          </w:divBdr>
          <w:divsChild>
            <w:div w:id="2021396054">
              <w:marLeft w:val="0"/>
              <w:marRight w:val="0"/>
              <w:marTop w:val="0"/>
              <w:marBottom w:val="0"/>
              <w:divBdr>
                <w:top w:val="none" w:sz="0" w:space="0" w:color="auto"/>
                <w:left w:val="none" w:sz="0" w:space="0" w:color="auto"/>
                <w:bottom w:val="none" w:sz="0" w:space="0" w:color="auto"/>
                <w:right w:val="none" w:sz="0" w:space="0" w:color="auto"/>
              </w:divBdr>
              <w:divsChild>
                <w:div w:id="979460686">
                  <w:marLeft w:val="0"/>
                  <w:marRight w:val="0"/>
                  <w:marTop w:val="0"/>
                  <w:marBottom w:val="167"/>
                  <w:divBdr>
                    <w:top w:val="none" w:sz="0" w:space="0" w:color="auto"/>
                    <w:left w:val="none" w:sz="0" w:space="0" w:color="auto"/>
                    <w:bottom w:val="none" w:sz="0" w:space="0" w:color="auto"/>
                    <w:right w:val="none" w:sz="0" w:space="0" w:color="auto"/>
                  </w:divBdr>
                </w:div>
                <w:div w:id="701632301">
                  <w:marLeft w:val="0"/>
                  <w:marRight w:val="0"/>
                  <w:marTop w:val="0"/>
                  <w:marBottom w:val="84"/>
                  <w:divBdr>
                    <w:top w:val="none" w:sz="0" w:space="0" w:color="auto"/>
                    <w:left w:val="none" w:sz="0" w:space="0" w:color="auto"/>
                    <w:bottom w:val="none" w:sz="0" w:space="0" w:color="auto"/>
                    <w:right w:val="none" w:sz="0" w:space="0" w:color="auto"/>
                  </w:divBdr>
                  <w:divsChild>
                    <w:div w:id="1733918286">
                      <w:marLeft w:val="0"/>
                      <w:marRight w:val="0"/>
                      <w:marTop w:val="0"/>
                      <w:marBottom w:val="0"/>
                      <w:divBdr>
                        <w:top w:val="none" w:sz="0" w:space="0" w:color="auto"/>
                        <w:left w:val="none" w:sz="0" w:space="0" w:color="auto"/>
                        <w:bottom w:val="none" w:sz="0" w:space="0" w:color="auto"/>
                        <w:right w:val="none" w:sz="0" w:space="0" w:color="auto"/>
                      </w:divBdr>
                    </w:div>
                  </w:divsChild>
                </w:div>
                <w:div w:id="1833597754">
                  <w:marLeft w:val="0"/>
                  <w:marRight w:val="0"/>
                  <w:marTop w:val="0"/>
                  <w:marBottom w:val="84"/>
                  <w:divBdr>
                    <w:top w:val="none" w:sz="0" w:space="0" w:color="auto"/>
                    <w:left w:val="none" w:sz="0" w:space="0" w:color="auto"/>
                    <w:bottom w:val="none" w:sz="0" w:space="0" w:color="auto"/>
                    <w:right w:val="none" w:sz="0" w:space="0" w:color="auto"/>
                  </w:divBdr>
                  <w:divsChild>
                    <w:div w:id="789474828">
                      <w:marLeft w:val="0"/>
                      <w:marRight w:val="0"/>
                      <w:marTop w:val="0"/>
                      <w:marBottom w:val="0"/>
                      <w:divBdr>
                        <w:top w:val="none" w:sz="0" w:space="0" w:color="auto"/>
                        <w:left w:val="none" w:sz="0" w:space="0" w:color="auto"/>
                        <w:bottom w:val="none" w:sz="0" w:space="0" w:color="auto"/>
                        <w:right w:val="none" w:sz="0" w:space="0" w:color="auto"/>
                      </w:divBdr>
                    </w:div>
                  </w:divsChild>
                </w:div>
                <w:div w:id="1540388177">
                  <w:marLeft w:val="0"/>
                  <w:marRight w:val="0"/>
                  <w:marTop w:val="0"/>
                  <w:marBottom w:val="84"/>
                  <w:divBdr>
                    <w:top w:val="none" w:sz="0" w:space="0" w:color="auto"/>
                    <w:left w:val="none" w:sz="0" w:space="0" w:color="auto"/>
                    <w:bottom w:val="none" w:sz="0" w:space="0" w:color="auto"/>
                    <w:right w:val="none" w:sz="0" w:space="0" w:color="auto"/>
                  </w:divBdr>
                  <w:divsChild>
                    <w:div w:id="493885060">
                      <w:marLeft w:val="0"/>
                      <w:marRight w:val="0"/>
                      <w:marTop w:val="0"/>
                      <w:marBottom w:val="0"/>
                      <w:divBdr>
                        <w:top w:val="none" w:sz="0" w:space="0" w:color="auto"/>
                        <w:left w:val="none" w:sz="0" w:space="0" w:color="auto"/>
                        <w:bottom w:val="none" w:sz="0" w:space="0" w:color="auto"/>
                        <w:right w:val="none" w:sz="0" w:space="0" w:color="auto"/>
                      </w:divBdr>
                    </w:div>
                  </w:divsChild>
                </w:div>
                <w:div w:id="478621702">
                  <w:marLeft w:val="0"/>
                  <w:marRight w:val="0"/>
                  <w:marTop w:val="0"/>
                  <w:marBottom w:val="84"/>
                  <w:divBdr>
                    <w:top w:val="none" w:sz="0" w:space="0" w:color="auto"/>
                    <w:left w:val="none" w:sz="0" w:space="0" w:color="auto"/>
                    <w:bottom w:val="none" w:sz="0" w:space="0" w:color="auto"/>
                    <w:right w:val="none" w:sz="0" w:space="0" w:color="auto"/>
                  </w:divBdr>
                  <w:divsChild>
                    <w:div w:id="1167406661">
                      <w:marLeft w:val="0"/>
                      <w:marRight w:val="0"/>
                      <w:marTop w:val="0"/>
                      <w:marBottom w:val="0"/>
                      <w:divBdr>
                        <w:top w:val="none" w:sz="0" w:space="0" w:color="auto"/>
                        <w:left w:val="none" w:sz="0" w:space="0" w:color="auto"/>
                        <w:bottom w:val="none" w:sz="0" w:space="0" w:color="auto"/>
                        <w:right w:val="none" w:sz="0" w:space="0" w:color="auto"/>
                      </w:divBdr>
                    </w:div>
                  </w:divsChild>
                </w:div>
                <w:div w:id="598221444">
                  <w:marLeft w:val="0"/>
                  <w:marRight w:val="0"/>
                  <w:marTop w:val="0"/>
                  <w:marBottom w:val="84"/>
                  <w:divBdr>
                    <w:top w:val="none" w:sz="0" w:space="0" w:color="auto"/>
                    <w:left w:val="none" w:sz="0" w:space="0" w:color="auto"/>
                    <w:bottom w:val="none" w:sz="0" w:space="0" w:color="auto"/>
                    <w:right w:val="none" w:sz="0" w:space="0" w:color="auto"/>
                  </w:divBdr>
                  <w:divsChild>
                    <w:div w:id="1696467566">
                      <w:marLeft w:val="0"/>
                      <w:marRight w:val="0"/>
                      <w:marTop w:val="0"/>
                      <w:marBottom w:val="0"/>
                      <w:divBdr>
                        <w:top w:val="none" w:sz="0" w:space="0" w:color="auto"/>
                        <w:left w:val="none" w:sz="0" w:space="0" w:color="auto"/>
                        <w:bottom w:val="none" w:sz="0" w:space="0" w:color="auto"/>
                        <w:right w:val="none" w:sz="0" w:space="0" w:color="auto"/>
                      </w:divBdr>
                    </w:div>
                  </w:divsChild>
                </w:div>
                <w:div w:id="827480734">
                  <w:marLeft w:val="0"/>
                  <w:marRight w:val="0"/>
                  <w:marTop w:val="0"/>
                  <w:marBottom w:val="84"/>
                  <w:divBdr>
                    <w:top w:val="none" w:sz="0" w:space="0" w:color="auto"/>
                    <w:left w:val="none" w:sz="0" w:space="0" w:color="auto"/>
                    <w:bottom w:val="none" w:sz="0" w:space="0" w:color="auto"/>
                    <w:right w:val="none" w:sz="0" w:space="0" w:color="auto"/>
                  </w:divBdr>
                  <w:divsChild>
                    <w:div w:id="11264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1440">
      <w:bodyDiv w:val="1"/>
      <w:marLeft w:val="0"/>
      <w:marRight w:val="0"/>
      <w:marTop w:val="0"/>
      <w:marBottom w:val="0"/>
      <w:divBdr>
        <w:top w:val="none" w:sz="0" w:space="0" w:color="auto"/>
        <w:left w:val="none" w:sz="0" w:space="0" w:color="auto"/>
        <w:bottom w:val="none" w:sz="0" w:space="0" w:color="auto"/>
        <w:right w:val="none" w:sz="0" w:space="0" w:color="auto"/>
      </w:divBdr>
      <w:divsChild>
        <w:div w:id="1319991789">
          <w:marLeft w:val="0"/>
          <w:marRight w:val="0"/>
          <w:marTop w:val="0"/>
          <w:marBottom w:val="0"/>
          <w:divBdr>
            <w:top w:val="none" w:sz="0" w:space="0" w:color="auto"/>
            <w:left w:val="none" w:sz="0" w:space="0" w:color="auto"/>
            <w:bottom w:val="none" w:sz="0" w:space="0" w:color="auto"/>
            <w:right w:val="none" w:sz="0" w:space="0" w:color="auto"/>
          </w:divBdr>
        </w:div>
      </w:divsChild>
    </w:div>
    <w:div w:id="451439361">
      <w:bodyDiv w:val="1"/>
      <w:marLeft w:val="0"/>
      <w:marRight w:val="0"/>
      <w:marTop w:val="0"/>
      <w:marBottom w:val="0"/>
      <w:divBdr>
        <w:top w:val="none" w:sz="0" w:space="0" w:color="auto"/>
        <w:left w:val="none" w:sz="0" w:space="0" w:color="auto"/>
        <w:bottom w:val="none" w:sz="0" w:space="0" w:color="auto"/>
        <w:right w:val="none" w:sz="0" w:space="0" w:color="auto"/>
      </w:divBdr>
    </w:div>
    <w:div w:id="454102292">
      <w:bodyDiv w:val="1"/>
      <w:marLeft w:val="0"/>
      <w:marRight w:val="0"/>
      <w:marTop w:val="0"/>
      <w:marBottom w:val="0"/>
      <w:divBdr>
        <w:top w:val="none" w:sz="0" w:space="0" w:color="auto"/>
        <w:left w:val="none" w:sz="0" w:space="0" w:color="auto"/>
        <w:bottom w:val="none" w:sz="0" w:space="0" w:color="auto"/>
        <w:right w:val="none" w:sz="0" w:space="0" w:color="auto"/>
      </w:divBdr>
      <w:divsChild>
        <w:div w:id="2022245063">
          <w:marLeft w:val="0"/>
          <w:marRight w:val="0"/>
          <w:marTop w:val="0"/>
          <w:marBottom w:val="0"/>
          <w:divBdr>
            <w:top w:val="none" w:sz="0" w:space="0" w:color="auto"/>
            <w:left w:val="none" w:sz="0" w:space="0" w:color="auto"/>
            <w:bottom w:val="none" w:sz="0" w:space="0" w:color="auto"/>
            <w:right w:val="none" w:sz="0" w:space="0" w:color="auto"/>
          </w:divBdr>
        </w:div>
        <w:div w:id="494607416">
          <w:marLeft w:val="0"/>
          <w:marRight w:val="0"/>
          <w:marTop w:val="0"/>
          <w:marBottom w:val="0"/>
          <w:divBdr>
            <w:top w:val="none" w:sz="0" w:space="0" w:color="auto"/>
            <w:left w:val="none" w:sz="0" w:space="0" w:color="auto"/>
            <w:bottom w:val="none" w:sz="0" w:space="0" w:color="auto"/>
            <w:right w:val="none" w:sz="0" w:space="0" w:color="auto"/>
          </w:divBdr>
        </w:div>
      </w:divsChild>
    </w:div>
    <w:div w:id="455221153">
      <w:bodyDiv w:val="1"/>
      <w:marLeft w:val="0"/>
      <w:marRight w:val="0"/>
      <w:marTop w:val="0"/>
      <w:marBottom w:val="0"/>
      <w:divBdr>
        <w:top w:val="none" w:sz="0" w:space="0" w:color="auto"/>
        <w:left w:val="none" w:sz="0" w:space="0" w:color="auto"/>
        <w:bottom w:val="none" w:sz="0" w:space="0" w:color="auto"/>
        <w:right w:val="none" w:sz="0" w:space="0" w:color="auto"/>
      </w:divBdr>
      <w:divsChild>
        <w:div w:id="1150252075">
          <w:marLeft w:val="0"/>
          <w:marRight w:val="0"/>
          <w:marTop w:val="0"/>
          <w:marBottom w:val="0"/>
          <w:divBdr>
            <w:top w:val="none" w:sz="0" w:space="0" w:color="auto"/>
            <w:left w:val="none" w:sz="0" w:space="0" w:color="auto"/>
            <w:bottom w:val="none" w:sz="0" w:space="0" w:color="auto"/>
            <w:right w:val="none" w:sz="0" w:space="0" w:color="auto"/>
          </w:divBdr>
        </w:div>
        <w:div w:id="956713373">
          <w:marLeft w:val="0"/>
          <w:marRight w:val="0"/>
          <w:marTop w:val="0"/>
          <w:marBottom w:val="0"/>
          <w:divBdr>
            <w:top w:val="none" w:sz="0" w:space="0" w:color="auto"/>
            <w:left w:val="none" w:sz="0" w:space="0" w:color="auto"/>
            <w:bottom w:val="none" w:sz="0" w:space="0" w:color="auto"/>
            <w:right w:val="none" w:sz="0" w:space="0" w:color="auto"/>
          </w:divBdr>
        </w:div>
      </w:divsChild>
    </w:div>
    <w:div w:id="462044771">
      <w:bodyDiv w:val="1"/>
      <w:marLeft w:val="0"/>
      <w:marRight w:val="0"/>
      <w:marTop w:val="0"/>
      <w:marBottom w:val="0"/>
      <w:divBdr>
        <w:top w:val="none" w:sz="0" w:space="0" w:color="auto"/>
        <w:left w:val="none" w:sz="0" w:space="0" w:color="auto"/>
        <w:bottom w:val="none" w:sz="0" w:space="0" w:color="auto"/>
        <w:right w:val="none" w:sz="0" w:space="0" w:color="auto"/>
      </w:divBdr>
      <w:divsChild>
        <w:div w:id="209659434">
          <w:marLeft w:val="0"/>
          <w:marRight w:val="0"/>
          <w:marTop w:val="0"/>
          <w:marBottom w:val="0"/>
          <w:divBdr>
            <w:top w:val="none" w:sz="0" w:space="0" w:color="auto"/>
            <w:left w:val="none" w:sz="0" w:space="0" w:color="auto"/>
            <w:bottom w:val="none" w:sz="0" w:space="0" w:color="auto"/>
            <w:right w:val="none" w:sz="0" w:space="0" w:color="auto"/>
          </w:divBdr>
        </w:div>
      </w:divsChild>
    </w:div>
    <w:div w:id="462236328">
      <w:bodyDiv w:val="1"/>
      <w:marLeft w:val="0"/>
      <w:marRight w:val="0"/>
      <w:marTop w:val="0"/>
      <w:marBottom w:val="0"/>
      <w:divBdr>
        <w:top w:val="none" w:sz="0" w:space="0" w:color="auto"/>
        <w:left w:val="none" w:sz="0" w:space="0" w:color="auto"/>
        <w:bottom w:val="none" w:sz="0" w:space="0" w:color="auto"/>
        <w:right w:val="none" w:sz="0" w:space="0" w:color="auto"/>
      </w:divBdr>
    </w:div>
    <w:div w:id="472796703">
      <w:bodyDiv w:val="1"/>
      <w:marLeft w:val="0"/>
      <w:marRight w:val="0"/>
      <w:marTop w:val="0"/>
      <w:marBottom w:val="0"/>
      <w:divBdr>
        <w:top w:val="none" w:sz="0" w:space="0" w:color="auto"/>
        <w:left w:val="none" w:sz="0" w:space="0" w:color="auto"/>
        <w:bottom w:val="none" w:sz="0" w:space="0" w:color="auto"/>
        <w:right w:val="none" w:sz="0" w:space="0" w:color="auto"/>
      </w:divBdr>
      <w:divsChild>
        <w:div w:id="1041979927">
          <w:marLeft w:val="0"/>
          <w:marRight w:val="0"/>
          <w:marTop w:val="0"/>
          <w:marBottom w:val="0"/>
          <w:divBdr>
            <w:top w:val="none" w:sz="0" w:space="0" w:color="auto"/>
            <w:left w:val="none" w:sz="0" w:space="0" w:color="auto"/>
            <w:bottom w:val="none" w:sz="0" w:space="0" w:color="auto"/>
            <w:right w:val="none" w:sz="0" w:space="0" w:color="auto"/>
          </w:divBdr>
        </w:div>
        <w:div w:id="1505584840">
          <w:marLeft w:val="0"/>
          <w:marRight w:val="0"/>
          <w:marTop w:val="0"/>
          <w:marBottom w:val="0"/>
          <w:divBdr>
            <w:top w:val="none" w:sz="0" w:space="0" w:color="auto"/>
            <w:left w:val="none" w:sz="0" w:space="0" w:color="auto"/>
            <w:bottom w:val="none" w:sz="0" w:space="0" w:color="auto"/>
            <w:right w:val="none" w:sz="0" w:space="0" w:color="auto"/>
          </w:divBdr>
          <w:divsChild>
            <w:div w:id="1025055658">
              <w:marLeft w:val="0"/>
              <w:marRight w:val="0"/>
              <w:marTop w:val="0"/>
              <w:marBottom w:val="0"/>
              <w:divBdr>
                <w:top w:val="none" w:sz="0" w:space="0" w:color="auto"/>
                <w:left w:val="none" w:sz="0" w:space="0" w:color="auto"/>
                <w:bottom w:val="none" w:sz="0" w:space="0" w:color="auto"/>
                <w:right w:val="none" w:sz="0" w:space="0" w:color="auto"/>
              </w:divBdr>
              <w:divsChild>
                <w:div w:id="1472139915">
                  <w:marLeft w:val="0"/>
                  <w:marRight w:val="0"/>
                  <w:marTop w:val="0"/>
                  <w:marBottom w:val="167"/>
                  <w:divBdr>
                    <w:top w:val="none" w:sz="0" w:space="0" w:color="auto"/>
                    <w:left w:val="none" w:sz="0" w:space="0" w:color="auto"/>
                    <w:bottom w:val="none" w:sz="0" w:space="0" w:color="auto"/>
                    <w:right w:val="none" w:sz="0" w:space="0" w:color="auto"/>
                  </w:divBdr>
                </w:div>
                <w:div w:id="705636811">
                  <w:marLeft w:val="0"/>
                  <w:marRight w:val="0"/>
                  <w:marTop w:val="0"/>
                  <w:marBottom w:val="84"/>
                  <w:divBdr>
                    <w:top w:val="none" w:sz="0" w:space="0" w:color="auto"/>
                    <w:left w:val="none" w:sz="0" w:space="0" w:color="auto"/>
                    <w:bottom w:val="none" w:sz="0" w:space="0" w:color="auto"/>
                    <w:right w:val="none" w:sz="0" w:space="0" w:color="auto"/>
                  </w:divBdr>
                  <w:divsChild>
                    <w:div w:id="1837649993">
                      <w:marLeft w:val="0"/>
                      <w:marRight w:val="0"/>
                      <w:marTop w:val="0"/>
                      <w:marBottom w:val="0"/>
                      <w:divBdr>
                        <w:top w:val="none" w:sz="0" w:space="0" w:color="auto"/>
                        <w:left w:val="none" w:sz="0" w:space="0" w:color="auto"/>
                        <w:bottom w:val="none" w:sz="0" w:space="0" w:color="auto"/>
                        <w:right w:val="none" w:sz="0" w:space="0" w:color="auto"/>
                      </w:divBdr>
                    </w:div>
                  </w:divsChild>
                </w:div>
                <w:div w:id="237568019">
                  <w:marLeft w:val="0"/>
                  <w:marRight w:val="0"/>
                  <w:marTop w:val="0"/>
                  <w:marBottom w:val="84"/>
                  <w:divBdr>
                    <w:top w:val="none" w:sz="0" w:space="0" w:color="auto"/>
                    <w:left w:val="none" w:sz="0" w:space="0" w:color="auto"/>
                    <w:bottom w:val="none" w:sz="0" w:space="0" w:color="auto"/>
                    <w:right w:val="none" w:sz="0" w:space="0" w:color="auto"/>
                  </w:divBdr>
                  <w:divsChild>
                    <w:div w:id="2000378376">
                      <w:marLeft w:val="0"/>
                      <w:marRight w:val="0"/>
                      <w:marTop w:val="0"/>
                      <w:marBottom w:val="0"/>
                      <w:divBdr>
                        <w:top w:val="none" w:sz="0" w:space="0" w:color="auto"/>
                        <w:left w:val="none" w:sz="0" w:space="0" w:color="auto"/>
                        <w:bottom w:val="none" w:sz="0" w:space="0" w:color="auto"/>
                        <w:right w:val="none" w:sz="0" w:space="0" w:color="auto"/>
                      </w:divBdr>
                    </w:div>
                  </w:divsChild>
                </w:div>
                <w:div w:id="524949979">
                  <w:marLeft w:val="0"/>
                  <w:marRight w:val="0"/>
                  <w:marTop w:val="0"/>
                  <w:marBottom w:val="84"/>
                  <w:divBdr>
                    <w:top w:val="none" w:sz="0" w:space="0" w:color="auto"/>
                    <w:left w:val="none" w:sz="0" w:space="0" w:color="auto"/>
                    <w:bottom w:val="none" w:sz="0" w:space="0" w:color="auto"/>
                    <w:right w:val="none" w:sz="0" w:space="0" w:color="auto"/>
                  </w:divBdr>
                  <w:divsChild>
                    <w:div w:id="1622541330">
                      <w:marLeft w:val="0"/>
                      <w:marRight w:val="0"/>
                      <w:marTop w:val="0"/>
                      <w:marBottom w:val="0"/>
                      <w:divBdr>
                        <w:top w:val="none" w:sz="0" w:space="0" w:color="auto"/>
                        <w:left w:val="none" w:sz="0" w:space="0" w:color="auto"/>
                        <w:bottom w:val="none" w:sz="0" w:space="0" w:color="auto"/>
                        <w:right w:val="none" w:sz="0" w:space="0" w:color="auto"/>
                      </w:divBdr>
                    </w:div>
                  </w:divsChild>
                </w:div>
                <w:div w:id="2026587996">
                  <w:marLeft w:val="0"/>
                  <w:marRight w:val="0"/>
                  <w:marTop w:val="0"/>
                  <w:marBottom w:val="84"/>
                  <w:divBdr>
                    <w:top w:val="none" w:sz="0" w:space="0" w:color="auto"/>
                    <w:left w:val="none" w:sz="0" w:space="0" w:color="auto"/>
                    <w:bottom w:val="none" w:sz="0" w:space="0" w:color="auto"/>
                    <w:right w:val="none" w:sz="0" w:space="0" w:color="auto"/>
                  </w:divBdr>
                  <w:divsChild>
                    <w:div w:id="1342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5411">
      <w:bodyDiv w:val="1"/>
      <w:marLeft w:val="0"/>
      <w:marRight w:val="0"/>
      <w:marTop w:val="0"/>
      <w:marBottom w:val="0"/>
      <w:divBdr>
        <w:top w:val="none" w:sz="0" w:space="0" w:color="auto"/>
        <w:left w:val="none" w:sz="0" w:space="0" w:color="auto"/>
        <w:bottom w:val="none" w:sz="0" w:space="0" w:color="auto"/>
        <w:right w:val="none" w:sz="0" w:space="0" w:color="auto"/>
      </w:divBdr>
      <w:divsChild>
        <w:div w:id="1043944858">
          <w:marLeft w:val="0"/>
          <w:marRight w:val="0"/>
          <w:marTop w:val="0"/>
          <w:marBottom w:val="0"/>
          <w:divBdr>
            <w:top w:val="none" w:sz="0" w:space="0" w:color="auto"/>
            <w:left w:val="none" w:sz="0" w:space="0" w:color="auto"/>
            <w:bottom w:val="none" w:sz="0" w:space="0" w:color="auto"/>
            <w:right w:val="none" w:sz="0" w:space="0" w:color="auto"/>
          </w:divBdr>
        </w:div>
      </w:divsChild>
    </w:div>
    <w:div w:id="493305581">
      <w:bodyDiv w:val="1"/>
      <w:marLeft w:val="0"/>
      <w:marRight w:val="0"/>
      <w:marTop w:val="0"/>
      <w:marBottom w:val="0"/>
      <w:divBdr>
        <w:top w:val="none" w:sz="0" w:space="0" w:color="auto"/>
        <w:left w:val="none" w:sz="0" w:space="0" w:color="auto"/>
        <w:bottom w:val="none" w:sz="0" w:space="0" w:color="auto"/>
        <w:right w:val="none" w:sz="0" w:space="0" w:color="auto"/>
      </w:divBdr>
      <w:divsChild>
        <w:div w:id="435248408">
          <w:marLeft w:val="0"/>
          <w:marRight w:val="0"/>
          <w:marTop w:val="0"/>
          <w:marBottom w:val="0"/>
          <w:divBdr>
            <w:top w:val="none" w:sz="0" w:space="0" w:color="auto"/>
            <w:left w:val="none" w:sz="0" w:space="0" w:color="auto"/>
            <w:bottom w:val="none" w:sz="0" w:space="0" w:color="auto"/>
            <w:right w:val="none" w:sz="0" w:space="0" w:color="auto"/>
          </w:divBdr>
        </w:div>
        <w:div w:id="1105881513">
          <w:marLeft w:val="0"/>
          <w:marRight w:val="0"/>
          <w:marTop w:val="0"/>
          <w:marBottom w:val="0"/>
          <w:divBdr>
            <w:top w:val="none" w:sz="0" w:space="0" w:color="auto"/>
            <w:left w:val="none" w:sz="0" w:space="0" w:color="auto"/>
            <w:bottom w:val="none" w:sz="0" w:space="0" w:color="auto"/>
            <w:right w:val="none" w:sz="0" w:space="0" w:color="auto"/>
          </w:divBdr>
          <w:divsChild>
            <w:div w:id="669143347">
              <w:marLeft w:val="0"/>
              <w:marRight w:val="0"/>
              <w:marTop w:val="0"/>
              <w:marBottom w:val="0"/>
              <w:divBdr>
                <w:top w:val="none" w:sz="0" w:space="0" w:color="auto"/>
                <w:left w:val="none" w:sz="0" w:space="0" w:color="auto"/>
                <w:bottom w:val="none" w:sz="0" w:space="0" w:color="auto"/>
                <w:right w:val="none" w:sz="0" w:space="0" w:color="auto"/>
              </w:divBdr>
              <w:divsChild>
                <w:div w:id="151064725">
                  <w:marLeft w:val="0"/>
                  <w:marRight w:val="0"/>
                  <w:marTop w:val="0"/>
                  <w:marBottom w:val="167"/>
                  <w:divBdr>
                    <w:top w:val="none" w:sz="0" w:space="0" w:color="auto"/>
                    <w:left w:val="none" w:sz="0" w:space="0" w:color="auto"/>
                    <w:bottom w:val="none" w:sz="0" w:space="0" w:color="auto"/>
                    <w:right w:val="none" w:sz="0" w:space="0" w:color="auto"/>
                  </w:divBdr>
                </w:div>
                <w:div w:id="1254514000">
                  <w:marLeft w:val="0"/>
                  <w:marRight w:val="0"/>
                  <w:marTop w:val="0"/>
                  <w:marBottom w:val="84"/>
                  <w:divBdr>
                    <w:top w:val="none" w:sz="0" w:space="0" w:color="auto"/>
                    <w:left w:val="none" w:sz="0" w:space="0" w:color="auto"/>
                    <w:bottom w:val="none" w:sz="0" w:space="0" w:color="auto"/>
                    <w:right w:val="none" w:sz="0" w:space="0" w:color="auto"/>
                  </w:divBdr>
                  <w:divsChild>
                    <w:div w:id="714430579">
                      <w:marLeft w:val="0"/>
                      <w:marRight w:val="0"/>
                      <w:marTop w:val="0"/>
                      <w:marBottom w:val="0"/>
                      <w:divBdr>
                        <w:top w:val="none" w:sz="0" w:space="0" w:color="auto"/>
                        <w:left w:val="none" w:sz="0" w:space="0" w:color="auto"/>
                        <w:bottom w:val="none" w:sz="0" w:space="0" w:color="auto"/>
                        <w:right w:val="none" w:sz="0" w:space="0" w:color="auto"/>
                      </w:divBdr>
                    </w:div>
                  </w:divsChild>
                </w:div>
                <w:div w:id="446967837">
                  <w:marLeft w:val="0"/>
                  <w:marRight w:val="0"/>
                  <w:marTop w:val="0"/>
                  <w:marBottom w:val="84"/>
                  <w:divBdr>
                    <w:top w:val="none" w:sz="0" w:space="0" w:color="auto"/>
                    <w:left w:val="none" w:sz="0" w:space="0" w:color="auto"/>
                    <w:bottom w:val="none" w:sz="0" w:space="0" w:color="auto"/>
                    <w:right w:val="none" w:sz="0" w:space="0" w:color="auto"/>
                  </w:divBdr>
                  <w:divsChild>
                    <w:div w:id="1929461265">
                      <w:marLeft w:val="0"/>
                      <w:marRight w:val="0"/>
                      <w:marTop w:val="0"/>
                      <w:marBottom w:val="0"/>
                      <w:divBdr>
                        <w:top w:val="none" w:sz="0" w:space="0" w:color="auto"/>
                        <w:left w:val="none" w:sz="0" w:space="0" w:color="auto"/>
                        <w:bottom w:val="none" w:sz="0" w:space="0" w:color="auto"/>
                        <w:right w:val="none" w:sz="0" w:space="0" w:color="auto"/>
                      </w:divBdr>
                    </w:div>
                  </w:divsChild>
                </w:div>
                <w:div w:id="311569349">
                  <w:marLeft w:val="0"/>
                  <w:marRight w:val="0"/>
                  <w:marTop w:val="0"/>
                  <w:marBottom w:val="84"/>
                  <w:divBdr>
                    <w:top w:val="none" w:sz="0" w:space="0" w:color="auto"/>
                    <w:left w:val="none" w:sz="0" w:space="0" w:color="auto"/>
                    <w:bottom w:val="none" w:sz="0" w:space="0" w:color="auto"/>
                    <w:right w:val="none" w:sz="0" w:space="0" w:color="auto"/>
                  </w:divBdr>
                  <w:divsChild>
                    <w:div w:id="1800681630">
                      <w:marLeft w:val="0"/>
                      <w:marRight w:val="0"/>
                      <w:marTop w:val="0"/>
                      <w:marBottom w:val="0"/>
                      <w:divBdr>
                        <w:top w:val="none" w:sz="0" w:space="0" w:color="auto"/>
                        <w:left w:val="none" w:sz="0" w:space="0" w:color="auto"/>
                        <w:bottom w:val="none" w:sz="0" w:space="0" w:color="auto"/>
                        <w:right w:val="none" w:sz="0" w:space="0" w:color="auto"/>
                      </w:divBdr>
                    </w:div>
                  </w:divsChild>
                </w:div>
                <w:div w:id="632292543">
                  <w:marLeft w:val="0"/>
                  <w:marRight w:val="0"/>
                  <w:marTop w:val="0"/>
                  <w:marBottom w:val="84"/>
                  <w:divBdr>
                    <w:top w:val="none" w:sz="0" w:space="0" w:color="auto"/>
                    <w:left w:val="none" w:sz="0" w:space="0" w:color="auto"/>
                    <w:bottom w:val="none" w:sz="0" w:space="0" w:color="auto"/>
                    <w:right w:val="none" w:sz="0" w:space="0" w:color="auto"/>
                  </w:divBdr>
                  <w:divsChild>
                    <w:div w:id="989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16805">
      <w:bodyDiv w:val="1"/>
      <w:marLeft w:val="0"/>
      <w:marRight w:val="0"/>
      <w:marTop w:val="0"/>
      <w:marBottom w:val="0"/>
      <w:divBdr>
        <w:top w:val="none" w:sz="0" w:space="0" w:color="auto"/>
        <w:left w:val="none" w:sz="0" w:space="0" w:color="auto"/>
        <w:bottom w:val="none" w:sz="0" w:space="0" w:color="auto"/>
        <w:right w:val="none" w:sz="0" w:space="0" w:color="auto"/>
      </w:divBdr>
      <w:divsChild>
        <w:div w:id="1444495053">
          <w:marLeft w:val="0"/>
          <w:marRight w:val="0"/>
          <w:marTop w:val="0"/>
          <w:marBottom w:val="0"/>
          <w:divBdr>
            <w:top w:val="none" w:sz="0" w:space="0" w:color="auto"/>
            <w:left w:val="none" w:sz="0" w:space="0" w:color="auto"/>
            <w:bottom w:val="none" w:sz="0" w:space="0" w:color="auto"/>
            <w:right w:val="none" w:sz="0" w:space="0" w:color="auto"/>
          </w:divBdr>
        </w:div>
        <w:div w:id="1625650098">
          <w:marLeft w:val="0"/>
          <w:marRight w:val="0"/>
          <w:marTop w:val="0"/>
          <w:marBottom w:val="0"/>
          <w:divBdr>
            <w:top w:val="none" w:sz="0" w:space="0" w:color="auto"/>
            <w:left w:val="none" w:sz="0" w:space="0" w:color="auto"/>
            <w:bottom w:val="none" w:sz="0" w:space="0" w:color="auto"/>
            <w:right w:val="none" w:sz="0" w:space="0" w:color="auto"/>
          </w:divBdr>
        </w:div>
      </w:divsChild>
    </w:div>
    <w:div w:id="499203741">
      <w:bodyDiv w:val="1"/>
      <w:marLeft w:val="0"/>
      <w:marRight w:val="0"/>
      <w:marTop w:val="0"/>
      <w:marBottom w:val="0"/>
      <w:divBdr>
        <w:top w:val="none" w:sz="0" w:space="0" w:color="auto"/>
        <w:left w:val="none" w:sz="0" w:space="0" w:color="auto"/>
        <w:bottom w:val="none" w:sz="0" w:space="0" w:color="auto"/>
        <w:right w:val="none" w:sz="0" w:space="0" w:color="auto"/>
      </w:divBdr>
      <w:divsChild>
        <w:div w:id="331176846">
          <w:marLeft w:val="0"/>
          <w:marRight w:val="0"/>
          <w:marTop w:val="0"/>
          <w:marBottom w:val="0"/>
          <w:divBdr>
            <w:top w:val="none" w:sz="0" w:space="0" w:color="auto"/>
            <w:left w:val="none" w:sz="0" w:space="0" w:color="auto"/>
            <w:bottom w:val="none" w:sz="0" w:space="0" w:color="auto"/>
            <w:right w:val="none" w:sz="0" w:space="0" w:color="auto"/>
          </w:divBdr>
        </w:div>
        <w:div w:id="147022435">
          <w:marLeft w:val="0"/>
          <w:marRight w:val="0"/>
          <w:marTop w:val="0"/>
          <w:marBottom w:val="0"/>
          <w:divBdr>
            <w:top w:val="none" w:sz="0" w:space="0" w:color="auto"/>
            <w:left w:val="none" w:sz="0" w:space="0" w:color="auto"/>
            <w:bottom w:val="none" w:sz="0" w:space="0" w:color="auto"/>
            <w:right w:val="none" w:sz="0" w:space="0" w:color="auto"/>
          </w:divBdr>
        </w:div>
      </w:divsChild>
    </w:div>
    <w:div w:id="518586759">
      <w:bodyDiv w:val="1"/>
      <w:marLeft w:val="0"/>
      <w:marRight w:val="0"/>
      <w:marTop w:val="0"/>
      <w:marBottom w:val="0"/>
      <w:divBdr>
        <w:top w:val="none" w:sz="0" w:space="0" w:color="auto"/>
        <w:left w:val="none" w:sz="0" w:space="0" w:color="auto"/>
        <w:bottom w:val="none" w:sz="0" w:space="0" w:color="auto"/>
        <w:right w:val="none" w:sz="0" w:space="0" w:color="auto"/>
      </w:divBdr>
    </w:div>
    <w:div w:id="525413715">
      <w:bodyDiv w:val="1"/>
      <w:marLeft w:val="0"/>
      <w:marRight w:val="0"/>
      <w:marTop w:val="0"/>
      <w:marBottom w:val="0"/>
      <w:divBdr>
        <w:top w:val="none" w:sz="0" w:space="0" w:color="auto"/>
        <w:left w:val="none" w:sz="0" w:space="0" w:color="auto"/>
        <w:bottom w:val="none" w:sz="0" w:space="0" w:color="auto"/>
        <w:right w:val="none" w:sz="0" w:space="0" w:color="auto"/>
      </w:divBdr>
      <w:divsChild>
        <w:div w:id="2094234348">
          <w:marLeft w:val="0"/>
          <w:marRight w:val="0"/>
          <w:marTop w:val="0"/>
          <w:marBottom w:val="0"/>
          <w:divBdr>
            <w:top w:val="none" w:sz="0" w:space="0" w:color="auto"/>
            <w:left w:val="none" w:sz="0" w:space="0" w:color="auto"/>
            <w:bottom w:val="none" w:sz="0" w:space="0" w:color="auto"/>
            <w:right w:val="none" w:sz="0" w:space="0" w:color="auto"/>
          </w:divBdr>
        </w:div>
        <w:div w:id="148443138">
          <w:marLeft w:val="0"/>
          <w:marRight w:val="0"/>
          <w:marTop w:val="0"/>
          <w:marBottom w:val="0"/>
          <w:divBdr>
            <w:top w:val="none" w:sz="0" w:space="0" w:color="auto"/>
            <w:left w:val="none" w:sz="0" w:space="0" w:color="auto"/>
            <w:bottom w:val="none" w:sz="0" w:space="0" w:color="auto"/>
            <w:right w:val="none" w:sz="0" w:space="0" w:color="auto"/>
          </w:divBdr>
          <w:divsChild>
            <w:div w:id="1958246338">
              <w:marLeft w:val="0"/>
              <w:marRight w:val="0"/>
              <w:marTop w:val="0"/>
              <w:marBottom w:val="0"/>
              <w:divBdr>
                <w:top w:val="none" w:sz="0" w:space="0" w:color="auto"/>
                <w:left w:val="none" w:sz="0" w:space="0" w:color="auto"/>
                <w:bottom w:val="none" w:sz="0" w:space="0" w:color="auto"/>
                <w:right w:val="none" w:sz="0" w:space="0" w:color="auto"/>
              </w:divBdr>
              <w:divsChild>
                <w:div w:id="1744907873">
                  <w:marLeft w:val="0"/>
                  <w:marRight w:val="0"/>
                  <w:marTop w:val="0"/>
                  <w:marBottom w:val="167"/>
                  <w:divBdr>
                    <w:top w:val="none" w:sz="0" w:space="0" w:color="auto"/>
                    <w:left w:val="none" w:sz="0" w:space="0" w:color="auto"/>
                    <w:bottom w:val="none" w:sz="0" w:space="0" w:color="auto"/>
                    <w:right w:val="none" w:sz="0" w:space="0" w:color="auto"/>
                  </w:divBdr>
                </w:div>
                <w:div w:id="186140889">
                  <w:marLeft w:val="0"/>
                  <w:marRight w:val="0"/>
                  <w:marTop w:val="0"/>
                  <w:marBottom w:val="84"/>
                  <w:divBdr>
                    <w:top w:val="none" w:sz="0" w:space="0" w:color="auto"/>
                    <w:left w:val="none" w:sz="0" w:space="0" w:color="auto"/>
                    <w:bottom w:val="none" w:sz="0" w:space="0" w:color="auto"/>
                    <w:right w:val="none" w:sz="0" w:space="0" w:color="auto"/>
                  </w:divBdr>
                  <w:divsChild>
                    <w:div w:id="1518040493">
                      <w:marLeft w:val="0"/>
                      <w:marRight w:val="0"/>
                      <w:marTop w:val="0"/>
                      <w:marBottom w:val="0"/>
                      <w:divBdr>
                        <w:top w:val="none" w:sz="0" w:space="0" w:color="auto"/>
                        <w:left w:val="none" w:sz="0" w:space="0" w:color="auto"/>
                        <w:bottom w:val="none" w:sz="0" w:space="0" w:color="auto"/>
                        <w:right w:val="none" w:sz="0" w:space="0" w:color="auto"/>
                      </w:divBdr>
                    </w:div>
                  </w:divsChild>
                </w:div>
                <w:div w:id="1163081216">
                  <w:marLeft w:val="0"/>
                  <w:marRight w:val="0"/>
                  <w:marTop w:val="0"/>
                  <w:marBottom w:val="84"/>
                  <w:divBdr>
                    <w:top w:val="none" w:sz="0" w:space="0" w:color="auto"/>
                    <w:left w:val="none" w:sz="0" w:space="0" w:color="auto"/>
                    <w:bottom w:val="none" w:sz="0" w:space="0" w:color="auto"/>
                    <w:right w:val="none" w:sz="0" w:space="0" w:color="auto"/>
                  </w:divBdr>
                  <w:divsChild>
                    <w:div w:id="1196425805">
                      <w:marLeft w:val="0"/>
                      <w:marRight w:val="0"/>
                      <w:marTop w:val="0"/>
                      <w:marBottom w:val="0"/>
                      <w:divBdr>
                        <w:top w:val="none" w:sz="0" w:space="0" w:color="auto"/>
                        <w:left w:val="none" w:sz="0" w:space="0" w:color="auto"/>
                        <w:bottom w:val="none" w:sz="0" w:space="0" w:color="auto"/>
                        <w:right w:val="none" w:sz="0" w:space="0" w:color="auto"/>
                      </w:divBdr>
                    </w:div>
                  </w:divsChild>
                </w:div>
                <w:div w:id="2134859472">
                  <w:marLeft w:val="0"/>
                  <w:marRight w:val="0"/>
                  <w:marTop w:val="0"/>
                  <w:marBottom w:val="84"/>
                  <w:divBdr>
                    <w:top w:val="none" w:sz="0" w:space="0" w:color="auto"/>
                    <w:left w:val="none" w:sz="0" w:space="0" w:color="auto"/>
                    <w:bottom w:val="none" w:sz="0" w:space="0" w:color="auto"/>
                    <w:right w:val="none" w:sz="0" w:space="0" w:color="auto"/>
                  </w:divBdr>
                  <w:divsChild>
                    <w:div w:id="732196244">
                      <w:marLeft w:val="0"/>
                      <w:marRight w:val="0"/>
                      <w:marTop w:val="0"/>
                      <w:marBottom w:val="0"/>
                      <w:divBdr>
                        <w:top w:val="none" w:sz="0" w:space="0" w:color="auto"/>
                        <w:left w:val="none" w:sz="0" w:space="0" w:color="auto"/>
                        <w:bottom w:val="none" w:sz="0" w:space="0" w:color="auto"/>
                        <w:right w:val="none" w:sz="0" w:space="0" w:color="auto"/>
                      </w:divBdr>
                    </w:div>
                  </w:divsChild>
                </w:div>
                <w:div w:id="367412558">
                  <w:marLeft w:val="0"/>
                  <w:marRight w:val="0"/>
                  <w:marTop w:val="0"/>
                  <w:marBottom w:val="84"/>
                  <w:divBdr>
                    <w:top w:val="none" w:sz="0" w:space="0" w:color="auto"/>
                    <w:left w:val="none" w:sz="0" w:space="0" w:color="auto"/>
                    <w:bottom w:val="none" w:sz="0" w:space="0" w:color="auto"/>
                    <w:right w:val="none" w:sz="0" w:space="0" w:color="auto"/>
                  </w:divBdr>
                  <w:divsChild>
                    <w:div w:id="1700205730">
                      <w:marLeft w:val="0"/>
                      <w:marRight w:val="0"/>
                      <w:marTop w:val="0"/>
                      <w:marBottom w:val="0"/>
                      <w:divBdr>
                        <w:top w:val="none" w:sz="0" w:space="0" w:color="auto"/>
                        <w:left w:val="none" w:sz="0" w:space="0" w:color="auto"/>
                        <w:bottom w:val="none" w:sz="0" w:space="0" w:color="auto"/>
                        <w:right w:val="none" w:sz="0" w:space="0" w:color="auto"/>
                      </w:divBdr>
                    </w:div>
                  </w:divsChild>
                </w:div>
                <w:div w:id="55934134">
                  <w:marLeft w:val="0"/>
                  <w:marRight w:val="0"/>
                  <w:marTop w:val="0"/>
                  <w:marBottom w:val="84"/>
                  <w:divBdr>
                    <w:top w:val="none" w:sz="0" w:space="0" w:color="auto"/>
                    <w:left w:val="none" w:sz="0" w:space="0" w:color="auto"/>
                    <w:bottom w:val="none" w:sz="0" w:space="0" w:color="auto"/>
                    <w:right w:val="none" w:sz="0" w:space="0" w:color="auto"/>
                  </w:divBdr>
                  <w:divsChild>
                    <w:div w:id="1530222334">
                      <w:marLeft w:val="0"/>
                      <w:marRight w:val="0"/>
                      <w:marTop w:val="0"/>
                      <w:marBottom w:val="0"/>
                      <w:divBdr>
                        <w:top w:val="none" w:sz="0" w:space="0" w:color="auto"/>
                        <w:left w:val="none" w:sz="0" w:space="0" w:color="auto"/>
                        <w:bottom w:val="none" w:sz="0" w:space="0" w:color="auto"/>
                        <w:right w:val="none" w:sz="0" w:space="0" w:color="auto"/>
                      </w:divBdr>
                    </w:div>
                  </w:divsChild>
                </w:div>
                <w:div w:id="2131702927">
                  <w:marLeft w:val="0"/>
                  <w:marRight w:val="0"/>
                  <w:marTop w:val="0"/>
                  <w:marBottom w:val="84"/>
                  <w:divBdr>
                    <w:top w:val="none" w:sz="0" w:space="0" w:color="auto"/>
                    <w:left w:val="none" w:sz="0" w:space="0" w:color="auto"/>
                    <w:bottom w:val="none" w:sz="0" w:space="0" w:color="auto"/>
                    <w:right w:val="none" w:sz="0" w:space="0" w:color="auto"/>
                  </w:divBdr>
                  <w:divsChild>
                    <w:div w:id="4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5658">
      <w:bodyDiv w:val="1"/>
      <w:marLeft w:val="0"/>
      <w:marRight w:val="0"/>
      <w:marTop w:val="0"/>
      <w:marBottom w:val="0"/>
      <w:divBdr>
        <w:top w:val="none" w:sz="0" w:space="0" w:color="auto"/>
        <w:left w:val="none" w:sz="0" w:space="0" w:color="auto"/>
        <w:bottom w:val="none" w:sz="0" w:space="0" w:color="auto"/>
        <w:right w:val="none" w:sz="0" w:space="0" w:color="auto"/>
      </w:divBdr>
      <w:divsChild>
        <w:div w:id="267129716">
          <w:marLeft w:val="0"/>
          <w:marRight w:val="0"/>
          <w:marTop w:val="0"/>
          <w:marBottom w:val="0"/>
          <w:divBdr>
            <w:top w:val="none" w:sz="0" w:space="0" w:color="auto"/>
            <w:left w:val="none" w:sz="0" w:space="0" w:color="auto"/>
            <w:bottom w:val="none" w:sz="0" w:space="0" w:color="auto"/>
            <w:right w:val="none" w:sz="0" w:space="0" w:color="auto"/>
          </w:divBdr>
        </w:div>
        <w:div w:id="953681671">
          <w:marLeft w:val="0"/>
          <w:marRight w:val="0"/>
          <w:marTop w:val="0"/>
          <w:marBottom w:val="0"/>
          <w:divBdr>
            <w:top w:val="none" w:sz="0" w:space="0" w:color="auto"/>
            <w:left w:val="none" w:sz="0" w:space="0" w:color="auto"/>
            <w:bottom w:val="none" w:sz="0" w:space="0" w:color="auto"/>
            <w:right w:val="none" w:sz="0" w:space="0" w:color="auto"/>
          </w:divBdr>
          <w:divsChild>
            <w:div w:id="2048292520">
              <w:marLeft w:val="0"/>
              <w:marRight w:val="0"/>
              <w:marTop w:val="0"/>
              <w:marBottom w:val="0"/>
              <w:divBdr>
                <w:top w:val="none" w:sz="0" w:space="0" w:color="auto"/>
                <w:left w:val="none" w:sz="0" w:space="0" w:color="auto"/>
                <w:bottom w:val="none" w:sz="0" w:space="0" w:color="auto"/>
                <w:right w:val="none" w:sz="0" w:space="0" w:color="auto"/>
              </w:divBdr>
              <w:divsChild>
                <w:div w:id="1373651669">
                  <w:marLeft w:val="0"/>
                  <w:marRight w:val="0"/>
                  <w:marTop w:val="0"/>
                  <w:marBottom w:val="167"/>
                  <w:divBdr>
                    <w:top w:val="none" w:sz="0" w:space="0" w:color="auto"/>
                    <w:left w:val="none" w:sz="0" w:space="0" w:color="auto"/>
                    <w:bottom w:val="none" w:sz="0" w:space="0" w:color="auto"/>
                    <w:right w:val="none" w:sz="0" w:space="0" w:color="auto"/>
                  </w:divBdr>
                </w:div>
                <w:div w:id="1967658780">
                  <w:marLeft w:val="0"/>
                  <w:marRight w:val="0"/>
                  <w:marTop w:val="0"/>
                  <w:marBottom w:val="84"/>
                  <w:divBdr>
                    <w:top w:val="none" w:sz="0" w:space="0" w:color="auto"/>
                    <w:left w:val="none" w:sz="0" w:space="0" w:color="auto"/>
                    <w:bottom w:val="none" w:sz="0" w:space="0" w:color="auto"/>
                    <w:right w:val="none" w:sz="0" w:space="0" w:color="auto"/>
                  </w:divBdr>
                  <w:divsChild>
                    <w:div w:id="130754829">
                      <w:marLeft w:val="0"/>
                      <w:marRight w:val="0"/>
                      <w:marTop w:val="0"/>
                      <w:marBottom w:val="0"/>
                      <w:divBdr>
                        <w:top w:val="none" w:sz="0" w:space="0" w:color="auto"/>
                        <w:left w:val="none" w:sz="0" w:space="0" w:color="auto"/>
                        <w:bottom w:val="none" w:sz="0" w:space="0" w:color="auto"/>
                        <w:right w:val="none" w:sz="0" w:space="0" w:color="auto"/>
                      </w:divBdr>
                    </w:div>
                  </w:divsChild>
                </w:div>
                <w:div w:id="543710169">
                  <w:marLeft w:val="0"/>
                  <w:marRight w:val="0"/>
                  <w:marTop w:val="0"/>
                  <w:marBottom w:val="84"/>
                  <w:divBdr>
                    <w:top w:val="none" w:sz="0" w:space="0" w:color="auto"/>
                    <w:left w:val="none" w:sz="0" w:space="0" w:color="auto"/>
                    <w:bottom w:val="none" w:sz="0" w:space="0" w:color="auto"/>
                    <w:right w:val="none" w:sz="0" w:space="0" w:color="auto"/>
                  </w:divBdr>
                  <w:divsChild>
                    <w:div w:id="722219412">
                      <w:marLeft w:val="0"/>
                      <w:marRight w:val="0"/>
                      <w:marTop w:val="0"/>
                      <w:marBottom w:val="0"/>
                      <w:divBdr>
                        <w:top w:val="none" w:sz="0" w:space="0" w:color="auto"/>
                        <w:left w:val="none" w:sz="0" w:space="0" w:color="auto"/>
                        <w:bottom w:val="none" w:sz="0" w:space="0" w:color="auto"/>
                        <w:right w:val="none" w:sz="0" w:space="0" w:color="auto"/>
                      </w:divBdr>
                    </w:div>
                  </w:divsChild>
                </w:div>
                <w:div w:id="591594291">
                  <w:marLeft w:val="0"/>
                  <w:marRight w:val="0"/>
                  <w:marTop w:val="0"/>
                  <w:marBottom w:val="84"/>
                  <w:divBdr>
                    <w:top w:val="none" w:sz="0" w:space="0" w:color="auto"/>
                    <w:left w:val="none" w:sz="0" w:space="0" w:color="auto"/>
                    <w:bottom w:val="none" w:sz="0" w:space="0" w:color="auto"/>
                    <w:right w:val="none" w:sz="0" w:space="0" w:color="auto"/>
                  </w:divBdr>
                  <w:divsChild>
                    <w:div w:id="911352655">
                      <w:marLeft w:val="0"/>
                      <w:marRight w:val="0"/>
                      <w:marTop w:val="0"/>
                      <w:marBottom w:val="0"/>
                      <w:divBdr>
                        <w:top w:val="none" w:sz="0" w:space="0" w:color="auto"/>
                        <w:left w:val="none" w:sz="0" w:space="0" w:color="auto"/>
                        <w:bottom w:val="none" w:sz="0" w:space="0" w:color="auto"/>
                        <w:right w:val="none" w:sz="0" w:space="0" w:color="auto"/>
                      </w:divBdr>
                    </w:div>
                  </w:divsChild>
                </w:div>
                <w:div w:id="1377389563">
                  <w:marLeft w:val="0"/>
                  <w:marRight w:val="0"/>
                  <w:marTop w:val="0"/>
                  <w:marBottom w:val="84"/>
                  <w:divBdr>
                    <w:top w:val="none" w:sz="0" w:space="0" w:color="auto"/>
                    <w:left w:val="none" w:sz="0" w:space="0" w:color="auto"/>
                    <w:bottom w:val="none" w:sz="0" w:space="0" w:color="auto"/>
                    <w:right w:val="none" w:sz="0" w:space="0" w:color="auto"/>
                  </w:divBdr>
                  <w:divsChild>
                    <w:div w:id="1221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58436">
      <w:bodyDiv w:val="1"/>
      <w:marLeft w:val="0"/>
      <w:marRight w:val="0"/>
      <w:marTop w:val="0"/>
      <w:marBottom w:val="0"/>
      <w:divBdr>
        <w:top w:val="none" w:sz="0" w:space="0" w:color="auto"/>
        <w:left w:val="none" w:sz="0" w:space="0" w:color="auto"/>
        <w:bottom w:val="none" w:sz="0" w:space="0" w:color="auto"/>
        <w:right w:val="none" w:sz="0" w:space="0" w:color="auto"/>
      </w:divBdr>
      <w:divsChild>
        <w:div w:id="1208446277">
          <w:marLeft w:val="0"/>
          <w:marRight w:val="0"/>
          <w:marTop w:val="0"/>
          <w:marBottom w:val="0"/>
          <w:divBdr>
            <w:top w:val="none" w:sz="0" w:space="0" w:color="auto"/>
            <w:left w:val="none" w:sz="0" w:space="0" w:color="auto"/>
            <w:bottom w:val="none" w:sz="0" w:space="0" w:color="auto"/>
            <w:right w:val="none" w:sz="0" w:space="0" w:color="auto"/>
          </w:divBdr>
        </w:div>
      </w:divsChild>
    </w:div>
    <w:div w:id="532184460">
      <w:bodyDiv w:val="1"/>
      <w:marLeft w:val="0"/>
      <w:marRight w:val="0"/>
      <w:marTop w:val="0"/>
      <w:marBottom w:val="0"/>
      <w:divBdr>
        <w:top w:val="none" w:sz="0" w:space="0" w:color="auto"/>
        <w:left w:val="none" w:sz="0" w:space="0" w:color="auto"/>
        <w:bottom w:val="none" w:sz="0" w:space="0" w:color="auto"/>
        <w:right w:val="none" w:sz="0" w:space="0" w:color="auto"/>
      </w:divBdr>
    </w:div>
    <w:div w:id="533155847">
      <w:bodyDiv w:val="1"/>
      <w:marLeft w:val="0"/>
      <w:marRight w:val="0"/>
      <w:marTop w:val="0"/>
      <w:marBottom w:val="0"/>
      <w:divBdr>
        <w:top w:val="none" w:sz="0" w:space="0" w:color="auto"/>
        <w:left w:val="none" w:sz="0" w:space="0" w:color="auto"/>
        <w:bottom w:val="none" w:sz="0" w:space="0" w:color="auto"/>
        <w:right w:val="none" w:sz="0" w:space="0" w:color="auto"/>
      </w:divBdr>
      <w:divsChild>
        <w:div w:id="747460540">
          <w:marLeft w:val="0"/>
          <w:marRight w:val="0"/>
          <w:marTop w:val="0"/>
          <w:marBottom w:val="0"/>
          <w:divBdr>
            <w:top w:val="none" w:sz="0" w:space="0" w:color="auto"/>
            <w:left w:val="none" w:sz="0" w:space="0" w:color="auto"/>
            <w:bottom w:val="none" w:sz="0" w:space="0" w:color="auto"/>
            <w:right w:val="none" w:sz="0" w:space="0" w:color="auto"/>
          </w:divBdr>
        </w:div>
        <w:div w:id="1790322942">
          <w:marLeft w:val="0"/>
          <w:marRight w:val="0"/>
          <w:marTop w:val="0"/>
          <w:marBottom w:val="0"/>
          <w:divBdr>
            <w:top w:val="none" w:sz="0" w:space="0" w:color="auto"/>
            <w:left w:val="none" w:sz="0" w:space="0" w:color="auto"/>
            <w:bottom w:val="none" w:sz="0" w:space="0" w:color="auto"/>
            <w:right w:val="none" w:sz="0" w:space="0" w:color="auto"/>
          </w:divBdr>
        </w:div>
      </w:divsChild>
    </w:div>
    <w:div w:id="538981785">
      <w:bodyDiv w:val="1"/>
      <w:marLeft w:val="0"/>
      <w:marRight w:val="0"/>
      <w:marTop w:val="0"/>
      <w:marBottom w:val="0"/>
      <w:divBdr>
        <w:top w:val="none" w:sz="0" w:space="0" w:color="auto"/>
        <w:left w:val="none" w:sz="0" w:space="0" w:color="auto"/>
        <w:bottom w:val="none" w:sz="0" w:space="0" w:color="auto"/>
        <w:right w:val="none" w:sz="0" w:space="0" w:color="auto"/>
      </w:divBdr>
      <w:divsChild>
        <w:div w:id="1846288975">
          <w:marLeft w:val="0"/>
          <w:marRight w:val="0"/>
          <w:marTop w:val="0"/>
          <w:marBottom w:val="0"/>
          <w:divBdr>
            <w:top w:val="none" w:sz="0" w:space="0" w:color="auto"/>
            <w:left w:val="none" w:sz="0" w:space="0" w:color="auto"/>
            <w:bottom w:val="none" w:sz="0" w:space="0" w:color="auto"/>
            <w:right w:val="none" w:sz="0" w:space="0" w:color="auto"/>
          </w:divBdr>
        </w:div>
        <w:div w:id="1259673886">
          <w:marLeft w:val="0"/>
          <w:marRight w:val="0"/>
          <w:marTop w:val="0"/>
          <w:marBottom w:val="0"/>
          <w:divBdr>
            <w:top w:val="none" w:sz="0" w:space="0" w:color="auto"/>
            <w:left w:val="none" w:sz="0" w:space="0" w:color="auto"/>
            <w:bottom w:val="none" w:sz="0" w:space="0" w:color="auto"/>
            <w:right w:val="none" w:sz="0" w:space="0" w:color="auto"/>
          </w:divBdr>
        </w:div>
      </w:divsChild>
    </w:div>
    <w:div w:id="540170694">
      <w:bodyDiv w:val="1"/>
      <w:marLeft w:val="0"/>
      <w:marRight w:val="0"/>
      <w:marTop w:val="0"/>
      <w:marBottom w:val="0"/>
      <w:divBdr>
        <w:top w:val="none" w:sz="0" w:space="0" w:color="auto"/>
        <w:left w:val="none" w:sz="0" w:space="0" w:color="auto"/>
        <w:bottom w:val="none" w:sz="0" w:space="0" w:color="auto"/>
        <w:right w:val="none" w:sz="0" w:space="0" w:color="auto"/>
      </w:divBdr>
      <w:divsChild>
        <w:div w:id="620036297">
          <w:marLeft w:val="0"/>
          <w:marRight w:val="0"/>
          <w:marTop w:val="0"/>
          <w:marBottom w:val="0"/>
          <w:divBdr>
            <w:top w:val="none" w:sz="0" w:space="0" w:color="auto"/>
            <w:left w:val="none" w:sz="0" w:space="0" w:color="auto"/>
            <w:bottom w:val="none" w:sz="0" w:space="0" w:color="auto"/>
            <w:right w:val="none" w:sz="0" w:space="0" w:color="auto"/>
          </w:divBdr>
        </w:div>
        <w:div w:id="502400358">
          <w:marLeft w:val="0"/>
          <w:marRight w:val="0"/>
          <w:marTop w:val="0"/>
          <w:marBottom w:val="0"/>
          <w:divBdr>
            <w:top w:val="none" w:sz="0" w:space="0" w:color="auto"/>
            <w:left w:val="none" w:sz="0" w:space="0" w:color="auto"/>
            <w:bottom w:val="none" w:sz="0" w:space="0" w:color="auto"/>
            <w:right w:val="none" w:sz="0" w:space="0" w:color="auto"/>
          </w:divBdr>
        </w:div>
      </w:divsChild>
    </w:div>
    <w:div w:id="544028542">
      <w:bodyDiv w:val="1"/>
      <w:marLeft w:val="0"/>
      <w:marRight w:val="0"/>
      <w:marTop w:val="0"/>
      <w:marBottom w:val="0"/>
      <w:divBdr>
        <w:top w:val="none" w:sz="0" w:space="0" w:color="auto"/>
        <w:left w:val="none" w:sz="0" w:space="0" w:color="auto"/>
        <w:bottom w:val="none" w:sz="0" w:space="0" w:color="auto"/>
        <w:right w:val="none" w:sz="0" w:space="0" w:color="auto"/>
      </w:divBdr>
      <w:divsChild>
        <w:div w:id="294288720">
          <w:marLeft w:val="0"/>
          <w:marRight w:val="0"/>
          <w:marTop w:val="0"/>
          <w:marBottom w:val="0"/>
          <w:divBdr>
            <w:top w:val="none" w:sz="0" w:space="0" w:color="auto"/>
            <w:left w:val="none" w:sz="0" w:space="0" w:color="auto"/>
            <w:bottom w:val="none" w:sz="0" w:space="0" w:color="auto"/>
            <w:right w:val="none" w:sz="0" w:space="0" w:color="auto"/>
          </w:divBdr>
        </w:div>
      </w:divsChild>
    </w:div>
    <w:div w:id="546727011">
      <w:bodyDiv w:val="1"/>
      <w:marLeft w:val="0"/>
      <w:marRight w:val="0"/>
      <w:marTop w:val="0"/>
      <w:marBottom w:val="0"/>
      <w:divBdr>
        <w:top w:val="none" w:sz="0" w:space="0" w:color="auto"/>
        <w:left w:val="none" w:sz="0" w:space="0" w:color="auto"/>
        <w:bottom w:val="none" w:sz="0" w:space="0" w:color="auto"/>
        <w:right w:val="none" w:sz="0" w:space="0" w:color="auto"/>
      </w:divBdr>
      <w:divsChild>
        <w:div w:id="71052323">
          <w:marLeft w:val="0"/>
          <w:marRight w:val="0"/>
          <w:marTop w:val="0"/>
          <w:marBottom w:val="0"/>
          <w:divBdr>
            <w:top w:val="none" w:sz="0" w:space="0" w:color="auto"/>
            <w:left w:val="none" w:sz="0" w:space="0" w:color="auto"/>
            <w:bottom w:val="none" w:sz="0" w:space="0" w:color="auto"/>
            <w:right w:val="none" w:sz="0" w:space="0" w:color="auto"/>
          </w:divBdr>
        </w:div>
        <w:div w:id="418529445">
          <w:marLeft w:val="0"/>
          <w:marRight w:val="0"/>
          <w:marTop w:val="0"/>
          <w:marBottom w:val="0"/>
          <w:divBdr>
            <w:top w:val="none" w:sz="0" w:space="0" w:color="auto"/>
            <w:left w:val="none" w:sz="0" w:space="0" w:color="auto"/>
            <w:bottom w:val="none" w:sz="0" w:space="0" w:color="auto"/>
            <w:right w:val="none" w:sz="0" w:space="0" w:color="auto"/>
          </w:divBdr>
          <w:divsChild>
            <w:div w:id="1723098874">
              <w:marLeft w:val="0"/>
              <w:marRight w:val="0"/>
              <w:marTop w:val="0"/>
              <w:marBottom w:val="0"/>
              <w:divBdr>
                <w:top w:val="none" w:sz="0" w:space="0" w:color="auto"/>
                <w:left w:val="none" w:sz="0" w:space="0" w:color="auto"/>
                <w:bottom w:val="none" w:sz="0" w:space="0" w:color="auto"/>
                <w:right w:val="none" w:sz="0" w:space="0" w:color="auto"/>
              </w:divBdr>
              <w:divsChild>
                <w:div w:id="1523014249">
                  <w:marLeft w:val="0"/>
                  <w:marRight w:val="0"/>
                  <w:marTop w:val="0"/>
                  <w:marBottom w:val="167"/>
                  <w:divBdr>
                    <w:top w:val="none" w:sz="0" w:space="0" w:color="auto"/>
                    <w:left w:val="none" w:sz="0" w:space="0" w:color="auto"/>
                    <w:bottom w:val="none" w:sz="0" w:space="0" w:color="auto"/>
                    <w:right w:val="none" w:sz="0" w:space="0" w:color="auto"/>
                  </w:divBdr>
                </w:div>
                <w:div w:id="219173070">
                  <w:marLeft w:val="0"/>
                  <w:marRight w:val="0"/>
                  <w:marTop w:val="0"/>
                  <w:marBottom w:val="84"/>
                  <w:divBdr>
                    <w:top w:val="none" w:sz="0" w:space="0" w:color="auto"/>
                    <w:left w:val="none" w:sz="0" w:space="0" w:color="auto"/>
                    <w:bottom w:val="none" w:sz="0" w:space="0" w:color="auto"/>
                    <w:right w:val="none" w:sz="0" w:space="0" w:color="auto"/>
                  </w:divBdr>
                  <w:divsChild>
                    <w:div w:id="156464360">
                      <w:marLeft w:val="0"/>
                      <w:marRight w:val="0"/>
                      <w:marTop w:val="0"/>
                      <w:marBottom w:val="0"/>
                      <w:divBdr>
                        <w:top w:val="none" w:sz="0" w:space="0" w:color="auto"/>
                        <w:left w:val="none" w:sz="0" w:space="0" w:color="auto"/>
                        <w:bottom w:val="none" w:sz="0" w:space="0" w:color="auto"/>
                        <w:right w:val="none" w:sz="0" w:space="0" w:color="auto"/>
                      </w:divBdr>
                    </w:div>
                  </w:divsChild>
                </w:div>
                <w:div w:id="367998858">
                  <w:marLeft w:val="0"/>
                  <w:marRight w:val="0"/>
                  <w:marTop w:val="0"/>
                  <w:marBottom w:val="84"/>
                  <w:divBdr>
                    <w:top w:val="none" w:sz="0" w:space="0" w:color="auto"/>
                    <w:left w:val="none" w:sz="0" w:space="0" w:color="auto"/>
                    <w:bottom w:val="none" w:sz="0" w:space="0" w:color="auto"/>
                    <w:right w:val="none" w:sz="0" w:space="0" w:color="auto"/>
                  </w:divBdr>
                  <w:divsChild>
                    <w:div w:id="247420207">
                      <w:marLeft w:val="0"/>
                      <w:marRight w:val="0"/>
                      <w:marTop w:val="0"/>
                      <w:marBottom w:val="0"/>
                      <w:divBdr>
                        <w:top w:val="none" w:sz="0" w:space="0" w:color="auto"/>
                        <w:left w:val="none" w:sz="0" w:space="0" w:color="auto"/>
                        <w:bottom w:val="none" w:sz="0" w:space="0" w:color="auto"/>
                        <w:right w:val="none" w:sz="0" w:space="0" w:color="auto"/>
                      </w:divBdr>
                    </w:div>
                  </w:divsChild>
                </w:div>
                <w:div w:id="369106991">
                  <w:marLeft w:val="0"/>
                  <w:marRight w:val="0"/>
                  <w:marTop w:val="0"/>
                  <w:marBottom w:val="84"/>
                  <w:divBdr>
                    <w:top w:val="none" w:sz="0" w:space="0" w:color="auto"/>
                    <w:left w:val="none" w:sz="0" w:space="0" w:color="auto"/>
                    <w:bottom w:val="none" w:sz="0" w:space="0" w:color="auto"/>
                    <w:right w:val="none" w:sz="0" w:space="0" w:color="auto"/>
                  </w:divBdr>
                  <w:divsChild>
                    <w:div w:id="1349940810">
                      <w:marLeft w:val="0"/>
                      <w:marRight w:val="0"/>
                      <w:marTop w:val="0"/>
                      <w:marBottom w:val="0"/>
                      <w:divBdr>
                        <w:top w:val="none" w:sz="0" w:space="0" w:color="auto"/>
                        <w:left w:val="none" w:sz="0" w:space="0" w:color="auto"/>
                        <w:bottom w:val="none" w:sz="0" w:space="0" w:color="auto"/>
                        <w:right w:val="none" w:sz="0" w:space="0" w:color="auto"/>
                      </w:divBdr>
                    </w:div>
                  </w:divsChild>
                </w:div>
                <w:div w:id="1109277776">
                  <w:marLeft w:val="0"/>
                  <w:marRight w:val="0"/>
                  <w:marTop w:val="0"/>
                  <w:marBottom w:val="84"/>
                  <w:divBdr>
                    <w:top w:val="none" w:sz="0" w:space="0" w:color="auto"/>
                    <w:left w:val="none" w:sz="0" w:space="0" w:color="auto"/>
                    <w:bottom w:val="none" w:sz="0" w:space="0" w:color="auto"/>
                    <w:right w:val="none" w:sz="0" w:space="0" w:color="auto"/>
                  </w:divBdr>
                  <w:divsChild>
                    <w:div w:id="13027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8504">
      <w:bodyDiv w:val="1"/>
      <w:marLeft w:val="0"/>
      <w:marRight w:val="0"/>
      <w:marTop w:val="0"/>
      <w:marBottom w:val="0"/>
      <w:divBdr>
        <w:top w:val="none" w:sz="0" w:space="0" w:color="auto"/>
        <w:left w:val="none" w:sz="0" w:space="0" w:color="auto"/>
        <w:bottom w:val="none" w:sz="0" w:space="0" w:color="auto"/>
        <w:right w:val="none" w:sz="0" w:space="0" w:color="auto"/>
      </w:divBdr>
      <w:divsChild>
        <w:div w:id="1167013075">
          <w:marLeft w:val="0"/>
          <w:marRight w:val="0"/>
          <w:marTop w:val="0"/>
          <w:marBottom w:val="167"/>
          <w:divBdr>
            <w:top w:val="none" w:sz="0" w:space="0" w:color="auto"/>
            <w:left w:val="none" w:sz="0" w:space="0" w:color="auto"/>
            <w:bottom w:val="none" w:sz="0" w:space="0" w:color="auto"/>
            <w:right w:val="none" w:sz="0" w:space="0" w:color="auto"/>
          </w:divBdr>
        </w:div>
        <w:div w:id="180976008">
          <w:marLeft w:val="0"/>
          <w:marRight w:val="0"/>
          <w:marTop w:val="0"/>
          <w:marBottom w:val="84"/>
          <w:divBdr>
            <w:top w:val="none" w:sz="0" w:space="0" w:color="auto"/>
            <w:left w:val="none" w:sz="0" w:space="0" w:color="auto"/>
            <w:bottom w:val="none" w:sz="0" w:space="0" w:color="auto"/>
            <w:right w:val="none" w:sz="0" w:space="0" w:color="auto"/>
          </w:divBdr>
          <w:divsChild>
            <w:div w:id="625085528">
              <w:marLeft w:val="0"/>
              <w:marRight w:val="0"/>
              <w:marTop w:val="0"/>
              <w:marBottom w:val="0"/>
              <w:divBdr>
                <w:top w:val="none" w:sz="0" w:space="0" w:color="auto"/>
                <w:left w:val="none" w:sz="0" w:space="0" w:color="auto"/>
                <w:bottom w:val="none" w:sz="0" w:space="0" w:color="auto"/>
                <w:right w:val="none" w:sz="0" w:space="0" w:color="auto"/>
              </w:divBdr>
            </w:div>
          </w:divsChild>
        </w:div>
        <w:div w:id="1791973778">
          <w:marLeft w:val="0"/>
          <w:marRight w:val="0"/>
          <w:marTop w:val="0"/>
          <w:marBottom w:val="84"/>
          <w:divBdr>
            <w:top w:val="none" w:sz="0" w:space="0" w:color="auto"/>
            <w:left w:val="none" w:sz="0" w:space="0" w:color="auto"/>
            <w:bottom w:val="none" w:sz="0" w:space="0" w:color="auto"/>
            <w:right w:val="none" w:sz="0" w:space="0" w:color="auto"/>
          </w:divBdr>
          <w:divsChild>
            <w:div w:id="98066962">
              <w:marLeft w:val="0"/>
              <w:marRight w:val="0"/>
              <w:marTop w:val="0"/>
              <w:marBottom w:val="0"/>
              <w:divBdr>
                <w:top w:val="none" w:sz="0" w:space="0" w:color="auto"/>
                <w:left w:val="none" w:sz="0" w:space="0" w:color="auto"/>
                <w:bottom w:val="none" w:sz="0" w:space="0" w:color="auto"/>
                <w:right w:val="none" w:sz="0" w:space="0" w:color="auto"/>
              </w:divBdr>
            </w:div>
          </w:divsChild>
        </w:div>
        <w:div w:id="1531458753">
          <w:marLeft w:val="0"/>
          <w:marRight w:val="0"/>
          <w:marTop w:val="0"/>
          <w:marBottom w:val="84"/>
          <w:divBdr>
            <w:top w:val="none" w:sz="0" w:space="0" w:color="auto"/>
            <w:left w:val="none" w:sz="0" w:space="0" w:color="auto"/>
            <w:bottom w:val="none" w:sz="0" w:space="0" w:color="auto"/>
            <w:right w:val="none" w:sz="0" w:space="0" w:color="auto"/>
          </w:divBdr>
          <w:divsChild>
            <w:div w:id="1700735815">
              <w:marLeft w:val="0"/>
              <w:marRight w:val="0"/>
              <w:marTop w:val="0"/>
              <w:marBottom w:val="0"/>
              <w:divBdr>
                <w:top w:val="none" w:sz="0" w:space="0" w:color="auto"/>
                <w:left w:val="none" w:sz="0" w:space="0" w:color="auto"/>
                <w:bottom w:val="none" w:sz="0" w:space="0" w:color="auto"/>
                <w:right w:val="none" w:sz="0" w:space="0" w:color="auto"/>
              </w:divBdr>
            </w:div>
          </w:divsChild>
        </w:div>
        <w:div w:id="78063352">
          <w:marLeft w:val="0"/>
          <w:marRight w:val="0"/>
          <w:marTop w:val="0"/>
          <w:marBottom w:val="84"/>
          <w:divBdr>
            <w:top w:val="none" w:sz="0" w:space="0" w:color="auto"/>
            <w:left w:val="none" w:sz="0" w:space="0" w:color="auto"/>
            <w:bottom w:val="none" w:sz="0" w:space="0" w:color="auto"/>
            <w:right w:val="none" w:sz="0" w:space="0" w:color="auto"/>
          </w:divBdr>
          <w:divsChild>
            <w:div w:id="1773277552">
              <w:marLeft w:val="0"/>
              <w:marRight w:val="0"/>
              <w:marTop w:val="0"/>
              <w:marBottom w:val="0"/>
              <w:divBdr>
                <w:top w:val="none" w:sz="0" w:space="0" w:color="auto"/>
                <w:left w:val="none" w:sz="0" w:space="0" w:color="auto"/>
                <w:bottom w:val="none" w:sz="0" w:space="0" w:color="auto"/>
                <w:right w:val="none" w:sz="0" w:space="0" w:color="auto"/>
              </w:divBdr>
            </w:div>
          </w:divsChild>
        </w:div>
        <w:div w:id="1807089897">
          <w:marLeft w:val="0"/>
          <w:marRight w:val="0"/>
          <w:marTop w:val="0"/>
          <w:marBottom w:val="84"/>
          <w:divBdr>
            <w:top w:val="none" w:sz="0" w:space="0" w:color="auto"/>
            <w:left w:val="none" w:sz="0" w:space="0" w:color="auto"/>
            <w:bottom w:val="none" w:sz="0" w:space="0" w:color="auto"/>
            <w:right w:val="none" w:sz="0" w:space="0" w:color="auto"/>
          </w:divBdr>
          <w:divsChild>
            <w:div w:id="42099485">
              <w:marLeft w:val="0"/>
              <w:marRight w:val="0"/>
              <w:marTop w:val="0"/>
              <w:marBottom w:val="0"/>
              <w:divBdr>
                <w:top w:val="none" w:sz="0" w:space="0" w:color="auto"/>
                <w:left w:val="none" w:sz="0" w:space="0" w:color="auto"/>
                <w:bottom w:val="none" w:sz="0" w:space="0" w:color="auto"/>
                <w:right w:val="none" w:sz="0" w:space="0" w:color="auto"/>
              </w:divBdr>
            </w:div>
          </w:divsChild>
        </w:div>
        <w:div w:id="347759410">
          <w:marLeft w:val="0"/>
          <w:marRight w:val="0"/>
          <w:marTop w:val="0"/>
          <w:marBottom w:val="84"/>
          <w:divBdr>
            <w:top w:val="none" w:sz="0" w:space="0" w:color="auto"/>
            <w:left w:val="none" w:sz="0" w:space="0" w:color="auto"/>
            <w:bottom w:val="none" w:sz="0" w:space="0" w:color="auto"/>
            <w:right w:val="none" w:sz="0" w:space="0" w:color="auto"/>
          </w:divBdr>
          <w:divsChild>
            <w:div w:id="20519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8678">
      <w:bodyDiv w:val="1"/>
      <w:marLeft w:val="0"/>
      <w:marRight w:val="0"/>
      <w:marTop w:val="0"/>
      <w:marBottom w:val="0"/>
      <w:divBdr>
        <w:top w:val="none" w:sz="0" w:space="0" w:color="auto"/>
        <w:left w:val="none" w:sz="0" w:space="0" w:color="auto"/>
        <w:bottom w:val="none" w:sz="0" w:space="0" w:color="auto"/>
        <w:right w:val="none" w:sz="0" w:space="0" w:color="auto"/>
      </w:divBdr>
      <w:divsChild>
        <w:div w:id="1218008283">
          <w:marLeft w:val="0"/>
          <w:marRight w:val="0"/>
          <w:marTop w:val="0"/>
          <w:marBottom w:val="0"/>
          <w:divBdr>
            <w:top w:val="none" w:sz="0" w:space="0" w:color="auto"/>
            <w:left w:val="none" w:sz="0" w:space="0" w:color="auto"/>
            <w:bottom w:val="none" w:sz="0" w:space="0" w:color="auto"/>
            <w:right w:val="none" w:sz="0" w:space="0" w:color="auto"/>
          </w:divBdr>
        </w:div>
        <w:div w:id="1260599381">
          <w:marLeft w:val="0"/>
          <w:marRight w:val="0"/>
          <w:marTop w:val="0"/>
          <w:marBottom w:val="0"/>
          <w:divBdr>
            <w:top w:val="none" w:sz="0" w:space="0" w:color="auto"/>
            <w:left w:val="none" w:sz="0" w:space="0" w:color="auto"/>
            <w:bottom w:val="none" w:sz="0" w:space="0" w:color="auto"/>
            <w:right w:val="none" w:sz="0" w:space="0" w:color="auto"/>
          </w:divBdr>
          <w:divsChild>
            <w:div w:id="772164852">
              <w:marLeft w:val="0"/>
              <w:marRight w:val="0"/>
              <w:marTop w:val="0"/>
              <w:marBottom w:val="0"/>
              <w:divBdr>
                <w:top w:val="none" w:sz="0" w:space="0" w:color="auto"/>
                <w:left w:val="none" w:sz="0" w:space="0" w:color="auto"/>
                <w:bottom w:val="none" w:sz="0" w:space="0" w:color="auto"/>
                <w:right w:val="none" w:sz="0" w:space="0" w:color="auto"/>
              </w:divBdr>
              <w:divsChild>
                <w:div w:id="1811291180">
                  <w:marLeft w:val="0"/>
                  <w:marRight w:val="0"/>
                  <w:marTop w:val="0"/>
                  <w:marBottom w:val="167"/>
                  <w:divBdr>
                    <w:top w:val="none" w:sz="0" w:space="0" w:color="auto"/>
                    <w:left w:val="none" w:sz="0" w:space="0" w:color="auto"/>
                    <w:bottom w:val="none" w:sz="0" w:space="0" w:color="auto"/>
                    <w:right w:val="none" w:sz="0" w:space="0" w:color="auto"/>
                  </w:divBdr>
                </w:div>
                <w:div w:id="1408654931">
                  <w:marLeft w:val="0"/>
                  <w:marRight w:val="0"/>
                  <w:marTop w:val="0"/>
                  <w:marBottom w:val="84"/>
                  <w:divBdr>
                    <w:top w:val="none" w:sz="0" w:space="0" w:color="auto"/>
                    <w:left w:val="none" w:sz="0" w:space="0" w:color="auto"/>
                    <w:bottom w:val="none" w:sz="0" w:space="0" w:color="auto"/>
                    <w:right w:val="none" w:sz="0" w:space="0" w:color="auto"/>
                  </w:divBdr>
                  <w:divsChild>
                    <w:div w:id="1403941434">
                      <w:marLeft w:val="0"/>
                      <w:marRight w:val="0"/>
                      <w:marTop w:val="0"/>
                      <w:marBottom w:val="0"/>
                      <w:divBdr>
                        <w:top w:val="none" w:sz="0" w:space="0" w:color="auto"/>
                        <w:left w:val="none" w:sz="0" w:space="0" w:color="auto"/>
                        <w:bottom w:val="none" w:sz="0" w:space="0" w:color="auto"/>
                        <w:right w:val="none" w:sz="0" w:space="0" w:color="auto"/>
                      </w:divBdr>
                    </w:div>
                  </w:divsChild>
                </w:div>
                <w:div w:id="65078273">
                  <w:marLeft w:val="0"/>
                  <w:marRight w:val="0"/>
                  <w:marTop w:val="0"/>
                  <w:marBottom w:val="84"/>
                  <w:divBdr>
                    <w:top w:val="none" w:sz="0" w:space="0" w:color="auto"/>
                    <w:left w:val="none" w:sz="0" w:space="0" w:color="auto"/>
                    <w:bottom w:val="none" w:sz="0" w:space="0" w:color="auto"/>
                    <w:right w:val="none" w:sz="0" w:space="0" w:color="auto"/>
                  </w:divBdr>
                  <w:divsChild>
                    <w:div w:id="1246768168">
                      <w:marLeft w:val="0"/>
                      <w:marRight w:val="0"/>
                      <w:marTop w:val="0"/>
                      <w:marBottom w:val="0"/>
                      <w:divBdr>
                        <w:top w:val="none" w:sz="0" w:space="0" w:color="auto"/>
                        <w:left w:val="none" w:sz="0" w:space="0" w:color="auto"/>
                        <w:bottom w:val="none" w:sz="0" w:space="0" w:color="auto"/>
                        <w:right w:val="none" w:sz="0" w:space="0" w:color="auto"/>
                      </w:divBdr>
                    </w:div>
                  </w:divsChild>
                </w:div>
                <w:div w:id="2019576860">
                  <w:marLeft w:val="0"/>
                  <w:marRight w:val="0"/>
                  <w:marTop w:val="0"/>
                  <w:marBottom w:val="84"/>
                  <w:divBdr>
                    <w:top w:val="none" w:sz="0" w:space="0" w:color="auto"/>
                    <w:left w:val="none" w:sz="0" w:space="0" w:color="auto"/>
                    <w:bottom w:val="none" w:sz="0" w:space="0" w:color="auto"/>
                    <w:right w:val="none" w:sz="0" w:space="0" w:color="auto"/>
                  </w:divBdr>
                  <w:divsChild>
                    <w:div w:id="425882025">
                      <w:marLeft w:val="0"/>
                      <w:marRight w:val="0"/>
                      <w:marTop w:val="0"/>
                      <w:marBottom w:val="0"/>
                      <w:divBdr>
                        <w:top w:val="none" w:sz="0" w:space="0" w:color="auto"/>
                        <w:left w:val="none" w:sz="0" w:space="0" w:color="auto"/>
                        <w:bottom w:val="none" w:sz="0" w:space="0" w:color="auto"/>
                        <w:right w:val="none" w:sz="0" w:space="0" w:color="auto"/>
                      </w:divBdr>
                    </w:div>
                  </w:divsChild>
                </w:div>
                <w:div w:id="771239870">
                  <w:marLeft w:val="0"/>
                  <w:marRight w:val="0"/>
                  <w:marTop w:val="0"/>
                  <w:marBottom w:val="84"/>
                  <w:divBdr>
                    <w:top w:val="none" w:sz="0" w:space="0" w:color="auto"/>
                    <w:left w:val="none" w:sz="0" w:space="0" w:color="auto"/>
                    <w:bottom w:val="none" w:sz="0" w:space="0" w:color="auto"/>
                    <w:right w:val="none" w:sz="0" w:space="0" w:color="auto"/>
                  </w:divBdr>
                  <w:divsChild>
                    <w:div w:id="17221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760">
      <w:bodyDiv w:val="1"/>
      <w:marLeft w:val="0"/>
      <w:marRight w:val="0"/>
      <w:marTop w:val="0"/>
      <w:marBottom w:val="0"/>
      <w:divBdr>
        <w:top w:val="none" w:sz="0" w:space="0" w:color="auto"/>
        <w:left w:val="none" w:sz="0" w:space="0" w:color="auto"/>
        <w:bottom w:val="none" w:sz="0" w:space="0" w:color="auto"/>
        <w:right w:val="none" w:sz="0" w:space="0" w:color="auto"/>
      </w:divBdr>
      <w:divsChild>
        <w:div w:id="1212227867">
          <w:marLeft w:val="0"/>
          <w:marRight w:val="0"/>
          <w:marTop w:val="0"/>
          <w:marBottom w:val="0"/>
          <w:divBdr>
            <w:top w:val="none" w:sz="0" w:space="0" w:color="auto"/>
            <w:left w:val="none" w:sz="0" w:space="0" w:color="auto"/>
            <w:bottom w:val="none" w:sz="0" w:space="0" w:color="auto"/>
            <w:right w:val="none" w:sz="0" w:space="0" w:color="auto"/>
          </w:divBdr>
        </w:div>
      </w:divsChild>
    </w:div>
    <w:div w:id="569265464">
      <w:bodyDiv w:val="1"/>
      <w:marLeft w:val="0"/>
      <w:marRight w:val="0"/>
      <w:marTop w:val="0"/>
      <w:marBottom w:val="0"/>
      <w:divBdr>
        <w:top w:val="none" w:sz="0" w:space="0" w:color="auto"/>
        <w:left w:val="none" w:sz="0" w:space="0" w:color="auto"/>
        <w:bottom w:val="none" w:sz="0" w:space="0" w:color="auto"/>
        <w:right w:val="none" w:sz="0" w:space="0" w:color="auto"/>
      </w:divBdr>
    </w:div>
    <w:div w:id="570114619">
      <w:bodyDiv w:val="1"/>
      <w:marLeft w:val="0"/>
      <w:marRight w:val="0"/>
      <w:marTop w:val="0"/>
      <w:marBottom w:val="0"/>
      <w:divBdr>
        <w:top w:val="none" w:sz="0" w:space="0" w:color="auto"/>
        <w:left w:val="none" w:sz="0" w:space="0" w:color="auto"/>
        <w:bottom w:val="none" w:sz="0" w:space="0" w:color="auto"/>
        <w:right w:val="none" w:sz="0" w:space="0" w:color="auto"/>
      </w:divBdr>
      <w:divsChild>
        <w:div w:id="1231119267">
          <w:marLeft w:val="0"/>
          <w:marRight w:val="0"/>
          <w:marTop w:val="0"/>
          <w:marBottom w:val="0"/>
          <w:divBdr>
            <w:top w:val="none" w:sz="0" w:space="0" w:color="auto"/>
            <w:left w:val="none" w:sz="0" w:space="0" w:color="auto"/>
            <w:bottom w:val="none" w:sz="0" w:space="0" w:color="auto"/>
            <w:right w:val="none" w:sz="0" w:space="0" w:color="auto"/>
          </w:divBdr>
        </w:div>
        <w:div w:id="149366087">
          <w:marLeft w:val="0"/>
          <w:marRight w:val="0"/>
          <w:marTop w:val="0"/>
          <w:marBottom w:val="0"/>
          <w:divBdr>
            <w:top w:val="none" w:sz="0" w:space="0" w:color="auto"/>
            <w:left w:val="none" w:sz="0" w:space="0" w:color="auto"/>
            <w:bottom w:val="none" w:sz="0" w:space="0" w:color="auto"/>
            <w:right w:val="none" w:sz="0" w:space="0" w:color="auto"/>
          </w:divBdr>
        </w:div>
      </w:divsChild>
    </w:div>
    <w:div w:id="573708773">
      <w:bodyDiv w:val="1"/>
      <w:marLeft w:val="0"/>
      <w:marRight w:val="0"/>
      <w:marTop w:val="0"/>
      <w:marBottom w:val="0"/>
      <w:divBdr>
        <w:top w:val="none" w:sz="0" w:space="0" w:color="auto"/>
        <w:left w:val="none" w:sz="0" w:space="0" w:color="auto"/>
        <w:bottom w:val="none" w:sz="0" w:space="0" w:color="auto"/>
        <w:right w:val="none" w:sz="0" w:space="0" w:color="auto"/>
      </w:divBdr>
    </w:div>
    <w:div w:id="573856985">
      <w:bodyDiv w:val="1"/>
      <w:marLeft w:val="0"/>
      <w:marRight w:val="0"/>
      <w:marTop w:val="0"/>
      <w:marBottom w:val="0"/>
      <w:divBdr>
        <w:top w:val="none" w:sz="0" w:space="0" w:color="auto"/>
        <w:left w:val="none" w:sz="0" w:space="0" w:color="auto"/>
        <w:bottom w:val="none" w:sz="0" w:space="0" w:color="auto"/>
        <w:right w:val="none" w:sz="0" w:space="0" w:color="auto"/>
      </w:divBdr>
    </w:div>
    <w:div w:id="576204700">
      <w:bodyDiv w:val="1"/>
      <w:marLeft w:val="0"/>
      <w:marRight w:val="0"/>
      <w:marTop w:val="0"/>
      <w:marBottom w:val="0"/>
      <w:divBdr>
        <w:top w:val="none" w:sz="0" w:space="0" w:color="auto"/>
        <w:left w:val="none" w:sz="0" w:space="0" w:color="auto"/>
        <w:bottom w:val="none" w:sz="0" w:space="0" w:color="auto"/>
        <w:right w:val="none" w:sz="0" w:space="0" w:color="auto"/>
      </w:divBdr>
      <w:divsChild>
        <w:div w:id="1724017315">
          <w:marLeft w:val="0"/>
          <w:marRight w:val="0"/>
          <w:marTop w:val="0"/>
          <w:marBottom w:val="0"/>
          <w:divBdr>
            <w:top w:val="none" w:sz="0" w:space="0" w:color="auto"/>
            <w:left w:val="none" w:sz="0" w:space="0" w:color="auto"/>
            <w:bottom w:val="none" w:sz="0" w:space="0" w:color="auto"/>
            <w:right w:val="none" w:sz="0" w:space="0" w:color="auto"/>
          </w:divBdr>
        </w:div>
      </w:divsChild>
    </w:div>
    <w:div w:id="582107880">
      <w:bodyDiv w:val="1"/>
      <w:marLeft w:val="0"/>
      <w:marRight w:val="0"/>
      <w:marTop w:val="0"/>
      <w:marBottom w:val="0"/>
      <w:divBdr>
        <w:top w:val="none" w:sz="0" w:space="0" w:color="auto"/>
        <w:left w:val="none" w:sz="0" w:space="0" w:color="auto"/>
        <w:bottom w:val="none" w:sz="0" w:space="0" w:color="auto"/>
        <w:right w:val="none" w:sz="0" w:space="0" w:color="auto"/>
      </w:divBdr>
      <w:divsChild>
        <w:div w:id="353001997">
          <w:marLeft w:val="0"/>
          <w:marRight w:val="0"/>
          <w:marTop w:val="0"/>
          <w:marBottom w:val="0"/>
          <w:divBdr>
            <w:top w:val="none" w:sz="0" w:space="0" w:color="auto"/>
            <w:left w:val="none" w:sz="0" w:space="0" w:color="auto"/>
            <w:bottom w:val="none" w:sz="0" w:space="0" w:color="auto"/>
            <w:right w:val="none" w:sz="0" w:space="0" w:color="auto"/>
          </w:divBdr>
        </w:div>
      </w:divsChild>
    </w:div>
    <w:div w:id="586036368">
      <w:bodyDiv w:val="1"/>
      <w:marLeft w:val="0"/>
      <w:marRight w:val="0"/>
      <w:marTop w:val="0"/>
      <w:marBottom w:val="0"/>
      <w:divBdr>
        <w:top w:val="none" w:sz="0" w:space="0" w:color="auto"/>
        <w:left w:val="none" w:sz="0" w:space="0" w:color="auto"/>
        <w:bottom w:val="none" w:sz="0" w:space="0" w:color="auto"/>
        <w:right w:val="none" w:sz="0" w:space="0" w:color="auto"/>
      </w:divBdr>
      <w:divsChild>
        <w:div w:id="1350912142">
          <w:marLeft w:val="0"/>
          <w:marRight w:val="0"/>
          <w:marTop w:val="0"/>
          <w:marBottom w:val="0"/>
          <w:divBdr>
            <w:top w:val="none" w:sz="0" w:space="0" w:color="auto"/>
            <w:left w:val="none" w:sz="0" w:space="0" w:color="auto"/>
            <w:bottom w:val="none" w:sz="0" w:space="0" w:color="auto"/>
            <w:right w:val="none" w:sz="0" w:space="0" w:color="auto"/>
          </w:divBdr>
        </w:div>
        <w:div w:id="420762460">
          <w:marLeft w:val="0"/>
          <w:marRight w:val="0"/>
          <w:marTop w:val="0"/>
          <w:marBottom w:val="0"/>
          <w:divBdr>
            <w:top w:val="none" w:sz="0" w:space="0" w:color="auto"/>
            <w:left w:val="none" w:sz="0" w:space="0" w:color="auto"/>
            <w:bottom w:val="none" w:sz="0" w:space="0" w:color="auto"/>
            <w:right w:val="none" w:sz="0" w:space="0" w:color="auto"/>
          </w:divBdr>
        </w:div>
      </w:divsChild>
    </w:div>
    <w:div w:id="590697327">
      <w:bodyDiv w:val="1"/>
      <w:marLeft w:val="0"/>
      <w:marRight w:val="0"/>
      <w:marTop w:val="0"/>
      <w:marBottom w:val="0"/>
      <w:divBdr>
        <w:top w:val="none" w:sz="0" w:space="0" w:color="auto"/>
        <w:left w:val="none" w:sz="0" w:space="0" w:color="auto"/>
        <w:bottom w:val="none" w:sz="0" w:space="0" w:color="auto"/>
        <w:right w:val="none" w:sz="0" w:space="0" w:color="auto"/>
      </w:divBdr>
      <w:divsChild>
        <w:div w:id="1475027033">
          <w:marLeft w:val="0"/>
          <w:marRight w:val="0"/>
          <w:marTop w:val="0"/>
          <w:marBottom w:val="0"/>
          <w:divBdr>
            <w:top w:val="none" w:sz="0" w:space="0" w:color="auto"/>
            <w:left w:val="none" w:sz="0" w:space="0" w:color="auto"/>
            <w:bottom w:val="none" w:sz="0" w:space="0" w:color="auto"/>
            <w:right w:val="none" w:sz="0" w:space="0" w:color="auto"/>
          </w:divBdr>
        </w:div>
        <w:div w:id="1782728473">
          <w:marLeft w:val="0"/>
          <w:marRight w:val="0"/>
          <w:marTop w:val="0"/>
          <w:marBottom w:val="0"/>
          <w:divBdr>
            <w:top w:val="none" w:sz="0" w:space="0" w:color="auto"/>
            <w:left w:val="none" w:sz="0" w:space="0" w:color="auto"/>
            <w:bottom w:val="none" w:sz="0" w:space="0" w:color="auto"/>
            <w:right w:val="none" w:sz="0" w:space="0" w:color="auto"/>
          </w:divBdr>
          <w:divsChild>
            <w:div w:id="1210528534">
              <w:marLeft w:val="0"/>
              <w:marRight w:val="0"/>
              <w:marTop w:val="0"/>
              <w:marBottom w:val="0"/>
              <w:divBdr>
                <w:top w:val="none" w:sz="0" w:space="0" w:color="auto"/>
                <w:left w:val="none" w:sz="0" w:space="0" w:color="auto"/>
                <w:bottom w:val="none" w:sz="0" w:space="0" w:color="auto"/>
                <w:right w:val="none" w:sz="0" w:space="0" w:color="auto"/>
              </w:divBdr>
              <w:divsChild>
                <w:div w:id="216212075">
                  <w:marLeft w:val="0"/>
                  <w:marRight w:val="0"/>
                  <w:marTop w:val="0"/>
                  <w:marBottom w:val="167"/>
                  <w:divBdr>
                    <w:top w:val="none" w:sz="0" w:space="0" w:color="auto"/>
                    <w:left w:val="none" w:sz="0" w:space="0" w:color="auto"/>
                    <w:bottom w:val="none" w:sz="0" w:space="0" w:color="auto"/>
                    <w:right w:val="none" w:sz="0" w:space="0" w:color="auto"/>
                  </w:divBdr>
                </w:div>
                <w:div w:id="1826818690">
                  <w:marLeft w:val="0"/>
                  <w:marRight w:val="0"/>
                  <w:marTop w:val="0"/>
                  <w:marBottom w:val="84"/>
                  <w:divBdr>
                    <w:top w:val="none" w:sz="0" w:space="0" w:color="auto"/>
                    <w:left w:val="none" w:sz="0" w:space="0" w:color="auto"/>
                    <w:bottom w:val="none" w:sz="0" w:space="0" w:color="auto"/>
                    <w:right w:val="none" w:sz="0" w:space="0" w:color="auto"/>
                  </w:divBdr>
                  <w:divsChild>
                    <w:div w:id="34745733">
                      <w:marLeft w:val="0"/>
                      <w:marRight w:val="0"/>
                      <w:marTop w:val="0"/>
                      <w:marBottom w:val="0"/>
                      <w:divBdr>
                        <w:top w:val="none" w:sz="0" w:space="0" w:color="auto"/>
                        <w:left w:val="none" w:sz="0" w:space="0" w:color="auto"/>
                        <w:bottom w:val="none" w:sz="0" w:space="0" w:color="auto"/>
                        <w:right w:val="none" w:sz="0" w:space="0" w:color="auto"/>
                      </w:divBdr>
                    </w:div>
                  </w:divsChild>
                </w:div>
                <w:div w:id="1978757680">
                  <w:marLeft w:val="0"/>
                  <w:marRight w:val="0"/>
                  <w:marTop w:val="0"/>
                  <w:marBottom w:val="84"/>
                  <w:divBdr>
                    <w:top w:val="none" w:sz="0" w:space="0" w:color="auto"/>
                    <w:left w:val="none" w:sz="0" w:space="0" w:color="auto"/>
                    <w:bottom w:val="none" w:sz="0" w:space="0" w:color="auto"/>
                    <w:right w:val="none" w:sz="0" w:space="0" w:color="auto"/>
                  </w:divBdr>
                  <w:divsChild>
                    <w:div w:id="691995094">
                      <w:marLeft w:val="0"/>
                      <w:marRight w:val="0"/>
                      <w:marTop w:val="0"/>
                      <w:marBottom w:val="0"/>
                      <w:divBdr>
                        <w:top w:val="none" w:sz="0" w:space="0" w:color="auto"/>
                        <w:left w:val="none" w:sz="0" w:space="0" w:color="auto"/>
                        <w:bottom w:val="none" w:sz="0" w:space="0" w:color="auto"/>
                        <w:right w:val="none" w:sz="0" w:space="0" w:color="auto"/>
                      </w:divBdr>
                    </w:div>
                  </w:divsChild>
                </w:div>
                <w:div w:id="1428190833">
                  <w:marLeft w:val="0"/>
                  <w:marRight w:val="0"/>
                  <w:marTop w:val="0"/>
                  <w:marBottom w:val="84"/>
                  <w:divBdr>
                    <w:top w:val="none" w:sz="0" w:space="0" w:color="auto"/>
                    <w:left w:val="none" w:sz="0" w:space="0" w:color="auto"/>
                    <w:bottom w:val="none" w:sz="0" w:space="0" w:color="auto"/>
                    <w:right w:val="none" w:sz="0" w:space="0" w:color="auto"/>
                  </w:divBdr>
                  <w:divsChild>
                    <w:div w:id="1123421988">
                      <w:marLeft w:val="0"/>
                      <w:marRight w:val="0"/>
                      <w:marTop w:val="0"/>
                      <w:marBottom w:val="0"/>
                      <w:divBdr>
                        <w:top w:val="none" w:sz="0" w:space="0" w:color="auto"/>
                        <w:left w:val="none" w:sz="0" w:space="0" w:color="auto"/>
                        <w:bottom w:val="none" w:sz="0" w:space="0" w:color="auto"/>
                        <w:right w:val="none" w:sz="0" w:space="0" w:color="auto"/>
                      </w:divBdr>
                    </w:div>
                  </w:divsChild>
                </w:div>
                <w:div w:id="211842819">
                  <w:marLeft w:val="0"/>
                  <w:marRight w:val="0"/>
                  <w:marTop w:val="0"/>
                  <w:marBottom w:val="84"/>
                  <w:divBdr>
                    <w:top w:val="none" w:sz="0" w:space="0" w:color="auto"/>
                    <w:left w:val="none" w:sz="0" w:space="0" w:color="auto"/>
                    <w:bottom w:val="none" w:sz="0" w:space="0" w:color="auto"/>
                    <w:right w:val="none" w:sz="0" w:space="0" w:color="auto"/>
                  </w:divBdr>
                  <w:divsChild>
                    <w:div w:id="1748960133">
                      <w:marLeft w:val="0"/>
                      <w:marRight w:val="0"/>
                      <w:marTop w:val="0"/>
                      <w:marBottom w:val="0"/>
                      <w:divBdr>
                        <w:top w:val="none" w:sz="0" w:space="0" w:color="auto"/>
                        <w:left w:val="none" w:sz="0" w:space="0" w:color="auto"/>
                        <w:bottom w:val="none" w:sz="0" w:space="0" w:color="auto"/>
                        <w:right w:val="none" w:sz="0" w:space="0" w:color="auto"/>
                      </w:divBdr>
                    </w:div>
                  </w:divsChild>
                </w:div>
                <w:div w:id="579873556">
                  <w:marLeft w:val="0"/>
                  <w:marRight w:val="0"/>
                  <w:marTop w:val="0"/>
                  <w:marBottom w:val="84"/>
                  <w:divBdr>
                    <w:top w:val="none" w:sz="0" w:space="0" w:color="auto"/>
                    <w:left w:val="none" w:sz="0" w:space="0" w:color="auto"/>
                    <w:bottom w:val="none" w:sz="0" w:space="0" w:color="auto"/>
                    <w:right w:val="none" w:sz="0" w:space="0" w:color="auto"/>
                  </w:divBdr>
                  <w:divsChild>
                    <w:div w:id="1327174084">
                      <w:marLeft w:val="0"/>
                      <w:marRight w:val="0"/>
                      <w:marTop w:val="0"/>
                      <w:marBottom w:val="0"/>
                      <w:divBdr>
                        <w:top w:val="none" w:sz="0" w:space="0" w:color="auto"/>
                        <w:left w:val="none" w:sz="0" w:space="0" w:color="auto"/>
                        <w:bottom w:val="none" w:sz="0" w:space="0" w:color="auto"/>
                        <w:right w:val="none" w:sz="0" w:space="0" w:color="auto"/>
                      </w:divBdr>
                    </w:div>
                  </w:divsChild>
                </w:div>
                <w:div w:id="1955096044">
                  <w:marLeft w:val="0"/>
                  <w:marRight w:val="0"/>
                  <w:marTop w:val="0"/>
                  <w:marBottom w:val="84"/>
                  <w:divBdr>
                    <w:top w:val="none" w:sz="0" w:space="0" w:color="auto"/>
                    <w:left w:val="none" w:sz="0" w:space="0" w:color="auto"/>
                    <w:bottom w:val="none" w:sz="0" w:space="0" w:color="auto"/>
                    <w:right w:val="none" w:sz="0" w:space="0" w:color="auto"/>
                  </w:divBdr>
                  <w:divsChild>
                    <w:div w:id="10525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25108">
      <w:bodyDiv w:val="1"/>
      <w:marLeft w:val="0"/>
      <w:marRight w:val="0"/>
      <w:marTop w:val="0"/>
      <w:marBottom w:val="0"/>
      <w:divBdr>
        <w:top w:val="none" w:sz="0" w:space="0" w:color="auto"/>
        <w:left w:val="none" w:sz="0" w:space="0" w:color="auto"/>
        <w:bottom w:val="none" w:sz="0" w:space="0" w:color="auto"/>
        <w:right w:val="none" w:sz="0" w:space="0" w:color="auto"/>
      </w:divBdr>
      <w:divsChild>
        <w:div w:id="1906915960">
          <w:marLeft w:val="0"/>
          <w:marRight w:val="0"/>
          <w:marTop w:val="0"/>
          <w:marBottom w:val="0"/>
          <w:divBdr>
            <w:top w:val="none" w:sz="0" w:space="0" w:color="auto"/>
            <w:left w:val="none" w:sz="0" w:space="0" w:color="auto"/>
            <w:bottom w:val="none" w:sz="0" w:space="0" w:color="auto"/>
            <w:right w:val="none" w:sz="0" w:space="0" w:color="auto"/>
          </w:divBdr>
        </w:div>
      </w:divsChild>
    </w:div>
    <w:div w:id="594359786">
      <w:bodyDiv w:val="1"/>
      <w:marLeft w:val="0"/>
      <w:marRight w:val="0"/>
      <w:marTop w:val="0"/>
      <w:marBottom w:val="0"/>
      <w:divBdr>
        <w:top w:val="none" w:sz="0" w:space="0" w:color="auto"/>
        <w:left w:val="none" w:sz="0" w:space="0" w:color="auto"/>
        <w:bottom w:val="none" w:sz="0" w:space="0" w:color="auto"/>
        <w:right w:val="none" w:sz="0" w:space="0" w:color="auto"/>
      </w:divBdr>
      <w:divsChild>
        <w:div w:id="1630939333">
          <w:marLeft w:val="0"/>
          <w:marRight w:val="0"/>
          <w:marTop w:val="0"/>
          <w:marBottom w:val="0"/>
          <w:divBdr>
            <w:top w:val="none" w:sz="0" w:space="0" w:color="auto"/>
            <w:left w:val="none" w:sz="0" w:space="0" w:color="auto"/>
            <w:bottom w:val="none" w:sz="0" w:space="0" w:color="auto"/>
            <w:right w:val="none" w:sz="0" w:space="0" w:color="auto"/>
          </w:divBdr>
        </w:div>
      </w:divsChild>
    </w:div>
    <w:div w:id="595869457">
      <w:bodyDiv w:val="1"/>
      <w:marLeft w:val="0"/>
      <w:marRight w:val="0"/>
      <w:marTop w:val="0"/>
      <w:marBottom w:val="0"/>
      <w:divBdr>
        <w:top w:val="none" w:sz="0" w:space="0" w:color="auto"/>
        <w:left w:val="none" w:sz="0" w:space="0" w:color="auto"/>
        <w:bottom w:val="none" w:sz="0" w:space="0" w:color="auto"/>
        <w:right w:val="none" w:sz="0" w:space="0" w:color="auto"/>
      </w:divBdr>
      <w:divsChild>
        <w:div w:id="1235506870">
          <w:marLeft w:val="0"/>
          <w:marRight w:val="0"/>
          <w:marTop w:val="0"/>
          <w:marBottom w:val="0"/>
          <w:divBdr>
            <w:top w:val="none" w:sz="0" w:space="0" w:color="auto"/>
            <w:left w:val="none" w:sz="0" w:space="0" w:color="auto"/>
            <w:bottom w:val="none" w:sz="0" w:space="0" w:color="auto"/>
            <w:right w:val="none" w:sz="0" w:space="0" w:color="auto"/>
          </w:divBdr>
        </w:div>
        <w:div w:id="993993351">
          <w:marLeft w:val="0"/>
          <w:marRight w:val="0"/>
          <w:marTop w:val="0"/>
          <w:marBottom w:val="0"/>
          <w:divBdr>
            <w:top w:val="none" w:sz="0" w:space="0" w:color="auto"/>
            <w:left w:val="none" w:sz="0" w:space="0" w:color="auto"/>
            <w:bottom w:val="none" w:sz="0" w:space="0" w:color="auto"/>
            <w:right w:val="none" w:sz="0" w:space="0" w:color="auto"/>
          </w:divBdr>
          <w:divsChild>
            <w:div w:id="1712222020">
              <w:marLeft w:val="0"/>
              <w:marRight w:val="0"/>
              <w:marTop w:val="0"/>
              <w:marBottom w:val="0"/>
              <w:divBdr>
                <w:top w:val="none" w:sz="0" w:space="0" w:color="auto"/>
                <w:left w:val="none" w:sz="0" w:space="0" w:color="auto"/>
                <w:bottom w:val="none" w:sz="0" w:space="0" w:color="auto"/>
                <w:right w:val="none" w:sz="0" w:space="0" w:color="auto"/>
              </w:divBdr>
              <w:divsChild>
                <w:div w:id="372316967">
                  <w:marLeft w:val="0"/>
                  <w:marRight w:val="0"/>
                  <w:marTop w:val="0"/>
                  <w:marBottom w:val="167"/>
                  <w:divBdr>
                    <w:top w:val="none" w:sz="0" w:space="0" w:color="auto"/>
                    <w:left w:val="none" w:sz="0" w:space="0" w:color="auto"/>
                    <w:bottom w:val="none" w:sz="0" w:space="0" w:color="auto"/>
                    <w:right w:val="none" w:sz="0" w:space="0" w:color="auto"/>
                  </w:divBdr>
                </w:div>
                <w:div w:id="1163668640">
                  <w:marLeft w:val="0"/>
                  <w:marRight w:val="0"/>
                  <w:marTop w:val="0"/>
                  <w:marBottom w:val="84"/>
                  <w:divBdr>
                    <w:top w:val="none" w:sz="0" w:space="0" w:color="auto"/>
                    <w:left w:val="none" w:sz="0" w:space="0" w:color="auto"/>
                    <w:bottom w:val="none" w:sz="0" w:space="0" w:color="auto"/>
                    <w:right w:val="none" w:sz="0" w:space="0" w:color="auto"/>
                  </w:divBdr>
                  <w:divsChild>
                    <w:div w:id="1060711676">
                      <w:marLeft w:val="0"/>
                      <w:marRight w:val="0"/>
                      <w:marTop w:val="0"/>
                      <w:marBottom w:val="0"/>
                      <w:divBdr>
                        <w:top w:val="none" w:sz="0" w:space="0" w:color="auto"/>
                        <w:left w:val="none" w:sz="0" w:space="0" w:color="auto"/>
                        <w:bottom w:val="none" w:sz="0" w:space="0" w:color="auto"/>
                        <w:right w:val="none" w:sz="0" w:space="0" w:color="auto"/>
                      </w:divBdr>
                    </w:div>
                  </w:divsChild>
                </w:div>
                <w:div w:id="1210267551">
                  <w:marLeft w:val="0"/>
                  <w:marRight w:val="0"/>
                  <w:marTop w:val="0"/>
                  <w:marBottom w:val="84"/>
                  <w:divBdr>
                    <w:top w:val="none" w:sz="0" w:space="0" w:color="auto"/>
                    <w:left w:val="none" w:sz="0" w:space="0" w:color="auto"/>
                    <w:bottom w:val="none" w:sz="0" w:space="0" w:color="auto"/>
                    <w:right w:val="none" w:sz="0" w:space="0" w:color="auto"/>
                  </w:divBdr>
                  <w:divsChild>
                    <w:div w:id="122845338">
                      <w:marLeft w:val="0"/>
                      <w:marRight w:val="0"/>
                      <w:marTop w:val="0"/>
                      <w:marBottom w:val="0"/>
                      <w:divBdr>
                        <w:top w:val="none" w:sz="0" w:space="0" w:color="auto"/>
                        <w:left w:val="none" w:sz="0" w:space="0" w:color="auto"/>
                        <w:bottom w:val="none" w:sz="0" w:space="0" w:color="auto"/>
                        <w:right w:val="none" w:sz="0" w:space="0" w:color="auto"/>
                      </w:divBdr>
                    </w:div>
                  </w:divsChild>
                </w:div>
                <w:div w:id="570584173">
                  <w:marLeft w:val="0"/>
                  <w:marRight w:val="0"/>
                  <w:marTop w:val="0"/>
                  <w:marBottom w:val="84"/>
                  <w:divBdr>
                    <w:top w:val="none" w:sz="0" w:space="0" w:color="auto"/>
                    <w:left w:val="none" w:sz="0" w:space="0" w:color="auto"/>
                    <w:bottom w:val="none" w:sz="0" w:space="0" w:color="auto"/>
                    <w:right w:val="none" w:sz="0" w:space="0" w:color="auto"/>
                  </w:divBdr>
                  <w:divsChild>
                    <w:div w:id="1822962082">
                      <w:marLeft w:val="0"/>
                      <w:marRight w:val="0"/>
                      <w:marTop w:val="0"/>
                      <w:marBottom w:val="0"/>
                      <w:divBdr>
                        <w:top w:val="none" w:sz="0" w:space="0" w:color="auto"/>
                        <w:left w:val="none" w:sz="0" w:space="0" w:color="auto"/>
                        <w:bottom w:val="none" w:sz="0" w:space="0" w:color="auto"/>
                        <w:right w:val="none" w:sz="0" w:space="0" w:color="auto"/>
                      </w:divBdr>
                    </w:div>
                  </w:divsChild>
                </w:div>
                <w:div w:id="1887910982">
                  <w:marLeft w:val="0"/>
                  <w:marRight w:val="0"/>
                  <w:marTop w:val="0"/>
                  <w:marBottom w:val="84"/>
                  <w:divBdr>
                    <w:top w:val="none" w:sz="0" w:space="0" w:color="auto"/>
                    <w:left w:val="none" w:sz="0" w:space="0" w:color="auto"/>
                    <w:bottom w:val="none" w:sz="0" w:space="0" w:color="auto"/>
                    <w:right w:val="none" w:sz="0" w:space="0" w:color="auto"/>
                  </w:divBdr>
                  <w:divsChild>
                    <w:div w:id="1041594376">
                      <w:marLeft w:val="0"/>
                      <w:marRight w:val="0"/>
                      <w:marTop w:val="0"/>
                      <w:marBottom w:val="0"/>
                      <w:divBdr>
                        <w:top w:val="none" w:sz="0" w:space="0" w:color="auto"/>
                        <w:left w:val="none" w:sz="0" w:space="0" w:color="auto"/>
                        <w:bottom w:val="none" w:sz="0" w:space="0" w:color="auto"/>
                        <w:right w:val="none" w:sz="0" w:space="0" w:color="auto"/>
                      </w:divBdr>
                    </w:div>
                  </w:divsChild>
                </w:div>
                <w:div w:id="967054503">
                  <w:marLeft w:val="0"/>
                  <w:marRight w:val="0"/>
                  <w:marTop w:val="0"/>
                  <w:marBottom w:val="84"/>
                  <w:divBdr>
                    <w:top w:val="none" w:sz="0" w:space="0" w:color="auto"/>
                    <w:left w:val="none" w:sz="0" w:space="0" w:color="auto"/>
                    <w:bottom w:val="none" w:sz="0" w:space="0" w:color="auto"/>
                    <w:right w:val="none" w:sz="0" w:space="0" w:color="auto"/>
                  </w:divBdr>
                  <w:divsChild>
                    <w:div w:id="1529684235">
                      <w:marLeft w:val="0"/>
                      <w:marRight w:val="0"/>
                      <w:marTop w:val="0"/>
                      <w:marBottom w:val="0"/>
                      <w:divBdr>
                        <w:top w:val="none" w:sz="0" w:space="0" w:color="auto"/>
                        <w:left w:val="none" w:sz="0" w:space="0" w:color="auto"/>
                        <w:bottom w:val="none" w:sz="0" w:space="0" w:color="auto"/>
                        <w:right w:val="none" w:sz="0" w:space="0" w:color="auto"/>
                      </w:divBdr>
                    </w:div>
                  </w:divsChild>
                </w:div>
                <w:div w:id="1036081674">
                  <w:marLeft w:val="0"/>
                  <w:marRight w:val="0"/>
                  <w:marTop w:val="0"/>
                  <w:marBottom w:val="84"/>
                  <w:divBdr>
                    <w:top w:val="none" w:sz="0" w:space="0" w:color="auto"/>
                    <w:left w:val="none" w:sz="0" w:space="0" w:color="auto"/>
                    <w:bottom w:val="none" w:sz="0" w:space="0" w:color="auto"/>
                    <w:right w:val="none" w:sz="0" w:space="0" w:color="auto"/>
                  </w:divBdr>
                  <w:divsChild>
                    <w:div w:id="14362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231">
      <w:bodyDiv w:val="1"/>
      <w:marLeft w:val="0"/>
      <w:marRight w:val="0"/>
      <w:marTop w:val="0"/>
      <w:marBottom w:val="0"/>
      <w:divBdr>
        <w:top w:val="none" w:sz="0" w:space="0" w:color="auto"/>
        <w:left w:val="none" w:sz="0" w:space="0" w:color="auto"/>
        <w:bottom w:val="none" w:sz="0" w:space="0" w:color="auto"/>
        <w:right w:val="none" w:sz="0" w:space="0" w:color="auto"/>
      </w:divBdr>
      <w:divsChild>
        <w:div w:id="683164453">
          <w:marLeft w:val="0"/>
          <w:marRight w:val="0"/>
          <w:marTop w:val="0"/>
          <w:marBottom w:val="0"/>
          <w:divBdr>
            <w:top w:val="none" w:sz="0" w:space="0" w:color="auto"/>
            <w:left w:val="none" w:sz="0" w:space="0" w:color="auto"/>
            <w:bottom w:val="none" w:sz="0" w:space="0" w:color="auto"/>
            <w:right w:val="none" w:sz="0" w:space="0" w:color="auto"/>
          </w:divBdr>
        </w:div>
        <w:div w:id="1009605035">
          <w:marLeft w:val="0"/>
          <w:marRight w:val="0"/>
          <w:marTop w:val="0"/>
          <w:marBottom w:val="0"/>
          <w:divBdr>
            <w:top w:val="none" w:sz="0" w:space="0" w:color="auto"/>
            <w:left w:val="none" w:sz="0" w:space="0" w:color="auto"/>
            <w:bottom w:val="none" w:sz="0" w:space="0" w:color="auto"/>
            <w:right w:val="none" w:sz="0" w:space="0" w:color="auto"/>
          </w:divBdr>
          <w:divsChild>
            <w:div w:id="14231506">
              <w:marLeft w:val="0"/>
              <w:marRight w:val="0"/>
              <w:marTop w:val="0"/>
              <w:marBottom w:val="0"/>
              <w:divBdr>
                <w:top w:val="none" w:sz="0" w:space="0" w:color="auto"/>
                <w:left w:val="none" w:sz="0" w:space="0" w:color="auto"/>
                <w:bottom w:val="none" w:sz="0" w:space="0" w:color="auto"/>
                <w:right w:val="none" w:sz="0" w:space="0" w:color="auto"/>
              </w:divBdr>
              <w:divsChild>
                <w:div w:id="1895699423">
                  <w:marLeft w:val="0"/>
                  <w:marRight w:val="0"/>
                  <w:marTop w:val="0"/>
                  <w:marBottom w:val="167"/>
                  <w:divBdr>
                    <w:top w:val="none" w:sz="0" w:space="0" w:color="auto"/>
                    <w:left w:val="none" w:sz="0" w:space="0" w:color="auto"/>
                    <w:bottom w:val="none" w:sz="0" w:space="0" w:color="auto"/>
                    <w:right w:val="none" w:sz="0" w:space="0" w:color="auto"/>
                  </w:divBdr>
                </w:div>
                <w:div w:id="1672293485">
                  <w:marLeft w:val="0"/>
                  <w:marRight w:val="0"/>
                  <w:marTop w:val="0"/>
                  <w:marBottom w:val="84"/>
                  <w:divBdr>
                    <w:top w:val="none" w:sz="0" w:space="0" w:color="auto"/>
                    <w:left w:val="none" w:sz="0" w:space="0" w:color="auto"/>
                    <w:bottom w:val="none" w:sz="0" w:space="0" w:color="auto"/>
                    <w:right w:val="none" w:sz="0" w:space="0" w:color="auto"/>
                  </w:divBdr>
                  <w:divsChild>
                    <w:div w:id="1349524171">
                      <w:marLeft w:val="0"/>
                      <w:marRight w:val="0"/>
                      <w:marTop w:val="0"/>
                      <w:marBottom w:val="0"/>
                      <w:divBdr>
                        <w:top w:val="none" w:sz="0" w:space="0" w:color="auto"/>
                        <w:left w:val="none" w:sz="0" w:space="0" w:color="auto"/>
                        <w:bottom w:val="none" w:sz="0" w:space="0" w:color="auto"/>
                        <w:right w:val="none" w:sz="0" w:space="0" w:color="auto"/>
                      </w:divBdr>
                    </w:div>
                  </w:divsChild>
                </w:div>
                <w:div w:id="510411318">
                  <w:marLeft w:val="0"/>
                  <w:marRight w:val="0"/>
                  <w:marTop w:val="0"/>
                  <w:marBottom w:val="84"/>
                  <w:divBdr>
                    <w:top w:val="none" w:sz="0" w:space="0" w:color="auto"/>
                    <w:left w:val="none" w:sz="0" w:space="0" w:color="auto"/>
                    <w:bottom w:val="none" w:sz="0" w:space="0" w:color="auto"/>
                    <w:right w:val="none" w:sz="0" w:space="0" w:color="auto"/>
                  </w:divBdr>
                  <w:divsChild>
                    <w:div w:id="1997299112">
                      <w:marLeft w:val="0"/>
                      <w:marRight w:val="0"/>
                      <w:marTop w:val="0"/>
                      <w:marBottom w:val="0"/>
                      <w:divBdr>
                        <w:top w:val="none" w:sz="0" w:space="0" w:color="auto"/>
                        <w:left w:val="none" w:sz="0" w:space="0" w:color="auto"/>
                        <w:bottom w:val="none" w:sz="0" w:space="0" w:color="auto"/>
                        <w:right w:val="none" w:sz="0" w:space="0" w:color="auto"/>
                      </w:divBdr>
                    </w:div>
                  </w:divsChild>
                </w:div>
                <w:div w:id="553198321">
                  <w:marLeft w:val="0"/>
                  <w:marRight w:val="0"/>
                  <w:marTop w:val="0"/>
                  <w:marBottom w:val="84"/>
                  <w:divBdr>
                    <w:top w:val="none" w:sz="0" w:space="0" w:color="auto"/>
                    <w:left w:val="none" w:sz="0" w:space="0" w:color="auto"/>
                    <w:bottom w:val="none" w:sz="0" w:space="0" w:color="auto"/>
                    <w:right w:val="none" w:sz="0" w:space="0" w:color="auto"/>
                  </w:divBdr>
                  <w:divsChild>
                    <w:div w:id="770204193">
                      <w:marLeft w:val="0"/>
                      <w:marRight w:val="0"/>
                      <w:marTop w:val="0"/>
                      <w:marBottom w:val="0"/>
                      <w:divBdr>
                        <w:top w:val="none" w:sz="0" w:space="0" w:color="auto"/>
                        <w:left w:val="none" w:sz="0" w:space="0" w:color="auto"/>
                        <w:bottom w:val="none" w:sz="0" w:space="0" w:color="auto"/>
                        <w:right w:val="none" w:sz="0" w:space="0" w:color="auto"/>
                      </w:divBdr>
                    </w:div>
                  </w:divsChild>
                </w:div>
                <w:div w:id="1762218814">
                  <w:marLeft w:val="0"/>
                  <w:marRight w:val="0"/>
                  <w:marTop w:val="0"/>
                  <w:marBottom w:val="84"/>
                  <w:divBdr>
                    <w:top w:val="none" w:sz="0" w:space="0" w:color="auto"/>
                    <w:left w:val="none" w:sz="0" w:space="0" w:color="auto"/>
                    <w:bottom w:val="none" w:sz="0" w:space="0" w:color="auto"/>
                    <w:right w:val="none" w:sz="0" w:space="0" w:color="auto"/>
                  </w:divBdr>
                  <w:divsChild>
                    <w:div w:id="3309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93894">
      <w:bodyDiv w:val="1"/>
      <w:marLeft w:val="0"/>
      <w:marRight w:val="0"/>
      <w:marTop w:val="0"/>
      <w:marBottom w:val="0"/>
      <w:divBdr>
        <w:top w:val="none" w:sz="0" w:space="0" w:color="auto"/>
        <w:left w:val="none" w:sz="0" w:space="0" w:color="auto"/>
        <w:bottom w:val="none" w:sz="0" w:space="0" w:color="auto"/>
        <w:right w:val="none" w:sz="0" w:space="0" w:color="auto"/>
      </w:divBdr>
      <w:divsChild>
        <w:div w:id="126121926">
          <w:marLeft w:val="0"/>
          <w:marRight w:val="0"/>
          <w:marTop w:val="0"/>
          <w:marBottom w:val="0"/>
          <w:divBdr>
            <w:top w:val="none" w:sz="0" w:space="0" w:color="auto"/>
            <w:left w:val="none" w:sz="0" w:space="0" w:color="auto"/>
            <w:bottom w:val="none" w:sz="0" w:space="0" w:color="auto"/>
            <w:right w:val="none" w:sz="0" w:space="0" w:color="auto"/>
          </w:divBdr>
        </w:div>
      </w:divsChild>
    </w:div>
    <w:div w:id="611516796">
      <w:bodyDiv w:val="1"/>
      <w:marLeft w:val="0"/>
      <w:marRight w:val="0"/>
      <w:marTop w:val="0"/>
      <w:marBottom w:val="0"/>
      <w:divBdr>
        <w:top w:val="none" w:sz="0" w:space="0" w:color="auto"/>
        <w:left w:val="none" w:sz="0" w:space="0" w:color="auto"/>
        <w:bottom w:val="none" w:sz="0" w:space="0" w:color="auto"/>
        <w:right w:val="none" w:sz="0" w:space="0" w:color="auto"/>
      </w:divBdr>
      <w:divsChild>
        <w:div w:id="248470455">
          <w:marLeft w:val="0"/>
          <w:marRight w:val="0"/>
          <w:marTop w:val="0"/>
          <w:marBottom w:val="0"/>
          <w:divBdr>
            <w:top w:val="none" w:sz="0" w:space="0" w:color="auto"/>
            <w:left w:val="none" w:sz="0" w:space="0" w:color="auto"/>
            <w:bottom w:val="none" w:sz="0" w:space="0" w:color="auto"/>
            <w:right w:val="none" w:sz="0" w:space="0" w:color="auto"/>
          </w:divBdr>
        </w:div>
      </w:divsChild>
    </w:div>
    <w:div w:id="619529684">
      <w:bodyDiv w:val="1"/>
      <w:marLeft w:val="0"/>
      <w:marRight w:val="0"/>
      <w:marTop w:val="0"/>
      <w:marBottom w:val="0"/>
      <w:divBdr>
        <w:top w:val="none" w:sz="0" w:space="0" w:color="auto"/>
        <w:left w:val="none" w:sz="0" w:space="0" w:color="auto"/>
        <w:bottom w:val="none" w:sz="0" w:space="0" w:color="auto"/>
        <w:right w:val="none" w:sz="0" w:space="0" w:color="auto"/>
      </w:divBdr>
      <w:divsChild>
        <w:div w:id="941374132">
          <w:marLeft w:val="0"/>
          <w:marRight w:val="0"/>
          <w:marTop w:val="0"/>
          <w:marBottom w:val="0"/>
          <w:divBdr>
            <w:top w:val="none" w:sz="0" w:space="0" w:color="auto"/>
            <w:left w:val="none" w:sz="0" w:space="0" w:color="auto"/>
            <w:bottom w:val="none" w:sz="0" w:space="0" w:color="auto"/>
            <w:right w:val="none" w:sz="0" w:space="0" w:color="auto"/>
          </w:divBdr>
        </w:div>
      </w:divsChild>
    </w:div>
    <w:div w:id="623923439">
      <w:bodyDiv w:val="1"/>
      <w:marLeft w:val="0"/>
      <w:marRight w:val="0"/>
      <w:marTop w:val="0"/>
      <w:marBottom w:val="0"/>
      <w:divBdr>
        <w:top w:val="none" w:sz="0" w:space="0" w:color="auto"/>
        <w:left w:val="none" w:sz="0" w:space="0" w:color="auto"/>
        <w:bottom w:val="none" w:sz="0" w:space="0" w:color="auto"/>
        <w:right w:val="none" w:sz="0" w:space="0" w:color="auto"/>
      </w:divBdr>
      <w:divsChild>
        <w:div w:id="1990937185">
          <w:marLeft w:val="0"/>
          <w:marRight w:val="0"/>
          <w:marTop w:val="0"/>
          <w:marBottom w:val="0"/>
          <w:divBdr>
            <w:top w:val="none" w:sz="0" w:space="0" w:color="auto"/>
            <w:left w:val="none" w:sz="0" w:space="0" w:color="auto"/>
            <w:bottom w:val="none" w:sz="0" w:space="0" w:color="auto"/>
            <w:right w:val="none" w:sz="0" w:space="0" w:color="auto"/>
          </w:divBdr>
        </w:div>
        <w:div w:id="1589073029">
          <w:marLeft w:val="0"/>
          <w:marRight w:val="0"/>
          <w:marTop w:val="0"/>
          <w:marBottom w:val="0"/>
          <w:divBdr>
            <w:top w:val="none" w:sz="0" w:space="0" w:color="auto"/>
            <w:left w:val="none" w:sz="0" w:space="0" w:color="auto"/>
            <w:bottom w:val="none" w:sz="0" w:space="0" w:color="auto"/>
            <w:right w:val="none" w:sz="0" w:space="0" w:color="auto"/>
          </w:divBdr>
          <w:divsChild>
            <w:div w:id="2115054784">
              <w:marLeft w:val="0"/>
              <w:marRight w:val="0"/>
              <w:marTop w:val="0"/>
              <w:marBottom w:val="0"/>
              <w:divBdr>
                <w:top w:val="none" w:sz="0" w:space="0" w:color="auto"/>
                <w:left w:val="none" w:sz="0" w:space="0" w:color="auto"/>
                <w:bottom w:val="none" w:sz="0" w:space="0" w:color="auto"/>
                <w:right w:val="none" w:sz="0" w:space="0" w:color="auto"/>
              </w:divBdr>
              <w:divsChild>
                <w:div w:id="247927161">
                  <w:marLeft w:val="0"/>
                  <w:marRight w:val="0"/>
                  <w:marTop w:val="0"/>
                  <w:marBottom w:val="167"/>
                  <w:divBdr>
                    <w:top w:val="none" w:sz="0" w:space="0" w:color="auto"/>
                    <w:left w:val="none" w:sz="0" w:space="0" w:color="auto"/>
                    <w:bottom w:val="none" w:sz="0" w:space="0" w:color="auto"/>
                    <w:right w:val="none" w:sz="0" w:space="0" w:color="auto"/>
                  </w:divBdr>
                </w:div>
                <w:div w:id="1721519354">
                  <w:marLeft w:val="0"/>
                  <w:marRight w:val="0"/>
                  <w:marTop w:val="0"/>
                  <w:marBottom w:val="84"/>
                  <w:divBdr>
                    <w:top w:val="none" w:sz="0" w:space="0" w:color="auto"/>
                    <w:left w:val="none" w:sz="0" w:space="0" w:color="auto"/>
                    <w:bottom w:val="none" w:sz="0" w:space="0" w:color="auto"/>
                    <w:right w:val="none" w:sz="0" w:space="0" w:color="auto"/>
                  </w:divBdr>
                  <w:divsChild>
                    <w:div w:id="1385524634">
                      <w:marLeft w:val="0"/>
                      <w:marRight w:val="0"/>
                      <w:marTop w:val="0"/>
                      <w:marBottom w:val="0"/>
                      <w:divBdr>
                        <w:top w:val="none" w:sz="0" w:space="0" w:color="auto"/>
                        <w:left w:val="none" w:sz="0" w:space="0" w:color="auto"/>
                        <w:bottom w:val="none" w:sz="0" w:space="0" w:color="auto"/>
                        <w:right w:val="none" w:sz="0" w:space="0" w:color="auto"/>
                      </w:divBdr>
                    </w:div>
                  </w:divsChild>
                </w:div>
                <w:div w:id="778375012">
                  <w:marLeft w:val="0"/>
                  <w:marRight w:val="0"/>
                  <w:marTop w:val="0"/>
                  <w:marBottom w:val="84"/>
                  <w:divBdr>
                    <w:top w:val="none" w:sz="0" w:space="0" w:color="auto"/>
                    <w:left w:val="none" w:sz="0" w:space="0" w:color="auto"/>
                    <w:bottom w:val="none" w:sz="0" w:space="0" w:color="auto"/>
                    <w:right w:val="none" w:sz="0" w:space="0" w:color="auto"/>
                  </w:divBdr>
                  <w:divsChild>
                    <w:div w:id="1066881755">
                      <w:marLeft w:val="0"/>
                      <w:marRight w:val="0"/>
                      <w:marTop w:val="0"/>
                      <w:marBottom w:val="0"/>
                      <w:divBdr>
                        <w:top w:val="none" w:sz="0" w:space="0" w:color="auto"/>
                        <w:left w:val="none" w:sz="0" w:space="0" w:color="auto"/>
                        <w:bottom w:val="none" w:sz="0" w:space="0" w:color="auto"/>
                        <w:right w:val="none" w:sz="0" w:space="0" w:color="auto"/>
                      </w:divBdr>
                    </w:div>
                  </w:divsChild>
                </w:div>
                <w:div w:id="524486894">
                  <w:marLeft w:val="0"/>
                  <w:marRight w:val="0"/>
                  <w:marTop w:val="0"/>
                  <w:marBottom w:val="84"/>
                  <w:divBdr>
                    <w:top w:val="none" w:sz="0" w:space="0" w:color="auto"/>
                    <w:left w:val="none" w:sz="0" w:space="0" w:color="auto"/>
                    <w:bottom w:val="none" w:sz="0" w:space="0" w:color="auto"/>
                    <w:right w:val="none" w:sz="0" w:space="0" w:color="auto"/>
                  </w:divBdr>
                  <w:divsChild>
                    <w:div w:id="2007588254">
                      <w:marLeft w:val="0"/>
                      <w:marRight w:val="0"/>
                      <w:marTop w:val="0"/>
                      <w:marBottom w:val="0"/>
                      <w:divBdr>
                        <w:top w:val="none" w:sz="0" w:space="0" w:color="auto"/>
                        <w:left w:val="none" w:sz="0" w:space="0" w:color="auto"/>
                        <w:bottom w:val="none" w:sz="0" w:space="0" w:color="auto"/>
                        <w:right w:val="none" w:sz="0" w:space="0" w:color="auto"/>
                      </w:divBdr>
                    </w:div>
                  </w:divsChild>
                </w:div>
                <w:div w:id="1347439965">
                  <w:marLeft w:val="0"/>
                  <w:marRight w:val="0"/>
                  <w:marTop w:val="0"/>
                  <w:marBottom w:val="84"/>
                  <w:divBdr>
                    <w:top w:val="none" w:sz="0" w:space="0" w:color="auto"/>
                    <w:left w:val="none" w:sz="0" w:space="0" w:color="auto"/>
                    <w:bottom w:val="none" w:sz="0" w:space="0" w:color="auto"/>
                    <w:right w:val="none" w:sz="0" w:space="0" w:color="auto"/>
                  </w:divBdr>
                  <w:divsChild>
                    <w:div w:id="6216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3134">
      <w:bodyDiv w:val="1"/>
      <w:marLeft w:val="0"/>
      <w:marRight w:val="0"/>
      <w:marTop w:val="0"/>
      <w:marBottom w:val="0"/>
      <w:divBdr>
        <w:top w:val="none" w:sz="0" w:space="0" w:color="auto"/>
        <w:left w:val="none" w:sz="0" w:space="0" w:color="auto"/>
        <w:bottom w:val="none" w:sz="0" w:space="0" w:color="auto"/>
        <w:right w:val="none" w:sz="0" w:space="0" w:color="auto"/>
      </w:divBdr>
    </w:div>
    <w:div w:id="629239944">
      <w:bodyDiv w:val="1"/>
      <w:marLeft w:val="0"/>
      <w:marRight w:val="0"/>
      <w:marTop w:val="0"/>
      <w:marBottom w:val="0"/>
      <w:divBdr>
        <w:top w:val="none" w:sz="0" w:space="0" w:color="auto"/>
        <w:left w:val="none" w:sz="0" w:space="0" w:color="auto"/>
        <w:bottom w:val="none" w:sz="0" w:space="0" w:color="auto"/>
        <w:right w:val="none" w:sz="0" w:space="0" w:color="auto"/>
      </w:divBdr>
      <w:divsChild>
        <w:div w:id="658659352">
          <w:marLeft w:val="0"/>
          <w:marRight w:val="0"/>
          <w:marTop w:val="0"/>
          <w:marBottom w:val="0"/>
          <w:divBdr>
            <w:top w:val="none" w:sz="0" w:space="0" w:color="auto"/>
            <w:left w:val="none" w:sz="0" w:space="0" w:color="auto"/>
            <w:bottom w:val="none" w:sz="0" w:space="0" w:color="auto"/>
            <w:right w:val="none" w:sz="0" w:space="0" w:color="auto"/>
          </w:divBdr>
        </w:div>
        <w:div w:id="400905146">
          <w:marLeft w:val="0"/>
          <w:marRight w:val="0"/>
          <w:marTop w:val="0"/>
          <w:marBottom w:val="0"/>
          <w:divBdr>
            <w:top w:val="none" w:sz="0" w:space="0" w:color="auto"/>
            <w:left w:val="none" w:sz="0" w:space="0" w:color="auto"/>
            <w:bottom w:val="none" w:sz="0" w:space="0" w:color="auto"/>
            <w:right w:val="none" w:sz="0" w:space="0" w:color="auto"/>
          </w:divBdr>
          <w:divsChild>
            <w:div w:id="1307783812">
              <w:marLeft w:val="0"/>
              <w:marRight w:val="0"/>
              <w:marTop w:val="0"/>
              <w:marBottom w:val="0"/>
              <w:divBdr>
                <w:top w:val="none" w:sz="0" w:space="0" w:color="auto"/>
                <w:left w:val="none" w:sz="0" w:space="0" w:color="auto"/>
                <w:bottom w:val="none" w:sz="0" w:space="0" w:color="auto"/>
                <w:right w:val="none" w:sz="0" w:space="0" w:color="auto"/>
              </w:divBdr>
              <w:divsChild>
                <w:div w:id="985548967">
                  <w:marLeft w:val="0"/>
                  <w:marRight w:val="0"/>
                  <w:marTop w:val="0"/>
                  <w:marBottom w:val="167"/>
                  <w:divBdr>
                    <w:top w:val="none" w:sz="0" w:space="0" w:color="auto"/>
                    <w:left w:val="none" w:sz="0" w:space="0" w:color="auto"/>
                    <w:bottom w:val="none" w:sz="0" w:space="0" w:color="auto"/>
                    <w:right w:val="none" w:sz="0" w:space="0" w:color="auto"/>
                  </w:divBdr>
                </w:div>
                <w:div w:id="579406442">
                  <w:marLeft w:val="0"/>
                  <w:marRight w:val="0"/>
                  <w:marTop w:val="0"/>
                  <w:marBottom w:val="84"/>
                  <w:divBdr>
                    <w:top w:val="none" w:sz="0" w:space="0" w:color="auto"/>
                    <w:left w:val="none" w:sz="0" w:space="0" w:color="auto"/>
                    <w:bottom w:val="none" w:sz="0" w:space="0" w:color="auto"/>
                    <w:right w:val="none" w:sz="0" w:space="0" w:color="auto"/>
                  </w:divBdr>
                  <w:divsChild>
                    <w:div w:id="1279918635">
                      <w:marLeft w:val="0"/>
                      <w:marRight w:val="0"/>
                      <w:marTop w:val="0"/>
                      <w:marBottom w:val="0"/>
                      <w:divBdr>
                        <w:top w:val="none" w:sz="0" w:space="0" w:color="auto"/>
                        <w:left w:val="none" w:sz="0" w:space="0" w:color="auto"/>
                        <w:bottom w:val="none" w:sz="0" w:space="0" w:color="auto"/>
                        <w:right w:val="none" w:sz="0" w:space="0" w:color="auto"/>
                      </w:divBdr>
                    </w:div>
                  </w:divsChild>
                </w:div>
                <w:div w:id="2138256161">
                  <w:marLeft w:val="0"/>
                  <w:marRight w:val="0"/>
                  <w:marTop w:val="0"/>
                  <w:marBottom w:val="84"/>
                  <w:divBdr>
                    <w:top w:val="none" w:sz="0" w:space="0" w:color="auto"/>
                    <w:left w:val="none" w:sz="0" w:space="0" w:color="auto"/>
                    <w:bottom w:val="none" w:sz="0" w:space="0" w:color="auto"/>
                    <w:right w:val="none" w:sz="0" w:space="0" w:color="auto"/>
                  </w:divBdr>
                  <w:divsChild>
                    <w:div w:id="165242974">
                      <w:marLeft w:val="0"/>
                      <w:marRight w:val="0"/>
                      <w:marTop w:val="0"/>
                      <w:marBottom w:val="0"/>
                      <w:divBdr>
                        <w:top w:val="none" w:sz="0" w:space="0" w:color="auto"/>
                        <w:left w:val="none" w:sz="0" w:space="0" w:color="auto"/>
                        <w:bottom w:val="none" w:sz="0" w:space="0" w:color="auto"/>
                        <w:right w:val="none" w:sz="0" w:space="0" w:color="auto"/>
                      </w:divBdr>
                    </w:div>
                  </w:divsChild>
                </w:div>
                <w:div w:id="1582132576">
                  <w:marLeft w:val="0"/>
                  <w:marRight w:val="0"/>
                  <w:marTop w:val="0"/>
                  <w:marBottom w:val="84"/>
                  <w:divBdr>
                    <w:top w:val="none" w:sz="0" w:space="0" w:color="auto"/>
                    <w:left w:val="none" w:sz="0" w:space="0" w:color="auto"/>
                    <w:bottom w:val="none" w:sz="0" w:space="0" w:color="auto"/>
                    <w:right w:val="none" w:sz="0" w:space="0" w:color="auto"/>
                  </w:divBdr>
                  <w:divsChild>
                    <w:div w:id="218637764">
                      <w:marLeft w:val="0"/>
                      <w:marRight w:val="0"/>
                      <w:marTop w:val="0"/>
                      <w:marBottom w:val="0"/>
                      <w:divBdr>
                        <w:top w:val="none" w:sz="0" w:space="0" w:color="auto"/>
                        <w:left w:val="none" w:sz="0" w:space="0" w:color="auto"/>
                        <w:bottom w:val="none" w:sz="0" w:space="0" w:color="auto"/>
                        <w:right w:val="none" w:sz="0" w:space="0" w:color="auto"/>
                      </w:divBdr>
                    </w:div>
                  </w:divsChild>
                </w:div>
                <w:div w:id="1554543756">
                  <w:marLeft w:val="0"/>
                  <w:marRight w:val="0"/>
                  <w:marTop w:val="0"/>
                  <w:marBottom w:val="84"/>
                  <w:divBdr>
                    <w:top w:val="none" w:sz="0" w:space="0" w:color="auto"/>
                    <w:left w:val="none" w:sz="0" w:space="0" w:color="auto"/>
                    <w:bottom w:val="none" w:sz="0" w:space="0" w:color="auto"/>
                    <w:right w:val="none" w:sz="0" w:space="0" w:color="auto"/>
                  </w:divBdr>
                  <w:divsChild>
                    <w:div w:id="5247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41062">
      <w:bodyDiv w:val="1"/>
      <w:marLeft w:val="0"/>
      <w:marRight w:val="0"/>
      <w:marTop w:val="0"/>
      <w:marBottom w:val="0"/>
      <w:divBdr>
        <w:top w:val="none" w:sz="0" w:space="0" w:color="auto"/>
        <w:left w:val="none" w:sz="0" w:space="0" w:color="auto"/>
        <w:bottom w:val="none" w:sz="0" w:space="0" w:color="auto"/>
        <w:right w:val="none" w:sz="0" w:space="0" w:color="auto"/>
      </w:divBdr>
      <w:divsChild>
        <w:div w:id="915477116">
          <w:marLeft w:val="0"/>
          <w:marRight w:val="0"/>
          <w:marTop w:val="0"/>
          <w:marBottom w:val="0"/>
          <w:divBdr>
            <w:top w:val="none" w:sz="0" w:space="0" w:color="auto"/>
            <w:left w:val="none" w:sz="0" w:space="0" w:color="auto"/>
            <w:bottom w:val="none" w:sz="0" w:space="0" w:color="auto"/>
            <w:right w:val="none" w:sz="0" w:space="0" w:color="auto"/>
          </w:divBdr>
        </w:div>
      </w:divsChild>
    </w:div>
    <w:div w:id="640114616">
      <w:bodyDiv w:val="1"/>
      <w:marLeft w:val="0"/>
      <w:marRight w:val="0"/>
      <w:marTop w:val="0"/>
      <w:marBottom w:val="0"/>
      <w:divBdr>
        <w:top w:val="none" w:sz="0" w:space="0" w:color="auto"/>
        <w:left w:val="none" w:sz="0" w:space="0" w:color="auto"/>
        <w:bottom w:val="none" w:sz="0" w:space="0" w:color="auto"/>
        <w:right w:val="none" w:sz="0" w:space="0" w:color="auto"/>
      </w:divBdr>
      <w:divsChild>
        <w:div w:id="2141145788">
          <w:marLeft w:val="0"/>
          <w:marRight w:val="0"/>
          <w:marTop w:val="0"/>
          <w:marBottom w:val="0"/>
          <w:divBdr>
            <w:top w:val="none" w:sz="0" w:space="0" w:color="auto"/>
            <w:left w:val="none" w:sz="0" w:space="0" w:color="auto"/>
            <w:bottom w:val="none" w:sz="0" w:space="0" w:color="auto"/>
            <w:right w:val="none" w:sz="0" w:space="0" w:color="auto"/>
          </w:divBdr>
        </w:div>
        <w:div w:id="789084680">
          <w:marLeft w:val="0"/>
          <w:marRight w:val="0"/>
          <w:marTop w:val="0"/>
          <w:marBottom w:val="0"/>
          <w:divBdr>
            <w:top w:val="none" w:sz="0" w:space="0" w:color="auto"/>
            <w:left w:val="none" w:sz="0" w:space="0" w:color="auto"/>
            <w:bottom w:val="none" w:sz="0" w:space="0" w:color="auto"/>
            <w:right w:val="none" w:sz="0" w:space="0" w:color="auto"/>
          </w:divBdr>
        </w:div>
      </w:divsChild>
    </w:div>
    <w:div w:id="646780933">
      <w:bodyDiv w:val="1"/>
      <w:marLeft w:val="0"/>
      <w:marRight w:val="0"/>
      <w:marTop w:val="0"/>
      <w:marBottom w:val="0"/>
      <w:divBdr>
        <w:top w:val="none" w:sz="0" w:space="0" w:color="auto"/>
        <w:left w:val="none" w:sz="0" w:space="0" w:color="auto"/>
        <w:bottom w:val="none" w:sz="0" w:space="0" w:color="auto"/>
        <w:right w:val="none" w:sz="0" w:space="0" w:color="auto"/>
      </w:divBdr>
      <w:divsChild>
        <w:div w:id="310914534">
          <w:marLeft w:val="0"/>
          <w:marRight w:val="0"/>
          <w:marTop w:val="0"/>
          <w:marBottom w:val="0"/>
          <w:divBdr>
            <w:top w:val="none" w:sz="0" w:space="0" w:color="auto"/>
            <w:left w:val="none" w:sz="0" w:space="0" w:color="auto"/>
            <w:bottom w:val="none" w:sz="0" w:space="0" w:color="auto"/>
            <w:right w:val="none" w:sz="0" w:space="0" w:color="auto"/>
          </w:divBdr>
        </w:div>
        <w:div w:id="2137525120">
          <w:marLeft w:val="0"/>
          <w:marRight w:val="0"/>
          <w:marTop w:val="0"/>
          <w:marBottom w:val="0"/>
          <w:divBdr>
            <w:top w:val="none" w:sz="0" w:space="0" w:color="auto"/>
            <w:left w:val="none" w:sz="0" w:space="0" w:color="auto"/>
            <w:bottom w:val="none" w:sz="0" w:space="0" w:color="auto"/>
            <w:right w:val="none" w:sz="0" w:space="0" w:color="auto"/>
          </w:divBdr>
          <w:divsChild>
            <w:div w:id="1727483969">
              <w:marLeft w:val="0"/>
              <w:marRight w:val="0"/>
              <w:marTop w:val="0"/>
              <w:marBottom w:val="0"/>
              <w:divBdr>
                <w:top w:val="none" w:sz="0" w:space="0" w:color="auto"/>
                <w:left w:val="none" w:sz="0" w:space="0" w:color="auto"/>
                <w:bottom w:val="none" w:sz="0" w:space="0" w:color="auto"/>
                <w:right w:val="none" w:sz="0" w:space="0" w:color="auto"/>
              </w:divBdr>
              <w:divsChild>
                <w:div w:id="1775125274">
                  <w:marLeft w:val="0"/>
                  <w:marRight w:val="0"/>
                  <w:marTop w:val="0"/>
                  <w:marBottom w:val="167"/>
                  <w:divBdr>
                    <w:top w:val="none" w:sz="0" w:space="0" w:color="auto"/>
                    <w:left w:val="none" w:sz="0" w:space="0" w:color="auto"/>
                    <w:bottom w:val="none" w:sz="0" w:space="0" w:color="auto"/>
                    <w:right w:val="none" w:sz="0" w:space="0" w:color="auto"/>
                  </w:divBdr>
                </w:div>
                <w:div w:id="1816022690">
                  <w:marLeft w:val="0"/>
                  <w:marRight w:val="0"/>
                  <w:marTop w:val="0"/>
                  <w:marBottom w:val="84"/>
                  <w:divBdr>
                    <w:top w:val="none" w:sz="0" w:space="0" w:color="auto"/>
                    <w:left w:val="none" w:sz="0" w:space="0" w:color="auto"/>
                    <w:bottom w:val="none" w:sz="0" w:space="0" w:color="auto"/>
                    <w:right w:val="none" w:sz="0" w:space="0" w:color="auto"/>
                  </w:divBdr>
                  <w:divsChild>
                    <w:div w:id="1736470679">
                      <w:marLeft w:val="0"/>
                      <w:marRight w:val="0"/>
                      <w:marTop w:val="0"/>
                      <w:marBottom w:val="0"/>
                      <w:divBdr>
                        <w:top w:val="none" w:sz="0" w:space="0" w:color="auto"/>
                        <w:left w:val="none" w:sz="0" w:space="0" w:color="auto"/>
                        <w:bottom w:val="none" w:sz="0" w:space="0" w:color="auto"/>
                        <w:right w:val="none" w:sz="0" w:space="0" w:color="auto"/>
                      </w:divBdr>
                    </w:div>
                  </w:divsChild>
                </w:div>
                <w:div w:id="241840757">
                  <w:marLeft w:val="0"/>
                  <w:marRight w:val="0"/>
                  <w:marTop w:val="0"/>
                  <w:marBottom w:val="84"/>
                  <w:divBdr>
                    <w:top w:val="none" w:sz="0" w:space="0" w:color="auto"/>
                    <w:left w:val="none" w:sz="0" w:space="0" w:color="auto"/>
                    <w:bottom w:val="none" w:sz="0" w:space="0" w:color="auto"/>
                    <w:right w:val="none" w:sz="0" w:space="0" w:color="auto"/>
                  </w:divBdr>
                  <w:divsChild>
                    <w:div w:id="1195464233">
                      <w:marLeft w:val="0"/>
                      <w:marRight w:val="0"/>
                      <w:marTop w:val="0"/>
                      <w:marBottom w:val="0"/>
                      <w:divBdr>
                        <w:top w:val="none" w:sz="0" w:space="0" w:color="auto"/>
                        <w:left w:val="none" w:sz="0" w:space="0" w:color="auto"/>
                        <w:bottom w:val="none" w:sz="0" w:space="0" w:color="auto"/>
                        <w:right w:val="none" w:sz="0" w:space="0" w:color="auto"/>
                      </w:divBdr>
                    </w:div>
                  </w:divsChild>
                </w:div>
                <w:div w:id="792211853">
                  <w:marLeft w:val="0"/>
                  <w:marRight w:val="0"/>
                  <w:marTop w:val="0"/>
                  <w:marBottom w:val="84"/>
                  <w:divBdr>
                    <w:top w:val="none" w:sz="0" w:space="0" w:color="auto"/>
                    <w:left w:val="none" w:sz="0" w:space="0" w:color="auto"/>
                    <w:bottom w:val="none" w:sz="0" w:space="0" w:color="auto"/>
                    <w:right w:val="none" w:sz="0" w:space="0" w:color="auto"/>
                  </w:divBdr>
                  <w:divsChild>
                    <w:div w:id="932082901">
                      <w:marLeft w:val="0"/>
                      <w:marRight w:val="0"/>
                      <w:marTop w:val="0"/>
                      <w:marBottom w:val="0"/>
                      <w:divBdr>
                        <w:top w:val="none" w:sz="0" w:space="0" w:color="auto"/>
                        <w:left w:val="none" w:sz="0" w:space="0" w:color="auto"/>
                        <w:bottom w:val="none" w:sz="0" w:space="0" w:color="auto"/>
                        <w:right w:val="none" w:sz="0" w:space="0" w:color="auto"/>
                      </w:divBdr>
                    </w:div>
                  </w:divsChild>
                </w:div>
                <w:div w:id="1727876824">
                  <w:marLeft w:val="0"/>
                  <w:marRight w:val="0"/>
                  <w:marTop w:val="0"/>
                  <w:marBottom w:val="84"/>
                  <w:divBdr>
                    <w:top w:val="none" w:sz="0" w:space="0" w:color="auto"/>
                    <w:left w:val="none" w:sz="0" w:space="0" w:color="auto"/>
                    <w:bottom w:val="none" w:sz="0" w:space="0" w:color="auto"/>
                    <w:right w:val="none" w:sz="0" w:space="0" w:color="auto"/>
                  </w:divBdr>
                  <w:divsChild>
                    <w:div w:id="2072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90954">
      <w:bodyDiv w:val="1"/>
      <w:marLeft w:val="0"/>
      <w:marRight w:val="0"/>
      <w:marTop w:val="0"/>
      <w:marBottom w:val="0"/>
      <w:divBdr>
        <w:top w:val="none" w:sz="0" w:space="0" w:color="auto"/>
        <w:left w:val="none" w:sz="0" w:space="0" w:color="auto"/>
        <w:bottom w:val="none" w:sz="0" w:space="0" w:color="auto"/>
        <w:right w:val="none" w:sz="0" w:space="0" w:color="auto"/>
      </w:divBdr>
      <w:divsChild>
        <w:div w:id="800805975">
          <w:marLeft w:val="0"/>
          <w:marRight w:val="0"/>
          <w:marTop w:val="0"/>
          <w:marBottom w:val="0"/>
          <w:divBdr>
            <w:top w:val="none" w:sz="0" w:space="0" w:color="auto"/>
            <w:left w:val="none" w:sz="0" w:space="0" w:color="auto"/>
            <w:bottom w:val="none" w:sz="0" w:space="0" w:color="auto"/>
            <w:right w:val="none" w:sz="0" w:space="0" w:color="auto"/>
          </w:divBdr>
        </w:div>
      </w:divsChild>
    </w:div>
    <w:div w:id="653293916">
      <w:bodyDiv w:val="1"/>
      <w:marLeft w:val="0"/>
      <w:marRight w:val="0"/>
      <w:marTop w:val="0"/>
      <w:marBottom w:val="0"/>
      <w:divBdr>
        <w:top w:val="none" w:sz="0" w:space="0" w:color="auto"/>
        <w:left w:val="none" w:sz="0" w:space="0" w:color="auto"/>
        <w:bottom w:val="none" w:sz="0" w:space="0" w:color="auto"/>
        <w:right w:val="none" w:sz="0" w:space="0" w:color="auto"/>
      </w:divBdr>
      <w:divsChild>
        <w:div w:id="99880453">
          <w:marLeft w:val="0"/>
          <w:marRight w:val="0"/>
          <w:marTop w:val="0"/>
          <w:marBottom w:val="0"/>
          <w:divBdr>
            <w:top w:val="none" w:sz="0" w:space="0" w:color="auto"/>
            <w:left w:val="none" w:sz="0" w:space="0" w:color="auto"/>
            <w:bottom w:val="none" w:sz="0" w:space="0" w:color="auto"/>
            <w:right w:val="none" w:sz="0" w:space="0" w:color="auto"/>
          </w:divBdr>
        </w:div>
        <w:div w:id="2075198285">
          <w:marLeft w:val="0"/>
          <w:marRight w:val="0"/>
          <w:marTop w:val="0"/>
          <w:marBottom w:val="0"/>
          <w:divBdr>
            <w:top w:val="none" w:sz="0" w:space="0" w:color="auto"/>
            <w:left w:val="none" w:sz="0" w:space="0" w:color="auto"/>
            <w:bottom w:val="none" w:sz="0" w:space="0" w:color="auto"/>
            <w:right w:val="none" w:sz="0" w:space="0" w:color="auto"/>
          </w:divBdr>
          <w:divsChild>
            <w:div w:id="96144365">
              <w:marLeft w:val="0"/>
              <w:marRight w:val="0"/>
              <w:marTop w:val="0"/>
              <w:marBottom w:val="0"/>
              <w:divBdr>
                <w:top w:val="none" w:sz="0" w:space="0" w:color="auto"/>
                <w:left w:val="none" w:sz="0" w:space="0" w:color="auto"/>
                <w:bottom w:val="none" w:sz="0" w:space="0" w:color="auto"/>
                <w:right w:val="none" w:sz="0" w:space="0" w:color="auto"/>
              </w:divBdr>
              <w:divsChild>
                <w:div w:id="1880240808">
                  <w:marLeft w:val="0"/>
                  <w:marRight w:val="0"/>
                  <w:marTop w:val="0"/>
                  <w:marBottom w:val="167"/>
                  <w:divBdr>
                    <w:top w:val="none" w:sz="0" w:space="0" w:color="auto"/>
                    <w:left w:val="none" w:sz="0" w:space="0" w:color="auto"/>
                    <w:bottom w:val="none" w:sz="0" w:space="0" w:color="auto"/>
                    <w:right w:val="none" w:sz="0" w:space="0" w:color="auto"/>
                  </w:divBdr>
                </w:div>
                <w:div w:id="555094892">
                  <w:marLeft w:val="0"/>
                  <w:marRight w:val="0"/>
                  <w:marTop w:val="0"/>
                  <w:marBottom w:val="84"/>
                  <w:divBdr>
                    <w:top w:val="none" w:sz="0" w:space="0" w:color="auto"/>
                    <w:left w:val="none" w:sz="0" w:space="0" w:color="auto"/>
                    <w:bottom w:val="none" w:sz="0" w:space="0" w:color="auto"/>
                    <w:right w:val="none" w:sz="0" w:space="0" w:color="auto"/>
                  </w:divBdr>
                  <w:divsChild>
                    <w:div w:id="2044790215">
                      <w:marLeft w:val="0"/>
                      <w:marRight w:val="0"/>
                      <w:marTop w:val="0"/>
                      <w:marBottom w:val="0"/>
                      <w:divBdr>
                        <w:top w:val="none" w:sz="0" w:space="0" w:color="auto"/>
                        <w:left w:val="none" w:sz="0" w:space="0" w:color="auto"/>
                        <w:bottom w:val="none" w:sz="0" w:space="0" w:color="auto"/>
                        <w:right w:val="none" w:sz="0" w:space="0" w:color="auto"/>
                      </w:divBdr>
                    </w:div>
                  </w:divsChild>
                </w:div>
                <w:div w:id="786046330">
                  <w:marLeft w:val="0"/>
                  <w:marRight w:val="0"/>
                  <w:marTop w:val="0"/>
                  <w:marBottom w:val="84"/>
                  <w:divBdr>
                    <w:top w:val="none" w:sz="0" w:space="0" w:color="auto"/>
                    <w:left w:val="none" w:sz="0" w:space="0" w:color="auto"/>
                    <w:bottom w:val="none" w:sz="0" w:space="0" w:color="auto"/>
                    <w:right w:val="none" w:sz="0" w:space="0" w:color="auto"/>
                  </w:divBdr>
                  <w:divsChild>
                    <w:div w:id="303126866">
                      <w:marLeft w:val="0"/>
                      <w:marRight w:val="0"/>
                      <w:marTop w:val="0"/>
                      <w:marBottom w:val="0"/>
                      <w:divBdr>
                        <w:top w:val="none" w:sz="0" w:space="0" w:color="auto"/>
                        <w:left w:val="none" w:sz="0" w:space="0" w:color="auto"/>
                        <w:bottom w:val="none" w:sz="0" w:space="0" w:color="auto"/>
                        <w:right w:val="none" w:sz="0" w:space="0" w:color="auto"/>
                      </w:divBdr>
                    </w:div>
                  </w:divsChild>
                </w:div>
                <w:div w:id="161968242">
                  <w:marLeft w:val="0"/>
                  <w:marRight w:val="0"/>
                  <w:marTop w:val="0"/>
                  <w:marBottom w:val="84"/>
                  <w:divBdr>
                    <w:top w:val="none" w:sz="0" w:space="0" w:color="auto"/>
                    <w:left w:val="none" w:sz="0" w:space="0" w:color="auto"/>
                    <w:bottom w:val="none" w:sz="0" w:space="0" w:color="auto"/>
                    <w:right w:val="none" w:sz="0" w:space="0" w:color="auto"/>
                  </w:divBdr>
                  <w:divsChild>
                    <w:div w:id="1716849418">
                      <w:marLeft w:val="0"/>
                      <w:marRight w:val="0"/>
                      <w:marTop w:val="0"/>
                      <w:marBottom w:val="0"/>
                      <w:divBdr>
                        <w:top w:val="none" w:sz="0" w:space="0" w:color="auto"/>
                        <w:left w:val="none" w:sz="0" w:space="0" w:color="auto"/>
                        <w:bottom w:val="none" w:sz="0" w:space="0" w:color="auto"/>
                        <w:right w:val="none" w:sz="0" w:space="0" w:color="auto"/>
                      </w:divBdr>
                    </w:div>
                  </w:divsChild>
                </w:div>
                <w:div w:id="1701936663">
                  <w:marLeft w:val="0"/>
                  <w:marRight w:val="0"/>
                  <w:marTop w:val="0"/>
                  <w:marBottom w:val="84"/>
                  <w:divBdr>
                    <w:top w:val="none" w:sz="0" w:space="0" w:color="auto"/>
                    <w:left w:val="none" w:sz="0" w:space="0" w:color="auto"/>
                    <w:bottom w:val="none" w:sz="0" w:space="0" w:color="auto"/>
                    <w:right w:val="none" w:sz="0" w:space="0" w:color="auto"/>
                  </w:divBdr>
                  <w:divsChild>
                    <w:div w:id="2043090668">
                      <w:marLeft w:val="0"/>
                      <w:marRight w:val="0"/>
                      <w:marTop w:val="0"/>
                      <w:marBottom w:val="0"/>
                      <w:divBdr>
                        <w:top w:val="none" w:sz="0" w:space="0" w:color="auto"/>
                        <w:left w:val="none" w:sz="0" w:space="0" w:color="auto"/>
                        <w:bottom w:val="none" w:sz="0" w:space="0" w:color="auto"/>
                        <w:right w:val="none" w:sz="0" w:space="0" w:color="auto"/>
                      </w:divBdr>
                    </w:div>
                  </w:divsChild>
                </w:div>
                <w:div w:id="1125974767">
                  <w:marLeft w:val="0"/>
                  <w:marRight w:val="0"/>
                  <w:marTop w:val="0"/>
                  <w:marBottom w:val="84"/>
                  <w:divBdr>
                    <w:top w:val="none" w:sz="0" w:space="0" w:color="auto"/>
                    <w:left w:val="none" w:sz="0" w:space="0" w:color="auto"/>
                    <w:bottom w:val="none" w:sz="0" w:space="0" w:color="auto"/>
                    <w:right w:val="none" w:sz="0" w:space="0" w:color="auto"/>
                  </w:divBdr>
                  <w:divsChild>
                    <w:div w:id="1893616607">
                      <w:marLeft w:val="0"/>
                      <w:marRight w:val="0"/>
                      <w:marTop w:val="0"/>
                      <w:marBottom w:val="0"/>
                      <w:divBdr>
                        <w:top w:val="none" w:sz="0" w:space="0" w:color="auto"/>
                        <w:left w:val="none" w:sz="0" w:space="0" w:color="auto"/>
                        <w:bottom w:val="none" w:sz="0" w:space="0" w:color="auto"/>
                        <w:right w:val="none" w:sz="0" w:space="0" w:color="auto"/>
                      </w:divBdr>
                    </w:div>
                  </w:divsChild>
                </w:div>
                <w:div w:id="1732121995">
                  <w:marLeft w:val="0"/>
                  <w:marRight w:val="0"/>
                  <w:marTop w:val="0"/>
                  <w:marBottom w:val="84"/>
                  <w:divBdr>
                    <w:top w:val="none" w:sz="0" w:space="0" w:color="auto"/>
                    <w:left w:val="none" w:sz="0" w:space="0" w:color="auto"/>
                    <w:bottom w:val="none" w:sz="0" w:space="0" w:color="auto"/>
                    <w:right w:val="none" w:sz="0" w:space="0" w:color="auto"/>
                  </w:divBdr>
                  <w:divsChild>
                    <w:div w:id="5385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052">
      <w:bodyDiv w:val="1"/>
      <w:marLeft w:val="0"/>
      <w:marRight w:val="0"/>
      <w:marTop w:val="0"/>
      <w:marBottom w:val="0"/>
      <w:divBdr>
        <w:top w:val="none" w:sz="0" w:space="0" w:color="auto"/>
        <w:left w:val="none" w:sz="0" w:space="0" w:color="auto"/>
        <w:bottom w:val="none" w:sz="0" w:space="0" w:color="auto"/>
        <w:right w:val="none" w:sz="0" w:space="0" w:color="auto"/>
      </w:divBdr>
    </w:div>
    <w:div w:id="671643147">
      <w:bodyDiv w:val="1"/>
      <w:marLeft w:val="0"/>
      <w:marRight w:val="0"/>
      <w:marTop w:val="0"/>
      <w:marBottom w:val="0"/>
      <w:divBdr>
        <w:top w:val="none" w:sz="0" w:space="0" w:color="auto"/>
        <w:left w:val="none" w:sz="0" w:space="0" w:color="auto"/>
        <w:bottom w:val="none" w:sz="0" w:space="0" w:color="auto"/>
        <w:right w:val="none" w:sz="0" w:space="0" w:color="auto"/>
      </w:divBdr>
    </w:div>
    <w:div w:id="678896741">
      <w:bodyDiv w:val="1"/>
      <w:marLeft w:val="0"/>
      <w:marRight w:val="0"/>
      <w:marTop w:val="0"/>
      <w:marBottom w:val="0"/>
      <w:divBdr>
        <w:top w:val="none" w:sz="0" w:space="0" w:color="auto"/>
        <w:left w:val="none" w:sz="0" w:space="0" w:color="auto"/>
        <w:bottom w:val="none" w:sz="0" w:space="0" w:color="auto"/>
        <w:right w:val="none" w:sz="0" w:space="0" w:color="auto"/>
      </w:divBdr>
      <w:divsChild>
        <w:div w:id="1650863515">
          <w:marLeft w:val="0"/>
          <w:marRight w:val="0"/>
          <w:marTop w:val="0"/>
          <w:marBottom w:val="0"/>
          <w:divBdr>
            <w:top w:val="none" w:sz="0" w:space="0" w:color="auto"/>
            <w:left w:val="none" w:sz="0" w:space="0" w:color="auto"/>
            <w:bottom w:val="none" w:sz="0" w:space="0" w:color="auto"/>
            <w:right w:val="none" w:sz="0" w:space="0" w:color="auto"/>
          </w:divBdr>
        </w:div>
      </w:divsChild>
    </w:div>
    <w:div w:id="681978045">
      <w:bodyDiv w:val="1"/>
      <w:marLeft w:val="0"/>
      <w:marRight w:val="0"/>
      <w:marTop w:val="0"/>
      <w:marBottom w:val="0"/>
      <w:divBdr>
        <w:top w:val="none" w:sz="0" w:space="0" w:color="auto"/>
        <w:left w:val="none" w:sz="0" w:space="0" w:color="auto"/>
        <w:bottom w:val="none" w:sz="0" w:space="0" w:color="auto"/>
        <w:right w:val="none" w:sz="0" w:space="0" w:color="auto"/>
      </w:divBdr>
      <w:divsChild>
        <w:div w:id="775562417">
          <w:marLeft w:val="0"/>
          <w:marRight w:val="0"/>
          <w:marTop w:val="0"/>
          <w:marBottom w:val="0"/>
          <w:divBdr>
            <w:top w:val="none" w:sz="0" w:space="0" w:color="auto"/>
            <w:left w:val="none" w:sz="0" w:space="0" w:color="auto"/>
            <w:bottom w:val="none" w:sz="0" w:space="0" w:color="auto"/>
            <w:right w:val="none" w:sz="0" w:space="0" w:color="auto"/>
          </w:divBdr>
        </w:div>
        <w:div w:id="620379298">
          <w:marLeft w:val="0"/>
          <w:marRight w:val="0"/>
          <w:marTop w:val="0"/>
          <w:marBottom w:val="0"/>
          <w:divBdr>
            <w:top w:val="none" w:sz="0" w:space="0" w:color="auto"/>
            <w:left w:val="none" w:sz="0" w:space="0" w:color="auto"/>
            <w:bottom w:val="none" w:sz="0" w:space="0" w:color="auto"/>
            <w:right w:val="none" w:sz="0" w:space="0" w:color="auto"/>
          </w:divBdr>
          <w:divsChild>
            <w:div w:id="198247675">
              <w:marLeft w:val="0"/>
              <w:marRight w:val="0"/>
              <w:marTop w:val="0"/>
              <w:marBottom w:val="0"/>
              <w:divBdr>
                <w:top w:val="none" w:sz="0" w:space="0" w:color="auto"/>
                <w:left w:val="none" w:sz="0" w:space="0" w:color="auto"/>
                <w:bottom w:val="none" w:sz="0" w:space="0" w:color="auto"/>
                <w:right w:val="none" w:sz="0" w:space="0" w:color="auto"/>
              </w:divBdr>
              <w:divsChild>
                <w:div w:id="667438751">
                  <w:marLeft w:val="0"/>
                  <w:marRight w:val="0"/>
                  <w:marTop w:val="0"/>
                  <w:marBottom w:val="167"/>
                  <w:divBdr>
                    <w:top w:val="none" w:sz="0" w:space="0" w:color="auto"/>
                    <w:left w:val="none" w:sz="0" w:space="0" w:color="auto"/>
                    <w:bottom w:val="none" w:sz="0" w:space="0" w:color="auto"/>
                    <w:right w:val="none" w:sz="0" w:space="0" w:color="auto"/>
                  </w:divBdr>
                </w:div>
                <w:div w:id="1896353452">
                  <w:marLeft w:val="0"/>
                  <w:marRight w:val="0"/>
                  <w:marTop w:val="0"/>
                  <w:marBottom w:val="84"/>
                  <w:divBdr>
                    <w:top w:val="none" w:sz="0" w:space="0" w:color="auto"/>
                    <w:left w:val="none" w:sz="0" w:space="0" w:color="auto"/>
                    <w:bottom w:val="none" w:sz="0" w:space="0" w:color="auto"/>
                    <w:right w:val="none" w:sz="0" w:space="0" w:color="auto"/>
                  </w:divBdr>
                  <w:divsChild>
                    <w:div w:id="1076977063">
                      <w:marLeft w:val="0"/>
                      <w:marRight w:val="0"/>
                      <w:marTop w:val="0"/>
                      <w:marBottom w:val="0"/>
                      <w:divBdr>
                        <w:top w:val="none" w:sz="0" w:space="0" w:color="auto"/>
                        <w:left w:val="none" w:sz="0" w:space="0" w:color="auto"/>
                        <w:bottom w:val="none" w:sz="0" w:space="0" w:color="auto"/>
                        <w:right w:val="none" w:sz="0" w:space="0" w:color="auto"/>
                      </w:divBdr>
                    </w:div>
                  </w:divsChild>
                </w:div>
                <w:div w:id="266696542">
                  <w:marLeft w:val="0"/>
                  <w:marRight w:val="0"/>
                  <w:marTop w:val="0"/>
                  <w:marBottom w:val="84"/>
                  <w:divBdr>
                    <w:top w:val="none" w:sz="0" w:space="0" w:color="auto"/>
                    <w:left w:val="none" w:sz="0" w:space="0" w:color="auto"/>
                    <w:bottom w:val="none" w:sz="0" w:space="0" w:color="auto"/>
                    <w:right w:val="none" w:sz="0" w:space="0" w:color="auto"/>
                  </w:divBdr>
                  <w:divsChild>
                    <w:div w:id="1653219527">
                      <w:marLeft w:val="0"/>
                      <w:marRight w:val="0"/>
                      <w:marTop w:val="0"/>
                      <w:marBottom w:val="0"/>
                      <w:divBdr>
                        <w:top w:val="none" w:sz="0" w:space="0" w:color="auto"/>
                        <w:left w:val="none" w:sz="0" w:space="0" w:color="auto"/>
                        <w:bottom w:val="none" w:sz="0" w:space="0" w:color="auto"/>
                        <w:right w:val="none" w:sz="0" w:space="0" w:color="auto"/>
                      </w:divBdr>
                    </w:div>
                  </w:divsChild>
                </w:div>
                <w:div w:id="31346314">
                  <w:marLeft w:val="0"/>
                  <w:marRight w:val="0"/>
                  <w:marTop w:val="0"/>
                  <w:marBottom w:val="84"/>
                  <w:divBdr>
                    <w:top w:val="none" w:sz="0" w:space="0" w:color="auto"/>
                    <w:left w:val="none" w:sz="0" w:space="0" w:color="auto"/>
                    <w:bottom w:val="none" w:sz="0" w:space="0" w:color="auto"/>
                    <w:right w:val="none" w:sz="0" w:space="0" w:color="auto"/>
                  </w:divBdr>
                  <w:divsChild>
                    <w:div w:id="1945503738">
                      <w:marLeft w:val="0"/>
                      <w:marRight w:val="0"/>
                      <w:marTop w:val="0"/>
                      <w:marBottom w:val="0"/>
                      <w:divBdr>
                        <w:top w:val="none" w:sz="0" w:space="0" w:color="auto"/>
                        <w:left w:val="none" w:sz="0" w:space="0" w:color="auto"/>
                        <w:bottom w:val="none" w:sz="0" w:space="0" w:color="auto"/>
                        <w:right w:val="none" w:sz="0" w:space="0" w:color="auto"/>
                      </w:divBdr>
                    </w:div>
                  </w:divsChild>
                </w:div>
                <w:div w:id="14312408">
                  <w:marLeft w:val="0"/>
                  <w:marRight w:val="0"/>
                  <w:marTop w:val="0"/>
                  <w:marBottom w:val="84"/>
                  <w:divBdr>
                    <w:top w:val="none" w:sz="0" w:space="0" w:color="auto"/>
                    <w:left w:val="none" w:sz="0" w:space="0" w:color="auto"/>
                    <w:bottom w:val="none" w:sz="0" w:space="0" w:color="auto"/>
                    <w:right w:val="none" w:sz="0" w:space="0" w:color="auto"/>
                  </w:divBdr>
                  <w:divsChild>
                    <w:div w:id="597716830">
                      <w:marLeft w:val="0"/>
                      <w:marRight w:val="0"/>
                      <w:marTop w:val="0"/>
                      <w:marBottom w:val="0"/>
                      <w:divBdr>
                        <w:top w:val="none" w:sz="0" w:space="0" w:color="auto"/>
                        <w:left w:val="none" w:sz="0" w:space="0" w:color="auto"/>
                        <w:bottom w:val="none" w:sz="0" w:space="0" w:color="auto"/>
                        <w:right w:val="none" w:sz="0" w:space="0" w:color="auto"/>
                      </w:divBdr>
                    </w:div>
                  </w:divsChild>
                </w:div>
                <w:div w:id="362445969">
                  <w:marLeft w:val="0"/>
                  <w:marRight w:val="0"/>
                  <w:marTop w:val="0"/>
                  <w:marBottom w:val="84"/>
                  <w:divBdr>
                    <w:top w:val="none" w:sz="0" w:space="0" w:color="auto"/>
                    <w:left w:val="none" w:sz="0" w:space="0" w:color="auto"/>
                    <w:bottom w:val="none" w:sz="0" w:space="0" w:color="auto"/>
                    <w:right w:val="none" w:sz="0" w:space="0" w:color="auto"/>
                  </w:divBdr>
                  <w:divsChild>
                    <w:div w:id="116608923">
                      <w:marLeft w:val="0"/>
                      <w:marRight w:val="0"/>
                      <w:marTop w:val="0"/>
                      <w:marBottom w:val="0"/>
                      <w:divBdr>
                        <w:top w:val="none" w:sz="0" w:space="0" w:color="auto"/>
                        <w:left w:val="none" w:sz="0" w:space="0" w:color="auto"/>
                        <w:bottom w:val="none" w:sz="0" w:space="0" w:color="auto"/>
                        <w:right w:val="none" w:sz="0" w:space="0" w:color="auto"/>
                      </w:divBdr>
                    </w:div>
                  </w:divsChild>
                </w:div>
                <w:div w:id="2026667551">
                  <w:marLeft w:val="0"/>
                  <w:marRight w:val="0"/>
                  <w:marTop w:val="0"/>
                  <w:marBottom w:val="84"/>
                  <w:divBdr>
                    <w:top w:val="none" w:sz="0" w:space="0" w:color="auto"/>
                    <w:left w:val="none" w:sz="0" w:space="0" w:color="auto"/>
                    <w:bottom w:val="none" w:sz="0" w:space="0" w:color="auto"/>
                    <w:right w:val="none" w:sz="0" w:space="0" w:color="auto"/>
                  </w:divBdr>
                  <w:divsChild>
                    <w:div w:id="17898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50055">
      <w:bodyDiv w:val="1"/>
      <w:marLeft w:val="0"/>
      <w:marRight w:val="0"/>
      <w:marTop w:val="0"/>
      <w:marBottom w:val="0"/>
      <w:divBdr>
        <w:top w:val="none" w:sz="0" w:space="0" w:color="auto"/>
        <w:left w:val="none" w:sz="0" w:space="0" w:color="auto"/>
        <w:bottom w:val="none" w:sz="0" w:space="0" w:color="auto"/>
        <w:right w:val="none" w:sz="0" w:space="0" w:color="auto"/>
      </w:divBdr>
    </w:div>
    <w:div w:id="686248616">
      <w:bodyDiv w:val="1"/>
      <w:marLeft w:val="0"/>
      <w:marRight w:val="0"/>
      <w:marTop w:val="0"/>
      <w:marBottom w:val="0"/>
      <w:divBdr>
        <w:top w:val="none" w:sz="0" w:space="0" w:color="auto"/>
        <w:left w:val="none" w:sz="0" w:space="0" w:color="auto"/>
        <w:bottom w:val="none" w:sz="0" w:space="0" w:color="auto"/>
        <w:right w:val="none" w:sz="0" w:space="0" w:color="auto"/>
      </w:divBdr>
      <w:divsChild>
        <w:div w:id="1872840980">
          <w:marLeft w:val="0"/>
          <w:marRight w:val="0"/>
          <w:marTop w:val="0"/>
          <w:marBottom w:val="0"/>
          <w:divBdr>
            <w:top w:val="none" w:sz="0" w:space="0" w:color="auto"/>
            <w:left w:val="none" w:sz="0" w:space="0" w:color="auto"/>
            <w:bottom w:val="none" w:sz="0" w:space="0" w:color="auto"/>
            <w:right w:val="none" w:sz="0" w:space="0" w:color="auto"/>
          </w:divBdr>
        </w:div>
      </w:divsChild>
    </w:div>
    <w:div w:id="687562695">
      <w:bodyDiv w:val="1"/>
      <w:marLeft w:val="0"/>
      <w:marRight w:val="0"/>
      <w:marTop w:val="0"/>
      <w:marBottom w:val="0"/>
      <w:divBdr>
        <w:top w:val="none" w:sz="0" w:space="0" w:color="auto"/>
        <w:left w:val="none" w:sz="0" w:space="0" w:color="auto"/>
        <w:bottom w:val="none" w:sz="0" w:space="0" w:color="auto"/>
        <w:right w:val="none" w:sz="0" w:space="0" w:color="auto"/>
      </w:divBdr>
      <w:divsChild>
        <w:div w:id="1483539651">
          <w:marLeft w:val="0"/>
          <w:marRight w:val="0"/>
          <w:marTop w:val="0"/>
          <w:marBottom w:val="0"/>
          <w:divBdr>
            <w:top w:val="none" w:sz="0" w:space="0" w:color="auto"/>
            <w:left w:val="none" w:sz="0" w:space="0" w:color="auto"/>
            <w:bottom w:val="none" w:sz="0" w:space="0" w:color="auto"/>
            <w:right w:val="none" w:sz="0" w:space="0" w:color="auto"/>
          </w:divBdr>
        </w:div>
        <w:div w:id="1774664492">
          <w:marLeft w:val="0"/>
          <w:marRight w:val="0"/>
          <w:marTop w:val="0"/>
          <w:marBottom w:val="0"/>
          <w:divBdr>
            <w:top w:val="none" w:sz="0" w:space="0" w:color="auto"/>
            <w:left w:val="none" w:sz="0" w:space="0" w:color="auto"/>
            <w:bottom w:val="none" w:sz="0" w:space="0" w:color="auto"/>
            <w:right w:val="none" w:sz="0" w:space="0" w:color="auto"/>
          </w:divBdr>
          <w:divsChild>
            <w:div w:id="1395811164">
              <w:marLeft w:val="0"/>
              <w:marRight w:val="0"/>
              <w:marTop w:val="0"/>
              <w:marBottom w:val="0"/>
              <w:divBdr>
                <w:top w:val="none" w:sz="0" w:space="0" w:color="auto"/>
                <w:left w:val="none" w:sz="0" w:space="0" w:color="auto"/>
                <w:bottom w:val="none" w:sz="0" w:space="0" w:color="auto"/>
                <w:right w:val="none" w:sz="0" w:space="0" w:color="auto"/>
              </w:divBdr>
              <w:divsChild>
                <w:div w:id="664668561">
                  <w:marLeft w:val="0"/>
                  <w:marRight w:val="0"/>
                  <w:marTop w:val="0"/>
                  <w:marBottom w:val="167"/>
                  <w:divBdr>
                    <w:top w:val="none" w:sz="0" w:space="0" w:color="auto"/>
                    <w:left w:val="none" w:sz="0" w:space="0" w:color="auto"/>
                    <w:bottom w:val="none" w:sz="0" w:space="0" w:color="auto"/>
                    <w:right w:val="none" w:sz="0" w:space="0" w:color="auto"/>
                  </w:divBdr>
                </w:div>
                <w:div w:id="423036879">
                  <w:marLeft w:val="0"/>
                  <w:marRight w:val="0"/>
                  <w:marTop w:val="0"/>
                  <w:marBottom w:val="84"/>
                  <w:divBdr>
                    <w:top w:val="none" w:sz="0" w:space="0" w:color="auto"/>
                    <w:left w:val="none" w:sz="0" w:space="0" w:color="auto"/>
                    <w:bottom w:val="none" w:sz="0" w:space="0" w:color="auto"/>
                    <w:right w:val="none" w:sz="0" w:space="0" w:color="auto"/>
                  </w:divBdr>
                  <w:divsChild>
                    <w:div w:id="394396025">
                      <w:marLeft w:val="0"/>
                      <w:marRight w:val="0"/>
                      <w:marTop w:val="0"/>
                      <w:marBottom w:val="0"/>
                      <w:divBdr>
                        <w:top w:val="none" w:sz="0" w:space="0" w:color="auto"/>
                        <w:left w:val="none" w:sz="0" w:space="0" w:color="auto"/>
                        <w:bottom w:val="none" w:sz="0" w:space="0" w:color="auto"/>
                        <w:right w:val="none" w:sz="0" w:space="0" w:color="auto"/>
                      </w:divBdr>
                    </w:div>
                  </w:divsChild>
                </w:div>
                <w:div w:id="1810442893">
                  <w:marLeft w:val="0"/>
                  <w:marRight w:val="0"/>
                  <w:marTop w:val="0"/>
                  <w:marBottom w:val="84"/>
                  <w:divBdr>
                    <w:top w:val="none" w:sz="0" w:space="0" w:color="auto"/>
                    <w:left w:val="none" w:sz="0" w:space="0" w:color="auto"/>
                    <w:bottom w:val="none" w:sz="0" w:space="0" w:color="auto"/>
                    <w:right w:val="none" w:sz="0" w:space="0" w:color="auto"/>
                  </w:divBdr>
                  <w:divsChild>
                    <w:div w:id="375007518">
                      <w:marLeft w:val="0"/>
                      <w:marRight w:val="0"/>
                      <w:marTop w:val="0"/>
                      <w:marBottom w:val="0"/>
                      <w:divBdr>
                        <w:top w:val="none" w:sz="0" w:space="0" w:color="auto"/>
                        <w:left w:val="none" w:sz="0" w:space="0" w:color="auto"/>
                        <w:bottom w:val="none" w:sz="0" w:space="0" w:color="auto"/>
                        <w:right w:val="none" w:sz="0" w:space="0" w:color="auto"/>
                      </w:divBdr>
                    </w:div>
                  </w:divsChild>
                </w:div>
                <w:div w:id="776952737">
                  <w:marLeft w:val="0"/>
                  <w:marRight w:val="0"/>
                  <w:marTop w:val="0"/>
                  <w:marBottom w:val="84"/>
                  <w:divBdr>
                    <w:top w:val="none" w:sz="0" w:space="0" w:color="auto"/>
                    <w:left w:val="none" w:sz="0" w:space="0" w:color="auto"/>
                    <w:bottom w:val="none" w:sz="0" w:space="0" w:color="auto"/>
                    <w:right w:val="none" w:sz="0" w:space="0" w:color="auto"/>
                  </w:divBdr>
                  <w:divsChild>
                    <w:div w:id="2059667965">
                      <w:marLeft w:val="0"/>
                      <w:marRight w:val="0"/>
                      <w:marTop w:val="0"/>
                      <w:marBottom w:val="0"/>
                      <w:divBdr>
                        <w:top w:val="none" w:sz="0" w:space="0" w:color="auto"/>
                        <w:left w:val="none" w:sz="0" w:space="0" w:color="auto"/>
                        <w:bottom w:val="none" w:sz="0" w:space="0" w:color="auto"/>
                        <w:right w:val="none" w:sz="0" w:space="0" w:color="auto"/>
                      </w:divBdr>
                    </w:div>
                  </w:divsChild>
                </w:div>
                <w:div w:id="1724983199">
                  <w:marLeft w:val="0"/>
                  <w:marRight w:val="0"/>
                  <w:marTop w:val="0"/>
                  <w:marBottom w:val="84"/>
                  <w:divBdr>
                    <w:top w:val="none" w:sz="0" w:space="0" w:color="auto"/>
                    <w:left w:val="none" w:sz="0" w:space="0" w:color="auto"/>
                    <w:bottom w:val="none" w:sz="0" w:space="0" w:color="auto"/>
                    <w:right w:val="none" w:sz="0" w:space="0" w:color="auto"/>
                  </w:divBdr>
                  <w:divsChild>
                    <w:div w:id="1636372514">
                      <w:marLeft w:val="0"/>
                      <w:marRight w:val="0"/>
                      <w:marTop w:val="0"/>
                      <w:marBottom w:val="0"/>
                      <w:divBdr>
                        <w:top w:val="none" w:sz="0" w:space="0" w:color="auto"/>
                        <w:left w:val="none" w:sz="0" w:space="0" w:color="auto"/>
                        <w:bottom w:val="none" w:sz="0" w:space="0" w:color="auto"/>
                        <w:right w:val="none" w:sz="0" w:space="0" w:color="auto"/>
                      </w:divBdr>
                    </w:div>
                  </w:divsChild>
                </w:div>
                <w:div w:id="939411207">
                  <w:marLeft w:val="0"/>
                  <w:marRight w:val="0"/>
                  <w:marTop w:val="0"/>
                  <w:marBottom w:val="84"/>
                  <w:divBdr>
                    <w:top w:val="none" w:sz="0" w:space="0" w:color="auto"/>
                    <w:left w:val="none" w:sz="0" w:space="0" w:color="auto"/>
                    <w:bottom w:val="none" w:sz="0" w:space="0" w:color="auto"/>
                    <w:right w:val="none" w:sz="0" w:space="0" w:color="auto"/>
                  </w:divBdr>
                  <w:divsChild>
                    <w:div w:id="393161068">
                      <w:marLeft w:val="0"/>
                      <w:marRight w:val="0"/>
                      <w:marTop w:val="0"/>
                      <w:marBottom w:val="0"/>
                      <w:divBdr>
                        <w:top w:val="none" w:sz="0" w:space="0" w:color="auto"/>
                        <w:left w:val="none" w:sz="0" w:space="0" w:color="auto"/>
                        <w:bottom w:val="none" w:sz="0" w:space="0" w:color="auto"/>
                        <w:right w:val="none" w:sz="0" w:space="0" w:color="auto"/>
                      </w:divBdr>
                    </w:div>
                  </w:divsChild>
                </w:div>
                <w:div w:id="687826466">
                  <w:marLeft w:val="0"/>
                  <w:marRight w:val="0"/>
                  <w:marTop w:val="0"/>
                  <w:marBottom w:val="84"/>
                  <w:divBdr>
                    <w:top w:val="none" w:sz="0" w:space="0" w:color="auto"/>
                    <w:left w:val="none" w:sz="0" w:space="0" w:color="auto"/>
                    <w:bottom w:val="none" w:sz="0" w:space="0" w:color="auto"/>
                    <w:right w:val="none" w:sz="0" w:space="0" w:color="auto"/>
                  </w:divBdr>
                  <w:divsChild>
                    <w:div w:id="18568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12101">
      <w:bodyDiv w:val="1"/>
      <w:marLeft w:val="0"/>
      <w:marRight w:val="0"/>
      <w:marTop w:val="0"/>
      <w:marBottom w:val="0"/>
      <w:divBdr>
        <w:top w:val="none" w:sz="0" w:space="0" w:color="auto"/>
        <w:left w:val="none" w:sz="0" w:space="0" w:color="auto"/>
        <w:bottom w:val="none" w:sz="0" w:space="0" w:color="auto"/>
        <w:right w:val="none" w:sz="0" w:space="0" w:color="auto"/>
      </w:divBdr>
      <w:divsChild>
        <w:div w:id="1404185064">
          <w:marLeft w:val="0"/>
          <w:marRight w:val="0"/>
          <w:marTop w:val="0"/>
          <w:marBottom w:val="0"/>
          <w:divBdr>
            <w:top w:val="none" w:sz="0" w:space="0" w:color="auto"/>
            <w:left w:val="none" w:sz="0" w:space="0" w:color="auto"/>
            <w:bottom w:val="none" w:sz="0" w:space="0" w:color="auto"/>
            <w:right w:val="none" w:sz="0" w:space="0" w:color="auto"/>
          </w:divBdr>
        </w:div>
        <w:div w:id="791486470">
          <w:marLeft w:val="0"/>
          <w:marRight w:val="0"/>
          <w:marTop w:val="0"/>
          <w:marBottom w:val="0"/>
          <w:divBdr>
            <w:top w:val="none" w:sz="0" w:space="0" w:color="auto"/>
            <w:left w:val="none" w:sz="0" w:space="0" w:color="auto"/>
            <w:bottom w:val="none" w:sz="0" w:space="0" w:color="auto"/>
            <w:right w:val="none" w:sz="0" w:space="0" w:color="auto"/>
          </w:divBdr>
          <w:divsChild>
            <w:div w:id="2096396668">
              <w:marLeft w:val="0"/>
              <w:marRight w:val="0"/>
              <w:marTop w:val="0"/>
              <w:marBottom w:val="0"/>
              <w:divBdr>
                <w:top w:val="none" w:sz="0" w:space="0" w:color="auto"/>
                <w:left w:val="none" w:sz="0" w:space="0" w:color="auto"/>
                <w:bottom w:val="none" w:sz="0" w:space="0" w:color="auto"/>
                <w:right w:val="none" w:sz="0" w:space="0" w:color="auto"/>
              </w:divBdr>
              <w:divsChild>
                <w:div w:id="881600408">
                  <w:marLeft w:val="0"/>
                  <w:marRight w:val="0"/>
                  <w:marTop w:val="0"/>
                  <w:marBottom w:val="167"/>
                  <w:divBdr>
                    <w:top w:val="none" w:sz="0" w:space="0" w:color="auto"/>
                    <w:left w:val="none" w:sz="0" w:space="0" w:color="auto"/>
                    <w:bottom w:val="none" w:sz="0" w:space="0" w:color="auto"/>
                    <w:right w:val="none" w:sz="0" w:space="0" w:color="auto"/>
                  </w:divBdr>
                </w:div>
                <w:div w:id="14045280">
                  <w:marLeft w:val="0"/>
                  <w:marRight w:val="0"/>
                  <w:marTop w:val="0"/>
                  <w:marBottom w:val="84"/>
                  <w:divBdr>
                    <w:top w:val="none" w:sz="0" w:space="0" w:color="auto"/>
                    <w:left w:val="none" w:sz="0" w:space="0" w:color="auto"/>
                    <w:bottom w:val="none" w:sz="0" w:space="0" w:color="auto"/>
                    <w:right w:val="none" w:sz="0" w:space="0" w:color="auto"/>
                  </w:divBdr>
                  <w:divsChild>
                    <w:div w:id="418671423">
                      <w:marLeft w:val="0"/>
                      <w:marRight w:val="0"/>
                      <w:marTop w:val="0"/>
                      <w:marBottom w:val="0"/>
                      <w:divBdr>
                        <w:top w:val="none" w:sz="0" w:space="0" w:color="auto"/>
                        <w:left w:val="none" w:sz="0" w:space="0" w:color="auto"/>
                        <w:bottom w:val="none" w:sz="0" w:space="0" w:color="auto"/>
                        <w:right w:val="none" w:sz="0" w:space="0" w:color="auto"/>
                      </w:divBdr>
                    </w:div>
                  </w:divsChild>
                </w:div>
                <w:div w:id="37173232">
                  <w:marLeft w:val="0"/>
                  <w:marRight w:val="0"/>
                  <w:marTop w:val="0"/>
                  <w:marBottom w:val="84"/>
                  <w:divBdr>
                    <w:top w:val="none" w:sz="0" w:space="0" w:color="auto"/>
                    <w:left w:val="none" w:sz="0" w:space="0" w:color="auto"/>
                    <w:bottom w:val="none" w:sz="0" w:space="0" w:color="auto"/>
                    <w:right w:val="none" w:sz="0" w:space="0" w:color="auto"/>
                  </w:divBdr>
                  <w:divsChild>
                    <w:div w:id="608508396">
                      <w:marLeft w:val="0"/>
                      <w:marRight w:val="0"/>
                      <w:marTop w:val="0"/>
                      <w:marBottom w:val="0"/>
                      <w:divBdr>
                        <w:top w:val="none" w:sz="0" w:space="0" w:color="auto"/>
                        <w:left w:val="none" w:sz="0" w:space="0" w:color="auto"/>
                        <w:bottom w:val="none" w:sz="0" w:space="0" w:color="auto"/>
                        <w:right w:val="none" w:sz="0" w:space="0" w:color="auto"/>
                      </w:divBdr>
                    </w:div>
                  </w:divsChild>
                </w:div>
                <w:div w:id="562788111">
                  <w:marLeft w:val="0"/>
                  <w:marRight w:val="0"/>
                  <w:marTop w:val="0"/>
                  <w:marBottom w:val="84"/>
                  <w:divBdr>
                    <w:top w:val="none" w:sz="0" w:space="0" w:color="auto"/>
                    <w:left w:val="none" w:sz="0" w:space="0" w:color="auto"/>
                    <w:bottom w:val="none" w:sz="0" w:space="0" w:color="auto"/>
                    <w:right w:val="none" w:sz="0" w:space="0" w:color="auto"/>
                  </w:divBdr>
                  <w:divsChild>
                    <w:div w:id="286816305">
                      <w:marLeft w:val="0"/>
                      <w:marRight w:val="0"/>
                      <w:marTop w:val="0"/>
                      <w:marBottom w:val="0"/>
                      <w:divBdr>
                        <w:top w:val="none" w:sz="0" w:space="0" w:color="auto"/>
                        <w:left w:val="none" w:sz="0" w:space="0" w:color="auto"/>
                        <w:bottom w:val="none" w:sz="0" w:space="0" w:color="auto"/>
                        <w:right w:val="none" w:sz="0" w:space="0" w:color="auto"/>
                      </w:divBdr>
                    </w:div>
                  </w:divsChild>
                </w:div>
                <w:div w:id="483283402">
                  <w:marLeft w:val="0"/>
                  <w:marRight w:val="0"/>
                  <w:marTop w:val="0"/>
                  <w:marBottom w:val="84"/>
                  <w:divBdr>
                    <w:top w:val="none" w:sz="0" w:space="0" w:color="auto"/>
                    <w:left w:val="none" w:sz="0" w:space="0" w:color="auto"/>
                    <w:bottom w:val="none" w:sz="0" w:space="0" w:color="auto"/>
                    <w:right w:val="none" w:sz="0" w:space="0" w:color="auto"/>
                  </w:divBdr>
                  <w:divsChild>
                    <w:div w:id="494615794">
                      <w:marLeft w:val="0"/>
                      <w:marRight w:val="0"/>
                      <w:marTop w:val="0"/>
                      <w:marBottom w:val="0"/>
                      <w:divBdr>
                        <w:top w:val="none" w:sz="0" w:space="0" w:color="auto"/>
                        <w:left w:val="none" w:sz="0" w:space="0" w:color="auto"/>
                        <w:bottom w:val="none" w:sz="0" w:space="0" w:color="auto"/>
                        <w:right w:val="none" w:sz="0" w:space="0" w:color="auto"/>
                      </w:divBdr>
                    </w:div>
                  </w:divsChild>
                </w:div>
                <w:div w:id="1916628346">
                  <w:marLeft w:val="0"/>
                  <w:marRight w:val="0"/>
                  <w:marTop w:val="0"/>
                  <w:marBottom w:val="84"/>
                  <w:divBdr>
                    <w:top w:val="none" w:sz="0" w:space="0" w:color="auto"/>
                    <w:left w:val="none" w:sz="0" w:space="0" w:color="auto"/>
                    <w:bottom w:val="none" w:sz="0" w:space="0" w:color="auto"/>
                    <w:right w:val="none" w:sz="0" w:space="0" w:color="auto"/>
                  </w:divBdr>
                  <w:divsChild>
                    <w:div w:id="1296328607">
                      <w:marLeft w:val="0"/>
                      <w:marRight w:val="0"/>
                      <w:marTop w:val="0"/>
                      <w:marBottom w:val="0"/>
                      <w:divBdr>
                        <w:top w:val="none" w:sz="0" w:space="0" w:color="auto"/>
                        <w:left w:val="none" w:sz="0" w:space="0" w:color="auto"/>
                        <w:bottom w:val="none" w:sz="0" w:space="0" w:color="auto"/>
                        <w:right w:val="none" w:sz="0" w:space="0" w:color="auto"/>
                      </w:divBdr>
                    </w:div>
                  </w:divsChild>
                </w:div>
                <w:div w:id="725372366">
                  <w:marLeft w:val="0"/>
                  <w:marRight w:val="0"/>
                  <w:marTop w:val="0"/>
                  <w:marBottom w:val="84"/>
                  <w:divBdr>
                    <w:top w:val="none" w:sz="0" w:space="0" w:color="auto"/>
                    <w:left w:val="none" w:sz="0" w:space="0" w:color="auto"/>
                    <w:bottom w:val="none" w:sz="0" w:space="0" w:color="auto"/>
                    <w:right w:val="none" w:sz="0" w:space="0" w:color="auto"/>
                  </w:divBdr>
                  <w:divsChild>
                    <w:div w:id="20980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373467">
      <w:bodyDiv w:val="1"/>
      <w:marLeft w:val="0"/>
      <w:marRight w:val="0"/>
      <w:marTop w:val="0"/>
      <w:marBottom w:val="0"/>
      <w:divBdr>
        <w:top w:val="none" w:sz="0" w:space="0" w:color="auto"/>
        <w:left w:val="none" w:sz="0" w:space="0" w:color="auto"/>
        <w:bottom w:val="none" w:sz="0" w:space="0" w:color="auto"/>
        <w:right w:val="none" w:sz="0" w:space="0" w:color="auto"/>
      </w:divBdr>
      <w:divsChild>
        <w:div w:id="1995599461">
          <w:marLeft w:val="0"/>
          <w:marRight w:val="0"/>
          <w:marTop w:val="0"/>
          <w:marBottom w:val="0"/>
          <w:divBdr>
            <w:top w:val="none" w:sz="0" w:space="0" w:color="auto"/>
            <w:left w:val="none" w:sz="0" w:space="0" w:color="auto"/>
            <w:bottom w:val="none" w:sz="0" w:space="0" w:color="auto"/>
            <w:right w:val="none" w:sz="0" w:space="0" w:color="auto"/>
          </w:divBdr>
        </w:div>
        <w:div w:id="1591505098">
          <w:marLeft w:val="0"/>
          <w:marRight w:val="0"/>
          <w:marTop w:val="0"/>
          <w:marBottom w:val="0"/>
          <w:divBdr>
            <w:top w:val="none" w:sz="0" w:space="0" w:color="auto"/>
            <w:left w:val="none" w:sz="0" w:space="0" w:color="auto"/>
            <w:bottom w:val="none" w:sz="0" w:space="0" w:color="auto"/>
            <w:right w:val="none" w:sz="0" w:space="0" w:color="auto"/>
          </w:divBdr>
          <w:divsChild>
            <w:div w:id="396174958">
              <w:marLeft w:val="0"/>
              <w:marRight w:val="0"/>
              <w:marTop w:val="0"/>
              <w:marBottom w:val="0"/>
              <w:divBdr>
                <w:top w:val="none" w:sz="0" w:space="0" w:color="auto"/>
                <w:left w:val="none" w:sz="0" w:space="0" w:color="auto"/>
                <w:bottom w:val="none" w:sz="0" w:space="0" w:color="auto"/>
                <w:right w:val="none" w:sz="0" w:space="0" w:color="auto"/>
              </w:divBdr>
              <w:divsChild>
                <w:div w:id="860508528">
                  <w:marLeft w:val="0"/>
                  <w:marRight w:val="0"/>
                  <w:marTop w:val="0"/>
                  <w:marBottom w:val="167"/>
                  <w:divBdr>
                    <w:top w:val="none" w:sz="0" w:space="0" w:color="auto"/>
                    <w:left w:val="none" w:sz="0" w:space="0" w:color="auto"/>
                    <w:bottom w:val="none" w:sz="0" w:space="0" w:color="auto"/>
                    <w:right w:val="none" w:sz="0" w:space="0" w:color="auto"/>
                  </w:divBdr>
                </w:div>
                <w:div w:id="869143922">
                  <w:marLeft w:val="0"/>
                  <w:marRight w:val="0"/>
                  <w:marTop w:val="0"/>
                  <w:marBottom w:val="84"/>
                  <w:divBdr>
                    <w:top w:val="none" w:sz="0" w:space="0" w:color="auto"/>
                    <w:left w:val="none" w:sz="0" w:space="0" w:color="auto"/>
                    <w:bottom w:val="none" w:sz="0" w:space="0" w:color="auto"/>
                    <w:right w:val="none" w:sz="0" w:space="0" w:color="auto"/>
                  </w:divBdr>
                  <w:divsChild>
                    <w:div w:id="1339192763">
                      <w:marLeft w:val="0"/>
                      <w:marRight w:val="0"/>
                      <w:marTop w:val="0"/>
                      <w:marBottom w:val="0"/>
                      <w:divBdr>
                        <w:top w:val="none" w:sz="0" w:space="0" w:color="auto"/>
                        <w:left w:val="none" w:sz="0" w:space="0" w:color="auto"/>
                        <w:bottom w:val="none" w:sz="0" w:space="0" w:color="auto"/>
                        <w:right w:val="none" w:sz="0" w:space="0" w:color="auto"/>
                      </w:divBdr>
                    </w:div>
                  </w:divsChild>
                </w:div>
                <w:div w:id="338433415">
                  <w:marLeft w:val="0"/>
                  <w:marRight w:val="0"/>
                  <w:marTop w:val="0"/>
                  <w:marBottom w:val="84"/>
                  <w:divBdr>
                    <w:top w:val="none" w:sz="0" w:space="0" w:color="auto"/>
                    <w:left w:val="none" w:sz="0" w:space="0" w:color="auto"/>
                    <w:bottom w:val="none" w:sz="0" w:space="0" w:color="auto"/>
                    <w:right w:val="none" w:sz="0" w:space="0" w:color="auto"/>
                  </w:divBdr>
                  <w:divsChild>
                    <w:div w:id="1252737980">
                      <w:marLeft w:val="0"/>
                      <w:marRight w:val="0"/>
                      <w:marTop w:val="0"/>
                      <w:marBottom w:val="0"/>
                      <w:divBdr>
                        <w:top w:val="none" w:sz="0" w:space="0" w:color="auto"/>
                        <w:left w:val="none" w:sz="0" w:space="0" w:color="auto"/>
                        <w:bottom w:val="none" w:sz="0" w:space="0" w:color="auto"/>
                        <w:right w:val="none" w:sz="0" w:space="0" w:color="auto"/>
                      </w:divBdr>
                    </w:div>
                  </w:divsChild>
                </w:div>
                <w:div w:id="536969129">
                  <w:marLeft w:val="0"/>
                  <w:marRight w:val="0"/>
                  <w:marTop w:val="0"/>
                  <w:marBottom w:val="84"/>
                  <w:divBdr>
                    <w:top w:val="none" w:sz="0" w:space="0" w:color="auto"/>
                    <w:left w:val="none" w:sz="0" w:space="0" w:color="auto"/>
                    <w:bottom w:val="none" w:sz="0" w:space="0" w:color="auto"/>
                    <w:right w:val="none" w:sz="0" w:space="0" w:color="auto"/>
                  </w:divBdr>
                  <w:divsChild>
                    <w:div w:id="1891068069">
                      <w:marLeft w:val="0"/>
                      <w:marRight w:val="0"/>
                      <w:marTop w:val="0"/>
                      <w:marBottom w:val="0"/>
                      <w:divBdr>
                        <w:top w:val="none" w:sz="0" w:space="0" w:color="auto"/>
                        <w:left w:val="none" w:sz="0" w:space="0" w:color="auto"/>
                        <w:bottom w:val="none" w:sz="0" w:space="0" w:color="auto"/>
                        <w:right w:val="none" w:sz="0" w:space="0" w:color="auto"/>
                      </w:divBdr>
                    </w:div>
                  </w:divsChild>
                </w:div>
                <w:div w:id="739402282">
                  <w:marLeft w:val="0"/>
                  <w:marRight w:val="0"/>
                  <w:marTop w:val="0"/>
                  <w:marBottom w:val="84"/>
                  <w:divBdr>
                    <w:top w:val="none" w:sz="0" w:space="0" w:color="auto"/>
                    <w:left w:val="none" w:sz="0" w:space="0" w:color="auto"/>
                    <w:bottom w:val="none" w:sz="0" w:space="0" w:color="auto"/>
                    <w:right w:val="none" w:sz="0" w:space="0" w:color="auto"/>
                  </w:divBdr>
                  <w:divsChild>
                    <w:div w:id="4597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38545">
      <w:bodyDiv w:val="1"/>
      <w:marLeft w:val="0"/>
      <w:marRight w:val="0"/>
      <w:marTop w:val="0"/>
      <w:marBottom w:val="0"/>
      <w:divBdr>
        <w:top w:val="none" w:sz="0" w:space="0" w:color="auto"/>
        <w:left w:val="none" w:sz="0" w:space="0" w:color="auto"/>
        <w:bottom w:val="none" w:sz="0" w:space="0" w:color="auto"/>
        <w:right w:val="none" w:sz="0" w:space="0" w:color="auto"/>
      </w:divBdr>
      <w:divsChild>
        <w:div w:id="1717195628">
          <w:marLeft w:val="0"/>
          <w:marRight w:val="0"/>
          <w:marTop w:val="0"/>
          <w:marBottom w:val="0"/>
          <w:divBdr>
            <w:top w:val="none" w:sz="0" w:space="0" w:color="auto"/>
            <w:left w:val="none" w:sz="0" w:space="0" w:color="auto"/>
            <w:bottom w:val="none" w:sz="0" w:space="0" w:color="auto"/>
            <w:right w:val="none" w:sz="0" w:space="0" w:color="auto"/>
          </w:divBdr>
        </w:div>
        <w:div w:id="1368867385">
          <w:marLeft w:val="0"/>
          <w:marRight w:val="0"/>
          <w:marTop w:val="0"/>
          <w:marBottom w:val="0"/>
          <w:divBdr>
            <w:top w:val="none" w:sz="0" w:space="0" w:color="auto"/>
            <w:left w:val="none" w:sz="0" w:space="0" w:color="auto"/>
            <w:bottom w:val="none" w:sz="0" w:space="0" w:color="auto"/>
            <w:right w:val="none" w:sz="0" w:space="0" w:color="auto"/>
          </w:divBdr>
          <w:divsChild>
            <w:div w:id="1680037342">
              <w:marLeft w:val="0"/>
              <w:marRight w:val="0"/>
              <w:marTop w:val="0"/>
              <w:marBottom w:val="0"/>
              <w:divBdr>
                <w:top w:val="none" w:sz="0" w:space="0" w:color="auto"/>
                <w:left w:val="none" w:sz="0" w:space="0" w:color="auto"/>
                <w:bottom w:val="none" w:sz="0" w:space="0" w:color="auto"/>
                <w:right w:val="none" w:sz="0" w:space="0" w:color="auto"/>
              </w:divBdr>
              <w:divsChild>
                <w:div w:id="1918398114">
                  <w:marLeft w:val="0"/>
                  <w:marRight w:val="0"/>
                  <w:marTop w:val="0"/>
                  <w:marBottom w:val="167"/>
                  <w:divBdr>
                    <w:top w:val="none" w:sz="0" w:space="0" w:color="auto"/>
                    <w:left w:val="none" w:sz="0" w:space="0" w:color="auto"/>
                    <w:bottom w:val="none" w:sz="0" w:space="0" w:color="auto"/>
                    <w:right w:val="none" w:sz="0" w:space="0" w:color="auto"/>
                  </w:divBdr>
                </w:div>
                <w:div w:id="1413889427">
                  <w:marLeft w:val="0"/>
                  <w:marRight w:val="0"/>
                  <w:marTop w:val="0"/>
                  <w:marBottom w:val="84"/>
                  <w:divBdr>
                    <w:top w:val="none" w:sz="0" w:space="0" w:color="auto"/>
                    <w:left w:val="none" w:sz="0" w:space="0" w:color="auto"/>
                    <w:bottom w:val="none" w:sz="0" w:space="0" w:color="auto"/>
                    <w:right w:val="none" w:sz="0" w:space="0" w:color="auto"/>
                  </w:divBdr>
                  <w:divsChild>
                    <w:div w:id="1411074729">
                      <w:marLeft w:val="0"/>
                      <w:marRight w:val="0"/>
                      <w:marTop w:val="0"/>
                      <w:marBottom w:val="0"/>
                      <w:divBdr>
                        <w:top w:val="none" w:sz="0" w:space="0" w:color="auto"/>
                        <w:left w:val="none" w:sz="0" w:space="0" w:color="auto"/>
                        <w:bottom w:val="none" w:sz="0" w:space="0" w:color="auto"/>
                        <w:right w:val="none" w:sz="0" w:space="0" w:color="auto"/>
                      </w:divBdr>
                    </w:div>
                  </w:divsChild>
                </w:div>
                <w:div w:id="1796750493">
                  <w:marLeft w:val="0"/>
                  <w:marRight w:val="0"/>
                  <w:marTop w:val="0"/>
                  <w:marBottom w:val="84"/>
                  <w:divBdr>
                    <w:top w:val="none" w:sz="0" w:space="0" w:color="auto"/>
                    <w:left w:val="none" w:sz="0" w:space="0" w:color="auto"/>
                    <w:bottom w:val="none" w:sz="0" w:space="0" w:color="auto"/>
                    <w:right w:val="none" w:sz="0" w:space="0" w:color="auto"/>
                  </w:divBdr>
                  <w:divsChild>
                    <w:div w:id="1280994044">
                      <w:marLeft w:val="0"/>
                      <w:marRight w:val="0"/>
                      <w:marTop w:val="0"/>
                      <w:marBottom w:val="0"/>
                      <w:divBdr>
                        <w:top w:val="none" w:sz="0" w:space="0" w:color="auto"/>
                        <w:left w:val="none" w:sz="0" w:space="0" w:color="auto"/>
                        <w:bottom w:val="none" w:sz="0" w:space="0" w:color="auto"/>
                        <w:right w:val="none" w:sz="0" w:space="0" w:color="auto"/>
                      </w:divBdr>
                    </w:div>
                  </w:divsChild>
                </w:div>
                <w:div w:id="390008672">
                  <w:marLeft w:val="0"/>
                  <w:marRight w:val="0"/>
                  <w:marTop w:val="0"/>
                  <w:marBottom w:val="84"/>
                  <w:divBdr>
                    <w:top w:val="none" w:sz="0" w:space="0" w:color="auto"/>
                    <w:left w:val="none" w:sz="0" w:space="0" w:color="auto"/>
                    <w:bottom w:val="none" w:sz="0" w:space="0" w:color="auto"/>
                    <w:right w:val="none" w:sz="0" w:space="0" w:color="auto"/>
                  </w:divBdr>
                  <w:divsChild>
                    <w:div w:id="1754157312">
                      <w:marLeft w:val="0"/>
                      <w:marRight w:val="0"/>
                      <w:marTop w:val="0"/>
                      <w:marBottom w:val="0"/>
                      <w:divBdr>
                        <w:top w:val="none" w:sz="0" w:space="0" w:color="auto"/>
                        <w:left w:val="none" w:sz="0" w:space="0" w:color="auto"/>
                        <w:bottom w:val="none" w:sz="0" w:space="0" w:color="auto"/>
                        <w:right w:val="none" w:sz="0" w:space="0" w:color="auto"/>
                      </w:divBdr>
                    </w:div>
                  </w:divsChild>
                </w:div>
                <w:div w:id="1166289545">
                  <w:marLeft w:val="0"/>
                  <w:marRight w:val="0"/>
                  <w:marTop w:val="0"/>
                  <w:marBottom w:val="84"/>
                  <w:divBdr>
                    <w:top w:val="none" w:sz="0" w:space="0" w:color="auto"/>
                    <w:left w:val="none" w:sz="0" w:space="0" w:color="auto"/>
                    <w:bottom w:val="none" w:sz="0" w:space="0" w:color="auto"/>
                    <w:right w:val="none" w:sz="0" w:space="0" w:color="auto"/>
                  </w:divBdr>
                  <w:divsChild>
                    <w:div w:id="1844198586">
                      <w:marLeft w:val="0"/>
                      <w:marRight w:val="0"/>
                      <w:marTop w:val="0"/>
                      <w:marBottom w:val="0"/>
                      <w:divBdr>
                        <w:top w:val="none" w:sz="0" w:space="0" w:color="auto"/>
                        <w:left w:val="none" w:sz="0" w:space="0" w:color="auto"/>
                        <w:bottom w:val="none" w:sz="0" w:space="0" w:color="auto"/>
                        <w:right w:val="none" w:sz="0" w:space="0" w:color="auto"/>
                      </w:divBdr>
                    </w:div>
                  </w:divsChild>
                </w:div>
                <w:div w:id="1118720380">
                  <w:marLeft w:val="0"/>
                  <w:marRight w:val="0"/>
                  <w:marTop w:val="0"/>
                  <w:marBottom w:val="84"/>
                  <w:divBdr>
                    <w:top w:val="none" w:sz="0" w:space="0" w:color="auto"/>
                    <w:left w:val="none" w:sz="0" w:space="0" w:color="auto"/>
                    <w:bottom w:val="none" w:sz="0" w:space="0" w:color="auto"/>
                    <w:right w:val="none" w:sz="0" w:space="0" w:color="auto"/>
                  </w:divBdr>
                  <w:divsChild>
                    <w:div w:id="1766151716">
                      <w:marLeft w:val="0"/>
                      <w:marRight w:val="0"/>
                      <w:marTop w:val="0"/>
                      <w:marBottom w:val="0"/>
                      <w:divBdr>
                        <w:top w:val="none" w:sz="0" w:space="0" w:color="auto"/>
                        <w:left w:val="none" w:sz="0" w:space="0" w:color="auto"/>
                        <w:bottom w:val="none" w:sz="0" w:space="0" w:color="auto"/>
                        <w:right w:val="none" w:sz="0" w:space="0" w:color="auto"/>
                      </w:divBdr>
                    </w:div>
                  </w:divsChild>
                </w:div>
                <w:div w:id="174148329">
                  <w:marLeft w:val="0"/>
                  <w:marRight w:val="0"/>
                  <w:marTop w:val="0"/>
                  <w:marBottom w:val="84"/>
                  <w:divBdr>
                    <w:top w:val="none" w:sz="0" w:space="0" w:color="auto"/>
                    <w:left w:val="none" w:sz="0" w:space="0" w:color="auto"/>
                    <w:bottom w:val="none" w:sz="0" w:space="0" w:color="auto"/>
                    <w:right w:val="none" w:sz="0" w:space="0" w:color="auto"/>
                  </w:divBdr>
                  <w:divsChild>
                    <w:div w:id="4712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96807">
      <w:bodyDiv w:val="1"/>
      <w:marLeft w:val="0"/>
      <w:marRight w:val="0"/>
      <w:marTop w:val="0"/>
      <w:marBottom w:val="0"/>
      <w:divBdr>
        <w:top w:val="none" w:sz="0" w:space="0" w:color="auto"/>
        <w:left w:val="none" w:sz="0" w:space="0" w:color="auto"/>
        <w:bottom w:val="none" w:sz="0" w:space="0" w:color="auto"/>
        <w:right w:val="none" w:sz="0" w:space="0" w:color="auto"/>
      </w:divBdr>
      <w:divsChild>
        <w:div w:id="1799640743">
          <w:marLeft w:val="0"/>
          <w:marRight w:val="0"/>
          <w:marTop w:val="0"/>
          <w:marBottom w:val="0"/>
          <w:divBdr>
            <w:top w:val="none" w:sz="0" w:space="0" w:color="auto"/>
            <w:left w:val="none" w:sz="0" w:space="0" w:color="auto"/>
            <w:bottom w:val="none" w:sz="0" w:space="0" w:color="auto"/>
            <w:right w:val="none" w:sz="0" w:space="0" w:color="auto"/>
          </w:divBdr>
        </w:div>
        <w:div w:id="1834683497">
          <w:marLeft w:val="0"/>
          <w:marRight w:val="0"/>
          <w:marTop w:val="0"/>
          <w:marBottom w:val="0"/>
          <w:divBdr>
            <w:top w:val="none" w:sz="0" w:space="0" w:color="auto"/>
            <w:left w:val="none" w:sz="0" w:space="0" w:color="auto"/>
            <w:bottom w:val="none" w:sz="0" w:space="0" w:color="auto"/>
            <w:right w:val="none" w:sz="0" w:space="0" w:color="auto"/>
          </w:divBdr>
        </w:div>
      </w:divsChild>
    </w:div>
    <w:div w:id="710345596">
      <w:bodyDiv w:val="1"/>
      <w:marLeft w:val="0"/>
      <w:marRight w:val="0"/>
      <w:marTop w:val="0"/>
      <w:marBottom w:val="0"/>
      <w:divBdr>
        <w:top w:val="none" w:sz="0" w:space="0" w:color="auto"/>
        <w:left w:val="none" w:sz="0" w:space="0" w:color="auto"/>
        <w:bottom w:val="none" w:sz="0" w:space="0" w:color="auto"/>
        <w:right w:val="none" w:sz="0" w:space="0" w:color="auto"/>
      </w:divBdr>
      <w:divsChild>
        <w:div w:id="1975216153">
          <w:marLeft w:val="0"/>
          <w:marRight w:val="0"/>
          <w:marTop w:val="0"/>
          <w:marBottom w:val="0"/>
          <w:divBdr>
            <w:top w:val="none" w:sz="0" w:space="0" w:color="auto"/>
            <w:left w:val="none" w:sz="0" w:space="0" w:color="auto"/>
            <w:bottom w:val="none" w:sz="0" w:space="0" w:color="auto"/>
            <w:right w:val="none" w:sz="0" w:space="0" w:color="auto"/>
          </w:divBdr>
        </w:div>
        <w:div w:id="223495267">
          <w:marLeft w:val="0"/>
          <w:marRight w:val="0"/>
          <w:marTop w:val="0"/>
          <w:marBottom w:val="0"/>
          <w:divBdr>
            <w:top w:val="none" w:sz="0" w:space="0" w:color="auto"/>
            <w:left w:val="none" w:sz="0" w:space="0" w:color="auto"/>
            <w:bottom w:val="none" w:sz="0" w:space="0" w:color="auto"/>
            <w:right w:val="none" w:sz="0" w:space="0" w:color="auto"/>
          </w:divBdr>
          <w:divsChild>
            <w:div w:id="788427627">
              <w:marLeft w:val="0"/>
              <w:marRight w:val="0"/>
              <w:marTop w:val="0"/>
              <w:marBottom w:val="0"/>
              <w:divBdr>
                <w:top w:val="none" w:sz="0" w:space="0" w:color="auto"/>
                <w:left w:val="none" w:sz="0" w:space="0" w:color="auto"/>
                <w:bottom w:val="none" w:sz="0" w:space="0" w:color="auto"/>
                <w:right w:val="none" w:sz="0" w:space="0" w:color="auto"/>
              </w:divBdr>
              <w:divsChild>
                <w:div w:id="485976738">
                  <w:marLeft w:val="0"/>
                  <w:marRight w:val="0"/>
                  <w:marTop w:val="0"/>
                  <w:marBottom w:val="167"/>
                  <w:divBdr>
                    <w:top w:val="none" w:sz="0" w:space="0" w:color="auto"/>
                    <w:left w:val="none" w:sz="0" w:space="0" w:color="auto"/>
                    <w:bottom w:val="none" w:sz="0" w:space="0" w:color="auto"/>
                    <w:right w:val="none" w:sz="0" w:space="0" w:color="auto"/>
                  </w:divBdr>
                </w:div>
                <w:div w:id="763494826">
                  <w:marLeft w:val="0"/>
                  <w:marRight w:val="0"/>
                  <w:marTop w:val="0"/>
                  <w:marBottom w:val="84"/>
                  <w:divBdr>
                    <w:top w:val="none" w:sz="0" w:space="0" w:color="auto"/>
                    <w:left w:val="none" w:sz="0" w:space="0" w:color="auto"/>
                    <w:bottom w:val="none" w:sz="0" w:space="0" w:color="auto"/>
                    <w:right w:val="none" w:sz="0" w:space="0" w:color="auto"/>
                  </w:divBdr>
                  <w:divsChild>
                    <w:div w:id="2108230097">
                      <w:marLeft w:val="0"/>
                      <w:marRight w:val="0"/>
                      <w:marTop w:val="0"/>
                      <w:marBottom w:val="0"/>
                      <w:divBdr>
                        <w:top w:val="none" w:sz="0" w:space="0" w:color="auto"/>
                        <w:left w:val="none" w:sz="0" w:space="0" w:color="auto"/>
                        <w:bottom w:val="none" w:sz="0" w:space="0" w:color="auto"/>
                        <w:right w:val="none" w:sz="0" w:space="0" w:color="auto"/>
                      </w:divBdr>
                    </w:div>
                  </w:divsChild>
                </w:div>
                <w:div w:id="489904279">
                  <w:marLeft w:val="0"/>
                  <w:marRight w:val="0"/>
                  <w:marTop w:val="0"/>
                  <w:marBottom w:val="84"/>
                  <w:divBdr>
                    <w:top w:val="none" w:sz="0" w:space="0" w:color="auto"/>
                    <w:left w:val="none" w:sz="0" w:space="0" w:color="auto"/>
                    <w:bottom w:val="none" w:sz="0" w:space="0" w:color="auto"/>
                    <w:right w:val="none" w:sz="0" w:space="0" w:color="auto"/>
                  </w:divBdr>
                  <w:divsChild>
                    <w:div w:id="1796219954">
                      <w:marLeft w:val="0"/>
                      <w:marRight w:val="0"/>
                      <w:marTop w:val="0"/>
                      <w:marBottom w:val="0"/>
                      <w:divBdr>
                        <w:top w:val="none" w:sz="0" w:space="0" w:color="auto"/>
                        <w:left w:val="none" w:sz="0" w:space="0" w:color="auto"/>
                        <w:bottom w:val="none" w:sz="0" w:space="0" w:color="auto"/>
                        <w:right w:val="none" w:sz="0" w:space="0" w:color="auto"/>
                      </w:divBdr>
                    </w:div>
                  </w:divsChild>
                </w:div>
                <w:div w:id="1702315880">
                  <w:marLeft w:val="0"/>
                  <w:marRight w:val="0"/>
                  <w:marTop w:val="0"/>
                  <w:marBottom w:val="84"/>
                  <w:divBdr>
                    <w:top w:val="none" w:sz="0" w:space="0" w:color="auto"/>
                    <w:left w:val="none" w:sz="0" w:space="0" w:color="auto"/>
                    <w:bottom w:val="none" w:sz="0" w:space="0" w:color="auto"/>
                    <w:right w:val="none" w:sz="0" w:space="0" w:color="auto"/>
                  </w:divBdr>
                  <w:divsChild>
                    <w:div w:id="1014529876">
                      <w:marLeft w:val="0"/>
                      <w:marRight w:val="0"/>
                      <w:marTop w:val="0"/>
                      <w:marBottom w:val="0"/>
                      <w:divBdr>
                        <w:top w:val="none" w:sz="0" w:space="0" w:color="auto"/>
                        <w:left w:val="none" w:sz="0" w:space="0" w:color="auto"/>
                        <w:bottom w:val="none" w:sz="0" w:space="0" w:color="auto"/>
                        <w:right w:val="none" w:sz="0" w:space="0" w:color="auto"/>
                      </w:divBdr>
                    </w:div>
                  </w:divsChild>
                </w:div>
                <w:div w:id="1514294652">
                  <w:marLeft w:val="0"/>
                  <w:marRight w:val="0"/>
                  <w:marTop w:val="0"/>
                  <w:marBottom w:val="84"/>
                  <w:divBdr>
                    <w:top w:val="none" w:sz="0" w:space="0" w:color="auto"/>
                    <w:left w:val="none" w:sz="0" w:space="0" w:color="auto"/>
                    <w:bottom w:val="none" w:sz="0" w:space="0" w:color="auto"/>
                    <w:right w:val="none" w:sz="0" w:space="0" w:color="auto"/>
                  </w:divBdr>
                  <w:divsChild>
                    <w:div w:id="2467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2036">
      <w:bodyDiv w:val="1"/>
      <w:marLeft w:val="0"/>
      <w:marRight w:val="0"/>
      <w:marTop w:val="0"/>
      <w:marBottom w:val="0"/>
      <w:divBdr>
        <w:top w:val="none" w:sz="0" w:space="0" w:color="auto"/>
        <w:left w:val="none" w:sz="0" w:space="0" w:color="auto"/>
        <w:bottom w:val="none" w:sz="0" w:space="0" w:color="auto"/>
        <w:right w:val="none" w:sz="0" w:space="0" w:color="auto"/>
      </w:divBdr>
      <w:divsChild>
        <w:div w:id="664432519">
          <w:marLeft w:val="0"/>
          <w:marRight w:val="0"/>
          <w:marTop w:val="0"/>
          <w:marBottom w:val="0"/>
          <w:divBdr>
            <w:top w:val="none" w:sz="0" w:space="0" w:color="auto"/>
            <w:left w:val="none" w:sz="0" w:space="0" w:color="auto"/>
            <w:bottom w:val="none" w:sz="0" w:space="0" w:color="auto"/>
            <w:right w:val="none" w:sz="0" w:space="0" w:color="auto"/>
          </w:divBdr>
        </w:div>
        <w:div w:id="1951860167">
          <w:marLeft w:val="0"/>
          <w:marRight w:val="0"/>
          <w:marTop w:val="0"/>
          <w:marBottom w:val="0"/>
          <w:divBdr>
            <w:top w:val="none" w:sz="0" w:space="0" w:color="auto"/>
            <w:left w:val="none" w:sz="0" w:space="0" w:color="auto"/>
            <w:bottom w:val="none" w:sz="0" w:space="0" w:color="auto"/>
            <w:right w:val="none" w:sz="0" w:space="0" w:color="auto"/>
          </w:divBdr>
          <w:divsChild>
            <w:div w:id="1881358540">
              <w:marLeft w:val="0"/>
              <w:marRight w:val="0"/>
              <w:marTop w:val="0"/>
              <w:marBottom w:val="0"/>
              <w:divBdr>
                <w:top w:val="none" w:sz="0" w:space="0" w:color="auto"/>
                <w:left w:val="none" w:sz="0" w:space="0" w:color="auto"/>
                <w:bottom w:val="none" w:sz="0" w:space="0" w:color="auto"/>
                <w:right w:val="none" w:sz="0" w:space="0" w:color="auto"/>
              </w:divBdr>
              <w:divsChild>
                <w:div w:id="868837923">
                  <w:marLeft w:val="0"/>
                  <w:marRight w:val="0"/>
                  <w:marTop w:val="0"/>
                  <w:marBottom w:val="167"/>
                  <w:divBdr>
                    <w:top w:val="none" w:sz="0" w:space="0" w:color="auto"/>
                    <w:left w:val="none" w:sz="0" w:space="0" w:color="auto"/>
                    <w:bottom w:val="none" w:sz="0" w:space="0" w:color="auto"/>
                    <w:right w:val="none" w:sz="0" w:space="0" w:color="auto"/>
                  </w:divBdr>
                </w:div>
                <w:div w:id="1103065141">
                  <w:marLeft w:val="0"/>
                  <w:marRight w:val="0"/>
                  <w:marTop w:val="0"/>
                  <w:marBottom w:val="84"/>
                  <w:divBdr>
                    <w:top w:val="none" w:sz="0" w:space="0" w:color="auto"/>
                    <w:left w:val="none" w:sz="0" w:space="0" w:color="auto"/>
                    <w:bottom w:val="none" w:sz="0" w:space="0" w:color="auto"/>
                    <w:right w:val="none" w:sz="0" w:space="0" w:color="auto"/>
                  </w:divBdr>
                  <w:divsChild>
                    <w:div w:id="1839617125">
                      <w:marLeft w:val="0"/>
                      <w:marRight w:val="0"/>
                      <w:marTop w:val="0"/>
                      <w:marBottom w:val="0"/>
                      <w:divBdr>
                        <w:top w:val="none" w:sz="0" w:space="0" w:color="auto"/>
                        <w:left w:val="none" w:sz="0" w:space="0" w:color="auto"/>
                        <w:bottom w:val="none" w:sz="0" w:space="0" w:color="auto"/>
                        <w:right w:val="none" w:sz="0" w:space="0" w:color="auto"/>
                      </w:divBdr>
                    </w:div>
                  </w:divsChild>
                </w:div>
                <w:div w:id="1107389691">
                  <w:marLeft w:val="0"/>
                  <w:marRight w:val="0"/>
                  <w:marTop w:val="0"/>
                  <w:marBottom w:val="84"/>
                  <w:divBdr>
                    <w:top w:val="none" w:sz="0" w:space="0" w:color="auto"/>
                    <w:left w:val="none" w:sz="0" w:space="0" w:color="auto"/>
                    <w:bottom w:val="none" w:sz="0" w:space="0" w:color="auto"/>
                    <w:right w:val="none" w:sz="0" w:space="0" w:color="auto"/>
                  </w:divBdr>
                  <w:divsChild>
                    <w:div w:id="1187057977">
                      <w:marLeft w:val="0"/>
                      <w:marRight w:val="0"/>
                      <w:marTop w:val="0"/>
                      <w:marBottom w:val="0"/>
                      <w:divBdr>
                        <w:top w:val="none" w:sz="0" w:space="0" w:color="auto"/>
                        <w:left w:val="none" w:sz="0" w:space="0" w:color="auto"/>
                        <w:bottom w:val="none" w:sz="0" w:space="0" w:color="auto"/>
                        <w:right w:val="none" w:sz="0" w:space="0" w:color="auto"/>
                      </w:divBdr>
                    </w:div>
                  </w:divsChild>
                </w:div>
                <w:div w:id="345596453">
                  <w:marLeft w:val="0"/>
                  <w:marRight w:val="0"/>
                  <w:marTop w:val="0"/>
                  <w:marBottom w:val="84"/>
                  <w:divBdr>
                    <w:top w:val="none" w:sz="0" w:space="0" w:color="auto"/>
                    <w:left w:val="none" w:sz="0" w:space="0" w:color="auto"/>
                    <w:bottom w:val="none" w:sz="0" w:space="0" w:color="auto"/>
                    <w:right w:val="none" w:sz="0" w:space="0" w:color="auto"/>
                  </w:divBdr>
                  <w:divsChild>
                    <w:div w:id="157624663">
                      <w:marLeft w:val="0"/>
                      <w:marRight w:val="0"/>
                      <w:marTop w:val="0"/>
                      <w:marBottom w:val="0"/>
                      <w:divBdr>
                        <w:top w:val="none" w:sz="0" w:space="0" w:color="auto"/>
                        <w:left w:val="none" w:sz="0" w:space="0" w:color="auto"/>
                        <w:bottom w:val="none" w:sz="0" w:space="0" w:color="auto"/>
                        <w:right w:val="none" w:sz="0" w:space="0" w:color="auto"/>
                      </w:divBdr>
                    </w:div>
                  </w:divsChild>
                </w:div>
                <w:div w:id="2055082445">
                  <w:marLeft w:val="0"/>
                  <w:marRight w:val="0"/>
                  <w:marTop w:val="0"/>
                  <w:marBottom w:val="84"/>
                  <w:divBdr>
                    <w:top w:val="none" w:sz="0" w:space="0" w:color="auto"/>
                    <w:left w:val="none" w:sz="0" w:space="0" w:color="auto"/>
                    <w:bottom w:val="none" w:sz="0" w:space="0" w:color="auto"/>
                    <w:right w:val="none" w:sz="0" w:space="0" w:color="auto"/>
                  </w:divBdr>
                  <w:divsChild>
                    <w:div w:id="1569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19098">
      <w:bodyDiv w:val="1"/>
      <w:marLeft w:val="0"/>
      <w:marRight w:val="0"/>
      <w:marTop w:val="0"/>
      <w:marBottom w:val="0"/>
      <w:divBdr>
        <w:top w:val="none" w:sz="0" w:space="0" w:color="auto"/>
        <w:left w:val="none" w:sz="0" w:space="0" w:color="auto"/>
        <w:bottom w:val="none" w:sz="0" w:space="0" w:color="auto"/>
        <w:right w:val="none" w:sz="0" w:space="0" w:color="auto"/>
      </w:divBdr>
      <w:divsChild>
        <w:div w:id="1761486525">
          <w:marLeft w:val="0"/>
          <w:marRight w:val="0"/>
          <w:marTop w:val="0"/>
          <w:marBottom w:val="0"/>
          <w:divBdr>
            <w:top w:val="none" w:sz="0" w:space="0" w:color="auto"/>
            <w:left w:val="none" w:sz="0" w:space="0" w:color="auto"/>
            <w:bottom w:val="none" w:sz="0" w:space="0" w:color="auto"/>
            <w:right w:val="none" w:sz="0" w:space="0" w:color="auto"/>
          </w:divBdr>
        </w:div>
      </w:divsChild>
    </w:div>
    <w:div w:id="720594879">
      <w:bodyDiv w:val="1"/>
      <w:marLeft w:val="0"/>
      <w:marRight w:val="0"/>
      <w:marTop w:val="0"/>
      <w:marBottom w:val="0"/>
      <w:divBdr>
        <w:top w:val="none" w:sz="0" w:space="0" w:color="auto"/>
        <w:left w:val="none" w:sz="0" w:space="0" w:color="auto"/>
        <w:bottom w:val="none" w:sz="0" w:space="0" w:color="auto"/>
        <w:right w:val="none" w:sz="0" w:space="0" w:color="auto"/>
      </w:divBdr>
      <w:divsChild>
        <w:div w:id="38554875">
          <w:marLeft w:val="0"/>
          <w:marRight w:val="0"/>
          <w:marTop w:val="0"/>
          <w:marBottom w:val="0"/>
          <w:divBdr>
            <w:top w:val="none" w:sz="0" w:space="0" w:color="auto"/>
            <w:left w:val="none" w:sz="0" w:space="0" w:color="auto"/>
            <w:bottom w:val="none" w:sz="0" w:space="0" w:color="auto"/>
            <w:right w:val="none" w:sz="0" w:space="0" w:color="auto"/>
          </w:divBdr>
        </w:div>
        <w:div w:id="1157650676">
          <w:marLeft w:val="0"/>
          <w:marRight w:val="0"/>
          <w:marTop w:val="0"/>
          <w:marBottom w:val="0"/>
          <w:divBdr>
            <w:top w:val="none" w:sz="0" w:space="0" w:color="auto"/>
            <w:left w:val="none" w:sz="0" w:space="0" w:color="auto"/>
            <w:bottom w:val="none" w:sz="0" w:space="0" w:color="auto"/>
            <w:right w:val="none" w:sz="0" w:space="0" w:color="auto"/>
          </w:divBdr>
        </w:div>
      </w:divsChild>
    </w:div>
    <w:div w:id="721757072">
      <w:bodyDiv w:val="1"/>
      <w:marLeft w:val="0"/>
      <w:marRight w:val="0"/>
      <w:marTop w:val="0"/>
      <w:marBottom w:val="0"/>
      <w:divBdr>
        <w:top w:val="none" w:sz="0" w:space="0" w:color="auto"/>
        <w:left w:val="none" w:sz="0" w:space="0" w:color="auto"/>
        <w:bottom w:val="none" w:sz="0" w:space="0" w:color="auto"/>
        <w:right w:val="none" w:sz="0" w:space="0" w:color="auto"/>
      </w:divBdr>
      <w:divsChild>
        <w:div w:id="1047989761">
          <w:marLeft w:val="0"/>
          <w:marRight w:val="0"/>
          <w:marTop w:val="0"/>
          <w:marBottom w:val="0"/>
          <w:divBdr>
            <w:top w:val="none" w:sz="0" w:space="0" w:color="auto"/>
            <w:left w:val="none" w:sz="0" w:space="0" w:color="auto"/>
            <w:bottom w:val="none" w:sz="0" w:space="0" w:color="auto"/>
            <w:right w:val="none" w:sz="0" w:space="0" w:color="auto"/>
          </w:divBdr>
        </w:div>
        <w:div w:id="1628317389">
          <w:marLeft w:val="0"/>
          <w:marRight w:val="0"/>
          <w:marTop w:val="0"/>
          <w:marBottom w:val="0"/>
          <w:divBdr>
            <w:top w:val="none" w:sz="0" w:space="0" w:color="auto"/>
            <w:left w:val="none" w:sz="0" w:space="0" w:color="auto"/>
            <w:bottom w:val="none" w:sz="0" w:space="0" w:color="auto"/>
            <w:right w:val="none" w:sz="0" w:space="0" w:color="auto"/>
          </w:divBdr>
          <w:divsChild>
            <w:div w:id="1851023049">
              <w:marLeft w:val="0"/>
              <w:marRight w:val="0"/>
              <w:marTop w:val="0"/>
              <w:marBottom w:val="0"/>
              <w:divBdr>
                <w:top w:val="none" w:sz="0" w:space="0" w:color="auto"/>
                <w:left w:val="none" w:sz="0" w:space="0" w:color="auto"/>
                <w:bottom w:val="none" w:sz="0" w:space="0" w:color="auto"/>
                <w:right w:val="none" w:sz="0" w:space="0" w:color="auto"/>
              </w:divBdr>
              <w:divsChild>
                <w:div w:id="1424452904">
                  <w:marLeft w:val="0"/>
                  <w:marRight w:val="0"/>
                  <w:marTop w:val="0"/>
                  <w:marBottom w:val="167"/>
                  <w:divBdr>
                    <w:top w:val="none" w:sz="0" w:space="0" w:color="auto"/>
                    <w:left w:val="none" w:sz="0" w:space="0" w:color="auto"/>
                    <w:bottom w:val="none" w:sz="0" w:space="0" w:color="auto"/>
                    <w:right w:val="none" w:sz="0" w:space="0" w:color="auto"/>
                  </w:divBdr>
                </w:div>
                <w:div w:id="1264921463">
                  <w:marLeft w:val="0"/>
                  <w:marRight w:val="0"/>
                  <w:marTop w:val="0"/>
                  <w:marBottom w:val="84"/>
                  <w:divBdr>
                    <w:top w:val="none" w:sz="0" w:space="0" w:color="auto"/>
                    <w:left w:val="none" w:sz="0" w:space="0" w:color="auto"/>
                    <w:bottom w:val="none" w:sz="0" w:space="0" w:color="auto"/>
                    <w:right w:val="none" w:sz="0" w:space="0" w:color="auto"/>
                  </w:divBdr>
                  <w:divsChild>
                    <w:div w:id="1096250448">
                      <w:marLeft w:val="0"/>
                      <w:marRight w:val="0"/>
                      <w:marTop w:val="0"/>
                      <w:marBottom w:val="0"/>
                      <w:divBdr>
                        <w:top w:val="none" w:sz="0" w:space="0" w:color="auto"/>
                        <w:left w:val="none" w:sz="0" w:space="0" w:color="auto"/>
                        <w:bottom w:val="none" w:sz="0" w:space="0" w:color="auto"/>
                        <w:right w:val="none" w:sz="0" w:space="0" w:color="auto"/>
                      </w:divBdr>
                    </w:div>
                  </w:divsChild>
                </w:div>
                <w:div w:id="1680309138">
                  <w:marLeft w:val="0"/>
                  <w:marRight w:val="0"/>
                  <w:marTop w:val="0"/>
                  <w:marBottom w:val="84"/>
                  <w:divBdr>
                    <w:top w:val="none" w:sz="0" w:space="0" w:color="auto"/>
                    <w:left w:val="none" w:sz="0" w:space="0" w:color="auto"/>
                    <w:bottom w:val="none" w:sz="0" w:space="0" w:color="auto"/>
                    <w:right w:val="none" w:sz="0" w:space="0" w:color="auto"/>
                  </w:divBdr>
                  <w:divsChild>
                    <w:div w:id="283849247">
                      <w:marLeft w:val="0"/>
                      <w:marRight w:val="0"/>
                      <w:marTop w:val="0"/>
                      <w:marBottom w:val="0"/>
                      <w:divBdr>
                        <w:top w:val="none" w:sz="0" w:space="0" w:color="auto"/>
                        <w:left w:val="none" w:sz="0" w:space="0" w:color="auto"/>
                        <w:bottom w:val="none" w:sz="0" w:space="0" w:color="auto"/>
                        <w:right w:val="none" w:sz="0" w:space="0" w:color="auto"/>
                      </w:divBdr>
                    </w:div>
                  </w:divsChild>
                </w:div>
                <w:div w:id="416561513">
                  <w:marLeft w:val="0"/>
                  <w:marRight w:val="0"/>
                  <w:marTop w:val="0"/>
                  <w:marBottom w:val="84"/>
                  <w:divBdr>
                    <w:top w:val="none" w:sz="0" w:space="0" w:color="auto"/>
                    <w:left w:val="none" w:sz="0" w:space="0" w:color="auto"/>
                    <w:bottom w:val="none" w:sz="0" w:space="0" w:color="auto"/>
                    <w:right w:val="none" w:sz="0" w:space="0" w:color="auto"/>
                  </w:divBdr>
                  <w:divsChild>
                    <w:div w:id="740370135">
                      <w:marLeft w:val="0"/>
                      <w:marRight w:val="0"/>
                      <w:marTop w:val="0"/>
                      <w:marBottom w:val="0"/>
                      <w:divBdr>
                        <w:top w:val="none" w:sz="0" w:space="0" w:color="auto"/>
                        <w:left w:val="none" w:sz="0" w:space="0" w:color="auto"/>
                        <w:bottom w:val="none" w:sz="0" w:space="0" w:color="auto"/>
                        <w:right w:val="none" w:sz="0" w:space="0" w:color="auto"/>
                      </w:divBdr>
                    </w:div>
                  </w:divsChild>
                </w:div>
                <w:div w:id="786316368">
                  <w:marLeft w:val="0"/>
                  <w:marRight w:val="0"/>
                  <w:marTop w:val="0"/>
                  <w:marBottom w:val="84"/>
                  <w:divBdr>
                    <w:top w:val="none" w:sz="0" w:space="0" w:color="auto"/>
                    <w:left w:val="none" w:sz="0" w:space="0" w:color="auto"/>
                    <w:bottom w:val="none" w:sz="0" w:space="0" w:color="auto"/>
                    <w:right w:val="none" w:sz="0" w:space="0" w:color="auto"/>
                  </w:divBdr>
                  <w:divsChild>
                    <w:div w:id="2430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61041">
      <w:bodyDiv w:val="1"/>
      <w:marLeft w:val="0"/>
      <w:marRight w:val="0"/>
      <w:marTop w:val="0"/>
      <w:marBottom w:val="0"/>
      <w:divBdr>
        <w:top w:val="none" w:sz="0" w:space="0" w:color="auto"/>
        <w:left w:val="none" w:sz="0" w:space="0" w:color="auto"/>
        <w:bottom w:val="none" w:sz="0" w:space="0" w:color="auto"/>
        <w:right w:val="none" w:sz="0" w:space="0" w:color="auto"/>
      </w:divBdr>
      <w:divsChild>
        <w:div w:id="985165200">
          <w:marLeft w:val="0"/>
          <w:marRight w:val="0"/>
          <w:marTop w:val="0"/>
          <w:marBottom w:val="0"/>
          <w:divBdr>
            <w:top w:val="none" w:sz="0" w:space="0" w:color="auto"/>
            <w:left w:val="none" w:sz="0" w:space="0" w:color="auto"/>
            <w:bottom w:val="none" w:sz="0" w:space="0" w:color="auto"/>
            <w:right w:val="none" w:sz="0" w:space="0" w:color="auto"/>
          </w:divBdr>
        </w:div>
        <w:div w:id="1777215538">
          <w:marLeft w:val="0"/>
          <w:marRight w:val="0"/>
          <w:marTop w:val="0"/>
          <w:marBottom w:val="0"/>
          <w:divBdr>
            <w:top w:val="none" w:sz="0" w:space="0" w:color="auto"/>
            <w:left w:val="none" w:sz="0" w:space="0" w:color="auto"/>
            <w:bottom w:val="none" w:sz="0" w:space="0" w:color="auto"/>
            <w:right w:val="none" w:sz="0" w:space="0" w:color="auto"/>
          </w:divBdr>
          <w:divsChild>
            <w:div w:id="2139764432">
              <w:marLeft w:val="0"/>
              <w:marRight w:val="0"/>
              <w:marTop w:val="0"/>
              <w:marBottom w:val="0"/>
              <w:divBdr>
                <w:top w:val="none" w:sz="0" w:space="0" w:color="auto"/>
                <w:left w:val="none" w:sz="0" w:space="0" w:color="auto"/>
                <w:bottom w:val="none" w:sz="0" w:space="0" w:color="auto"/>
                <w:right w:val="none" w:sz="0" w:space="0" w:color="auto"/>
              </w:divBdr>
              <w:divsChild>
                <w:div w:id="1369187723">
                  <w:marLeft w:val="0"/>
                  <w:marRight w:val="0"/>
                  <w:marTop w:val="0"/>
                  <w:marBottom w:val="167"/>
                  <w:divBdr>
                    <w:top w:val="none" w:sz="0" w:space="0" w:color="auto"/>
                    <w:left w:val="none" w:sz="0" w:space="0" w:color="auto"/>
                    <w:bottom w:val="none" w:sz="0" w:space="0" w:color="auto"/>
                    <w:right w:val="none" w:sz="0" w:space="0" w:color="auto"/>
                  </w:divBdr>
                </w:div>
                <w:div w:id="1131941939">
                  <w:marLeft w:val="0"/>
                  <w:marRight w:val="0"/>
                  <w:marTop w:val="0"/>
                  <w:marBottom w:val="84"/>
                  <w:divBdr>
                    <w:top w:val="none" w:sz="0" w:space="0" w:color="auto"/>
                    <w:left w:val="none" w:sz="0" w:space="0" w:color="auto"/>
                    <w:bottom w:val="none" w:sz="0" w:space="0" w:color="auto"/>
                    <w:right w:val="none" w:sz="0" w:space="0" w:color="auto"/>
                  </w:divBdr>
                  <w:divsChild>
                    <w:div w:id="1665548074">
                      <w:marLeft w:val="0"/>
                      <w:marRight w:val="0"/>
                      <w:marTop w:val="0"/>
                      <w:marBottom w:val="0"/>
                      <w:divBdr>
                        <w:top w:val="none" w:sz="0" w:space="0" w:color="auto"/>
                        <w:left w:val="none" w:sz="0" w:space="0" w:color="auto"/>
                        <w:bottom w:val="none" w:sz="0" w:space="0" w:color="auto"/>
                        <w:right w:val="none" w:sz="0" w:space="0" w:color="auto"/>
                      </w:divBdr>
                    </w:div>
                  </w:divsChild>
                </w:div>
                <w:div w:id="293028473">
                  <w:marLeft w:val="0"/>
                  <w:marRight w:val="0"/>
                  <w:marTop w:val="0"/>
                  <w:marBottom w:val="84"/>
                  <w:divBdr>
                    <w:top w:val="none" w:sz="0" w:space="0" w:color="auto"/>
                    <w:left w:val="none" w:sz="0" w:space="0" w:color="auto"/>
                    <w:bottom w:val="none" w:sz="0" w:space="0" w:color="auto"/>
                    <w:right w:val="none" w:sz="0" w:space="0" w:color="auto"/>
                  </w:divBdr>
                  <w:divsChild>
                    <w:div w:id="1955867902">
                      <w:marLeft w:val="0"/>
                      <w:marRight w:val="0"/>
                      <w:marTop w:val="0"/>
                      <w:marBottom w:val="0"/>
                      <w:divBdr>
                        <w:top w:val="none" w:sz="0" w:space="0" w:color="auto"/>
                        <w:left w:val="none" w:sz="0" w:space="0" w:color="auto"/>
                        <w:bottom w:val="none" w:sz="0" w:space="0" w:color="auto"/>
                        <w:right w:val="none" w:sz="0" w:space="0" w:color="auto"/>
                      </w:divBdr>
                    </w:div>
                  </w:divsChild>
                </w:div>
                <w:div w:id="1830827852">
                  <w:marLeft w:val="0"/>
                  <w:marRight w:val="0"/>
                  <w:marTop w:val="0"/>
                  <w:marBottom w:val="84"/>
                  <w:divBdr>
                    <w:top w:val="none" w:sz="0" w:space="0" w:color="auto"/>
                    <w:left w:val="none" w:sz="0" w:space="0" w:color="auto"/>
                    <w:bottom w:val="none" w:sz="0" w:space="0" w:color="auto"/>
                    <w:right w:val="none" w:sz="0" w:space="0" w:color="auto"/>
                  </w:divBdr>
                  <w:divsChild>
                    <w:div w:id="832373603">
                      <w:marLeft w:val="0"/>
                      <w:marRight w:val="0"/>
                      <w:marTop w:val="0"/>
                      <w:marBottom w:val="0"/>
                      <w:divBdr>
                        <w:top w:val="none" w:sz="0" w:space="0" w:color="auto"/>
                        <w:left w:val="none" w:sz="0" w:space="0" w:color="auto"/>
                        <w:bottom w:val="none" w:sz="0" w:space="0" w:color="auto"/>
                        <w:right w:val="none" w:sz="0" w:space="0" w:color="auto"/>
                      </w:divBdr>
                    </w:div>
                  </w:divsChild>
                </w:div>
                <w:div w:id="1527139737">
                  <w:marLeft w:val="0"/>
                  <w:marRight w:val="0"/>
                  <w:marTop w:val="0"/>
                  <w:marBottom w:val="84"/>
                  <w:divBdr>
                    <w:top w:val="none" w:sz="0" w:space="0" w:color="auto"/>
                    <w:left w:val="none" w:sz="0" w:space="0" w:color="auto"/>
                    <w:bottom w:val="none" w:sz="0" w:space="0" w:color="auto"/>
                    <w:right w:val="none" w:sz="0" w:space="0" w:color="auto"/>
                  </w:divBdr>
                  <w:divsChild>
                    <w:div w:id="17915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73942">
      <w:bodyDiv w:val="1"/>
      <w:marLeft w:val="0"/>
      <w:marRight w:val="0"/>
      <w:marTop w:val="0"/>
      <w:marBottom w:val="0"/>
      <w:divBdr>
        <w:top w:val="none" w:sz="0" w:space="0" w:color="auto"/>
        <w:left w:val="none" w:sz="0" w:space="0" w:color="auto"/>
        <w:bottom w:val="none" w:sz="0" w:space="0" w:color="auto"/>
        <w:right w:val="none" w:sz="0" w:space="0" w:color="auto"/>
      </w:divBdr>
      <w:divsChild>
        <w:div w:id="283660627">
          <w:marLeft w:val="0"/>
          <w:marRight w:val="0"/>
          <w:marTop w:val="0"/>
          <w:marBottom w:val="0"/>
          <w:divBdr>
            <w:top w:val="none" w:sz="0" w:space="0" w:color="auto"/>
            <w:left w:val="none" w:sz="0" w:space="0" w:color="auto"/>
            <w:bottom w:val="none" w:sz="0" w:space="0" w:color="auto"/>
            <w:right w:val="none" w:sz="0" w:space="0" w:color="auto"/>
          </w:divBdr>
        </w:div>
      </w:divsChild>
    </w:div>
    <w:div w:id="732853765">
      <w:bodyDiv w:val="1"/>
      <w:marLeft w:val="0"/>
      <w:marRight w:val="0"/>
      <w:marTop w:val="0"/>
      <w:marBottom w:val="0"/>
      <w:divBdr>
        <w:top w:val="none" w:sz="0" w:space="0" w:color="auto"/>
        <w:left w:val="none" w:sz="0" w:space="0" w:color="auto"/>
        <w:bottom w:val="none" w:sz="0" w:space="0" w:color="auto"/>
        <w:right w:val="none" w:sz="0" w:space="0" w:color="auto"/>
      </w:divBdr>
      <w:divsChild>
        <w:div w:id="851259748">
          <w:marLeft w:val="0"/>
          <w:marRight w:val="0"/>
          <w:marTop w:val="0"/>
          <w:marBottom w:val="0"/>
          <w:divBdr>
            <w:top w:val="none" w:sz="0" w:space="0" w:color="auto"/>
            <w:left w:val="none" w:sz="0" w:space="0" w:color="auto"/>
            <w:bottom w:val="none" w:sz="0" w:space="0" w:color="auto"/>
            <w:right w:val="none" w:sz="0" w:space="0" w:color="auto"/>
          </w:divBdr>
        </w:div>
        <w:div w:id="1447655547">
          <w:marLeft w:val="0"/>
          <w:marRight w:val="0"/>
          <w:marTop w:val="0"/>
          <w:marBottom w:val="0"/>
          <w:divBdr>
            <w:top w:val="none" w:sz="0" w:space="0" w:color="auto"/>
            <w:left w:val="none" w:sz="0" w:space="0" w:color="auto"/>
            <w:bottom w:val="none" w:sz="0" w:space="0" w:color="auto"/>
            <w:right w:val="none" w:sz="0" w:space="0" w:color="auto"/>
          </w:divBdr>
          <w:divsChild>
            <w:div w:id="509414179">
              <w:marLeft w:val="0"/>
              <w:marRight w:val="0"/>
              <w:marTop w:val="0"/>
              <w:marBottom w:val="0"/>
              <w:divBdr>
                <w:top w:val="none" w:sz="0" w:space="0" w:color="auto"/>
                <w:left w:val="none" w:sz="0" w:space="0" w:color="auto"/>
                <w:bottom w:val="none" w:sz="0" w:space="0" w:color="auto"/>
                <w:right w:val="none" w:sz="0" w:space="0" w:color="auto"/>
              </w:divBdr>
              <w:divsChild>
                <w:div w:id="1682731336">
                  <w:marLeft w:val="0"/>
                  <w:marRight w:val="0"/>
                  <w:marTop w:val="0"/>
                  <w:marBottom w:val="167"/>
                  <w:divBdr>
                    <w:top w:val="none" w:sz="0" w:space="0" w:color="auto"/>
                    <w:left w:val="none" w:sz="0" w:space="0" w:color="auto"/>
                    <w:bottom w:val="none" w:sz="0" w:space="0" w:color="auto"/>
                    <w:right w:val="none" w:sz="0" w:space="0" w:color="auto"/>
                  </w:divBdr>
                </w:div>
                <w:div w:id="1950816438">
                  <w:marLeft w:val="0"/>
                  <w:marRight w:val="0"/>
                  <w:marTop w:val="0"/>
                  <w:marBottom w:val="84"/>
                  <w:divBdr>
                    <w:top w:val="none" w:sz="0" w:space="0" w:color="auto"/>
                    <w:left w:val="none" w:sz="0" w:space="0" w:color="auto"/>
                    <w:bottom w:val="none" w:sz="0" w:space="0" w:color="auto"/>
                    <w:right w:val="none" w:sz="0" w:space="0" w:color="auto"/>
                  </w:divBdr>
                  <w:divsChild>
                    <w:div w:id="78212894">
                      <w:marLeft w:val="0"/>
                      <w:marRight w:val="0"/>
                      <w:marTop w:val="0"/>
                      <w:marBottom w:val="0"/>
                      <w:divBdr>
                        <w:top w:val="none" w:sz="0" w:space="0" w:color="auto"/>
                        <w:left w:val="none" w:sz="0" w:space="0" w:color="auto"/>
                        <w:bottom w:val="none" w:sz="0" w:space="0" w:color="auto"/>
                        <w:right w:val="none" w:sz="0" w:space="0" w:color="auto"/>
                      </w:divBdr>
                    </w:div>
                  </w:divsChild>
                </w:div>
                <w:div w:id="611329532">
                  <w:marLeft w:val="0"/>
                  <w:marRight w:val="0"/>
                  <w:marTop w:val="0"/>
                  <w:marBottom w:val="84"/>
                  <w:divBdr>
                    <w:top w:val="none" w:sz="0" w:space="0" w:color="auto"/>
                    <w:left w:val="none" w:sz="0" w:space="0" w:color="auto"/>
                    <w:bottom w:val="none" w:sz="0" w:space="0" w:color="auto"/>
                    <w:right w:val="none" w:sz="0" w:space="0" w:color="auto"/>
                  </w:divBdr>
                  <w:divsChild>
                    <w:div w:id="484710169">
                      <w:marLeft w:val="0"/>
                      <w:marRight w:val="0"/>
                      <w:marTop w:val="0"/>
                      <w:marBottom w:val="0"/>
                      <w:divBdr>
                        <w:top w:val="none" w:sz="0" w:space="0" w:color="auto"/>
                        <w:left w:val="none" w:sz="0" w:space="0" w:color="auto"/>
                        <w:bottom w:val="none" w:sz="0" w:space="0" w:color="auto"/>
                        <w:right w:val="none" w:sz="0" w:space="0" w:color="auto"/>
                      </w:divBdr>
                    </w:div>
                  </w:divsChild>
                </w:div>
                <w:div w:id="1208295956">
                  <w:marLeft w:val="0"/>
                  <w:marRight w:val="0"/>
                  <w:marTop w:val="0"/>
                  <w:marBottom w:val="84"/>
                  <w:divBdr>
                    <w:top w:val="none" w:sz="0" w:space="0" w:color="auto"/>
                    <w:left w:val="none" w:sz="0" w:space="0" w:color="auto"/>
                    <w:bottom w:val="none" w:sz="0" w:space="0" w:color="auto"/>
                    <w:right w:val="none" w:sz="0" w:space="0" w:color="auto"/>
                  </w:divBdr>
                  <w:divsChild>
                    <w:div w:id="1133446463">
                      <w:marLeft w:val="0"/>
                      <w:marRight w:val="0"/>
                      <w:marTop w:val="0"/>
                      <w:marBottom w:val="0"/>
                      <w:divBdr>
                        <w:top w:val="none" w:sz="0" w:space="0" w:color="auto"/>
                        <w:left w:val="none" w:sz="0" w:space="0" w:color="auto"/>
                        <w:bottom w:val="none" w:sz="0" w:space="0" w:color="auto"/>
                        <w:right w:val="none" w:sz="0" w:space="0" w:color="auto"/>
                      </w:divBdr>
                    </w:div>
                  </w:divsChild>
                </w:div>
                <w:div w:id="1509442352">
                  <w:marLeft w:val="0"/>
                  <w:marRight w:val="0"/>
                  <w:marTop w:val="0"/>
                  <w:marBottom w:val="84"/>
                  <w:divBdr>
                    <w:top w:val="none" w:sz="0" w:space="0" w:color="auto"/>
                    <w:left w:val="none" w:sz="0" w:space="0" w:color="auto"/>
                    <w:bottom w:val="none" w:sz="0" w:space="0" w:color="auto"/>
                    <w:right w:val="none" w:sz="0" w:space="0" w:color="auto"/>
                  </w:divBdr>
                  <w:divsChild>
                    <w:div w:id="1734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8788">
      <w:bodyDiv w:val="1"/>
      <w:marLeft w:val="0"/>
      <w:marRight w:val="0"/>
      <w:marTop w:val="0"/>
      <w:marBottom w:val="0"/>
      <w:divBdr>
        <w:top w:val="none" w:sz="0" w:space="0" w:color="auto"/>
        <w:left w:val="none" w:sz="0" w:space="0" w:color="auto"/>
        <w:bottom w:val="none" w:sz="0" w:space="0" w:color="auto"/>
        <w:right w:val="none" w:sz="0" w:space="0" w:color="auto"/>
      </w:divBdr>
      <w:divsChild>
        <w:div w:id="105541487">
          <w:marLeft w:val="0"/>
          <w:marRight w:val="0"/>
          <w:marTop w:val="0"/>
          <w:marBottom w:val="0"/>
          <w:divBdr>
            <w:top w:val="none" w:sz="0" w:space="0" w:color="auto"/>
            <w:left w:val="none" w:sz="0" w:space="0" w:color="auto"/>
            <w:bottom w:val="none" w:sz="0" w:space="0" w:color="auto"/>
            <w:right w:val="none" w:sz="0" w:space="0" w:color="auto"/>
          </w:divBdr>
        </w:div>
      </w:divsChild>
    </w:div>
    <w:div w:id="739642517">
      <w:bodyDiv w:val="1"/>
      <w:marLeft w:val="0"/>
      <w:marRight w:val="0"/>
      <w:marTop w:val="0"/>
      <w:marBottom w:val="0"/>
      <w:divBdr>
        <w:top w:val="none" w:sz="0" w:space="0" w:color="auto"/>
        <w:left w:val="none" w:sz="0" w:space="0" w:color="auto"/>
        <w:bottom w:val="none" w:sz="0" w:space="0" w:color="auto"/>
        <w:right w:val="none" w:sz="0" w:space="0" w:color="auto"/>
      </w:divBdr>
    </w:div>
    <w:div w:id="740374117">
      <w:bodyDiv w:val="1"/>
      <w:marLeft w:val="0"/>
      <w:marRight w:val="0"/>
      <w:marTop w:val="0"/>
      <w:marBottom w:val="0"/>
      <w:divBdr>
        <w:top w:val="none" w:sz="0" w:space="0" w:color="auto"/>
        <w:left w:val="none" w:sz="0" w:space="0" w:color="auto"/>
        <w:bottom w:val="none" w:sz="0" w:space="0" w:color="auto"/>
        <w:right w:val="none" w:sz="0" w:space="0" w:color="auto"/>
      </w:divBdr>
      <w:divsChild>
        <w:div w:id="909656690">
          <w:marLeft w:val="0"/>
          <w:marRight w:val="0"/>
          <w:marTop w:val="0"/>
          <w:marBottom w:val="0"/>
          <w:divBdr>
            <w:top w:val="none" w:sz="0" w:space="0" w:color="auto"/>
            <w:left w:val="none" w:sz="0" w:space="0" w:color="auto"/>
            <w:bottom w:val="none" w:sz="0" w:space="0" w:color="auto"/>
            <w:right w:val="none" w:sz="0" w:space="0" w:color="auto"/>
          </w:divBdr>
        </w:div>
        <w:div w:id="2318397">
          <w:marLeft w:val="0"/>
          <w:marRight w:val="0"/>
          <w:marTop w:val="0"/>
          <w:marBottom w:val="0"/>
          <w:divBdr>
            <w:top w:val="none" w:sz="0" w:space="0" w:color="auto"/>
            <w:left w:val="none" w:sz="0" w:space="0" w:color="auto"/>
            <w:bottom w:val="none" w:sz="0" w:space="0" w:color="auto"/>
            <w:right w:val="none" w:sz="0" w:space="0" w:color="auto"/>
          </w:divBdr>
          <w:divsChild>
            <w:div w:id="637145770">
              <w:marLeft w:val="0"/>
              <w:marRight w:val="0"/>
              <w:marTop w:val="0"/>
              <w:marBottom w:val="0"/>
              <w:divBdr>
                <w:top w:val="none" w:sz="0" w:space="0" w:color="auto"/>
                <w:left w:val="none" w:sz="0" w:space="0" w:color="auto"/>
                <w:bottom w:val="none" w:sz="0" w:space="0" w:color="auto"/>
                <w:right w:val="none" w:sz="0" w:space="0" w:color="auto"/>
              </w:divBdr>
              <w:divsChild>
                <w:div w:id="1006009084">
                  <w:marLeft w:val="0"/>
                  <w:marRight w:val="0"/>
                  <w:marTop w:val="0"/>
                  <w:marBottom w:val="167"/>
                  <w:divBdr>
                    <w:top w:val="none" w:sz="0" w:space="0" w:color="auto"/>
                    <w:left w:val="none" w:sz="0" w:space="0" w:color="auto"/>
                    <w:bottom w:val="none" w:sz="0" w:space="0" w:color="auto"/>
                    <w:right w:val="none" w:sz="0" w:space="0" w:color="auto"/>
                  </w:divBdr>
                </w:div>
                <w:div w:id="1536188908">
                  <w:marLeft w:val="0"/>
                  <w:marRight w:val="0"/>
                  <w:marTop w:val="0"/>
                  <w:marBottom w:val="84"/>
                  <w:divBdr>
                    <w:top w:val="none" w:sz="0" w:space="0" w:color="auto"/>
                    <w:left w:val="none" w:sz="0" w:space="0" w:color="auto"/>
                    <w:bottom w:val="none" w:sz="0" w:space="0" w:color="auto"/>
                    <w:right w:val="none" w:sz="0" w:space="0" w:color="auto"/>
                  </w:divBdr>
                  <w:divsChild>
                    <w:div w:id="1056318232">
                      <w:marLeft w:val="0"/>
                      <w:marRight w:val="0"/>
                      <w:marTop w:val="0"/>
                      <w:marBottom w:val="0"/>
                      <w:divBdr>
                        <w:top w:val="none" w:sz="0" w:space="0" w:color="auto"/>
                        <w:left w:val="none" w:sz="0" w:space="0" w:color="auto"/>
                        <w:bottom w:val="none" w:sz="0" w:space="0" w:color="auto"/>
                        <w:right w:val="none" w:sz="0" w:space="0" w:color="auto"/>
                      </w:divBdr>
                    </w:div>
                  </w:divsChild>
                </w:div>
                <w:div w:id="1860704946">
                  <w:marLeft w:val="0"/>
                  <w:marRight w:val="0"/>
                  <w:marTop w:val="0"/>
                  <w:marBottom w:val="84"/>
                  <w:divBdr>
                    <w:top w:val="none" w:sz="0" w:space="0" w:color="auto"/>
                    <w:left w:val="none" w:sz="0" w:space="0" w:color="auto"/>
                    <w:bottom w:val="none" w:sz="0" w:space="0" w:color="auto"/>
                    <w:right w:val="none" w:sz="0" w:space="0" w:color="auto"/>
                  </w:divBdr>
                  <w:divsChild>
                    <w:div w:id="862324556">
                      <w:marLeft w:val="0"/>
                      <w:marRight w:val="0"/>
                      <w:marTop w:val="0"/>
                      <w:marBottom w:val="0"/>
                      <w:divBdr>
                        <w:top w:val="none" w:sz="0" w:space="0" w:color="auto"/>
                        <w:left w:val="none" w:sz="0" w:space="0" w:color="auto"/>
                        <w:bottom w:val="none" w:sz="0" w:space="0" w:color="auto"/>
                        <w:right w:val="none" w:sz="0" w:space="0" w:color="auto"/>
                      </w:divBdr>
                    </w:div>
                  </w:divsChild>
                </w:div>
                <w:div w:id="1579248435">
                  <w:marLeft w:val="0"/>
                  <w:marRight w:val="0"/>
                  <w:marTop w:val="0"/>
                  <w:marBottom w:val="84"/>
                  <w:divBdr>
                    <w:top w:val="none" w:sz="0" w:space="0" w:color="auto"/>
                    <w:left w:val="none" w:sz="0" w:space="0" w:color="auto"/>
                    <w:bottom w:val="none" w:sz="0" w:space="0" w:color="auto"/>
                    <w:right w:val="none" w:sz="0" w:space="0" w:color="auto"/>
                  </w:divBdr>
                  <w:divsChild>
                    <w:div w:id="941887278">
                      <w:marLeft w:val="0"/>
                      <w:marRight w:val="0"/>
                      <w:marTop w:val="0"/>
                      <w:marBottom w:val="0"/>
                      <w:divBdr>
                        <w:top w:val="none" w:sz="0" w:space="0" w:color="auto"/>
                        <w:left w:val="none" w:sz="0" w:space="0" w:color="auto"/>
                        <w:bottom w:val="none" w:sz="0" w:space="0" w:color="auto"/>
                        <w:right w:val="none" w:sz="0" w:space="0" w:color="auto"/>
                      </w:divBdr>
                    </w:div>
                  </w:divsChild>
                </w:div>
                <w:div w:id="1315835679">
                  <w:marLeft w:val="0"/>
                  <w:marRight w:val="0"/>
                  <w:marTop w:val="0"/>
                  <w:marBottom w:val="84"/>
                  <w:divBdr>
                    <w:top w:val="none" w:sz="0" w:space="0" w:color="auto"/>
                    <w:left w:val="none" w:sz="0" w:space="0" w:color="auto"/>
                    <w:bottom w:val="none" w:sz="0" w:space="0" w:color="auto"/>
                    <w:right w:val="none" w:sz="0" w:space="0" w:color="auto"/>
                  </w:divBdr>
                  <w:divsChild>
                    <w:div w:id="7018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6393">
      <w:bodyDiv w:val="1"/>
      <w:marLeft w:val="0"/>
      <w:marRight w:val="0"/>
      <w:marTop w:val="0"/>
      <w:marBottom w:val="0"/>
      <w:divBdr>
        <w:top w:val="none" w:sz="0" w:space="0" w:color="auto"/>
        <w:left w:val="none" w:sz="0" w:space="0" w:color="auto"/>
        <w:bottom w:val="none" w:sz="0" w:space="0" w:color="auto"/>
        <w:right w:val="none" w:sz="0" w:space="0" w:color="auto"/>
      </w:divBdr>
      <w:divsChild>
        <w:div w:id="1421755591">
          <w:marLeft w:val="0"/>
          <w:marRight w:val="0"/>
          <w:marTop w:val="0"/>
          <w:marBottom w:val="0"/>
          <w:divBdr>
            <w:top w:val="none" w:sz="0" w:space="0" w:color="auto"/>
            <w:left w:val="none" w:sz="0" w:space="0" w:color="auto"/>
            <w:bottom w:val="none" w:sz="0" w:space="0" w:color="auto"/>
            <w:right w:val="none" w:sz="0" w:space="0" w:color="auto"/>
          </w:divBdr>
        </w:div>
        <w:div w:id="791485039">
          <w:marLeft w:val="0"/>
          <w:marRight w:val="0"/>
          <w:marTop w:val="0"/>
          <w:marBottom w:val="0"/>
          <w:divBdr>
            <w:top w:val="none" w:sz="0" w:space="0" w:color="auto"/>
            <w:left w:val="none" w:sz="0" w:space="0" w:color="auto"/>
            <w:bottom w:val="none" w:sz="0" w:space="0" w:color="auto"/>
            <w:right w:val="none" w:sz="0" w:space="0" w:color="auto"/>
          </w:divBdr>
        </w:div>
      </w:divsChild>
    </w:div>
    <w:div w:id="742409348">
      <w:bodyDiv w:val="1"/>
      <w:marLeft w:val="0"/>
      <w:marRight w:val="0"/>
      <w:marTop w:val="0"/>
      <w:marBottom w:val="0"/>
      <w:divBdr>
        <w:top w:val="none" w:sz="0" w:space="0" w:color="auto"/>
        <w:left w:val="none" w:sz="0" w:space="0" w:color="auto"/>
        <w:bottom w:val="none" w:sz="0" w:space="0" w:color="auto"/>
        <w:right w:val="none" w:sz="0" w:space="0" w:color="auto"/>
      </w:divBdr>
      <w:divsChild>
        <w:div w:id="994459113">
          <w:marLeft w:val="0"/>
          <w:marRight w:val="0"/>
          <w:marTop w:val="0"/>
          <w:marBottom w:val="0"/>
          <w:divBdr>
            <w:top w:val="none" w:sz="0" w:space="0" w:color="auto"/>
            <w:left w:val="none" w:sz="0" w:space="0" w:color="auto"/>
            <w:bottom w:val="none" w:sz="0" w:space="0" w:color="auto"/>
            <w:right w:val="none" w:sz="0" w:space="0" w:color="auto"/>
          </w:divBdr>
        </w:div>
      </w:divsChild>
    </w:div>
    <w:div w:id="745303315">
      <w:bodyDiv w:val="1"/>
      <w:marLeft w:val="0"/>
      <w:marRight w:val="0"/>
      <w:marTop w:val="0"/>
      <w:marBottom w:val="0"/>
      <w:divBdr>
        <w:top w:val="none" w:sz="0" w:space="0" w:color="auto"/>
        <w:left w:val="none" w:sz="0" w:space="0" w:color="auto"/>
        <w:bottom w:val="none" w:sz="0" w:space="0" w:color="auto"/>
        <w:right w:val="none" w:sz="0" w:space="0" w:color="auto"/>
      </w:divBdr>
      <w:divsChild>
        <w:div w:id="645089788">
          <w:marLeft w:val="0"/>
          <w:marRight w:val="0"/>
          <w:marTop w:val="0"/>
          <w:marBottom w:val="0"/>
          <w:divBdr>
            <w:top w:val="none" w:sz="0" w:space="0" w:color="auto"/>
            <w:left w:val="none" w:sz="0" w:space="0" w:color="auto"/>
            <w:bottom w:val="none" w:sz="0" w:space="0" w:color="auto"/>
            <w:right w:val="none" w:sz="0" w:space="0" w:color="auto"/>
          </w:divBdr>
        </w:div>
        <w:div w:id="1768694137">
          <w:marLeft w:val="0"/>
          <w:marRight w:val="0"/>
          <w:marTop w:val="0"/>
          <w:marBottom w:val="0"/>
          <w:divBdr>
            <w:top w:val="none" w:sz="0" w:space="0" w:color="auto"/>
            <w:left w:val="none" w:sz="0" w:space="0" w:color="auto"/>
            <w:bottom w:val="none" w:sz="0" w:space="0" w:color="auto"/>
            <w:right w:val="none" w:sz="0" w:space="0" w:color="auto"/>
          </w:divBdr>
        </w:div>
      </w:divsChild>
    </w:div>
    <w:div w:id="745418629">
      <w:bodyDiv w:val="1"/>
      <w:marLeft w:val="0"/>
      <w:marRight w:val="0"/>
      <w:marTop w:val="0"/>
      <w:marBottom w:val="0"/>
      <w:divBdr>
        <w:top w:val="none" w:sz="0" w:space="0" w:color="auto"/>
        <w:left w:val="none" w:sz="0" w:space="0" w:color="auto"/>
        <w:bottom w:val="none" w:sz="0" w:space="0" w:color="auto"/>
        <w:right w:val="none" w:sz="0" w:space="0" w:color="auto"/>
      </w:divBdr>
    </w:div>
    <w:div w:id="746266339">
      <w:bodyDiv w:val="1"/>
      <w:marLeft w:val="0"/>
      <w:marRight w:val="0"/>
      <w:marTop w:val="0"/>
      <w:marBottom w:val="0"/>
      <w:divBdr>
        <w:top w:val="none" w:sz="0" w:space="0" w:color="auto"/>
        <w:left w:val="none" w:sz="0" w:space="0" w:color="auto"/>
        <w:bottom w:val="none" w:sz="0" w:space="0" w:color="auto"/>
        <w:right w:val="none" w:sz="0" w:space="0" w:color="auto"/>
      </w:divBdr>
    </w:div>
    <w:div w:id="751242754">
      <w:bodyDiv w:val="1"/>
      <w:marLeft w:val="0"/>
      <w:marRight w:val="0"/>
      <w:marTop w:val="0"/>
      <w:marBottom w:val="0"/>
      <w:divBdr>
        <w:top w:val="none" w:sz="0" w:space="0" w:color="auto"/>
        <w:left w:val="none" w:sz="0" w:space="0" w:color="auto"/>
        <w:bottom w:val="none" w:sz="0" w:space="0" w:color="auto"/>
        <w:right w:val="none" w:sz="0" w:space="0" w:color="auto"/>
      </w:divBdr>
      <w:divsChild>
        <w:div w:id="118845142">
          <w:marLeft w:val="0"/>
          <w:marRight w:val="0"/>
          <w:marTop w:val="0"/>
          <w:marBottom w:val="0"/>
          <w:divBdr>
            <w:top w:val="none" w:sz="0" w:space="0" w:color="auto"/>
            <w:left w:val="none" w:sz="0" w:space="0" w:color="auto"/>
            <w:bottom w:val="none" w:sz="0" w:space="0" w:color="auto"/>
            <w:right w:val="none" w:sz="0" w:space="0" w:color="auto"/>
          </w:divBdr>
        </w:div>
      </w:divsChild>
    </w:div>
    <w:div w:id="753019006">
      <w:bodyDiv w:val="1"/>
      <w:marLeft w:val="0"/>
      <w:marRight w:val="0"/>
      <w:marTop w:val="0"/>
      <w:marBottom w:val="0"/>
      <w:divBdr>
        <w:top w:val="none" w:sz="0" w:space="0" w:color="auto"/>
        <w:left w:val="none" w:sz="0" w:space="0" w:color="auto"/>
        <w:bottom w:val="none" w:sz="0" w:space="0" w:color="auto"/>
        <w:right w:val="none" w:sz="0" w:space="0" w:color="auto"/>
      </w:divBdr>
    </w:div>
    <w:div w:id="753205990">
      <w:bodyDiv w:val="1"/>
      <w:marLeft w:val="0"/>
      <w:marRight w:val="0"/>
      <w:marTop w:val="0"/>
      <w:marBottom w:val="0"/>
      <w:divBdr>
        <w:top w:val="none" w:sz="0" w:space="0" w:color="auto"/>
        <w:left w:val="none" w:sz="0" w:space="0" w:color="auto"/>
        <w:bottom w:val="none" w:sz="0" w:space="0" w:color="auto"/>
        <w:right w:val="none" w:sz="0" w:space="0" w:color="auto"/>
      </w:divBdr>
      <w:divsChild>
        <w:div w:id="2116905055">
          <w:marLeft w:val="0"/>
          <w:marRight w:val="0"/>
          <w:marTop w:val="0"/>
          <w:marBottom w:val="0"/>
          <w:divBdr>
            <w:top w:val="none" w:sz="0" w:space="0" w:color="auto"/>
            <w:left w:val="none" w:sz="0" w:space="0" w:color="auto"/>
            <w:bottom w:val="none" w:sz="0" w:space="0" w:color="auto"/>
            <w:right w:val="none" w:sz="0" w:space="0" w:color="auto"/>
          </w:divBdr>
        </w:div>
      </w:divsChild>
    </w:div>
    <w:div w:id="757285726">
      <w:bodyDiv w:val="1"/>
      <w:marLeft w:val="0"/>
      <w:marRight w:val="0"/>
      <w:marTop w:val="0"/>
      <w:marBottom w:val="0"/>
      <w:divBdr>
        <w:top w:val="none" w:sz="0" w:space="0" w:color="auto"/>
        <w:left w:val="none" w:sz="0" w:space="0" w:color="auto"/>
        <w:bottom w:val="none" w:sz="0" w:space="0" w:color="auto"/>
        <w:right w:val="none" w:sz="0" w:space="0" w:color="auto"/>
      </w:divBdr>
      <w:divsChild>
        <w:div w:id="377558031">
          <w:marLeft w:val="0"/>
          <w:marRight w:val="0"/>
          <w:marTop w:val="0"/>
          <w:marBottom w:val="0"/>
          <w:divBdr>
            <w:top w:val="none" w:sz="0" w:space="0" w:color="auto"/>
            <w:left w:val="none" w:sz="0" w:space="0" w:color="auto"/>
            <w:bottom w:val="none" w:sz="0" w:space="0" w:color="auto"/>
            <w:right w:val="none" w:sz="0" w:space="0" w:color="auto"/>
          </w:divBdr>
        </w:div>
        <w:div w:id="1705977182">
          <w:marLeft w:val="0"/>
          <w:marRight w:val="0"/>
          <w:marTop w:val="0"/>
          <w:marBottom w:val="0"/>
          <w:divBdr>
            <w:top w:val="none" w:sz="0" w:space="0" w:color="auto"/>
            <w:left w:val="none" w:sz="0" w:space="0" w:color="auto"/>
            <w:bottom w:val="none" w:sz="0" w:space="0" w:color="auto"/>
            <w:right w:val="none" w:sz="0" w:space="0" w:color="auto"/>
          </w:divBdr>
          <w:divsChild>
            <w:div w:id="822966456">
              <w:marLeft w:val="0"/>
              <w:marRight w:val="0"/>
              <w:marTop w:val="0"/>
              <w:marBottom w:val="0"/>
              <w:divBdr>
                <w:top w:val="none" w:sz="0" w:space="0" w:color="auto"/>
                <w:left w:val="none" w:sz="0" w:space="0" w:color="auto"/>
                <w:bottom w:val="none" w:sz="0" w:space="0" w:color="auto"/>
                <w:right w:val="none" w:sz="0" w:space="0" w:color="auto"/>
              </w:divBdr>
              <w:divsChild>
                <w:div w:id="472719897">
                  <w:marLeft w:val="0"/>
                  <w:marRight w:val="0"/>
                  <w:marTop w:val="0"/>
                  <w:marBottom w:val="167"/>
                  <w:divBdr>
                    <w:top w:val="none" w:sz="0" w:space="0" w:color="auto"/>
                    <w:left w:val="none" w:sz="0" w:space="0" w:color="auto"/>
                    <w:bottom w:val="none" w:sz="0" w:space="0" w:color="auto"/>
                    <w:right w:val="none" w:sz="0" w:space="0" w:color="auto"/>
                  </w:divBdr>
                </w:div>
                <w:div w:id="1723284315">
                  <w:marLeft w:val="0"/>
                  <w:marRight w:val="0"/>
                  <w:marTop w:val="0"/>
                  <w:marBottom w:val="84"/>
                  <w:divBdr>
                    <w:top w:val="none" w:sz="0" w:space="0" w:color="auto"/>
                    <w:left w:val="none" w:sz="0" w:space="0" w:color="auto"/>
                    <w:bottom w:val="none" w:sz="0" w:space="0" w:color="auto"/>
                    <w:right w:val="none" w:sz="0" w:space="0" w:color="auto"/>
                  </w:divBdr>
                  <w:divsChild>
                    <w:div w:id="738752653">
                      <w:marLeft w:val="0"/>
                      <w:marRight w:val="0"/>
                      <w:marTop w:val="0"/>
                      <w:marBottom w:val="0"/>
                      <w:divBdr>
                        <w:top w:val="none" w:sz="0" w:space="0" w:color="auto"/>
                        <w:left w:val="none" w:sz="0" w:space="0" w:color="auto"/>
                        <w:bottom w:val="none" w:sz="0" w:space="0" w:color="auto"/>
                        <w:right w:val="none" w:sz="0" w:space="0" w:color="auto"/>
                      </w:divBdr>
                    </w:div>
                  </w:divsChild>
                </w:div>
                <w:div w:id="523439402">
                  <w:marLeft w:val="0"/>
                  <w:marRight w:val="0"/>
                  <w:marTop w:val="0"/>
                  <w:marBottom w:val="84"/>
                  <w:divBdr>
                    <w:top w:val="none" w:sz="0" w:space="0" w:color="auto"/>
                    <w:left w:val="none" w:sz="0" w:space="0" w:color="auto"/>
                    <w:bottom w:val="none" w:sz="0" w:space="0" w:color="auto"/>
                    <w:right w:val="none" w:sz="0" w:space="0" w:color="auto"/>
                  </w:divBdr>
                  <w:divsChild>
                    <w:div w:id="426973510">
                      <w:marLeft w:val="0"/>
                      <w:marRight w:val="0"/>
                      <w:marTop w:val="0"/>
                      <w:marBottom w:val="0"/>
                      <w:divBdr>
                        <w:top w:val="none" w:sz="0" w:space="0" w:color="auto"/>
                        <w:left w:val="none" w:sz="0" w:space="0" w:color="auto"/>
                        <w:bottom w:val="none" w:sz="0" w:space="0" w:color="auto"/>
                        <w:right w:val="none" w:sz="0" w:space="0" w:color="auto"/>
                      </w:divBdr>
                    </w:div>
                  </w:divsChild>
                </w:div>
                <w:div w:id="1995520985">
                  <w:marLeft w:val="0"/>
                  <w:marRight w:val="0"/>
                  <w:marTop w:val="0"/>
                  <w:marBottom w:val="84"/>
                  <w:divBdr>
                    <w:top w:val="none" w:sz="0" w:space="0" w:color="auto"/>
                    <w:left w:val="none" w:sz="0" w:space="0" w:color="auto"/>
                    <w:bottom w:val="none" w:sz="0" w:space="0" w:color="auto"/>
                    <w:right w:val="none" w:sz="0" w:space="0" w:color="auto"/>
                  </w:divBdr>
                  <w:divsChild>
                    <w:div w:id="42947740">
                      <w:marLeft w:val="0"/>
                      <w:marRight w:val="0"/>
                      <w:marTop w:val="0"/>
                      <w:marBottom w:val="0"/>
                      <w:divBdr>
                        <w:top w:val="none" w:sz="0" w:space="0" w:color="auto"/>
                        <w:left w:val="none" w:sz="0" w:space="0" w:color="auto"/>
                        <w:bottom w:val="none" w:sz="0" w:space="0" w:color="auto"/>
                        <w:right w:val="none" w:sz="0" w:space="0" w:color="auto"/>
                      </w:divBdr>
                    </w:div>
                  </w:divsChild>
                </w:div>
                <w:div w:id="2076511562">
                  <w:marLeft w:val="0"/>
                  <w:marRight w:val="0"/>
                  <w:marTop w:val="0"/>
                  <w:marBottom w:val="84"/>
                  <w:divBdr>
                    <w:top w:val="none" w:sz="0" w:space="0" w:color="auto"/>
                    <w:left w:val="none" w:sz="0" w:space="0" w:color="auto"/>
                    <w:bottom w:val="none" w:sz="0" w:space="0" w:color="auto"/>
                    <w:right w:val="none" w:sz="0" w:space="0" w:color="auto"/>
                  </w:divBdr>
                  <w:divsChild>
                    <w:div w:id="532498507">
                      <w:marLeft w:val="0"/>
                      <w:marRight w:val="0"/>
                      <w:marTop w:val="0"/>
                      <w:marBottom w:val="0"/>
                      <w:divBdr>
                        <w:top w:val="none" w:sz="0" w:space="0" w:color="auto"/>
                        <w:left w:val="none" w:sz="0" w:space="0" w:color="auto"/>
                        <w:bottom w:val="none" w:sz="0" w:space="0" w:color="auto"/>
                        <w:right w:val="none" w:sz="0" w:space="0" w:color="auto"/>
                      </w:divBdr>
                    </w:div>
                  </w:divsChild>
                </w:div>
                <w:div w:id="1864633566">
                  <w:marLeft w:val="0"/>
                  <w:marRight w:val="0"/>
                  <w:marTop w:val="0"/>
                  <w:marBottom w:val="84"/>
                  <w:divBdr>
                    <w:top w:val="none" w:sz="0" w:space="0" w:color="auto"/>
                    <w:left w:val="none" w:sz="0" w:space="0" w:color="auto"/>
                    <w:bottom w:val="none" w:sz="0" w:space="0" w:color="auto"/>
                    <w:right w:val="none" w:sz="0" w:space="0" w:color="auto"/>
                  </w:divBdr>
                  <w:divsChild>
                    <w:div w:id="18048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758942">
      <w:bodyDiv w:val="1"/>
      <w:marLeft w:val="0"/>
      <w:marRight w:val="0"/>
      <w:marTop w:val="0"/>
      <w:marBottom w:val="0"/>
      <w:divBdr>
        <w:top w:val="none" w:sz="0" w:space="0" w:color="auto"/>
        <w:left w:val="none" w:sz="0" w:space="0" w:color="auto"/>
        <w:bottom w:val="none" w:sz="0" w:space="0" w:color="auto"/>
        <w:right w:val="none" w:sz="0" w:space="0" w:color="auto"/>
      </w:divBdr>
      <w:divsChild>
        <w:div w:id="2085368777">
          <w:marLeft w:val="0"/>
          <w:marRight w:val="0"/>
          <w:marTop w:val="0"/>
          <w:marBottom w:val="0"/>
          <w:divBdr>
            <w:top w:val="none" w:sz="0" w:space="0" w:color="auto"/>
            <w:left w:val="none" w:sz="0" w:space="0" w:color="auto"/>
            <w:bottom w:val="none" w:sz="0" w:space="0" w:color="auto"/>
            <w:right w:val="none" w:sz="0" w:space="0" w:color="auto"/>
          </w:divBdr>
        </w:div>
      </w:divsChild>
    </w:div>
    <w:div w:id="760099778">
      <w:bodyDiv w:val="1"/>
      <w:marLeft w:val="0"/>
      <w:marRight w:val="0"/>
      <w:marTop w:val="0"/>
      <w:marBottom w:val="0"/>
      <w:divBdr>
        <w:top w:val="none" w:sz="0" w:space="0" w:color="auto"/>
        <w:left w:val="none" w:sz="0" w:space="0" w:color="auto"/>
        <w:bottom w:val="none" w:sz="0" w:space="0" w:color="auto"/>
        <w:right w:val="none" w:sz="0" w:space="0" w:color="auto"/>
      </w:divBdr>
      <w:divsChild>
        <w:div w:id="517501260">
          <w:marLeft w:val="0"/>
          <w:marRight w:val="0"/>
          <w:marTop w:val="0"/>
          <w:marBottom w:val="0"/>
          <w:divBdr>
            <w:top w:val="none" w:sz="0" w:space="0" w:color="auto"/>
            <w:left w:val="none" w:sz="0" w:space="0" w:color="auto"/>
            <w:bottom w:val="none" w:sz="0" w:space="0" w:color="auto"/>
            <w:right w:val="none" w:sz="0" w:space="0" w:color="auto"/>
          </w:divBdr>
        </w:div>
      </w:divsChild>
    </w:div>
    <w:div w:id="762460869">
      <w:bodyDiv w:val="1"/>
      <w:marLeft w:val="0"/>
      <w:marRight w:val="0"/>
      <w:marTop w:val="0"/>
      <w:marBottom w:val="0"/>
      <w:divBdr>
        <w:top w:val="none" w:sz="0" w:space="0" w:color="auto"/>
        <w:left w:val="none" w:sz="0" w:space="0" w:color="auto"/>
        <w:bottom w:val="none" w:sz="0" w:space="0" w:color="auto"/>
        <w:right w:val="none" w:sz="0" w:space="0" w:color="auto"/>
      </w:divBdr>
      <w:divsChild>
        <w:div w:id="185410617">
          <w:marLeft w:val="0"/>
          <w:marRight w:val="0"/>
          <w:marTop w:val="0"/>
          <w:marBottom w:val="0"/>
          <w:divBdr>
            <w:top w:val="none" w:sz="0" w:space="0" w:color="auto"/>
            <w:left w:val="none" w:sz="0" w:space="0" w:color="auto"/>
            <w:bottom w:val="none" w:sz="0" w:space="0" w:color="auto"/>
            <w:right w:val="none" w:sz="0" w:space="0" w:color="auto"/>
          </w:divBdr>
        </w:div>
        <w:div w:id="1088188618">
          <w:marLeft w:val="0"/>
          <w:marRight w:val="0"/>
          <w:marTop w:val="0"/>
          <w:marBottom w:val="0"/>
          <w:divBdr>
            <w:top w:val="none" w:sz="0" w:space="0" w:color="auto"/>
            <w:left w:val="none" w:sz="0" w:space="0" w:color="auto"/>
            <w:bottom w:val="none" w:sz="0" w:space="0" w:color="auto"/>
            <w:right w:val="none" w:sz="0" w:space="0" w:color="auto"/>
          </w:divBdr>
          <w:divsChild>
            <w:div w:id="354355125">
              <w:marLeft w:val="0"/>
              <w:marRight w:val="0"/>
              <w:marTop w:val="0"/>
              <w:marBottom w:val="0"/>
              <w:divBdr>
                <w:top w:val="none" w:sz="0" w:space="0" w:color="auto"/>
                <w:left w:val="none" w:sz="0" w:space="0" w:color="auto"/>
                <w:bottom w:val="none" w:sz="0" w:space="0" w:color="auto"/>
                <w:right w:val="none" w:sz="0" w:space="0" w:color="auto"/>
              </w:divBdr>
              <w:divsChild>
                <w:div w:id="693919631">
                  <w:marLeft w:val="0"/>
                  <w:marRight w:val="0"/>
                  <w:marTop w:val="0"/>
                  <w:marBottom w:val="167"/>
                  <w:divBdr>
                    <w:top w:val="none" w:sz="0" w:space="0" w:color="auto"/>
                    <w:left w:val="none" w:sz="0" w:space="0" w:color="auto"/>
                    <w:bottom w:val="none" w:sz="0" w:space="0" w:color="auto"/>
                    <w:right w:val="none" w:sz="0" w:space="0" w:color="auto"/>
                  </w:divBdr>
                </w:div>
                <w:div w:id="1352952508">
                  <w:marLeft w:val="0"/>
                  <w:marRight w:val="0"/>
                  <w:marTop w:val="0"/>
                  <w:marBottom w:val="84"/>
                  <w:divBdr>
                    <w:top w:val="none" w:sz="0" w:space="0" w:color="auto"/>
                    <w:left w:val="none" w:sz="0" w:space="0" w:color="auto"/>
                    <w:bottom w:val="none" w:sz="0" w:space="0" w:color="auto"/>
                    <w:right w:val="none" w:sz="0" w:space="0" w:color="auto"/>
                  </w:divBdr>
                  <w:divsChild>
                    <w:div w:id="103229898">
                      <w:marLeft w:val="0"/>
                      <w:marRight w:val="0"/>
                      <w:marTop w:val="0"/>
                      <w:marBottom w:val="0"/>
                      <w:divBdr>
                        <w:top w:val="none" w:sz="0" w:space="0" w:color="auto"/>
                        <w:left w:val="none" w:sz="0" w:space="0" w:color="auto"/>
                        <w:bottom w:val="none" w:sz="0" w:space="0" w:color="auto"/>
                        <w:right w:val="none" w:sz="0" w:space="0" w:color="auto"/>
                      </w:divBdr>
                    </w:div>
                  </w:divsChild>
                </w:div>
                <w:div w:id="1479614084">
                  <w:marLeft w:val="0"/>
                  <w:marRight w:val="0"/>
                  <w:marTop w:val="0"/>
                  <w:marBottom w:val="84"/>
                  <w:divBdr>
                    <w:top w:val="none" w:sz="0" w:space="0" w:color="auto"/>
                    <w:left w:val="none" w:sz="0" w:space="0" w:color="auto"/>
                    <w:bottom w:val="none" w:sz="0" w:space="0" w:color="auto"/>
                    <w:right w:val="none" w:sz="0" w:space="0" w:color="auto"/>
                  </w:divBdr>
                  <w:divsChild>
                    <w:div w:id="1711808123">
                      <w:marLeft w:val="0"/>
                      <w:marRight w:val="0"/>
                      <w:marTop w:val="0"/>
                      <w:marBottom w:val="0"/>
                      <w:divBdr>
                        <w:top w:val="none" w:sz="0" w:space="0" w:color="auto"/>
                        <w:left w:val="none" w:sz="0" w:space="0" w:color="auto"/>
                        <w:bottom w:val="none" w:sz="0" w:space="0" w:color="auto"/>
                        <w:right w:val="none" w:sz="0" w:space="0" w:color="auto"/>
                      </w:divBdr>
                    </w:div>
                  </w:divsChild>
                </w:div>
                <w:div w:id="631181037">
                  <w:marLeft w:val="0"/>
                  <w:marRight w:val="0"/>
                  <w:marTop w:val="0"/>
                  <w:marBottom w:val="84"/>
                  <w:divBdr>
                    <w:top w:val="none" w:sz="0" w:space="0" w:color="auto"/>
                    <w:left w:val="none" w:sz="0" w:space="0" w:color="auto"/>
                    <w:bottom w:val="none" w:sz="0" w:space="0" w:color="auto"/>
                    <w:right w:val="none" w:sz="0" w:space="0" w:color="auto"/>
                  </w:divBdr>
                  <w:divsChild>
                    <w:div w:id="814373071">
                      <w:marLeft w:val="0"/>
                      <w:marRight w:val="0"/>
                      <w:marTop w:val="0"/>
                      <w:marBottom w:val="0"/>
                      <w:divBdr>
                        <w:top w:val="none" w:sz="0" w:space="0" w:color="auto"/>
                        <w:left w:val="none" w:sz="0" w:space="0" w:color="auto"/>
                        <w:bottom w:val="none" w:sz="0" w:space="0" w:color="auto"/>
                        <w:right w:val="none" w:sz="0" w:space="0" w:color="auto"/>
                      </w:divBdr>
                    </w:div>
                  </w:divsChild>
                </w:div>
                <w:div w:id="1173450326">
                  <w:marLeft w:val="0"/>
                  <w:marRight w:val="0"/>
                  <w:marTop w:val="0"/>
                  <w:marBottom w:val="84"/>
                  <w:divBdr>
                    <w:top w:val="none" w:sz="0" w:space="0" w:color="auto"/>
                    <w:left w:val="none" w:sz="0" w:space="0" w:color="auto"/>
                    <w:bottom w:val="none" w:sz="0" w:space="0" w:color="auto"/>
                    <w:right w:val="none" w:sz="0" w:space="0" w:color="auto"/>
                  </w:divBdr>
                  <w:divsChild>
                    <w:div w:id="5127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30721">
      <w:bodyDiv w:val="1"/>
      <w:marLeft w:val="0"/>
      <w:marRight w:val="0"/>
      <w:marTop w:val="0"/>
      <w:marBottom w:val="0"/>
      <w:divBdr>
        <w:top w:val="none" w:sz="0" w:space="0" w:color="auto"/>
        <w:left w:val="none" w:sz="0" w:space="0" w:color="auto"/>
        <w:bottom w:val="none" w:sz="0" w:space="0" w:color="auto"/>
        <w:right w:val="none" w:sz="0" w:space="0" w:color="auto"/>
      </w:divBdr>
      <w:divsChild>
        <w:div w:id="1998849302">
          <w:marLeft w:val="0"/>
          <w:marRight w:val="0"/>
          <w:marTop w:val="0"/>
          <w:marBottom w:val="0"/>
          <w:divBdr>
            <w:top w:val="none" w:sz="0" w:space="0" w:color="auto"/>
            <w:left w:val="none" w:sz="0" w:space="0" w:color="auto"/>
            <w:bottom w:val="none" w:sz="0" w:space="0" w:color="auto"/>
            <w:right w:val="none" w:sz="0" w:space="0" w:color="auto"/>
          </w:divBdr>
        </w:div>
      </w:divsChild>
    </w:div>
    <w:div w:id="784421719">
      <w:bodyDiv w:val="1"/>
      <w:marLeft w:val="0"/>
      <w:marRight w:val="0"/>
      <w:marTop w:val="0"/>
      <w:marBottom w:val="0"/>
      <w:divBdr>
        <w:top w:val="none" w:sz="0" w:space="0" w:color="auto"/>
        <w:left w:val="none" w:sz="0" w:space="0" w:color="auto"/>
        <w:bottom w:val="none" w:sz="0" w:space="0" w:color="auto"/>
        <w:right w:val="none" w:sz="0" w:space="0" w:color="auto"/>
      </w:divBdr>
      <w:divsChild>
        <w:div w:id="1936283322">
          <w:marLeft w:val="0"/>
          <w:marRight w:val="0"/>
          <w:marTop w:val="0"/>
          <w:marBottom w:val="0"/>
          <w:divBdr>
            <w:top w:val="none" w:sz="0" w:space="0" w:color="auto"/>
            <w:left w:val="none" w:sz="0" w:space="0" w:color="auto"/>
            <w:bottom w:val="none" w:sz="0" w:space="0" w:color="auto"/>
            <w:right w:val="none" w:sz="0" w:space="0" w:color="auto"/>
          </w:divBdr>
        </w:div>
      </w:divsChild>
    </w:div>
    <w:div w:id="785394965">
      <w:bodyDiv w:val="1"/>
      <w:marLeft w:val="0"/>
      <w:marRight w:val="0"/>
      <w:marTop w:val="0"/>
      <w:marBottom w:val="0"/>
      <w:divBdr>
        <w:top w:val="none" w:sz="0" w:space="0" w:color="auto"/>
        <w:left w:val="none" w:sz="0" w:space="0" w:color="auto"/>
        <w:bottom w:val="none" w:sz="0" w:space="0" w:color="auto"/>
        <w:right w:val="none" w:sz="0" w:space="0" w:color="auto"/>
      </w:divBdr>
    </w:div>
    <w:div w:id="795568640">
      <w:bodyDiv w:val="1"/>
      <w:marLeft w:val="0"/>
      <w:marRight w:val="0"/>
      <w:marTop w:val="0"/>
      <w:marBottom w:val="0"/>
      <w:divBdr>
        <w:top w:val="none" w:sz="0" w:space="0" w:color="auto"/>
        <w:left w:val="none" w:sz="0" w:space="0" w:color="auto"/>
        <w:bottom w:val="none" w:sz="0" w:space="0" w:color="auto"/>
        <w:right w:val="none" w:sz="0" w:space="0" w:color="auto"/>
      </w:divBdr>
      <w:divsChild>
        <w:div w:id="2005432644">
          <w:marLeft w:val="0"/>
          <w:marRight w:val="0"/>
          <w:marTop w:val="0"/>
          <w:marBottom w:val="0"/>
          <w:divBdr>
            <w:top w:val="none" w:sz="0" w:space="0" w:color="auto"/>
            <w:left w:val="none" w:sz="0" w:space="0" w:color="auto"/>
            <w:bottom w:val="none" w:sz="0" w:space="0" w:color="auto"/>
            <w:right w:val="none" w:sz="0" w:space="0" w:color="auto"/>
          </w:divBdr>
        </w:div>
        <w:div w:id="1007828814">
          <w:marLeft w:val="0"/>
          <w:marRight w:val="0"/>
          <w:marTop w:val="0"/>
          <w:marBottom w:val="0"/>
          <w:divBdr>
            <w:top w:val="none" w:sz="0" w:space="0" w:color="auto"/>
            <w:left w:val="none" w:sz="0" w:space="0" w:color="auto"/>
            <w:bottom w:val="none" w:sz="0" w:space="0" w:color="auto"/>
            <w:right w:val="none" w:sz="0" w:space="0" w:color="auto"/>
          </w:divBdr>
          <w:divsChild>
            <w:div w:id="724571573">
              <w:marLeft w:val="0"/>
              <w:marRight w:val="0"/>
              <w:marTop w:val="0"/>
              <w:marBottom w:val="0"/>
              <w:divBdr>
                <w:top w:val="none" w:sz="0" w:space="0" w:color="auto"/>
                <w:left w:val="none" w:sz="0" w:space="0" w:color="auto"/>
                <w:bottom w:val="none" w:sz="0" w:space="0" w:color="auto"/>
                <w:right w:val="none" w:sz="0" w:space="0" w:color="auto"/>
              </w:divBdr>
              <w:divsChild>
                <w:div w:id="1581328291">
                  <w:marLeft w:val="0"/>
                  <w:marRight w:val="0"/>
                  <w:marTop w:val="0"/>
                  <w:marBottom w:val="167"/>
                  <w:divBdr>
                    <w:top w:val="none" w:sz="0" w:space="0" w:color="auto"/>
                    <w:left w:val="none" w:sz="0" w:space="0" w:color="auto"/>
                    <w:bottom w:val="none" w:sz="0" w:space="0" w:color="auto"/>
                    <w:right w:val="none" w:sz="0" w:space="0" w:color="auto"/>
                  </w:divBdr>
                </w:div>
                <w:div w:id="505677522">
                  <w:marLeft w:val="0"/>
                  <w:marRight w:val="0"/>
                  <w:marTop w:val="0"/>
                  <w:marBottom w:val="84"/>
                  <w:divBdr>
                    <w:top w:val="none" w:sz="0" w:space="0" w:color="auto"/>
                    <w:left w:val="none" w:sz="0" w:space="0" w:color="auto"/>
                    <w:bottom w:val="none" w:sz="0" w:space="0" w:color="auto"/>
                    <w:right w:val="none" w:sz="0" w:space="0" w:color="auto"/>
                  </w:divBdr>
                  <w:divsChild>
                    <w:div w:id="572543169">
                      <w:marLeft w:val="0"/>
                      <w:marRight w:val="0"/>
                      <w:marTop w:val="0"/>
                      <w:marBottom w:val="0"/>
                      <w:divBdr>
                        <w:top w:val="none" w:sz="0" w:space="0" w:color="auto"/>
                        <w:left w:val="none" w:sz="0" w:space="0" w:color="auto"/>
                        <w:bottom w:val="none" w:sz="0" w:space="0" w:color="auto"/>
                        <w:right w:val="none" w:sz="0" w:space="0" w:color="auto"/>
                      </w:divBdr>
                    </w:div>
                  </w:divsChild>
                </w:div>
                <w:div w:id="1792817961">
                  <w:marLeft w:val="0"/>
                  <w:marRight w:val="0"/>
                  <w:marTop w:val="0"/>
                  <w:marBottom w:val="84"/>
                  <w:divBdr>
                    <w:top w:val="none" w:sz="0" w:space="0" w:color="auto"/>
                    <w:left w:val="none" w:sz="0" w:space="0" w:color="auto"/>
                    <w:bottom w:val="none" w:sz="0" w:space="0" w:color="auto"/>
                    <w:right w:val="none" w:sz="0" w:space="0" w:color="auto"/>
                  </w:divBdr>
                  <w:divsChild>
                    <w:div w:id="1024988251">
                      <w:marLeft w:val="0"/>
                      <w:marRight w:val="0"/>
                      <w:marTop w:val="0"/>
                      <w:marBottom w:val="0"/>
                      <w:divBdr>
                        <w:top w:val="none" w:sz="0" w:space="0" w:color="auto"/>
                        <w:left w:val="none" w:sz="0" w:space="0" w:color="auto"/>
                        <w:bottom w:val="none" w:sz="0" w:space="0" w:color="auto"/>
                        <w:right w:val="none" w:sz="0" w:space="0" w:color="auto"/>
                      </w:divBdr>
                    </w:div>
                  </w:divsChild>
                </w:div>
                <w:div w:id="1133212919">
                  <w:marLeft w:val="0"/>
                  <w:marRight w:val="0"/>
                  <w:marTop w:val="0"/>
                  <w:marBottom w:val="84"/>
                  <w:divBdr>
                    <w:top w:val="none" w:sz="0" w:space="0" w:color="auto"/>
                    <w:left w:val="none" w:sz="0" w:space="0" w:color="auto"/>
                    <w:bottom w:val="none" w:sz="0" w:space="0" w:color="auto"/>
                    <w:right w:val="none" w:sz="0" w:space="0" w:color="auto"/>
                  </w:divBdr>
                  <w:divsChild>
                    <w:div w:id="719323214">
                      <w:marLeft w:val="0"/>
                      <w:marRight w:val="0"/>
                      <w:marTop w:val="0"/>
                      <w:marBottom w:val="0"/>
                      <w:divBdr>
                        <w:top w:val="none" w:sz="0" w:space="0" w:color="auto"/>
                        <w:left w:val="none" w:sz="0" w:space="0" w:color="auto"/>
                        <w:bottom w:val="none" w:sz="0" w:space="0" w:color="auto"/>
                        <w:right w:val="none" w:sz="0" w:space="0" w:color="auto"/>
                      </w:divBdr>
                    </w:div>
                  </w:divsChild>
                </w:div>
                <w:div w:id="55667600">
                  <w:marLeft w:val="0"/>
                  <w:marRight w:val="0"/>
                  <w:marTop w:val="0"/>
                  <w:marBottom w:val="84"/>
                  <w:divBdr>
                    <w:top w:val="none" w:sz="0" w:space="0" w:color="auto"/>
                    <w:left w:val="none" w:sz="0" w:space="0" w:color="auto"/>
                    <w:bottom w:val="none" w:sz="0" w:space="0" w:color="auto"/>
                    <w:right w:val="none" w:sz="0" w:space="0" w:color="auto"/>
                  </w:divBdr>
                  <w:divsChild>
                    <w:div w:id="1489133848">
                      <w:marLeft w:val="0"/>
                      <w:marRight w:val="0"/>
                      <w:marTop w:val="0"/>
                      <w:marBottom w:val="0"/>
                      <w:divBdr>
                        <w:top w:val="none" w:sz="0" w:space="0" w:color="auto"/>
                        <w:left w:val="none" w:sz="0" w:space="0" w:color="auto"/>
                        <w:bottom w:val="none" w:sz="0" w:space="0" w:color="auto"/>
                        <w:right w:val="none" w:sz="0" w:space="0" w:color="auto"/>
                      </w:divBdr>
                    </w:div>
                  </w:divsChild>
                </w:div>
                <w:div w:id="737628780">
                  <w:marLeft w:val="0"/>
                  <w:marRight w:val="0"/>
                  <w:marTop w:val="0"/>
                  <w:marBottom w:val="84"/>
                  <w:divBdr>
                    <w:top w:val="none" w:sz="0" w:space="0" w:color="auto"/>
                    <w:left w:val="none" w:sz="0" w:space="0" w:color="auto"/>
                    <w:bottom w:val="none" w:sz="0" w:space="0" w:color="auto"/>
                    <w:right w:val="none" w:sz="0" w:space="0" w:color="auto"/>
                  </w:divBdr>
                  <w:divsChild>
                    <w:div w:id="703289308">
                      <w:marLeft w:val="0"/>
                      <w:marRight w:val="0"/>
                      <w:marTop w:val="0"/>
                      <w:marBottom w:val="0"/>
                      <w:divBdr>
                        <w:top w:val="none" w:sz="0" w:space="0" w:color="auto"/>
                        <w:left w:val="none" w:sz="0" w:space="0" w:color="auto"/>
                        <w:bottom w:val="none" w:sz="0" w:space="0" w:color="auto"/>
                        <w:right w:val="none" w:sz="0" w:space="0" w:color="auto"/>
                      </w:divBdr>
                    </w:div>
                  </w:divsChild>
                </w:div>
                <w:div w:id="159004590">
                  <w:marLeft w:val="0"/>
                  <w:marRight w:val="0"/>
                  <w:marTop w:val="0"/>
                  <w:marBottom w:val="84"/>
                  <w:divBdr>
                    <w:top w:val="none" w:sz="0" w:space="0" w:color="auto"/>
                    <w:left w:val="none" w:sz="0" w:space="0" w:color="auto"/>
                    <w:bottom w:val="none" w:sz="0" w:space="0" w:color="auto"/>
                    <w:right w:val="none" w:sz="0" w:space="0" w:color="auto"/>
                  </w:divBdr>
                  <w:divsChild>
                    <w:div w:id="3215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3979">
      <w:bodyDiv w:val="1"/>
      <w:marLeft w:val="0"/>
      <w:marRight w:val="0"/>
      <w:marTop w:val="0"/>
      <w:marBottom w:val="0"/>
      <w:divBdr>
        <w:top w:val="none" w:sz="0" w:space="0" w:color="auto"/>
        <w:left w:val="none" w:sz="0" w:space="0" w:color="auto"/>
        <w:bottom w:val="none" w:sz="0" w:space="0" w:color="auto"/>
        <w:right w:val="none" w:sz="0" w:space="0" w:color="auto"/>
      </w:divBdr>
      <w:divsChild>
        <w:div w:id="1440486895">
          <w:marLeft w:val="0"/>
          <w:marRight w:val="0"/>
          <w:marTop w:val="0"/>
          <w:marBottom w:val="0"/>
          <w:divBdr>
            <w:top w:val="none" w:sz="0" w:space="0" w:color="auto"/>
            <w:left w:val="none" w:sz="0" w:space="0" w:color="auto"/>
            <w:bottom w:val="none" w:sz="0" w:space="0" w:color="auto"/>
            <w:right w:val="none" w:sz="0" w:space="0" w:color="auto"/>
          </w:divBdr>
        </w:div>
        <w:div w:id="229774532">
          <w:marLeft w:val="0"/>
          <w:marRight w:val="0"/>
          <w:marTop w:val="0"/>
          <w:marBottom w:val="0"/>
          <w:divBdr>
            <w:top w:val="none" w:sz="0" w:space="0" w:color="auto"/>
            <w:left w:val="none" w:sz="0" w:space="0" w:color="auto"/>
            <w:bottom w:val="none" w:sz="0" w:space="0" w:color="auto"/>
            <w:right w:val="none" w:sz="0" w:space="0" w:color="auto"/>
          </w:divBdr>
        </w:div>
      </w:divsChild>
    </w:div>
    <w:div w:id="804660847">
      <w:bodyDiv w:val="1"/>
      <w:marLeft w:val="0"/>
      <w:marRight w:val="0"/>
      <w:marTop w:val="0"/>
      <w:marBottom w:val="0"/>
      <w:divBdr>
        <w:top w:val="none" w:sz="0" w:space="0" w:color="auto"/>
        <w:left w:val="none" w:sz="0" w:space="0" w:color="auto"/>
        <w:bottom w:val="none" w:sz="0" w:space="0" w:color="auto"/>
        <w:right w:val="none" w:sz="0" w:space="0" w:color="auto"/>
      </w:divBdr>
      <w:divsChild>
        <w:div w:id="1111895792">
          <w:marLeft w:val="0"/>
          <w:marRight w:val="0"/>
          <w:marTop w:val="0"/>
          <w:marBottom w:val="0"/>
          <w:divBdr>
            <w:top w:val="none" w:sz="0" w:space="0" w:color="auto"/>
            <w:left w:val="none" w:sz="0" w:space="0" w:color="auto"/>
            <w:bottom w:val="none" w:sz="0" w:space="0" w:color="auto"/>
            <w:right w:val="none" w:sz="0" w:space="0" w:color="auto"/>
          </w:divBdr>
        </w:div>
      </w:divsChild>
    </w:div>
    <w:div w:id="824973816">
      <w:bodyDiv w:val="1"/>
      <w:marLeft w:val="0"/>
      <w:marRight w:val="0"/>
      <w:marTop w:val="0"/>
      <w:marBottom w:val="0"/>
      <w:divBdr>
        <w:top w:val="none" w:sz="0" w:space="0" w:color="auto"/>
        <w:left w:val="none" w:sz="0" w:space="0" w:color="auto"/>
        <w:bottom w:val="none" w:sz="0" w:space="0" w:color="auto"/>
        <w:right w:val="none" w:sz="0" w:space="0" w:color="auto"/>
      </w:divBdr>
      <w:divsChild>
        <w:div w:id="1419600468">
          <w:marLeft w:val="0"/>
          <w:marRight w:val="0"/>
          <w:marTop w:val="0"/>
          <w:marBottom w:val="0"/>
          <w:divBdr>
            <w:top w:val="none" w:sz="0" w:space="0" w:color="auto"/>
            <w:left w:val="none" w:sz="0" w:space="0" w:color="auto"/>
            <w:bottom w:val="none" w:sz="0" w:space="0" w:color="auto"/>
            <w:right w:val="none" w:sz="0" w:space="0" w:color="auto"/>
          </w:divBdr>
        </w:div>
        <w:div w:id="342706472">
          <w:marLeft w:val="0"/>
          <w:marRight w:val="0"/>
          <w:marTop w:val="0"/>
          <w:marBottom w:val="0"/>
          <w:divBdr>
            <w:top w:val="none" w:sz="0" w:space="0" w:color="auto"/>
            <w:left w:val="none" w:sz="0" w:space="0" w:color="auto"/>
            <w:bottom w:val="none" w:sz="0" w:space="0" w:color="auto"/>
            <w:right w:val="none" w:sz="0" w:space="0" w:color="auto"/>
          </w:divBdr>
          <w:divsChild>
            <w:div w:id="782310366">
              <w:marLeft w:val="0"/>
              <w:marRight w:val="0"/>
              <w:marTop w:val="0"/>
              <w:marBottom w:val="0"/>
              <w:divBdr>
                <w:top w:val="none" w:sz="0" w:space="0" w:color="auto"/>
                <w:left w:val="none" w:sz="0" w:space="0" w:color="auto"/>
                <w:bottom w:val="none" w:sz="0" w:space="0" w:color="auto"/>
                <w:right w:val="none" w:sz="0" w:space="0" w:color="auto"/>
              </w:divBdr>
              <w:divsChild>
                <w:div w:id="1734352908">
                  <w:marLeft w:val="0"/>
                  <w:marRight w:val="0"/>
                  <w:marTop w:val="0"/>
                  <w:marBottom w:val="167"/>
                  <w:divBdr>
                    <w:top w:val="none" w:sz="0" w:space="0" w:color="auto"/>
                    <w:left w:val="none" w:sz="0" w:space="0" w:color="auto"/>
                    <w:bottom w:val="none" w:sz="0" w:space="0" w:color="auto"/>
                    <w:right w:val="none" w:sz="0" w:space="0" w:color="auto"/>
                  </w:divBdr>
                </w:div>
                <w:div w:id="1327517719">
                  <w:marLeft w:val="0"/>
                  <w:marRight w:val="0"/>
                  <w:marTop w:val="0"/>
                  <w:marBottom w:val="84"/>
                  <w:divBdr>
                    <w:top w:val="none" w:sz="0" w:space="0" w:color="auto"/>
                    <w:left w:val="none" w:sz="0" w:space="0" w:color="auto"/>
                    <w:bottom w:val="none" w:sz="0" w:space="0" w:color="auto"/>
                    <w:right w:val="none" w:sz="0" w:space="0" w:color="auto"/>
                  </w:divBdr>
                  <w:divsChild>
                    <w:div w:id="1803424861">
                      <w:marLeft w:val="0"/>
                      <w:marRight w:val="0"/>
                      <w:marTop w:val="0"/>
                      <w:marBottom w:val="0"/>
                      <w:divBdr>
                        <w:top w:val="none" w:sz="0" w:space="0" w:color="auto"/>
                        <w:left w:val="none" w:sz="0" w:space="0" w:color="auto"/>
                        <w:bottom w:val="none" w:sz="0" w:space="0" w:color="auto"/>
                        <w:right w:val="none" w:sz="0" w:space="0" w:color="auto"/>
                      </w:divBdr>
                    </w:div>
                  </w:divsChild>
                </w:div>
                <w:div w:id="728115768">
                  <w:marLeft w:val="0"/>
                  <w:marRight w:val="0"/>
                  <w:marTop w:val="0"/>
                  <w:marBottom w:val="84"/>
                  <w:divBdr>
                    <w:top w:val="none" w:sz="0" w:space="0" w:color="auto"/>
                    <w:left w:val="none" w:sz="0" w:space="0" w:color="auto"/>
                    <w:bottom w:val="none" w:sz="0" w:space="0" w:color="auto"/>
                    <w:right w:val="none" w:sz="0" w:space="0" w:color="auto"/>
                  </w:divBdr>
                  <w:divsChild>
                    <w:div w:id="777211670">
                      <w:marLeft w:val="0"/>
                      <w:marRight w:val="0"/>
                      <w:marTop w:val="0"/>
                      <w:marBottom w:val="0"/>
                      <w:divBdr>
                        <w:top w:val="none" w:sz="0" w:space="0" w:color="auto"/>
                        <w:left w:val="none" w:sz="0" w:space="0" w:color="auto"/>
                        <w:bottom w:val="none" w:sz="0" w:space="0" w:color="auto"/>
                        <w:right w:val="none" w:sz="0" w:space="0" w:color="auto"/>
                      </w:divBdr>
                    </w:div>
                  </w:divsChild>
                </w:div>
                <w:div w:id="1900168258">
                  <w:marLeft w:val="0"/>
                  <w:marRight w:val="0"/>
                  <w:marTop w:val="0"/>
                  <w:marBottom w:val="84"/>
                  <w:divBdr>
                    <w:top w:val="none" w:sz="0" w:space="0" w:color="auto"/>
                    <w:left w:val="none" w:sz="0" w:space="0" w:color="auto"/>
                    <w:bottom w:val="none" w:sz="0" w:space="0" w:color="auto"/>
                    <w:right w:val="none" w:sz="0" w:space="0" w:color="auto"/>
                  </w:divBdr>
                  <w:divsChild>
                    <w:div w:id="940065643">
                      <w:marLeft w:val="0"/>
                      <w:marRight w:val="0"/>
                      <w:marTop w:val="0"/>
                      <w:marBottom w:val="0"/>
                      <w:divBdr>
                        <w:top w:val="none" w:sz="0" w:space="0" w:color="auto"/>
                        <w:left w:val="none" w:sz="0" w:space="0" w:color="auto"/>
                        <w:bottom w:val="none" w:sz="0" w:space="0" w:color="auto"/>
                        <w:right w:val="none" w:sz="0" w:space="0" w:color="auto"/>
                      </w:divBdr>
                    </w:div>
                  </w:divsChild>
                </w:div>
                <w:div w:id="215170430">
                  <w:marLeft w:val="0"/>
                  <w:marRight w:val="0"/>
                  <w:marTop w:val="0"/>
                  <w:marBottom w:val="84"/>
                  <w:divBdr>
                    <w:top w:val="none" w:sz="0" w:space="0" w:color="auto"/>
                    <w:left w:val="none" w:sz="0" w:space="0" w:color="auto"/>
                    <w:bottom w:val="none" w:sz="0" w:space="0" w:color="auto"/>
                    <w:right w:val="none" w:sz="0" w:space="0" w:color="auto"/>
                  </w:divBdr>
                  <w:divsChild>
                    <w:div w:id="9818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20153">
      <w:bodyDiv w:val="1"/>
      <w:marLeft w:val="0"/>
      <w:marRight w:val="0"/>
      <w:marTop w:val="0"/>
      <w:marBottom w:val="0"/>
      <w:divBdr>
        <w:top w:val="none" w:sz="0" w:space="0" w:color="auto"/>
        <w:left w:val="none" w:sz="0" w:space="0" w:color="auto"/>
        <w:bottom w:val="none" w:sz="0" w:space="0" w:color="auto"/>
        <w:right w:val="none" w:sz="0" w:space="0" w:color="auto"/>
      </w:divBdr>
      <w:divsChild>
        <w:div w:id="1720088489">
          <w:marLeft w:val="0"/>
          <w:marRight w:val="0"/>
          <w:marTop w:val="0"/>
          <w:marBottom w:val="0"/>
          <w:divBdr>
            <w:top w:val="none" w:sz="0" w:space="0" w:color="auto"/>
            <w:left w:val="none" w:sz="0" w:space="0" w:color="auto"/>
            <w:bottom w:val="none" w:sz="0" w:space="0" w:color="auto"/>
            <w:right w:val="none" w:sz="0" w:space="0" w:color="auto"/>
          </w:divBdr>
        </w:div>
        <w:div w:id="301539868">
          <w:marLeft w:val="0"/>
          <w:marRight w:val="0"/>
          <w:marTop w:val="0"/>
          <w:marBottom w:val="0"/>
          <w:divBdr>
            <w:top w:val="none" w:sz="0" w:space="0" w:color="auto"/>
            <w:left w:val="none" w:sz="0" w:space="0" w:color="auto"/>
            <w:bottom w:val="none" w:sz="0" w:space="0" w:color="auto"/>
            <w:right w:val="none" w:sz="0" w:space="0" w:color="auto"/>
          </w:divBdr>
          <w:divsChild>
            <w:div w:id="917832251">
              <w:marLeft w:val="0"/>
              <w:marRight w:val="0"/>
              <w:marTop w:val="0"/>
              <w:marBottom w:val="0"/>
              <w:divBdr>
                <w:top w:val="none" w:sz="0" w:space="0" w:color="auto"/>
                <w:left w:val="none" w:sz="0" w:space="0" w:color="auto"/>
                <w:bottom w:val="none" w:sz="0" w:space="0" w:color="auto"/>
                <w:right w:val="none" w:sz="0" w:space="0" w:color="auto"/>
              </w:divBdr>
              <w:divsChild>
                <w:div w:id="977414115">
                  <w:marLeft w:val="0"/>
                  <w:marRight w:val="0"/>
                  <w:marTop w:val="0"/>
                  <w:marBottom w:val="167"/>
                  <w:divBdr>
                    <w:top w:val="none" w:sz="0" w:space="0" w:color="auto"/>
                    <w:left w:val="none" w:sz="0" w:space="0" w:color="auto"/>
                    <w:bottom w:val="none" w:sz="0" w:space="0" w:color="auto"/>
                    <w:right w:val="none" w:sz="0" w:space="0" w:color="auto"/>
                  </w:divBdr>
                </w:div>
                <w:div w:id="1275791003">
                  <w:marLeft w:val="0"/>
                  <w:marRight w:val="0"/>
                  <w:marTop w:val="0"/>
                  <w:marBottom w:val="84"/>
                  <w:divBdr>
                    <w:top w:val="none" w:sz="0" w:space="0" w:color="auto"/>
                    <w:left w:val="none" w:sz="0" w:space="0" w:color="auto"/>
                    <w:bottom w:val="none" w:sz="0" w:space="0" w:color="auto"/>
                    <w:right w:val="none" w:sz="0" w:space="0" w:color="auto"/>
                  </w:divBdr>
                  <w:divsChild>
                    <w:div w:id="1105661588">
                      <w:marLeft w:val="0"/>
                      <w:marRight w:val="0"/>
                      <w:marTop w:val="0"/>
                      <w:marBottom w:val="0"/>
                      <w:divBdr>
                        <w:top w:val="none" w:sz="0" w:space="0" w:color="auto"/>
                        <w:left w:val="none" w:sz="0" w:space="0" w:color="auto"/>
                        <w:bottom w:val="none" w:sz="0" w:space="0" w:color="auto"/>
                        <w:right w:val="none" w:sz="0" w:space="0" w:color="auto"/>
                      </w:divBdr>
                    </w:div>
                  </w:divsChild>
                </w:div>
                <w:div w:id="1135221280">
                  <w:marLeft w:val="0"/>
                  <w:marRight w:val="0"/>
                  <w:marTop w:val="0"/>
                  <w:marBottom w:val="84"/>
                  <w:divBdr>
                    <w:top w:val="none" w:sz="0" w:space="0" w:color="auto"/>
                    <w:left w:val="none" w:sz="0" w:space="0" w:color="auto"/>
                    <w:bottom w:val="none" w:sz="0" w:space="0" w:color="auto"/>
                    <w:right w:val="none" w:sz="0" w:space="0" w:color="auto"/>
                  </w:divBdr>
                  <w:divsChild>
                    <w:div w:id="1722172529">
                      <w:marLeft w:val="0"/>
                      <w:marRight w:val="0"/>
                      <w:marTop w:val="0"/>
                      <w:marBottom w:val="0"/>
                      <w:divBdr>
                        <w:top w:val="none" w:sz="0" w:space="0" w:color="auto"/>
                        <w:left w:val="none" w:sz="0" w:space="0" w:color="auto"/>
                        <w:bottom w:val="none" w:sz="0" w:space="0" w:color="auto"/>
                        <w:right w:val="none" w:sz="0" w:space="0" w:color="auto"/>
                      </w:divBdr>
                    </w:div>
                  </w:divsChild>
                </w:div>
                <w:div w:id="147596834">
                  <w:marLeft w:val="0"/>
                  <w:marRight w:val="0"/>
                  <w:marTop w:val="0"/>
                  <w:marBottom w:val="84"/>
                  <w:divBdr>
                    <w:top w:val="none" w:sz="0" w:space="0" w:color="auto"/>
                    <w:left w:val="none" w:sz="0" w:space="0" w:color="auto"/>
                    <w:bottom w:val="none" w:sz="0" w:space="0" w:color="auto"/>
                    <w:right w:val="none" w:sz="0" w:space="0" w:color="auto"/>
                  </w:divBdr>
                  <w:divsChild>
                    <w:div w:id="1221749084">
                      <w:marLeft w:val="0"/>
                      <w:marRight w:val="0"/>
                      <w:marTop w:val="0"/>
                      <w:marBottom w:val="0"/>
                      <w:divBdr>
                        <w:top w:val="none" w:sz="0" w:space="0" w:color="auto"/>
                        <w:left w:val="none" w:sz="0" w:space="0" w:color="auto"/>
                        <w:bottom w:val="none" w:sz="0" w:space="0" w:color="auto"/>
                        <w:right w:val="none" w:sz="0" w:space="0" w:color="auto"/>
                      </w:divBdr>
                    </w:div>
                  </w:divsChild>
                </w:div>
                <w:div w:id="995838972">
                  <w:marLeft w:val="0"/>
                  <w:marRight w:val="0"/>
                  <w:marTop w:val="0"/>
                  <w:marBottom w:val="84"/>
                  <w:divBdr>
                    <w:top w:val="none" w:sz="0" w:space="0" w:color="auto"/>
                    <w:left w:val="none" w:sz="0" w:space="0" w:color="auto"/>
                    <w:bottom w:val="none" w:sz="0" w:space="0" w:color="auto"/>
                    <w:right w:val="none" w:sz="0" w:space="0" w:color="auto"/>
                  </w:divBdr>
                  <w:divsChild>
                    <w:div w:id="2056074122">
                      <w:marLeft w:val="0"/>
                      <w:marRight w:val="0"/>
                      <w:marTop w:val="0"/>
                      <w:marBottom w:val="0"/>
                      <w:divBdr>
                        <w:top w:val="none" w:sz="0" w:space="0" w:color="auto"/>
                        <w:left w:val="none" w:sz="0" w:space="0" w:color="auto"/>
                        <w:bottom w:val="none" w:sz="0" w:space="0" w:color="auto"/>
                        <w:right w:val="none" w:sz="0" w:space="0" w:color="auto"/>
                      </w:divBdr>
                    </w:div>
                  </w:divsChild>
                </w:div>
                <w:div w:id="579603141">
                  <w:marLeft w:val="0"/>
                  <w:marRight w:val="0"/>
                  <w:marTop w:val="0"/>
                  <w:marBottom w:val="84"/>
                  <w:divBdr>
                    <w:top w:val="none" w:sz="0" w:space="0" w:color="auto"/>
                    <w:left w:val="none" w:sz="0" w:space="0" w:color="auto"/>
                    <w:bottom w:val="none" w:sz="0" w:space="0" w:color="auto"/>
                    <w:right w:val="none" w:sz="0" w:space="0" w:color="auto"/>
                  </w:divBdr>
                  <w:divsChild>
                    <w:div w:id="4842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47502">
      <w:bodyDiv w:val="1"/>
      <w:marLeft w:val="0"/>
      <w:marRight w:val="0"/>
      <w:marTop w:val="0"/>
      <w:marBottom w:val="0"/>
      <w:divBdr>
        <w:top w:val="none" w:sz="0" w:space="0" w:color="auto"/>
        <w:left w:val="none" w:sz="0" w:space="0" w:color="auto"/>
        <w:bottom w:val="none" w:sz="0" w:space="0" w:color="auto"/>
        <w:right w:val="none" w:sz="0" w:space="0" w:color="auto"/>
      </w:divBdr>
    </w:div>
    <w:div w:id="84502326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1">
          <w:marLeft w:val="0"/>
          <w:marRight w:val="0"/>
          <w:marTop w:val="0"/>
          <w:marBottom w:val="0"/>
          <w:divBdr>
            <w:top w:val="none" w:sz="0" w:space="0" w:color="auto"/>
            <w:left w:val="none" w:sz="0" w:space="0" w:color="auto"/>
            <w:bottom w:val="none" w:sz="0" w:space="0" w:color="auto"/>
            <w:right w:val="none" w:sz="0" w:space="0" w:color="auto"/>
          </w:divBdr>
        </w:div>
        <w:div w:id="439571637">
          <w:marLeft w:val="0"/>
          <w:marRight w:val="0"/>
          <w:marTop w:val="0"/>
          <w:marBottom w:val="0"/>
          <w:divBdr>
            <w:top w:val="none" w:sz="0" w:space="0" w:color="auto"/>
            <w:left w:val="none" w:sz="0" w:space="0" w:color="auto"/>
            <w:bottom w:val="none" w:sz="0" w:space="0" w:color="auto"/>
            <w:right w:val="none" w:sz="0" w:space="0" w:color="auto"/>
          </w:divBdr>
          <w:divsChild>
            <w:div w:id="1136878056">
              <w:marLeft w:val="0"/>
              <w:marRight w:val="0"/>
              <w:marTop w:val="0"/>
              <w:marBottom w:val="0"/>
              <w:divBdr>
                <w:top w:val="none" w:sz="0" w:space="0" w:color="auto"/>
                <w:left w:val="none" w:sz="0" w:space="0" w:color="auto"/>
                <w:bottom w:val="none" w:sz="0" w:space="0" w:color="auto"/>
                <w:right w:val="none" w:sz="0" w:space="0" w:color="auto"/>
              </w:divBdr>
              <w:divsChild>
                <w:div w:id="742527202">
                  <w:marLeft w:val="0"/>
                  <w:marRight w:val="0"/>
                  <w:marTop w:val="0"/>
                  <w:marBottom w:val="167"/>
                  <w:divBdr>
                    <w:top w:val="none" w:sz="0" w:space="0" w:color="auto"/>
                    <w:left w:val="none" w:sz="0" w:space="0" w:color="auto"/>
                    <w:bottom w:val="none" w:sz="0" w:space="0" w:color="auto"/>
                    <w:right w:val="none" w:sz="0" w:space="0" w:color="auto"/>
                  </w:divBdr>
                </w:div>
                <w:div w:id="1664508585">
                  <w:marLeft w:val="0"/>
                  <w:marRight w:val="0"/>
                  <w:marTop w:val="0"/>
                  <w:marBottom w:val="84"/>
                  <w:divBdr>
                    <w:top w:val="none" w:sz="0" w:space="0" w:color="auto"/>
                    <w:left w:val="none" w:sz="0" w:space="0" w:color="auto"/>
                    <w:bottom w:val="none" w:sz="0" w:space="0" w:color="auto"/>
                    <w:right w:val="none" w:sz="0" w:space="0" w:color="auto"/>
                  </w:divBdr>
                  <w:divsChild>
                    <w:div w:id="846288945">
                      <w:marLeft w:val="0"/>
                      <w:marRight w:val="0"/>
                      <w:marTop w:val="0"/>
                      <w:marBottom w:val="0"/>
                      <w:divBdr>
                        <w:top w:val="none" w:sz="0" w:space="0" w:color="auto"/>
                        <w:left w:val="none" w:sz="0" w:space="0" w:color="auto"/>
                        <w:bottom w:val="none" w:sz="0" w:space="0" w:color="auto"/>
                        <w:right w:val="none" w:sz="0" w:space="0" w:color="auto"/>
                      </w:divBdr>
                    </w:div>
                  </w:divsChild>
                </w:div>
                <w:div w:id="1152868990">
                  <w:marLeft w:val="0"/>
                  <w:marRight w:val="0"/>
                  <w:marTop w:val="0"/>
                  <w:marBottom w:val="84"/>
                  <w:divBdr>
                    <w:top w:val="none" w:sz="0" w:space="0" w:color="auto"/>
                    <w:left w:val="none" w:sz="0" w:space="0" w:color="auto"/>
                    <w:bottom w:val="none" w:sz="0" w:space="0" w:color="auto"/>
                    <w:right w:val="none" w:sz="0" w:space="0" w:color="auto"/>
                  </w:divBdr>
                  <w:divsChild>
                    <w:div w:id="605386035">
                      <w:marLeft w:val="0"/>
                      <w:marRight w:val="0"/>
                      <w:marTop w:val="0"/>
                      <w:marBottom w:val="0"/>
                      <w:divBdr>
                        <w:top w:val="none" w:sz="0" w:space="0" w:color="auto"/>
                        <w:left w:val="none" w:sz="0" w:space="0" w:color="auto"/>
                        <w:bottom w:val="none" w:sz="0" w:space="0" w:color="auto"/>
                        <w:right w:val="none" w:sz="0" w:space="0" w:color="auto"/>
                      </w:divBdr>
                    </w:div>
                  </w:divsChild>
                </w:div>
                <w:div w:id="761994364">
                  <w:marLeft w:val="0"/>
                  <w:marRight w:val="0"/>
                  <w:marTop w:val="0"/>
                  <w:marBottom w:val="84"/>
                  <w:divBdr>
                    <w:top w:val="none" w:sz="0" w:space="0" w:color="auto"/>
                    <w:left w:val="none" w:sz="0" w:space="0" w:color="auto"/>
                    <w:bottom w:val="none" w:sz="0" w:space="0" w:color="auto"/>
                    <w:right w:val="none" w:sz="0" w:space="0" w:color="auto"/>
                  </w:divBdr>
                  <w:divsChild>
                    <w:div w:id="483661376">
                      <w:marLeft w:val="0"/>
                      <w:marRight w:val="0"/>
                      <w:marTop w:val="0"/>
                      <w:marBottom w:val="0"/>
                      <w:divBdr>
                        <w:top w:val="none" w:sz="0" w:space="0" w:color="auto"/>
                        <w:left w:val="none" w:sz="0" w:space="0" w:color="auto"/>
                        <w:bottom w:val="none" w:sz="0" w:space="0" w:color="auto"/>
                        <w:right w:val="none" w:sz="0" w:space="0" w:color="auto"/>
                      </w:divBdr>
                    </w:div>
                  </w:divsChild>
                </w:div>
                <w:div w:id="2079593218">
                  <w:marLeft w:val="0"/>
                  <w:marRight w:val="0"/>
                  <w:marTop w:val="0"/>
                  <w:marBottom w:val="84"/>
                  <w:divBdr>
                    <w:top w:val="none" w:sz="0" w:space="0" w:color="auto"/>
                    <w:left w:val="none" w:sz="0" w:space="0" w:color="auto"/>
                    <w:bottom w:val="none" w:sz="0" w:space="0" w:color="auto"/>
                    <w:right w:val="none" w:sz="0" w:space="0" w:color="auto"/>
                  </w:divBdr>
                  <w:divsChild>
                    <w:div w:id="1128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8596">
      <w:bodyDiv w:val="1"/>
      <w:marLeft w:val="0"/>
      <w:marRight w:val="0"/>
      <w:marTop w:val="0"/>
      <w:marBottom w:val="0"/>
      <w:divBdr>
        <w:top w:val="none" w:sz="0" w:space="0" w:color="auto"/>
        <w:left w:val="none" w:sz="0" w:space="0" w:color="auto"/>
        <w:bottom w:val="none" w:sz="0" w:space="0" w:color="auto"/>
        <w:right w:val="none" w:sz="0" w:space="0" w:color="auto"/>
      </w:divBdr>
      <w:divsChild>
        <w:div w:id="1671717345">
          <w:marLeft w:val="0"/>
          <w:marRight w:val="0"/>
          <w:marTop w:val="0"/>
          <w:marBottom w:val="0"/>
          <w:divBdr>
            <w:top w:val="none" w:sz="0" w:space="0" w:color="auto"/>
            <w:left w:val="none" w:sz="0" w:space="0" w:color="auto"/>
            <w:bottom w:val="none" w:sz="0" w:space="0" w:color="auto"/>
            <w:right w:val="none" w:sz="0" w:space="0" w:color="auto"/>
          </w:divBdr>
        </w:div>
        <w:div w:id="410735837">
          <w:marLeft w:val="0"/>
          <w:marRight w:val="0"/>
          <w:marTop w:val="0"/>
          <w:marBottom w:val="0"/>
          <w:divBdr>
            <w:top w:val="none" w:sz="0" w:space="0" w:color="auto"/>
            <w:left w:val="none" w:sz="0" w:space="0" w:color="auto"/>
            <w:bottom w:val="none" w:sz="0" w:space="0" w:color="auto"/>
            <w:right w:val="none" w:sz="0" w:space="0" w:color="auto"/>
          </w:divBdr>
          <w:divsChild>
            <w:div w:id="1400785258">
              <w:marLeft w:val="0"/>
              <w:marRight w:val="0"/>
              <w:marTop w:val="0"/>
              <w:marBottom w:val="0"/>
              <w:divBdr>
                <w:top w:val="none" w:sz="0" w:space="0" w:color="auto"/>
                <w:left w:val="none" w:sz="0" w:space="0" w:color="auto"/>
                <w:bottom w:val="none" w:sz="0" w:space="0" w:color="auto"/>
                <w:right w:val="none" w:sz="0" w:space="0" w:color="auto"/>
              </w:divBdr>
              <w:divsChild>
                <w:div w:id="297614636">
                  <w:marLeft w:val="0"/>
                  <w:marRight w:val="0"/>
                  <w:marTop w:val="0"/>
                  <w:marBottom w:val="167"/>
                  <w:divBdr>
                    <w:top w:val="none" w:sz="0" w:space="0" w:color="auto"/>
                    <w:left w:val="none" w:sz="0" w:space="0" w:color="auto"/>
                    <w:bottom w:val="none" w:sz="0" w:space="0" w:color="auto"/>
                    <w:right w:val="none" w:sz="0" w:space="0" w:color="auto"/>
                  </w:divBdr>
                </w:div>
                <w:div w:id="408693211">
                  <w:marLeft w:val="0"/>
                  <w:marRight w:val="0"/>
                  <w:marTop w:val="0"/>
                  <w:marBottom w:val="84"/>
                  <w:divBdr>
                    <w:top w:val="none" w:sz="0" w:space="0" w:color="auto"/>
                    <w:left w:val="none" w:sz="0" w:space="0" w:color="auto"/>
                    <w:bottom w:val="none" w:sz="0" w:space="0" w:color="auto"/>
                    <w:right w:val="none" w:sz="0" w:space="0" w:color="auto"/>
                  </w:divBdr>
                  <w:divsChild>
                    <w:div w:id="1570270203">
                      <w:marLeft w:val="0"/>
                      <w:marRight w:val="0"/>
                      <w:marTop w:val="0"/>
                      <w:marBottom w:val="0"/>
                      <w:divBdr>
                        <w:top w:val="none" w:sz="0" w:space="0" w:color="auto"/>
                        <w:left w:val="none" w:sz="0" w:space="0" w:color="auto"/>
                        <w:bottom w:val="none" w:sz="0" w:space="0" w:color="auto"/>
                        <w:right w:val="none" w:sz="0" w:space="0" w:color="auto"/>
                      </w:divBdr>
                    </w:div>
                  </w:divsChild>
                </w:div>
                <w:div w:id="83500153">
                  <w:marLeft w:val="0"/>
                  <w:marRight w:val="0"/>
                  <w:marTop w:val="0"/>
                  <w:marBottom w:val="84"/>
                  <w:divBdr>
                    <w:top w:val="none" w:sz="0" w:space="0" w:color="auto"/>
                    <w:left w:val="none" w:sz="0" w:space="0" w:color="auto"/>
                    <w:bottom w:val="none" w:sz="0" w:space="0" w:color="auto"/>
                    <w:right w:val="none" w:sz="0" w:space="0" w:color="auto"/>
                  </w:divBdr>
                  <w:divsChild>
                    <w:div w:id="1159616418">
                      <w:marLeft w:val="0"/>
                      <w:marRight w:val="0"/>
                      <w:marTop w:val="0"/>
                      <w:marBottom w:val="0"/>
                      <w:divBdr>
                        <w:top w:val="none" w:sz="0" w:space="0" w:color="auto"/>
                        <w:left w:val="none" w:sz="0" w:space="0" w:color="auto"/>
                        <w:bottom w:val="none" w:sz="0" w:space="0" w:color="auto"/>
                        <w:right w:val="none" w:sz="0" w:space="0" w:color="auto"/>
                      </w:divBdr>
                    </w:div>
                  </w:divsChild>
                </w:div>
                <w:div w:id="2147308047">
                  <w:marLeft w:val="0"/>
                  <w:marRight w:val="0"/>
                  <w:marTop w:val="0"/>
                  <w:marBottom w:val="84"/>
                  <w:divBdr>
                    <w:top w:val="none" w:sz="0" w:space="0" w:color="auto"/>
                    <w:left w:val="none" w:sz="0" w:space="0" w:color="auto"/>
                    <w:bottom w:val="none" w:sz="0" w:space="0" w:color="auto"/>
                    <w:right w:val="none" w:sz="0" w:space="0" w:color="auto"/>
                  </w:divBdr>
                  <w:divsChild>
                    <w:div w:id="1496996166">
                      <w:marLeft w:val="0"/>
                      <w:marRight w:val="0"/>
                      <w:marTop w:val="0"/>
                      <w:marBottom w:val="0"/>
                      <w:divBdr>
                        <w:top w:val="none" w:sz="0" w:space="0" w:color="auto"/>
                        <w:left w:val="none" w:sz="0" w:space="0" w:color="auto"/>
                        <w:bottom w:val="none" w:sz="0" w:space="0" w:color="auto"/>
                        <w:right w:val="none" w:sz="0" w:space="0" w:color="auto"/>
                      </w:divBdr>
                    </w:div>
                  </w:divsChild>
                </w:div>
                <w:div w:id="653409647">
                  <w:marLeft w:val="0"/>
                  <w:marRight w:val="0"/>
                  <w:marTop w:val="0"/>
                  <w:marBottom w:val="84"/>
                  <w:divBdr>
                    <w:top w:val="none" w:sz="0" w:space="0" w:color="auto"/>
                    <w:left w:val="none" w:sz="0" w:space="0" w:color="auto"/>
                    <w:bottom w:val="none" w:sz="0" w:space="0" w:color="auto"/>
                    <w:right w:val="none" w:sz="0" w:space="0" w:color="auto"/>
                  </w:divBdr>
                  <w:divsChild>
                    <w:div w:id="662585803">
                      <w:marLeft w:val="0"/>
                      <w:marRight w:val="0"/>
                      <w:marTop w:val="0"/>
                      <w:marBottom w:val="0"/>
                      <w:divBdr>
                        <w:top w:val="none" w:sz="0" w:space="0" w:color="auto"/>
                        <w:left w:val="none" w:sz="0" w:space="0" w:color="auto"/>
                        <w:bottom w:val="none" w:sz="0" w:space="0" w:color="auto"/>
                        <w:right w:val="none" w:sz="0" w:space="0" w:color="auto"/>
                      </w:divBdr>
                    </w:div>
                  </w:divsChild>
                </w:div>
                <w:div w:id="7292442">
                  <w:marLeft w:val="0"/>
                  <w:marRight w:val="0"/>
                  <w:marTop w:val="0"/>
                  <w:marBottom w:val="84"/>
                  <w:divBdr>
                    <w:top w:val="none" w:sz="0" w:space="0" w:color="auto"/>
                    <w:left w:val="none" w:sz="0" w:space="0" w:color="auto"/>
                    <w:bottom w:val="none" w:sz="0" w:space="0" w:color="auto"/>
                    <w:right w:val="none" w:sz="0" w:space="0" w:color="auto"/>
                  </w:divBdr>
                  <w:divsChild>
                    <w:div w:id="1858887450">
                      <w:marLeft w:val="0"/>
                      <w:marRight w:val="0"/>
                      <w:marTop w:val="0"/>
                      <w:marBottom w:val="0"/>
                      <w:divBdr>
                        <w:top w:val="none" w:sz="0" w:space="0" w:color="auto"/>
                        <w:left w:val="none" w:sz="0" w:space="0" w:color="auto"/>
                        <w:bottom w:val="none" w:sz="0" w:space="0" w:color="auto"/>
                        <w:right w:val="none" w:sz="0" w:space="0" w:color="auto"/>
                      </w:divBdr>
                    </w:div>
                  </w:divsChild>
                </w:div>
                <w:div w:id="607397839">
                  <w:marLeft w:val="0"/>
                  <w:marRight w:val="0"/>
                  <w:marTop w:val="0"/>
                  <w:marBottom w:val="84"/>
                  <w:divBdr>
                    <w:top w:val="none" w:sz="0" w:space="0" w:color="auto"/>
                    <w:left w:val="none" w:sz="0" w:space="0" w:color="auto"/>
                    <w:bottom w:val="none" w:sz="0" w:space="0" w:color="auto"/>
                    <w:right w:val="none" w:sz="0" w:space="0" w:color="auto"/>
                  </w:divBdr>
                  <w:divsChild>
                    <w:div w:id="2111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7664">
      <w:bodyDiv w:val="1"/>
      <w:marLeft w:val="0"/>
      <w:marRight w:val="0"/>
      <w:marTop w:val="0"/>
      <w:marBottom w:val="0"/>
      <w:divBdr>
        <w:top w:val="none" w:sz="0" w:space="0" w:color="auto"/>
        <w:left w:val="none" w:sz="0" w:space="0" w:color="auto"/>
        <w:bottom w:val="none" w:sz="0" w:space="0" w:color="auto"/>
        <w:right w:val="none" w:sz="0" w:space="0" w:color="auto"/>
      </w:divBdr>
      <w:divsChild>
        <w:div w:id="826870548">
          <w:marLeft w:val="0"/>
          <w:marRight w:val="0"/>
          <w:marTop w:val="0"/>
          <w:marBottom w:val="0"/>
          <w:divBdr>
            <w:top w:val="none" w:sz="0" w:space="0" w:color="auto"/>
            <w:left w:val="none" w:sz="0" w:space="0" w:color="auto"/>
            <w:bottom w:val="none" w:sz="0" w:space="0" w:color="auto"/>
            <w:right w:val="none" w:sz="0" w:space="0" w:color="auto"/>
          </w:divBdr>
        </w:div>
        <w:div w:id="286472324">
          <w:marLeft w:val="0"/>
          <w:marRight w:val="0"/>
          <w:marTop w:val="0"/>
          <w:marBottom w:val="0"/>
          <w:divBdr>
            <w:top w:val="none" w:sz="0" w:space="0" w:color="auto"/>
            <w:left w:val="none" w:sz="0" w:space="0" w:color="auto"/>
            <w:bottom w:val="none" w:sz="0" w:space="0" w:color="auto"/>
            <w:right w:val="none" w:sz="0" w:space="0" w:color="auto"/>
          </w:divBdr>
        </w:div>
      </w:divsChild>
    </w:div>
    <w:div w:id="853809877">
      <w:bodyDiv w:val="1"/>
      <w:marLeft w:val="0"/>
      <w:marRight w:val="0"/>
      <w:marTop w:val="0"/>
      <w:marBottom w:val="0"/>
      <w:divBdr>
        <w:top w:val="none" w:sz="0" w:space="0" w:color="auto"/>
        <w:left w:val="none" w:sz="0" w:space="0" w:color="auto"/>
        <w:bottom w:val="none" w:sz="0" w:space="0" w:color="auto"/>
        <w:right w:val="none" w:sz="0" w:space="0" w:color="auto"/>
      </w:divBdr>
    </w:div>
    <w:div w:id="858617951">
      <w:bodyDiv w:val="1"/>
      <w:marLeft w:val="0"/>
      <w:marRight w:val="0"/>
      <w:marTop w:val="0"/>
      <w:marBottom w:val="0"/>
      <w:divBdr>
        <w:top w:val="none" w:sz="0" w:space="0" w:color="auto"/>
        <w:left w:val="none" w:sz="0" w:space="0" w:color="auto"/>
        <w:bottom w:val="none" w:sz="0" w:space="0" w:color="auto"/>
        <w:right w:val="none" w:sz="0" w:space="0" w:color="auto"/>
      </w:divBdr>
      <w:divsChild>
        <w:div w:id="1301223987">
          <w:marLeft w:val="0"/>
          <w:marRight w:val="0"/>
          <w:marTop w:val="0"/>
          <w:marBottom w:val="0"/>
          <w:divBdr>
            <w:top w:val="none" w:sz="0" w:space="0" w:color="auto"/>
            <w:left w:val="none" w:sz="0" w:space="0" w:color="auto"/>
            <w:bottom w:val="none" w:sz="0" w:space="0" w:color="auto"/>
            <w:right w:val="none" w:sz="0" w:space="0" w:color="auto"/>
          </w:divBdr>
        </w:div>
      </w:divsChild>
    </w:div>
    <w:div w:id="859853026">
      <w:bodyDiv w:val="1"/>
      <w:marLeft w:val="0"/>
      <w:marRight w:val="0"/>
      <w:marTop w:val="0"/>
      <w:marBottom w:val="0"/>
      <w:divBdr>
        <w:top w:val="none" w:sz="0" w:space="0" w:color="auto"/>
        <w:left w:val="none" w:sz="0" w:space="0" w:color="auto"/>
        <w:bottom w:val="none" w:sz="0" w:space="0" w:color="auto"/>
        <w:right w:val="none" w:sz="0" w:space="0" w:color="auto"/>
      </w:divBdr>
    </w:div>
    <w:div w:id="867640301">
      <w:bodyDiv w:val="1"/>
      <w:marLeft w:val="0"/>
      <w:marRight w:val="0"/>
      <w:marTop w:val="0"/>
      <w:marBottom w:val="0"/>
      <w:divBdr>
        <w:top w:val="none" w:sz="0" w:space="0" w:color="auto"/>
        <w:left w:val="none" w:sz="0" w:space="0" w:color="auto"/>
        <w:bottom w:val="none" w:sz="0" w:space="0" w:color="auto"/>
        <w:right w:val="none" w:sz="0" w:space="0" w:color="auto"/>
      </w:divBdr>
      <w:divsChild>
        <w:div w:id="136192871">
          <w:marLeft w:val="0"/>
          <w:marRight w:val="0"/>
          <w:marTop w:val="0"/>
          <w:marBottom w:val="0"/>
          <w:divBdr>
            <w:top w:val="none" w:sz="0" w:space="0" w:color="auto"/>
            <w:left w:val="none" w:sz="0" w:space="0" w:color="auto"/>
            <w:bottom w:val="none" w:sz="0" w:space="0" w:color="auto"/>
            <w:right w:val="none" w:sz="0" w:space="0" w:color="auto"/>
          </w:divBdr>
        </w:div>
      </w:divsChild>
    </w:div>
    <w:div w:id="873737965">
      <w:bodyDiv w:val="1"/>
      <w:marLeft w:val="0"/>
      <w:marRight w:val="0"/>
      <w:marTop w:val="0"/>
      <w:marBottom w:val="0"/>
      <w:divBdr>
        <w:top w:val="none" w:sz="0" w:space="0" w:color="auto"/>
        <w:left w:val="none" w:sz="0" w:space="0" w:color="auto"/>
        <w:bottom w:val="none" w:sz="0" w:space="0" w:color="auto"/>
        <w:right w:val="none" w:sz="0" w:space="0" w:color="auto"/>
      </w:divBdr>
    </w:div>
    <w:div w:id="880559279">
      <w:bodyDiv w:val="1"/>
      <w:marLeft w:val="0"/>
      <w:marRight w:val="0"/>
      <w:marTop w:val="0"/>
      <w:marBottom w:val="0"/>
      <w:divBdr>
        <w:top w:val="none" w:sz="0" w:space="0" w:color="auto"/>
        <w:left w:val="none" w:sz="0" w:space="0" w:color="auto"/>
        <w:bottom w:val="none" w:sz="0" w:space="0" w:color="auto"/>
        <w:right w:val="none" w:sz="0" w:space="0" w:color="auto"/>
      </w:divBdr>
      <w:divsChild>
        <w:div w:id="491944963">
          <w:marLeft w:val="0"/>
          <w:marRight w:val="0"/>
          <w:marTop w:val="0"/>
          <w:marBottom w:val="0"/>
          <w:divBdr>
            <w:top w:val="none" w:sz="0" w:space="0" w:color="auto"/>
            <w:left w:val="none" w:sz="0" w:space="0" w:color="auto"/>
            <w:bottom w:val="none" w:sz="0" w:space="0" w:color="auto"/>
            <w:right w:val="none" w:sz="0" w:space="0" w:color="auto"/>
          </w:divBdr>
        </w:div>
      </w:divsChild>
    </w:div>
    <w:div w:id="881939888">
      <w:bodyDiv w:val="1"/>
      <w:marLeft w:val="0"/>
      <w:marRight w:val="0"/>
      <w:marTop w:val="0"/>
      <w:marBottom w:val="0"/>
      <w:divBdr>
        <w:top w:val="none" w:sz="0" w:space="0" w:color="auto"/>
        <w:left w:val="none" w:sz="0" w:space="0" w:color="auto"/>
        <w:bottom w:val="none" w:sz="0" w:space="0" w:color="auto"/>
        <w:right w:val="none" w:sz="0" w:space="0" w:color="auto"/>
      </w:divBdr>
      <w:divsChild>
        <w:div w:id="2117091627">
          <w:marLeft w:val="0"/>
          <w:marRight w:val="0"/>
          <w:marTop w:val="0"/>
          <w:marBottom w:val="0"/>
          <w:divBdr>
            <w:top w:val="none" w:sz="0" w:space="0" w:color="auto"/>
            <w:left w:val="none" w:sz="0" w:space="0" w:color="auto"/>
            <w:bottom w:val="none" w:sz="0" w:space="0" w:color="auto"/>
            <w:right w:val="none" w:sz="0" w:space="0" w:color="auto"/>
          </w:divBdr>
        </w:div>
      </w:divsChild>
    </w:div>
    <w:div w:id="884830404">
      <w:bodyDiv w:val="1"/>
      <w:marLeft w:val="0"/>
      <w:marRight w:val="0"/>
      <w:marTop w:val="0"/>
      <w:marBottom w:val="0"/>
      <w:divBdr>
        <w:top w:val="none" w:sz="0" w:space="0" w:color="auto"/>
        <w:left w:val="none" w:sz="0" w:space="0" w:color="auto"/>
        <w:bottom w:val="none" w:sz="0" w:space="0" w:color="auto"/>
        <w:right w:val="none" w:sz="0" w:space="0" w:color="auto"/>
      </w:divBdr>
      <w:divsChild>
        <w:div w:id="1429958078">
          <w:marLeft w:val="0"/>
          <w:marRight w:val="0"/>
          <w:marTop w:val="0"/>
          <w:marBottom w:val="0"/>
          <w:divBdr>
            <w:top w:val="none" w:sz="0" w:space="0" w:color="auto"/>
            <w:left w:val="none" w:sz="0" w:space="0" w:color="auto"/>
            <w:bottom w:val="none" w:sz="0" w:space="0" w:color="auto"/>
            <w:right w:val="none" w:sz="0" w:space="0" w:color="auto"/>
          </w:divBdr>
        </w:div>
        <w:div w:id="1414164105">
          <w:marLeft w:val="0"/>
          <w:marRight w:val="0"/>
          <w:marTop w:val="0"/>
          <w:marBottom w:val="0"/>
          <w:divBdr>
            <w:top w:val="none" w:sz="0" w:space="0" w:color="auto"/>
            <w:left w:val="none" w:sz="0" w:space="0" w:color="auto"/>
            <w:bottom w:val="none" w:sz="0" w:space="0" w:color="auto"/>
            <w:right w:val="none" w:sz="0" w:space="0" w:color="auto"/>
          </w:divBdr>
          <w:divsChild>
            <w:div w:id="477328">
              <w:marLeft w:val="0"/>
              <w:marRight w:val="0"/>
              <w:marTop w:val="0"/>
              <w:marBottom w:val="0"/>
              <w:divBdr>
                <w:top w:val="none" w:sz="0" w:space="0" w:color="auto"/>
                <w:left w:val="none" w:sz="0" w:space="0" w:color="auto"/>
                <w:bottom w:val="none" w:sz="0" w:space="0" w:color="auto"/>
                <w:right w:val="none" w:sz="0" w:space="0" w:color="auto"/>
              </w:divBdr>
              <w:divsChild>
                <w:div w:id="672728686">
                  <w:marLeft w:val="0"/>
                  <w:marRight w:val="0"/>
                  <w:marTop w:val="0"/>
                  <w:marBottom w:val="167"/>
                  <w:divBdr>
                    <w:top w:val="none" w:sz="0" w:space="0" w:color="auto"/>
                    <w:left w:val="none" w:sz="0" w:space="0" w:color="auto"/>
                    <w:bottom w:val="none" w:sz="0" w:space="0" w:color="auto"/>
                    <w:right w:val="none" w:sz="0" w:space="0" w:color="auto"/>
                  </w:divBdr>
                </w:div>
                <w:div w:id="1901674366">
                  <w:marLeft w:val="0"/>
                  <w:marRight w:val="0"/>
                  <w:marTop w:val="0"/>
                  <w:marBottom w:val="84"/>
                  <w:divBdr>
                    <w:top w:val="none" w:sz="0" w:space="0" w:color="auto"/>
                    <w:left w:val="none" w:sz="0" w:space="0" w:color="auto"/>
                    <w:bottom w:val="none" w:sz="0" w:space="0" w:color="auto"/>
                    <w:right w:val="none" w:sz="0" w:space="0" w:color="auto"/>
                  </w:divBdr>
                  <w:divsChild>
                    <w:div w:id="1011643183">
                      <w:marLeft w:val="0"/>
                      <w:marRight w:val="0"/>
                      <w:marTop w:val="0"/>
                      <w:marBottom w:val="0"/>
                      <w:divBdr>
                        <w:top w:val="none" w:sz="0" w:space="0" w:color="auto"/>
                        <w:left w:val="none" w:sz="0" w:space="0" w:color="auto"/>
                        <w:bottom w:val="none" w:sz="0" w:space="0" w:color="auto"/>
                        <w:right w:val="none" w:sz="0" w:space="0" w:color="auto"/>
                      </w:divBdr>
                    </w:div>
                  </w:divsChild>
                </w:div>
                <w:div w:id="1003436995">
                  <w:marLeft w:val="0"/>
                  <w:marRight w:val="0"/>
                  <w:marTop w:val="0"/>
                  <w:marBottom w:val="84"/>
                  <w:divBdr>
                    <w:top w:val="none" w:sz="0" w:space="0" w:color="auto"/>
                    <w:left w:val="none" w:sz="0" w:space="0" w:color="auto"/>
                    <w:bottom w:val="none" w:sz="0" w:space="0" w:color="auto"/>
                    <w:right w:val="none" w:sz="0" w:space="0" w:color="auto"/>
                  </w:divBdr>
                  <w:divsChild>
                    <w:div w:id="1773360976">
                      <w:marLeft w:val="0"/>
                      <w:marRight w:val="0"/>
                      <w:marTop w:val="0"/>
                      <w:marBottom w:val="0"/>
                      <w:divBdr>
                        <w:top w:val="none" w:sz="0" w:space="0" w:color="auto"/>
                        <w:left w:val="none" w:sz="0" w:space="0" w:color="auto"/>
                        <w:bottom w:val="none" w:sz="0" w:space="0" w:color="auto"/>
                        <w:right w:val="none" w:sz="0" w:space="0" w:color="auto"/>
                      </w:divBdr>
                    </w:div>
                  </w:divsChild>
                </w:div>
                <w:div w:id="1847088942">
                  <w:marLeft w:val="0"/>
                  <w:marRight w:val="0"/>
                  <w:marTop w:val="0"/>
                  <w:marBottom w:val="84"/>
                  <w:divBdr>
                    <w:top w:val="none" w:sz="0" w:space="0" w:color="auto"/>
                    <w:left w:val="none" w:sz="0" w:space="0" w:color="auto"/>
                    <w:bottom w:val="none" w:sz="0" w:space="0" w:color="auto"/>
                    <w:right w:val="none" w:sz="0" w:space="0" w:color="auto"/>
                  </w:divBdr>
                  <w:divsChild>
                    <w:div w:id="1311860252">
                      <w:marLeft w:val="0"/>
                      <w:marRight w:val="0"/>
                      <w:marTop w:val="0"/>
                      <w:marBottom w:val="0"/>
                      <w:divBdr>
                        <w:top w:val="none" w:sz="0" w:space="0" w:color="auto"/>
                        <w:left w:val="none" w:sz="0" w:space="0" w:color="auto"/>
                        <w:bottom w:val="none" w:sz="0" w:space="0" w:color="auto"/>
                        <w:right w:val="none" w:sz="0" w:space="0" w:color="auto"/>
                      </w:divBdr>
                    </w:div>
                  </w:divsChild>
                </w:div>
                <w:div w:id="1481774692">
                  <w:marLeft w:val="0"/>
                  <w:marRight w:val="0"/>
                  <w:marTop w:val="0"/>
                  <w:marBottom w:val="84"/>
                  <w:divBdr>
                    <w:top w:val="none" w:sz="0" w:space="0" w:color="auto"/>
                    <w:left w:val="none" w:sz="0" w:space="0" w:color="auto"/>
                    <w:bottom w:val="none" w:sz="0" w:space="0" w:color="auto"/>
                    <w:right w:val="none" w:sz="0" w:space="0" w:color="auto"/>
                  </w:divBdr>
                  <w:divsChild>
                    <w:div w:id="7941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93108">
      <w:bodyDiv w:val="1"/>
      <w:marLeft w:val="0"/>
      <w:marRight w:val="0"/>
      <w:marTop w:val="0"/>
      <w:marBottom w:val="0"/>
      <w:divBdr>
        <w:top w:val="none" w:sz="0" w:space="0" w:color="auto"/>
        <w:left w:val="none" w:sz="0" w:space="0" w:color="auto"/>
        <w:bottom w:val="none" w:sz="0" w:space="0" w:color="auto"/>
        <w:right w:val="none" w:sz="0" w:space="0" w:color="auto"/>
      </w:divBdr>
      <w:divsChild>
        <w:div w:id="2089958531">
          <w:marLeft w:val="0"/>
          <w:marRight w:val="0"/>
          <w:marTop w:val="0"/>
          <w:marBottom w:val="0"/>
          <w:divBdr>
            <w:top w:val="none" w:sz="0" w:space="0" w:color="auto"/>
            <w:left w:val="none" w:sz="0" w:space="0" w:color="auto"/>
            <w:bottom w:val="none" w:sz="0" w:space="0" w:color="auto"/>
            <w:right w:val="none" w:sz="0" w:space="0" w:color="auto"/>
          </w:divBdr>
        </w:div>
        <w:div w:id="1137189385">
          <w:marLeft w:val="0"/>
          <w:marRight w:val="0"/>
          <w:marTop w:val="0"/>
          <w:marBottom w:val="0"/>
          <w:divBdr>
            <w:top w:val="none" w:sz="0" w:space="0" w:color="auto"/>
            <w:left w:val="none" w:sz="0" w:space="0" w:color="auto"/>
            <w:bottom w:val="none" w:sz="0" w:space="0" w:color="auto"/>
            <w:right w:val="none" w:sz="0" w:space="0" w:color="auto"/>
          </w:divBdr>
          <w:divsChild>
            <w:div w:id="897597316">
              <w:marLeft w:val="0"/>
              <w:marRight w:val="0"/>
              <w:marTop w:val="0"/>
              <w:marBottom w:val="0"/>
              <w:divBdr>
                <w:top w:val="none" w:sz="0" w:space="0" w:color="auto"/>
                <w:left w:val="none" w:sz="0" w:space="0" w:color="auto"/>
                <w:bottom w:val="none" w:sz="0" w:space="0" w:color="auto"/>
                <w:right w:val="none" w:sz="0" w:space="0" w:color="auto"/>
              </w:divBdr>
              <w:divsChild>
                <w:div w:id="2121875437">
                  <w:marLeft w:val="0"/>
                  <w:marRight w:val="0"/>
                  <w:marTop w:val="0"/>
                  <w:marBottom w:val="167"/>
                  <w:divBdr>
                    <w:top w:val="none" w:sz="0" w:space="0" w:color="auto"/>
                    <w:left w:val="none" w:sz="0" w:space="0" w:color="auto"/>
                    <w:bottom w:val="none" w:sz="0" w:space="0" w:color="auto"/>
                    <w:right w:val="none" w:sz="0" w:space="0" w:color="auto"/>
                  </w:divBdr>
                </w:div>
                <w:div w:id="109403574">
                  <w:marLeft w:val="0"/>
                  <w:marRight w:val="0"/>
                  <w:marTop w:val="0"/>
                  <w:marBottom w:val="84"/>
                  <w:divBdr>
                    <w:top w:val="none" w:sz="0" w:space="0" w:color="auto"/>
                    <w:left w:val="none" w:sz="0" w:space="0" w:color="auto"/>
                    <w:bottom w:val="none" w:sz="0" w:space="0" w:color="auto"/>
                    <w:right w:val="none" w:sz="0" w:space="0" w:color="auto"/>
                  </w:divBdr>
                  <w:divsChild>
                    <w:div w:id="124782052">
                      <w:marLeft w:val="0"/>
                      <w:marRight w:val="0"/>
                      <w:marTop w:val="0"/>
                      <w:marBottom w:val="0"/>
                      <w:divBdr>
                        <w:top w:val="none" w:sz="0" w:space="0" w:color="auto"/>
                        <w:left w:val="none" w:sz="0" w:space="0" w:color="auto"/>
                        <w:bottom w:val="none" w:sz="0" w:space="0" w:color="auto"/>
                        <w:right w:val="none" w:sz="0" w:space="0" w:color="auto"/>
                      </w:divBdr>
                    </w:div>
                  </w:divsChild>
                </w:div>
                <w:div w:id="1807509183">
                  <w:marLeft w:val="0"/>
                  <w:marRight w:val="0"/>
                  <w:marTop w:val="0"/>
                  <w:marBottom w:val="84"/>
                  <w:divBdr>
                    <w:top w:val="none" w:sz="0" w:space="0" w:color="auto"/>
                    <w:left w:val="none" w:sz="0" w:space="0" w:color="auto"/>
                    <w:bottom w:val="none" w:sz="0" w:space="0" w:color="auto"/>
                    <w:right w:val="none" w:sz="0" w:space="0" w:color="auto"/>
                  </w:divBdr>
                  <w:divsChild>
                    <w:div w:id="775751139">
                      <w:marLeft w:val="0"/>
                      <w:marRight w:val="0"/>
                      <w:marTop w:val="0"/>
                      <w:marBottom w:val="0"/>
                      <w:divBdr>
                        <w:top w:val="none" w:sz="0" w:space="0" w:color="auto"/>
                        <w:left w:val="none" w:sz="0" w:space="0" w:color="auto"/>
                        <w:bottom w:val="none" w:sz="0" w:space="0" w:color="auto"/>
                        <w:right w:val="none" w:sz="0" w:space="0" w:color="auto"/>
                      </w:divBdr>
                    </w:div>
                  </w:divsChild>
                </w:div>
                <w:div w:id="1549339247">
                  <w:marLeft w:val="0"/>
                  <w:marRight w:val="0"/>
                  <w:marTop w:val="0"/>
                  <w:marBottom w:val="84"/>
                  <w:divBdr>
                    <w:top w:val="none" w:sz="0" w:space="0" w:color="auto"/>
                    <w:left w:val="none" w:sz="0" w:space="0" w:color="auto"/>
                    <w:bottom w:val="none" w:sz="0" w:space="0" w:color="auto"/>
                    <w:right w:val="none" w:sz="0" w:space="0" w:color="auto"/>
                  </w:divBdr>
                  <w:divsChild>
                    <w:div w:id="1590895040">
                      <w:marLeft w:val="0"/>
                      <w:marRight w:val="0"/>
                      <w:marTop w:val="0"/>
                      <w:marBottom w:val="0"/>
                      <w:divBdr>
                        <w:top w:val="none" w:sz="0" w:space="0" w:color="auto"/>
                        <w:left w:val="none" w:sz="0" w:space="0" w:color="auto"/>
                        <w:bottom w:val="none" w:sz="0" w:space="0" w:color="auto"/>
                        <w:right w:val="none" w:sz="0" w:space="0" w:color="auto"/>
                      </w:divBdr>
                    </w:div>
                  </w:divsChild>
                </w:div>
                <w:div w:id="988705641">
                  <w:marLeft w:val="0"/>
                  <w:marRight w:val="0"/>
                  <w:marTop w:val="0"/>
                  <w:marBottom w:val="84"/>
                  <w:divBdr>
                    <w:top w:val="none" w:sz="0" w:space="0" w:color="auto"/>
                    <w:left w:val="none" w:sz="0" w:space="0" w:color="auto"/>
                    <w:bottom w:val="none" w:sz="0" w:space="0" w:color="auto"/>
                    <w:right w:val="none" w:sz="0" w:space="0" w:color="auto"/>
                  </w:divBdr>
                  <w:divsChild>
                    <w:div w:id="12180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731625">
      <w:bodyDiv w:val="1"/>
      <w:marLeft w:val="0"/>
      <w:marRight w:val="0"/>
      <w:marTop w:val="0"/>
      <w:marBottom w:val="0"/>
      <w:divBdr>
        <w:top w:val="none" w:sz="0" w:space="0" w:color="auto"/>
        <w:left w:val="none" w:sz="0" w:space="0" w:color="auto"/>
        <w:bottom w:val="none" w:sz="0" w:space="0" w:color="auto"/>
        <w:right w:val="none" w:sz="0" w:space="0" w:color="auto"/>
      </w:divBdr>
      <w:divsChild>
        <w:div w:id="694499623">
          <w:marLeft w:val="0"/>
          <w:marRight w:val="0"/>
          <w:marTop w:val="0"/>
          <w:marBottom w:val="0"/>
          <w:divBdr>
            <w:top w:val="none" w:sz="0" w:space="0" w:color="auto"/>
            <w:left w:val="none" w:sz="0" w:space="0" w:color="auto"/>
            <w:bottom w:val="none" w:sz="0" w:space="0" w:color="auto"/>
            <w:right w:val="none" w:sz="0" w:space="0" w:color="auto"/>
          </w:divBdr>
        </w:div>
      </w:divsChild>
    </w:div>
    <w:div w:id="892543769">
      <w:bodyDiv w:val="1"/>
      <w:marLeft w:val="0"/>
      <w:marRight w:val="0"/>
      <w:marTop w:val="0"/>
      <w:marBottom w:val="0"/>
      <w:divBdr>
        <w:top w:val="none" w:sz="0" w:space="0" w:color="auto"/>
        <w:left w:val="none" w:sz="0" w:space="0" w:color="auto"/>
        <w:bottom w:val="none" w:sz="0" w:space="0" w:color="auto"/>
        <w:right w:val="none" w:sz="0" w:space="0" w:color="auto"/>
      </w:divBdr>
      <w:divsChild>
        <w:div w:id="1374425952">
          <w:marLeft w:val="0"/>
          <w:marRight w:val="0"/>
          <w:marTop w:val="0"/>
          <w:marBottom w:val="0"/>
          <w:divBdr>
            <w:top w:val="none" w:sz="0" w:space="0" w:color="auto"/>
            <w:left w:val="none" w:sz="0" w:space="0" w:color="auto"/>
            <w:bottom w:val="none" w:sz="0" w:space="0" w:color="auto"/>
            <w:right w:val="none" w:sz="0" w:space="0" w:color="auto"/>
          </w:divBdr>
        </w:div>
        <w:div w:id="1536767818">
          <w:marLeft w:val="0"/>
          <w:marRight w:val="0"/>
          <w:marTop w:val="0"/>
          <w:marBottom w:val="0"/>
          <w:divBdr>
            <w:top w:val="none" w:sz="0" w:space="0" w:color="auto"/>
            <w:left w:val="none" w:sz="0" w:space="0" w:color="auto"/>
            <w:bottom w:val="none" w:sz="0" w:space="0" w:color="auto"/>
            <w:right w:val="none" w:sz="0" w:space="0" w:color="auto"/>
          </w:divBdr>
          <w:divsChild>
            <w:div w:id="713503837">
              <w:marLeft w:val="0"/>
              <w:marRight w:val="0"/>
              <w:marTop w:val="0"/>
              <w:marBottom w:val="0"/>
              <w:divBdr>
                <w:top w:val="none" w:sz="0" w:space="0" w:color="auto"/>
                <w:left w:val="none" w:sz="0" w:space="0" w:color="auto"/>
                <w:bottom w:val="none" w:sz="0" w:space="0" w:color="auto"/>
                <w:right w:val="none" w:sz="0" w:space="0" w:color="auto"/>
              </w:divBdr>
              <w:divsChild>
                <w:div w:id="1745756855">
                  <w:marLeft w:val="0"/>
                  <w:marRight w:val="0"/>
                  <w:marTop w:val="0"/>
                  <w:marBottom w:val="167"/>
                  <w:divBdr>
                    <w:top w:val="none" w:sz="0" w:space="0" w:color="auto"/>
                    <w:left w:val="none" w:sz="0" w:space="0" w:color="auto"/>
                    <w:bottom w:val="none" w:sz="0" w:space="0" w:color="auto"/>
                    <w:right w:val="none" w:sz="0" w:space="0" w:color="auto"/>
                  </w:divBdr>
                </w:div>
                <w:div w:id="527722557">
                  <w:marLeft w:val="0"/>
                  <w:marRight w:val="0"/>
                  <w:marTop w:val="0"/>
                  <w:marBottom w:val="84"/>
                  <w:divBdr>
                    <w:top w:val="none" w:sz="0" w:space="0" w:color="auto"/>
                    <w:left w:val="none" w:sz="0" w:space="0" w:color="auto"/>
                    <w:bottom w:val="none" w:sz="0" w:space="0" w:color="auto"/>
                    <w:right w:val="none" w:sz="0" w:space="0" w:color="auto"/>
                  </w:divBdr>
                  <w:divsChild>
                    <w:div w:id="1703818568">
                      <w:marLeft w:val="0"/>
                      <w:marRight w:val="0"/>
                      <w:marTop w:val="0"/>
                      <w:marBottom w:val="0"/>
                      <w:divBdr>
                        <w:top w:val="none" w:sz="0" w:space="0" w:color="auto"/>
                        <w:left w:val="none" w:sz="0" w:space="0" w:color="auto"/>
                        <w:bottom w:val="none" w:sz="0" w:space="0" w:color="auto"/>
                        <w:right w:val="none" w:sz="0" w:space="0" w:color="auto"/>
                      </w:divBdr>
                    </w:div>
                  </w:divsChild>
                </w:div>
                <w:div w:id="329717278">
                  <w:marLeft w:val="0"/>
                  <w:marRight w:val="0"/>
                  <w:marTop w:val="0"/>
                  <w:marBottom w:val="84"/>
                  <w:divBdr>
                    <w:top w:val="none" w:sz="0" w:space="0" w:color="auto"/>
                    <w:left w:val="none" w:sz="0" w:space="0" w:color="auto"/>
                    <w:bottom w:val="none" w:sz="0" w:space="0" w:color="auto"/>
                    <w:right w:val="none" w:sz="0" w:space="0" w:color="auto"/>
                  </w:divBdr>
                  <w:divsChild>
                    <w:div w:id="318509321">
                      <w:marLeft w:val="0"/>
                      <w:marRight w:val="0"/>
                      <w:marTop w:val="0"/>
                      <w:marBottom w:val="0"/>
                      <w:divBdr>
                        <w:top w:val="none" w:sz="0" w:space="0" w:color="auto"/>
                        <w:left w:val="none" w:sz="0" w:space="0" w:color="auto"/>
                        <w:bottom w:val="none" w:sz="0" w:space="0" w:color="auto"/>
                        <w:right w:val="none" w:sz="0" w:space="0" w:color="auto"/>
                      </w:divBdr>
                    </w:div>
                  </w:divsChild>
                </w:div>
                <w:div w:id="112331276">
                  <w:marLeft w:val="0"/>
                  <w:marRight w:val="0"/>
                  <w:marTop w:val="0"/>
                  <w:marBottom w:val="84"/>
                  <w:divBdr>
                    <w:top w:val="none" w:sz="0" w:space="0" w:color="auto"/>
                    <w:left w:val="none" w:sz="0" w:space="0" w:color="auto"/>
                    <w:bottom w:val="none" w:sz="0" w:space="0" w:color="auto"/>
                    <w:right w:val="none" w:sz="0" w:space="0" w:color="auto"/>
                  </w:divBdr>
                  <w:divsChild>
                    <w:div w:id="413166493">
                      <w:marLeft w:val="0"/>
                      <w:marRight w:val="0"/>
                      <w:marTop w:val="0"/>
                      <w:marBottom w:val="0"/>
                      <w:divBdr>
                        <w:top w:val="none" w:sz="0" w:space="0" w:color="auto"/>
                        <w:left w:val="none" w:sz="0" w:space="0" w:color="auto"/>
                        <w:bottom w:val="none" w:sz="0" w:space="0" w:color="auto"/>
                        <w:right w:val="none" w:sz="0" w:space="0" w:color="auto"/>
                      </w:divBdr>
                    </w:div>
                  </w:divsChild>
                </w:div>
                <w:div w:id="1058358558">
                  <w:marLeft w:val="0"/>
                  <w:marRight w:val="0"/>
                  <w:marTop w:val="0"/>
                  <w:marBottom w:val="84"/>
                  <w:divBdr>
                    <w:top w:val="none" w:sz="0" w:space="0" w:color="auto"/>
                    <w:left w:val="none" w:sz="0" w:space="0" w:color="auto"/>
                    <w:bottom w:val="none" w:sz="0" w:space="0" w:color="auto"/>
                    <w:right w:val="none" w:sz="0" w:space="0" w:color="auto"/>
                  </w:divBdr>
                  <w:divsChild>
                    <w:div w:id="19315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06979">
      <w:bodyDiv w:val="1"/>
      <w:marLeft w:val="0"/>
      <w:marRight w:val="0"/>
      <w:marTop w:val="0"/>
      <w:marBottom w:val="0"/>
      <w:divBdr>
        <w:top w:val="none" w:sz="0" w:space="0" w:color="auto"/>
        <w:left w:val="none" w:sz="0" w:space="0" w:color="auto"/>
        <w:bottom w:val="none" w:sz="0" w:space="0" w:color="auto"/>
        <w:right w:val="none" w:sz="0" w:space="0" w:color="auto"/>
      </w:divBdr>
      <w:divsChild>
        <w:div w:id="1917550499">
          <w:marLeft w:val="0"/>
          <w:marRight w:val="0"/>
          <w:marTop w:val="0"/>
          <w:marBottom w:val="0"/>
          <w:divBdr>
            <w:top w:val="none" w:sz="0" w:space="0" w:color="auto"/>
            <w:left w:val="none" w:sz="0" w:space="0" w:color="auto"/>
            <w:bottom w:val="none" w:sz="0" w:space="0" w:color="auto"/>
            <w:right w:val="none" w:sz="0" w:space="0" w:color="auto"/>
          </w:divBdr>
        </w:div>
        <w:div w:id="605697106">
          <w:marLeft w:val="0"/>
          <w:marRight w:val="0"/>
          <w:marTop w:val="0"/>
          <w:marBottom w:val="0"/>
          <w:divBdr>
            <w:top w:val="none" w:sz="0" w:space="0" w:color="auto"/>
            <w:left w:val="none" w:sz="0" w:space="0" w:color="auto"/>
            <w:bottom w:val="none" w:sz="0" w:space="0" w:color="auto"/>
            <w:right w:val="none" w:sz="0" w:space="0" w:color="auto"/>
          </w:divBdr>
          <w:divsChild>
            <w:div w:id="1208755740">
              <w:marLeft w:val="0"/>
              <w:marRight w:val="0"/>
              <w:marTop w:val="0"/>
              <w:marBottom w:val="0"/>
              <w:divBdr>
                <w:top w:val="none" w:sz="0" w:space="0" w:color="auto"/>
                <w:left w:val="none" w:sz="0" w:space="0" w:color="auto"/>
                <w:bottom w:val="none" w:sz="0" w:space="0" w:color="auto"/>
                <w:right w:val="none" w:sz="0" w:space="0" w:color="auto"/>
              </w:divBdr>
              <w:divsChild>
                <w:div w:id="1252397807">
                  <w:marLeft w:val="0"/>
                  <w:marRight w:val="0"/>
                  <w:marTop w:val="0"/>
                  <w:marBottom w:val="167"/>
                  <w:divBdr>
                    <w:top w:val="none" w:sz="0" w:space="0" w:color="auto"/>
                    <w:left w:val="none" w:sz="0" w:space="0" w:color="auto"/>
                    <w:bottom w:val="none" w:sz="0" w:space="0" w:color="auto"/>
                    <w:right w:val="none" w:sz="0" w:space="0" w:color="auto"/>
                  </w:divBdr>
                </w:div>
                <w:div w:id="1746754355">
                  <w:marLeft w:val="0"/>
                  <w:marRight w:val="0"/>
                  <w:marTop w:val="0"/>
                  <w:marBottom w:val="84"/>
                  <w:divBdr>
                    <w:top w:val="none" w:sz="0" w:space="0" w:color="auto"/>
                    <w:left w:val="none" w:sz="0" w:space="0" w:color="auto"/>
                    <w:bottom w:val="none" w:sz="0" w:space="0" w:color="auto"/>
                    <w:right w:val="none" w:sz="0" w:space="0" w:color="auto"/>
                  </w:divBdr>
                  <w:divsChild>
                    <w:div w:id="1692026234">
                      <w:marLeft w:val="0"/>
                      <w:marRight w:val="0"/>
                      <w:marTop w:val="0"/>
                      <w:marBottom w:val="0"/>
                      <w:divBdr>
                        <w:top w:val="none" w:sz="0" w:space="0" w:color="auto"/>
                        <w:left w:val="none" w:sz="0" w:space="0" w:color="auto"/>
                        <w:bottom w:val="none" w:sz="0" w:space="0" w:color="auto"/>
                        <w:right w:val="none" w:sz="0" w:space="0" w:color="auto"/>
                      </w:divBdr>
                    </w:div>
                  </w:divsChild>
                </w:div>
                <w:div w:id="1078331958">
                  <w:marLeft w:val="0"/>
                  <w:marRight w:val="0"/>
                  <w:marTop w:val="0"/>
                  <w:marBottom w:val="84"/>
                  <w:divBdr>
                    <w:top w:val="none" w:sz="0" w:space="0" w:color="auto"/>
                    <w:left w:val="none" w:sz="0" w:space="0" w:color="auto"/>
                    <w:bottom w:val="none" w:sz="0" w:space="0" w:color="auto"/>
                    <w:right w:val="none" w:sz="0" w:space="0" w:color="auto"/>
                  </w:divBdr>
                  <w:divsChild>
                    <w:div w:id="1472013403">
                      <w:marLeft w:val="0"/>
                      <w:marRight w:val="0"/>
                      <w:marTop w:val="0"/>
                      <w:marBottom w:val="0"/>
                      <w:divBdr>
                        <w:top w:val="none" w:sz="0" w:space="0" w:color="auto"/>
                        <w:left w:val="none" w:sz="0" w:space="0" w:color="auto"/>
                        <w:bottom w:val="none" w:sz="0" w:space="0" w:color="auto"/>
                        <w:right w:val="none" w:sz="0" w:space="0" w:color="auto"/>
                      </w:divBdr>
                    </w:div>
                  </w:divsChild>
                </w:div>
                <w:div w:id="989481694">
                  <w:marLeft w:val="0"/>
                  <w:marRight w:val="0"/>
                  <w:marTop w:val="0"/>
                  <w:marBottom w:val="84"/>
                  <w:divBdr>
                    <w:top w:val="none" w:sz="0" w:space="0" w:color="auto"/>
                    <w:left w:val="none" w:sz="0" w:space="0" w:color="auto"/>
                    <w:bottom w:val="none" w:sz="0" w:space="0" w:color="auto"/>
                    <w:right w:val="none" w:sz="0" w:space="0" w:color="auto"/>
                  </w:divBdr>
                  <w:divsChild>
                    <w:div w:id="1192034859">
                      <w:marLeft w:val="0"/>
                      <w:marRight w:val="0"/>
                      <w:marTop w:val="0"/>
                      <w:marBottom w:val="0"/>
                      <w:divBdr>
                        <w:top w:val="none" w:sz="0" w:space="0" w:color="auto"/>
                        <w:left w:val="none" w:sz="0" w:space="0" w:color="auto"/>
                        <w:bottom w:val="none" w:sz="0" w:space="0" w:color="auto"/>
                        <w:right w:val="none" w:sz="0" w:space="0" w:color="auto"/>
                      </w:divBdr>
                    </w:div>
                  </w:divsChild>
                </w:div>
                <w:div w:id="781071462">
                  <w:marLeft w:val="0"/>
                  <w:marRight w:val="0"/>
                  <w:marTop w:val="0"/>
                  <w:marBottom w:val="84"/>
                  <w:divBdr>
                    <w:top w:val="none" w:sz="0" w:space="0" w:color="auto"/>
                    <w:left w:val="none" w:sz="0" w:space="0" w:color="auto"/>
                    <w:bottom w:val="none" w:sz="0" w:space="0" w:color="auto"/>
                    <w:right w:val="none" w:sz="0" w:space="0" w:color="auto"/>
                  </w:divBdr>
                  <w:divsChild>
                    <w:div w:id="13360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551347">
      <w:bodyDiv w:val="1"/>
      <w:marLeft w:val="0"/>
      <w:marRight w:val="0"/>
      <w:marTop w:val="0"/>
      <w:marBottom w:val="0"/>
      <w:divBdr>
        <w:top w:val="none" w:sz="0" w:space="0" w:color="auto"/>
        <w:left w:val="none" w:sz="0" w:space="0" w:color="auto"/>
        <w:bottom w:val="none" w:sz="0" w:space="0" w:color="auto"/>
        <w:right w:val="none" w:sz="0" w:space="0" w:color="auto"/>
      </w:divBdr>
      <w:divsChild>
        <w:div w:id="1101024848">
          <w:marLeft w:val="0"/>
          <w:marRight w:val="0"/>
          <w:marTop w:val="0"/>
          <w:marBottom w:val="0"/>
          <w:divBdr>
            <w:top w:val="none" w:sz="0" w:space="0" w:color="auto"/>
            <w:left w:val="none" w:sz="0" w:space="0" w:color="auto"/>
            <w:bottom w:val="none" w:sz="0" w:space="0" w:color="auto"/>
            <w:right w:val="none" w:sz="0" w:space="0" w:color="auto"/>
          </w:divBdr>
        </w:div>
        <w:div w:id="1972859863">
          <w:marLeft w:val="0"/>
          <w:marRight w:val="0"/>
          <w:marTop w:val="0"/>
          <w:marBottom w:val="0"/>
          <w:divBdr>
            <w:top w:val="none" w:sz="0" w:space="0" w:color="auto"/>
            <w:left w:val="none" w:sz="0" w:space="0" w:color="auto"/>
            <w:bottom w:val="none" w:sz="0" w:space="0" w:color="auto"/>
            <w:right w:val="none" w:sz="0" w:space="0" w:color="auto"/>
          </w:divBdr>
        </w:div>
      </w:divsChild>
    </w:div>
    <w:div w:id="898829423">
      <w:bodyDiv w:val="1"/>
      <w:marLeft w:val="0"/>
      <w:marRight w:val="0"/>
      <w:marTop w:val="0"/>
      <w:marBottom w:val="0"/>
      <w:divBdr>
        <w:top w:val="none" w:sz="0" w:space="0" w:color="auto"/>
        <w:left w:val="none" w:sz="0" w:space="0" w:color="auto"/>
        <w:bottom w:val="none" w:sz="0" w:space="0" w:color="auto"/>
        <w:right w:val="none" w:sz="0" w:space="0" w:color="auto"/>
      </w:divBdr>
      <w:divsChild>
        <w:div w:id="1150638855">
          <w:marLeft w:val="0"/>
          <w:marRight w:val="0"/>
          <w:marTop w:val="0"/>
          <w:marBottom w:val="0"/>
          <w:divBdr>
            <w:top w:val="none" w:sz="0" w:space="0" w:color="auto"/>
            <w:left w:val="none" w:sz="0" w:space="0" w:color="auto"/>
            <w:bottom w:val="none" w:sz="0" w:space="0" w:color="auto"/>
            <w:right w:val="none" w:sz="0" w:space="0" w:color="auto"/>
          </w:divBdr>
        </w:div>
        <w:div w:id="1734234546">
          <w:marLeft w:val="0"/>
          <w:marRight w:val="0"/>
          <w:marTop w:val="0"/>
          <w:marBottom w:val="0"/>
          <w:divBdr>
            <w:top w:val="none" w:sz="0" w:space="0" w:color="auto"/>
            <w:left w:val="none" w:sz="0" w:space="0" w:color="auto"/>
            <w:bottom w:val="none" w:sz="0" w:space="0" w:color="auto"/>
            <w:right w:val="none" w:sz="0" w:space="0" w:color="auto"/>
          </w:divBdr>
          <w:divsChild>
            <w:div w:id="784231694">
              <w:marLeft w:val="0"/>
              <w:marRight w:val="0"/>
              <w:marTop w:val="0"/>
              <w:marBottom w:val="0"/>
              <w:divBdr>
                <w:top w:val="none" w:sz="0" w:space="0" w:color="auto"/>
                <w:left w:val="none" w:sz="0" w:space="0" w:color="auto"/>
                <w:bottom w:val="none" w:sz="0" w:space="0" w:color="auto"/>
                <w:right w:val="none" w:sz="0" w:space="0" w:color="auto"/>
              </w:divBdr>
              <w:divsChild>
                <w:div w:id="807475405">
                  <w:marLeft w:val="0"/>
                  <w:marRight w:val="0"/>
                  <w:marTop w:val="0"/>
                  <w:marBottom w:val="167"/>
                  <w:divBdr>
                    <w:top w:val="none" w:sz="0" w:space="0" w:color="auto"/>
                    <w:left w:val="none" w:sz="0" w:space="0" w:color="auto"/>
                    <w:bottom w:val="none" w:sz="0" w:space="0" w:color="auto"/>
                    <w:right w:val="none" w:sz="0" w:space="0" w:color="auto"/>
                  </w:divBdr>
                </w:div>
                <w:div w:id="511603464">
                  <w:marLeft w:val="0"/>
                  <w:marRight w:val="0"/>
                  <w:marTop w:val="0"/>
                  <w:marBottom w:val="84"/>
                  <w:divBdr>
                    <w:top w:val="none" w:sz="0" w:space="0" w:color="auto"/>
                    <w:left w:val="none" w:sz="0" w:space="0" w:color="auto"/>
                    <w:bottom w:val="none" w:sz="0" w:space="0" w:color="auto"/>
                    <w:right w:val="none" w:sz="0" w:space="0" w:color="auto"/>
                  </w:divBdr>
                  <w:divsChild>
                    <w:div w:id="1945722514">
                      <w:marLeft w:val="0"/>
                      <w:marRight w:val="0"/>
                      <w:marTop w:val="0"/>
                      <w:marBottom w:val="0"/>
                      <w:divBdr>
                        <w:top w:val="none" w:sz="0" w:space="0" w:color="auto"/>
                        <w:left w:val="none" w:sz="0" w:space="0" w:color="auto"/>
                        <w:bottom w:val="none" w:sz="0" w:space="0" w:color="auto"/>
                        <w:right w:val="none" w:sz="0" w:space="0" w:color="auto"/>
                      </w:divBdr>
                    </w:div>
                  </w:divsChild>
                </w:div>
                <w:div w:id="1116752551">
                  <w:marLeft w:val="0"/>
                  <w:marRight w:val="0"/>
                  <w:marTop w:val="0"/>
                  <w:marBottom w:val="84"/>
                  <w:divBdr>
                    <w:top w:val="none" w:sz="0" w:space="0" w:color="auto"/>
                    <w:left w:val="none" w:sz="0" w:space="0" w:color="auto"/>
                    <w:bottom w:val="none" w:sz="0" w:space="0" w:color="auto"/>
                    <w:right w:val="none" w:sz="0" w:space="0" w:color="auto"/>
                  </w:divBdr>
                  <w:divsChild>
                    <w:div w:id="689649920">
                      <w:marLeft w:val="0"/>
                      <w:marRight w:val="0"/>
                      <w:marTop w:val="0"/>
                      <w:marBottom w:val="0"/>
                      <w:divBdr>
                        <w:top w:val="none" w:sz="0" w:space="0" w:color="auto"/>
                        <w:left w:val="none" w:sz="0" w:space="0" w:color="auto"/>
                        <w:bottom w:val="none" w:sz="0" w:space="0" w:color="auto"/>
                        <w:right w:val="none" w:sz="0" w:space="0" w:color="auto"/>
                      </w:divBdr>
                    </w:div>
                  </w:divsChild>
                </w:div>
                <w:div w:id="84613402">
                  <w:marLeft w:val="0"/>
                  <w:marRight w:val="0"/>
                  <w:marTop w:val="0"/>
                  <w:marBottom w:val="84"/>
                  <w:divBdr>
                    <w:top w:val="none" w:sz="0" w:space="0" w:color="auto"/>
                    <w:left w:val="none" w:sz="0" w:space="0" w:color="auto"/>
                    <w:bottom w:val="none" w:sz="0" w:space="0" w:color="auto"/>
                    <w:right w:val="none" w:sz="0" w:space="0" w:color="auto"/>
                  </w:divBdr>
                  <w:divsChild>
                    <w:div w:id="2114520218">
                      <w:marLeft w:val="0"/>
                      <w:marRight w:val="0"/>
                      <w:marTop w:val="0"/>
                      <w:marBottom w:val="0"/>
                      <w:divBdr>
                        <w:top w:val="none" w:sz="0" w:space="0" w:color="auto"/>
                        <w:left w:val="none" w:sz="0" w:space="0" w:color="auto"/>
                        <w:bottom w:val="none" w:sz="0" w:space="0" w:color="auto"/>
                        <w:right w:val="none" w:sz="0" w:space="0" w:color="auto"/>
                      </w:divBdr>
                    </w:div>
                  </w:divsChild>
                </w:div>
                <w:div w:id="1620332799">
                  <w:marLeft w:val="0"/>
                  <w:marRight w:val="0"/>
                  <w:marTop w:val="0"/>
                  <w:marBottom w:val="84"/>
                  <w:divBdr>
                    <w:top w:val="none" w:sz="0" w:space="0" w:color="auto"/>
                    <w:left w:val="none" w:sz="0" w:space="0" w:color="auto"/>
                    <w:bottom w:val="none" w:sz="0" w:space="0" w:color="auto"/>
                    <w:right w:val="none" w:sz="0" w:space="0" w:color="auto"/>
                  </w:divBdr>
                  <w:divsChild>
                    <w:div w:id="24447446">
                      <w:marLeft w:val="0"/>
                      <w:marRight w:val="0"/>
                      <w:marTop w:val="0"/>
                      <w:marBottom w:val="0"/>
                      <w:divBdr>
                        <w:top w:val="none" w:sz="0" w:space="0" w:color="auto"/>
                        <w:left w:val="none" w:sz="0" w:space="0" w:color="auto"/>
                        <w:bottom w:val="none" w:sz="0" w:space="0" w:color="auto"/>
                        <w:right w:val="none" w:sz="0" w:space="0" w:color="auto"/>
                      </w:divBdr>
                    </w:div>
                  </w:divsChild>
                </w:div>
                <w:div w:id="1787238790">
                  <w:marLeft w:val="0"/>
                  <w:marRight w:val="0"/>
                  <w:marTop w:val="0"/>
                  <w:marBottom w:val="84"/>
                  <w:divBdr>
                    <w:top w:val="none" w:sz="0" w:space="0" w:color="auto"/>
                    <w:left w:val="none" w:sz="0" w:space="0" w:color="auto"/>
                    <w:bottom w:val="none" w:sz="0" w:space="0" w:color="auto"/>
                    <w:right w:val="none" w:sz="0" w:space="0" w:color="auto"/>
                  </w:divBdr>
                  <w:divsChild>
                    <w:div w:id="1678388303">
                      <w:marLeft w:val="0"/>
                      <w:marRight w:val="0"/>
                      <w:marTop w:val="0"/>
                      <w:marBottom w:val="0"/>
                      <w:divBdr>
                        <w:top w:val="none" w:sz="0" w:space="0" w:color="auto"/>
                        <w:left w:val="none" w:sz="0" w:space="0" w:color="auto"/>
                        <w:bottom w:val="none" w:sz="0" w:space="0" w:color="auto"/>
                        <w:right w:val="none" w:sz="0" w:space="0" w:color="auto"/>
                      </w:divBdr>
                    </w:div>
                  </w:divsChild>
                </w:div>
                <w:div w:id="1483615903">
                  <w:marLeft w:val="0"/>
                  <w:marRight w:val="0"/>
                  <w:marTop w:val="0"/>
                  <w:marBottom w:val="84"/>
                  <w:divBdr>
                    <w:top w:val="none" w:sz="0" w:space="0" w:color="auto"/>
                    <w:left w:val="none" w:sz="0" w:space="0" w:color="auto"/>
                    <w:bottom w:val="none" w:sz="0" w:space="0" w:color="auto"/>
                    <w:right w:val="none" w:sz="0" w:space="0" w:color="auto"/>
                  </w:divBdr>
                  <w:divsChild>
                    <w:div w:id="8250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0323">
      <w:bodyDiv w:val="1"/>
      <w:marLeft w:val="0"/>
      <w:marRight w:val="0"/>
      <w:marTop w:val="0"/>
      <w:marBottom w:val="0"/>
      <w:divBdr>
        <w:top w:val="none" w:sz="0" w:space="0" w:color="auto"/>
        <w:left w:val="none" w:sz="0" w:space="0" w:color="auto"/>
        <w:bottom w:val="none" w:sz="0" w:space="0" w:color="auto"/>
        <w:right w:val="none" w:sz="0" w:space="0" w:color="auto"/>
      </w:divBdr>
      <w:divsChild>
        <w:div w:id="1259290451">
          <w:marLeft w:val="0"/>
          <w:marRight w:val="0"/>
          <w:marTop w:val="0"/>
          <w:marBottom w:val="0"/>
          <w:divBdr>
            <w:top w:val="none" w:sz="0" w:space="0" w:color="auto"/>
            <w:left w:val="none" w:sz="0" w:space="0" w:color="auto"/>
            <w:bottom w:val="none" w:sz="0" w:space="0" w:color="auto"/>
            <w:right w:val="none" w:sz="0" w:space="0" w:color="auto"/>
          </w:divBdr>
        </w:div>
        <w:div w:id="1530214712">
          <w:marLeft w:val="0"/>
          <w:marRight w:val="0"/>
          <w:marTop w:val="0"/>
          <w:marBottom w:val="0"/>
          <w:divBdr>
            <w:top w:val="none" w:sz="0" w:space="0" w:color="auto"/>
            <w:left w:val="none" w:sz="0" w:space="0" w:color="auto"/>
            <w:bottom w:val="none" w:sz="0" w:space="0" w:color="auto"/>
            <w:right w:val="none" w:sz="0" w:space="0" w:color="auto"/>
          </w:divBdr>
        </w:div>
      </w:divsChild>
    </w:div>
    <w:div w:id="904072108">
      <w:bodyDiv w:val="1"/>
      <w:marLeft w:val="0"/>
      <w:marRight w:val="0"/>
      <w:marTop w:val="0"/>
      <w:marBottom w:val="0"/>
      <w:divBdr>
        <w:top w:val="none" w:sz="0" w:space="0" w:color="auto"/>
        <w:left w:val="none" w:sz="0" w:space="0" w:color="auto"/>
        <w:bottom w:val="none" w:sz="0" w:space="0" w:color="auto"/>
        <w:right w:val="none" w:sz="0" w:space="0" w:color="auto"/>
      </w:divBdr>
      <w:divsChild>
        <w:div w:id="719667243">
          <w:marLeft w:val="0"/>
          <w:marRight w:val="0"/>
          <w:marTop w:val="0"/>
          <w:marBottom w:val="0"/>
          <w:divBdr>
            <w:top w:val="none" w:sz="0" w:space="0" w:color="auto"/>
            <w:left w:val="none" w:sz="0" w:space="0" w:color="auto"/>
            <w:bottom w:val="none" w:sz="0" w:space="0" w:color="auto"/>
            <w:right w:val="none" w:sz="0" w:space="0" w:color="auto"/>
          </w:divBdr>
        </w:div>
        <w:div w:id="577205708">
          <w:marLeft w:val="0"/>
          <w:marRight w:val="0"/>
          <w:marTop w:val="0"/>
          <w:marBottom w:val="0"/>
          <w:divBdr>
            <w:top w:val="none" w:sz="0" w:space="0" w:color="auto"/>
            <w:left w:val="none" w:sz="0" w:space="0" w:color="auto"/>
            <w:bottom w:val="none" w:sz="0" w:space="0" w:color="auto"/>
            <w:right w:val="none" w:sz="0" w:space="0" w:color="auto"/>
          </w:divBdr>
          <w:divsChild>
            <w:div w:id="2129156790">
              <w:marLeft w:val="0"/>
              <w:marRight w:val="0"/>
              <w:marTop w:val="0"/>
              <w:marBottom w:val="0"/>
              <w:divBdr>
                <w:top w:val="none" w:sz="0" w:space="0" w:color="auto"/>
                <w:left w:val="none" w:sz="0" w:space="0" w:color="auto"/>
                <w:bottom w:val="none" w:sz="0" w:space="0" w:color="auto"/>
                <w:right w:val="none" w:sz="0" w:space="0" w:color="auto"/>
              </w:divBdr>
              <w:divsChild>
                <w:div w:id="1023246332">
                  <w:marLeft w:val="0"/>
                  <w:marRight w:val="0"/>
                  <w:marTop w:val="0"/>
                  <w:marBottom w:val="167"/>
                  <w:divBdr>
                    <w:top w:val="none" w:sz="0" w:space="0" w:color="auto"/>
                    <w:left w:val="none" w:sz="0" w:space="0" w:color="auto"/>
                    <w:bottom w:val="none" w:sz="0" w:space="0" w:color="auto"/>
                    <w:right w:val="none" w:sz="0" w:space="0" w:color="auto"/>
                  </w:divBdr>
                </w:div>
                <w:div w:id="1770926373">
                  <w:marLeft w:val="0"/>
                  <w:marRight w:val="0"/>
                  <w:marTop w:val="0"/>
                  <w:marBottom w:val="84"/>
                  <w:divBdr>
                    <w:top w:val="none" w:sz="0" w:space="0" w:color="auto"/>
                    <w:left w:val="none" w:sz="0" w:space="0" w:color="auto"/>
                    <w:bottom w:val="none" w:sz="0" w:space="0" w:color="auto"/>
                    <w:right w:val="none" w:sz="0" w:space="0" w:color="auto"/>
                  </w:divBdr>
                  <w:divsChild>
                    <w:div w:id="344327715">
                      <w:marLeft w:val="0"/>
                      <w:marRight w:val="0"/>
                      <w:marTop w:val="0"/>
                      <w:marBottom w:val="0"/>
                      <w:divBdr>
                        <w:top w:val="none" w:sz="0" w:space="0" w:color="auto"/>
                        <w:left w:val="none" w:sz="0" w:space="0" w:color="auto"/>
                        <w:bottom w:val="none" w:sz="0" w:space="0" w:color="auto"/>
                        <w:right w:val="none" w:sz="0" w:space="0" w:color="auto"/>
                      </w:divBdr>
                    </w:div>
                  </w:divsChild>
                </w:div>
                <w:div w:id="1653873933">
                  <w:marLeft w:val="0"/>
                  <w:marRight w:val="0"/>
                  <w:marTop w:val="0"/>
                  <w:marBottom w:val="84"/>
                  <w:divBdr>
                    <w:top w:val="none" w:sz="0" w:space="0" w:color="auto"/>
                    <w:left w:val="none" w:sz="0" w:space="0" w:color="auto"/>
                    <w:bottom w:val="none" w:sz="0" w:space="0" w:color="auto"/>
                    <w:right w:val="none" w:sz="0" w:space="0" w:color="auto"/>
                  </w:divBdr>
                  <w:divsChild>
                    <w:div w:id="2077972342">
                      <w:marLeft w:val="0"/>
                      <w:marRight w:val="0"/>
                      <w:marTop w:val="0"/>
                      <w:marBottom w:val="0"/>
                      <w:divBdr>
                        <w:top w:val="none" w:sz="0" w:space="0" w:color="auto"/>
                        <w:left w:val="none" w:sz="0" w:space="0" w:color="auto"/>
                        <w:bottom w:val="none" w:sz="0" w:space="0" w:color="auto"/>
                        <w:right w:val="none" w:sz="0" w:space="0" w:color="auto"/>
                      </w:divBdr>
                    </w:div>
                  </w:divsChild>
                </w:div>
                <w:div w:id="860776445">
                  <w:marLeft w:val="0"/>
                  <w:marRight w:val="0"/>
                  <w:marTop w:val="0"/>
                  <w:marBottom w:val="84"/>
                  <w:divBdr>
                    <w:top w:val="none" w:sz="0" w:space="0" w:color="auto"/>
                    <w:left w:val="none" w:sz="0" w:space="0" w:color="auto"/>
                    <w:bottom w:val="none" w:sz="0" w:space="0" w:color="auto"/>
                    <w:right w:val="none" w:sz="0" w:space="0" w:color="auto"/>
                  </w:divBdr>
                  <w:divsChild>
                    <w:div w:id="294601427">
                      <w:marLeft w:val="0"/>
                      <w:marRight w:val="0"/>
                      <w:marTop w:val="0"/>
                      <w:marBottom w:val="0"/>
                      <w:divBdr>
                        <w:top w:val="none" w:sz="0" w:space="0" w:color="auto"/>
                        <w:left w:val="none" w:sz="0" w:space="0" w:color="auto"/>
                        <w:bottom w:val="none" w:sz="0" w:space="0" w:color="auto"/>
                        <w:right w:val="none" w:sz="0" w:space="0" w:color="auto"/>
                      </w:divBdr>
                    </w:div>
                  </w:divsChild>
                </w:div>
                <w:div w:id="1752045925">
                  <w:marLeft w:val="0"/>
                  <w:marRight w:val="0"/>
                  <w:marTop w:val="0"/>
                  <w:marBottom w:val="84"/>
                  <w:divBdr>
                    <w:top w:val="none" w:sz="0" w:space="0" w:color="auto"/>
                    <w:left w:val="none" w:sz="0" w:space="0" w:color="auto"/>
                    <w:bottom w:val="none" w:sz="0" w:space="0" w:color="auto"/>
                    <w:right w:val="none" w:sz="0" w:space="0" w:color="auto"/>
                  </w:divBdr>
                  <w:divsChild>
                    <w:div w:id="2002198276">
                      <w:marLeft w:val="0"/>
                      <w:marRight w:val="0"/>
                      <w:marTop w:val="0"/>
                      <w:marBottom w:val="0"/>
                      <w:divBdr>
                        <w:top w:val="none" w:sz="0" w:space="0" w:color="auto"/>
                        <w:left w:val="none" w:sz="0" w:space="0" w:color="auto"/>
                        <w:bottom w:val="none" w:sz="0" w:space="0" w:color="auto"/>
                        <w:right w:val="none" w:sz="0" w:space="0" w:color="auto"/>
                      </w:divBdr>
                    </w:div>
                  </w:divsChild>
                </w:div>
                <w:div w:id="1274170247">
                  <w:marLeft w:val="0"/>
                  <w:marRight w:val="0"/>
                  <w:marTop w:val="0"/>
                  <w:marBottom w:val="84"/>
                  <w:divBdr>
                    <w:top w:val="none" w:sz="0" w:space="0" w:color="auto"/>
                    <w:left w:val="none" w:sz="0" w:space="0" w:color="auto"/>
                    <w:bottom w:val="none" w:sz="0" w:space="0" w:color="auto"/>
                    <w:right w:val="none" w:sz="0" w:space="0" w:color="auto"/>
                  </w:divBdr>
                  <w:divsChild>
                    <w:div w:id="1132095577">
                      <w:marLeft w:val="0"/>
                      <w:marRight w:val="0"/>
                      <w:marTop w:val="0"/>
                      <w:marBottom w:val="0"/>
                      <w:divBdr>
                        <w:top w:val="none" w:sz="0" w:space="0" w:color="auto"/>
                        <w:left w:val="none" w:sz="0" w:space="0" w:color="auto"/>
                        <w:bottom w:val="none" w:sz="0" w:space="0" w:color="auto"/>
                        <w:right w:val="none" w:sz="0" w:space="0" w:color="auto"/>
                      </w:divBdr>
                    </w:div>
                  </w:divsChild>
                </w:div>
                <w:div w:id="362244433">
                  <w:marLeft w:val="0"/>
                  <w:marRight w:val="0"/>
                  <w:marTop w:val="0"/>
                  <w:marBottom w:val="84"/>
                  <w:divBdr>
                    <w:top w:val="none" w:sz="0" w:space="0" w:color="auto"/>
                    <w:left w:val="none" w:sz="0" w:space="0" w:color="auto"/>
                    <w:bottom w:val="none" w:sz="0" w:space="0" w:color="auto"/>
                    <w:right w:val="none" w:sz="0" w:space="0" w:color="auto"/>
                  </w:divBdr>
                  <w:divsChild>
                    <w:div w:id="4396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61115">
      <w:bodyDiv w:val="1"/>
      <w:marLeft w:val="0"/>
      <w:marRight w:val="0"/>
      <w:marTop w:val="0"/>
      <w:marBottom w:val="0"/>
      <w:divBdr>
        <w:top w:val="none" w:sz="0" w:space="0" w:color="auto"/>
        <w:left w:val="none" w:sz="0" w:space="0" w:color="auto"/>
        <w:bottom w:val="none" w:sz="0" w:space="0" w:color="auto"/>
        <w:right w:val="none" w:sz="0" w:space="0" w:color="auto"/>
      </w:divBdr>
      <w:divsChild>
        <w:div w:id="508720775">
          <w:marLeft w:val="0"/>
          <w:marRight w:val="0"/>
          <w:marTop w:val="0"/>
          <w:marBottom w:val="0"/>
          <w:divBdr>
            <w:top w:val="none" w:sz="0" w:space="0" w:color="auto"/>
            <w:left w:val="none" w:sz="0" w:space="0" w:color="auto"/>
            <w:bottom w:val="none" w:sz="0" w:space="0" w:color="auto"/>
            <w:right w:val="none" w:sz="0" w:space="0" w:color="auto"/>
          </w:divBdr>
        </w:div>
      </w:divsChild>
    </w:div>
    <w:div w:id="941187534">
      <w:bodyDiv w:val="1"/>
      <w:marLeft w:val="0"/>
      <w:marRight w:val="0"/>
      <w:marTop w:val="0"/>
      <w:marBottom w:val="0"/>
      <w:divBdr>
        <w:top w:val="none" w:sz="0" w:space="0" w:color="auto"/>
        <w:left w:val="none" w:sz="0" w:space="0" w:color="auto"/>
        <w:bottom w:val="none" w:sz="0" w:space="0" w:color="auto"/>
        <w:right w:val="none" w:sz="0" w:space="0" w:color="auto"/>
      </w:divBdr>
      <w:divsChild>
        <w:div w:id="748814930">
          <w:marLeft w:val="0"/>
          <w:marRight w:val="0"/>
          <w:marTop w:val="0"/>
          <w:marBottom w:val="0"/>
          <w:divBdr>
            <w:top w:val="none" w:sz="0" w:space="0" w:color="auto"/>
            <w:left w:val="none" w:sz="0" w:space="0" w:color="auto"/>
            <w:bottom w:val="none" w:sz="0" w:space="0" w:color="auto"/>
            <w:right w:val="none" w:sz="0" w:space="0" w:color="auto"/>
          </w:divBdr>
        </w:div>
        <w:div w:id="224755175">
          <w:marLeft w:val="0"/>
          <w:marRight w:val="0"/>
          <w:marTop w:val="0"/>
          <w:marBottom w:val="0"/>
          <w:divBdr>
            <w:top w:val="none" w:sz="0" w:space="0" w:color="auto"/>
            <w:left w:val="none" w:sz="0" w:space="0" w:color="auto"/>
            <w:bottom w:val="none" w:sz="0" w:space="0" w:color="auto"/>
            <w:right w:val="none" w:sz="0" w:space="0" w:color="auto"/>
          </w:divBdr>
          <w:divsChild>
            <w:div w:id="1998532945">
              <w:marLeft w:val="0"/>
              <w:marRight w:val="0"/>
              <w:marTop w:val="0"/>
              <w:marBottom w:val="0"/>
              <w:divBdr>
                <w:top w:val="none" w:sz="0" w:space="0" w:color="auto"/>
                <w:left w:val="none" w:sz="0" w:space="0" w:color="auto"/>
                <w:bottom w:val="none" w:sz="0" w:space="0" w:color="auto"/>
                <w:right w:val="none" w:sz="0" w:space="0" w:color="auto"/>
              </w:divBdr>
              <w:divsChild>
                <w:div w:id="312754326">
                  <w:marLeft w:val="0"/>
                  <w:marRight w:val="0"/>
                  <w:marTop w:val="0"/>
                  <w:marBottom w:val="167"/>
                  <w:divBdr>
                    <w:top w:val="none" w:sz="0" w:space="0" w:color="auto"/>
                    <w:left w:val="none" w:sz="0" w:space="0" w:color="auto"/>
                    <w:bottom w:val="none" w:sz="0" w:space="0" w:color="auto"/>
                    <w:right w:val="none" w:sz="0" w:space="0" w:color="auto"/>
                  </w:divBdr>
                </w:div>
                <w:div w:id="1374572033">
                  <w:marLeft w:val="0"/>
                  <w:marRight w:val="0"/>
                  <w:marTop w:val="0"/>
                  <w:marBottom w:val="84"/>
                  <w:divBdr>
                    <w:top w:val="none" w:sz="0" w:space="0" w:color="auto"/>
                    <w:left w:val="none" w:sz="0" w:space="0" w:color="auto"/>
                    <w:bottom w:val="none" w:sz="0" w:space="0" w:color="auto"/>
                    <w:right w:val="none" w:sz="0" w:space="0" w:color="auto"/>
                  </w:divBdr>
                  <w:divsChild>
                    <w:div w:id="1218467665">
                      <w:marLeft w:val="0"/>
                      <w:marRight w:val="0"/>
                      <w:marTop w:val="0"/>
                      <w:marBottom w:val="0"/>
                      <w:divBdr>
                        <w:top w:val="none" w:sz="0" w:space="0" w:color="auto"/>
                        <w:left w:val="none" w:sz="0" w:space="0" w:color="auto"/>
                        <w:bottom w:val="none" w:sz="0" w:space="0" w:color="auto"/>
                        <w:right w:val="none" w:sz="0" w:space="0" w:color="auto"/>
                      </w:divBdr>
                    </w:div>
                  </w:divsChild>
                </w:div>
                <w:div w:id="51199496">
                  <w:marLeft w:val="0"/>
                  <w:marRight w:val="0"/>
                  <w:marTop w:val="0"/>
                  <w:marBottom w:val="84"/>
                  <w:divBdr>
                    <w:top w:val="none" w:sz="0" w:space="0" w:color="auto"/>
                    <w:left w:val="none" w:sz="0" w:space="0" w:color="auto"/>
                    <w:bottom w:val="none" w:sz="0" w:space="0" w:color="auto"/>
                    <w:right w:val="none" w:sz="0" w:space="0" w:color="auto"/>
                  </w:divBdr>
                  <w:divsChild>
                    <w:div w:id="553003962">
                      <w:marLeft w:val="0"/>
                      <w:marRight w:val="0"/>
                      <w:marTop w:val="0"/>
                      <w:marBottom w:val="0"/>
                      <w:divBdr>
                        <w:top w:val="none" w:sz="0" w:space="0" w:color="auto"/>
                        <w:left w:val="none" w:sz="0" w:space="0" w:color="auto"/>
                        <w:bottom w:val="none" w:sz="0" w:space="0" w:color="auto"/>
                        <w:right w:val="none" w:sz="0" w:space="0" w:color="auto"/>
                      </w:divBdr>
                    </w:div>
                  </w:divsChild>
                </w:div>
                <w:div w:id="1193805272">
                  <w:marLeft w:val="0"/>
                  <w:marRight w:val="0"/>
                  <w:marTop w:val="0"/>
                  <w:marBottom w:val="84"/>
                  <w:divBdr>
                    <w:top w:val="none" w:sz="0" w:space="0" w:color="auto"/>
                    <w:left w:val="none" w:sz="0" w:space="0" w:color="auto"/>
                    <w:bottom w:val="none" w:sz="0" w:space="0" w:color="auto"/>
                    <w:right w:val="none" w:sz="0" w:space="0" w:color="auto"/>
                  </w:divBdr>
                  <w:divsChild>
                    <w:div w:id="1426153958">
                      <w:marLeft w:val="0"/>
                      <w:marRight w:val="0"/>
                      <w:marTop w:val="0"/>
                      <w:marBottom w:val="0"/>
                      <w:divBdr>
                        <w:top w:val="none" w:sz="0" w:space="0" w:color="auto"/>
                        <w:left w:val="none" w:sz="0" w:space="0" w:color="auto"/>
                        <w:bottom w:val="none" w:sz="0" w:space="0" w:color="auto"/>
                        <w:right w:val="none" w:sz="0" w:space="0" w:color="auto"/>
                      </w:divBdr>
                    </w:div>
                  </w:divsChild>
                </w:div>
                <w:div w:id="1584027992">
                  <w:marLeft w:val="0"/>
                  <w:marRight w:val="0"/>
                  <w:marTop w:val="0"/>
                  <w:marBottom w:val="84"/>
                  <w:divBdr>
                    <w:top w:val="none" w:sz="0" w:space="0" w:color="auto"/>
                    <w:left w:val="none" w:sz="0" w:space="0" w:color="auto"/>
                    <w:bottom w:val="none" w:sz="0" w:space="0" w:color="auto"/>
                    <w:right w:val="none" w:sz="0" w:space="0" w:color="auto"/>
                  </w:divBdr>
                  <w:divsChild>
                    <w:div w:id="1133904535">
                      <w:marLeft w:val="0"/>
                      <w:marRight w:val="0"/>
                      <w:marTop w:val="0"/>
                      <w:marBottom w:val="0"/>
                      <w:divBdr>
                        <w:top w:val="none" w:sz="0" w:space="0" w:color="auto"/>
                        <w:left w:val="none" w:sz="0" w:space="0" w:color="auto"/>
                        <w:bottom w:val="none" w:sz="0" w:space="0" w:color="auto"/>
                        <w:right w:val="none" w:sz="0" w:space="0" w:color="auto"/>
                      </w:divBdr>
                    </w:div>
                  </w:divsChild>
                </w:div>
                <w:div w:id="145902596">
                  <w:marLeft w:val="0"/>
                  <w:marRight w:val="0"/>
                  <w:marTop w:val="0"/>
                  <w:marBottom w:val="84"/>
                  <w:divBdr>
                    <w:top w:val="none" w:sz="0" w:space="0" w:color="auto"/>
                    <w:left w:val="none" w:sz="0" w:space="0" w:color="auto"/>
                    <w:bottom w:val="none" w:sz="0" w:space="0" w:color="auto"/>
                    <w:right w:val="none" w:sz="0" w:space="0" w:color="auto"/>
                  </w:divBdr>
                  <w:divsChild>
                    <w:div w:id="668336849">
                      <w:marLeft w:val="0"/>
                      <w:marRight w:val="0"/>
                      <w:marTop w:val="0"/>
                      <w:marBottom w:val="0"/>
                      <w:divBdr>
                        <w:top w:val="none" w:sz="0" w:space="0" w:color="auto"/>
                        <w:left w:val="none" w:sz="0" w:space="0" w:color="auto"/>
                        <w:bottom w:val="none" w:sz="0" w:space="0" w:color="auto"/>
                        <w:right w:val="none" w:sz="0" w:space="0" w:color="auto"/>
                      </w:divBdr>
                    </w:div>
                  </w:divsChild>
                </w:div>
                <w:div w:id="75169978">
                  <w:marLeft w:val="0"/>
                  <w:marRight w:val="0"/>
                  <w:marTop w:val="0"/>
                  <w:marBottom w:val="84"/>
                  <w:divBdr>
                    <w:top w:val="none" w:sz="0" w:space="0" w:color="auto"/>
                    <w:left w:val="none" w:sz="0" w:space="0" w:color="auto"/>
                    <w:bottom w:val="none" w:sz="0" w:space="0" w:color="auto"/>
                    <w:right w:val="none" w:sz="0" w:space="0" w:color="auto"/>
                  </w:divBdr>
                  <w:divsChild>
                    <w:div w:id="15148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304">
      <w:bodyDiv w:val="1"/>
      <w:marLeft w:val="0"/>
      <w:marRight w:val="0"/>
      <w:marTop w:val="0"/>
      <w:marBottom w:val="0"/>
      <w:divBdr>
        <w:top w:val="none" w:sz="0" w:space="0" w:color="auto"/>
        <w:left w:val="none" w:sz="0" w:space="0" w:color="auto"/>
        <w:bottom w:val="none" w:sz="0" w:space="0" w:color="auto"/>
        <w:right w:val="none" w:sz="0" w:space="0" w:color="auto"/>
      </w:divBdr>
    </w:div>
    <w:div w:id="945625240">
      <w:bodyDiv w:val="1"/>
      <w:marLeft w:val="0"/>
      <w:marRight w:val="0"/>
      <w:marTop w:val="0"/>
      <w:marBottom w:val="0"/>
      <w:divBdr>
        <w:top w:val="none" w:sz="0" w:space="0" w:color="auto"/>
        <w:left w:val="none" w:sz="0" w:space="0" w:color="auto"/>
        <w:bottom w:val="none" w:sz="0" w:space="0" w:color="auto"/>
        <w:right w:val="none" w:sz="0" w:space="0" w:color="auto"/>
      </w:divBdr>
      <w:divsChild>
        <w:div w:id="770735726">
          <w:marLeft w:val="0"/>
          <w:marRight w:val="0"/>
          <w:marTop w:val="0"/>
          <w:marBottom w:val="0"/>
          <w:divBdr>
            <w:top w:val="none" w:sz="0" w:space="0" w:color="auto"/>
            <w:left w:val="none" w:sz="0" w:space="0" w:color="auto"/>
            <w:bottom w:val="none" w:sz="0" w:space="0" w:color="auto"/>
            <w:right w:val="none" w:sz="0" w:space="0" w:color="auto"/>
          </w:divBdr>
        </w:div>
        <w:div w:id="188300387">
          <w:marLeft w:val="0"/>
          <w:marRight w:val="0"/>
          <w:marTop w:val="0"/>
          <w:marBottom w:val="0"/>
          <w:divBdr>
            <w:top w:val="none" w:sz="0" w:space="0" w:color="auto"/>
            <w:left w:val="none" w:sz="0" w:space="0" w:color="auto"/>
            <w:bottom w:val="none" w:sz="0" w:space="0" w:color="auto"/>
            <w:right w:val="none" w:sz="0" w:space="0" w:color="auto"/>
          </w:divBdr>
          <w:divsChild>
            <w:div w:id="1043215537">
              <w:marLeft w:val="0"/>
              <w:marRight w:val="0"/>
              <w:marTop w:val="0"/>
              <w:marBottom w:val="0"/>
              <w:divBdr>
                <w:top w:val="none" w:sz="0" w:space="0" w:color="auto"/>
                <w:left w:val="none" w:sz="0" w:space="0" w:color="auto"/>
                <w:bottom w:val="none" w:sz="0" w:space="0" w:color="auto"/>
                <w:right w:val="none" w:sz="0" w:space="0" w:color="auto"/>
              </w:divBdr>
              <w:divsChild>
                <w:div w:id="2102408369">
                  <w:marLeft w:val="0"/>
                  <w:marRight w:val="0"/>
                  <w:marTop w:val="0"/>
                  <w:marBottom w:val="167"/>
                  <w:divBdr>
                    <w:top w:val="none" w:sz="0" w:space="0" w:color="auto"/>
                    <w:left w:val="none" w:sz="0" w:space="0" w:color="auto"/>
                    <w:bottom w:val="none" w:sz="0" w:space="0" w:color="auto"/>
                    <w:right w:val="none" w:sz="0" w:space="0" w:color="auto"/>
                  </w:divBdr>
                </w:div>
                <w:div w:id="896933230">
                  <w:marLeft w:val="0"/>
                  <w:marRight w:val="0"/>
                  <w:marTop w:val="0"/>
                  <w:marBottom w:val="84"/>
                  <w:divBdr>
                    <w:top w:val="none" w:sz="0" w:space="0" w:color="auto"/>
                    <w:left w:val="none" w:sz="0" w:space="0" w:color="auto"/>
                    <w:bottom w:val="none" w:sz="0" w:space="0" w:color="auto"/>
                    <w:right w:val="none" w:sz="0" w:space="0" w:color="auto"/>
                  </w:divBdr>
                  <w:divsChild>
                    <w:div w:id="2020083777">
                      <w:marLeft w:val="0"/>
                      <w:marRight w:val="0"/>
                      <w:marTop w:val="0"/>
                      <w:marBottom w:val="0"/>
                      <w:divBdr>
                        <w:top w:val="none" w:sz="0" w:space="0" w:color="auto"/>
                        <w:left w:val="none" w:sz="0" w:space="0" w:color="auto"/>
                        <w:bottom w:val="none" w:sz="0" w:space="0" w:color="auto"/>
                        <w:right w:val="none" w:sz="0" w:space="0" w:color="auto"/>
                      </w:divBdr>
                    </w:div>
                  </w:divsChild>
                </w:div>
                <w:div w:id="705835691">
                  <w:marLeft w:val="0"/>
                  <w:marRight w:val="0"/>
                  <w:marTop w:val="0"/>
                  <w:marBottom w:val="84"/>
                  <w:divBdr>
                    <w:top w:val="none" w:sz="0" w:space="0" w:color="auto"/>
                    <w:left w:val="none" w:sz="0" w:space="0" w:color="auto"/>
                    <w:bottom w:val="none" w:sz="0" w:space="0" w:color="auto"/>
                    <w:right w:val="none" w:sz="0" w:space="0" w:color="auto"/>
                  </w:divBdr>
                  <w:divsChild>
                    <w:div w:id="173225398">
                      <w:marLeft w:val="0"/>
                      <w:marRight w:val="0"/>
                      <w:marTop w:val="0"/>
                      <w:marBottom w:val="0"/>
                      <w:divBdr>
                        <w:top w:val="none" w:sz="0" w:space="0" w:color="auto"/>
                        <w:left w:val="none" w:sz="0" w:space="0" w:color="auto"/>
                        <w:bottom w:val="none" w:sz="0" w:space="0" w:color="auto"/>
                        <w:right w:val="none" w:sz="0" w:space="0" w:color="auto"/>
                      </w:divBdr>
                    </w:div>
                  </w:divsChild>
                </w:div>
                <w:div w:id="1044452155">
                  <w:marLeft w:val="0"/>
                  <w:marRight w:val="0"/>
                  <w:marTop w:val="0"/>
                  <w:marBottom w:val="84"/>
                  <w:divBdr>
                    <w:top w:val="none" w:sz="0" w:space="0" w:color="auto"/>
                    <w:left w:val="none" w:sz="0" w:space="0" w:color="auto"/>
                    <w:bottom w:val="none" w:sz="0" w:space="0" w:color="auto"/>
                    <w:right w:val="none" w:sz="0" w:space="0" w:color="auto"/>
                  </w:divBdr>
                  <w:divsChild>
                    <w:div w:id="1920092313">
                      <w:marLeft w:val="0"/>
                      <w:marRight w:val="0"/>
                      <w:marTop w:val="0"/>
                      <w:marBottom w:val="0"/>
                      <w:divBdr>
                        <w:top w:val="none" w:sz="0" w:space="0" w:color="auto"/>
                        <w:left w:val="none" w:sz="0" w:space="0" w:color="auto"/>
                        <w:bottom w:val="none" w:sz="0" w:space="0" w:color="auto"/>
                        <w:right w:val="none" w:sz="0" w:space="0" w:color="auto"/>
                      </w:divBdr>
                    </w:div>
                  </w:divsChild>
                </w:div>
                <w:div w:id="1000426900">
                  <w:marLeft w:val="0"/>
                  <w:marRight w:val="0"/>
                  <w:marTop w:val="0"/>
                  <w:marBottom w:val="84"/>
                  <w:divBdr>
                    <w:top w:val="none" w:sz="0" w:space="0" w:color="auto"/>
                    <w:left w:val="none" w:sz="0" w:space="0" w:color="auto"/>
                    <w:bottom w:val="none" w:sz="0" w:space="0" w:color="auto"/>
                    <w:right w:val="none" w:sz="0" w:space="0" w:color="auto"/>
                  </w:divBdr>
                  <w:divsChild>
                    <w:div w:id="9878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2254">
      <w:bodyDiv w:val="1"/>
      <w:marLeft w:val="0"/>
      <w:marRight w:val="0"/>
      <w:marTop w:val="0"/>
      <w:marBottom w:val="0"/>
      <w:divBdr>
        <w:top w:val="none" w:sz="0" w:space="0" w:color="auto"/>
        <w:left w:val="none" w:sz="0" w:space="0" w:color="auto"/>
        <w:bottom w:val="none" w:sz="0" w:space="0" w:color="auto"/>
        <w:right w:val="none" w:sz="0" w:space="0" w:color="auto"/>
      </w:divBdr>
    </w:div>
    <w:div w:id="951087839">
      <w:bodyDiv w:val="1"/>
      <w:marLeft w:val="0"/>
      <w:marRight w:val="0"/>
      <w:marTop w:val="0"/>
      <w:marBottom w:val="0"/>
      <w:divBdr>
        <w:top w:val="none" w:sz="0" w:space="0" w:color="auto"/>
        <w:left w:val="none" w:sz="0" w:space="0" w:color="auto"/>
        <w:bottom w:val="none" w:sz="0" w:space="0" w:color="auto"/>
        <w:right w:val="none" w:sz="0" w:space="0" w:color="auto"/>
      </w:divBdr>
      <w:divsChild>
        <w:div w:id="1253930616">
          <w:marLeft w:val="0"/>
          <w:marRight w:val="0"/>
          <w:marTop w:val="0"/>
          <w:marBottom w:val="0"/>
          <w:divBdr>
            <w:top w:val="none" w:sz="0" w:space="0" w:color="auto"/>
            <w:left w:val="none" w:sz="0" w:space="0" w:color="auto"/>
            <w:bottom w:val="none" w:sz="0" w:space="0" w:color="auto"/>
            <w:right w:val="none" w:sz="0" w:space="0" w:color="auto"/>
          </w:divBdr>
        </w:div>
        <w:div w:id="694421896">
          <w:marLeft w:val="0"/>
          <w:marRight w:val="0"/>
          <w:marTop w:val="0"/>
          <w:marBottom w:val="0"/>
          <w:divBdr>
            <w:top w:val="none" w:sz="0" w:space="0" w:color="auto"/>
            <w:left w:val="none" w:sz="0" w:space="0" w:color="auto"/>
            <w:bottom w:val="none" w:sz="0" w:space="0" w:color="auto"/>
            <w:right w:val="none" w:sz="0" w:space="0" w:color="auto"/>
          </w:divBdr>
          <w:divsChild>
            <w:div w:id="362444199">
              <w:marLeft w:val="0"/>
              <w:marRight w:val="0"/>
              <w:marTop w:val="0"/>
              <w:marBottom w:val="0"/>
              <w:divBdr>
                <w:top w:val="none" w:sz="0" w:space="0" w:color="auto"/>
                <w:left w:val="none" w:sz="0" w:space="0" w:color="auto"/>
                <w:bottom w:val="none" w:sz="0" w:space="0" w:color="auto"/>
                <w:right w:val="none" w:sz="0" w:space="0" w:color="auto"/>
              </w:divBdr>
              <w:divsChild>
                <w:div w:id="238057004">
                  <w:marLeft w:val="0"/>
                  <w:marRight w:val="0"/>
                  <w:marTop w:val="0"/>
                  <w:marBottom w:val="167"/>
                  <w:divBdr>
                    <w:top w:val="none" w:sz="0" w:space="0" w:color="auto"/>
                    <w:left w:val="none" w:sz="0" w:space="0" w:color="auto"/>
                    <w:bottom w:val="none" w:sz="0" w:space="0" w:color="auto"/>
                    <w:right w:val="none" w:sz="0" w:space="0" w:color="auto"/>
                  </w:divBdr>
                </w:div>
                <w:div w:id="1664967711">
                  <w:marLeft w:val="0"/>
                  <w:marRight w:val="0"/>
                  <w:marTop w:val="0"/>
                  <w:marBottom w:val="84"/>
                  <w:divBdr>
                    <w:top w:val="none" w:sz="0" w:space="0" w:color="auto"/>
                    <w:left w:val="none" w:sz="0" w:space="0" w:color="auto"/>
                    <w:bottom w:val="none" w:sz="0" w:space="0" w:color="auto"/>
                    <w:right w:val="none" w:sz="0" w:space="0" w:color="auto"/>
                  </w:divBdr>
                  <w:divsChild>
                    <w:div w:id="249893455">
                      <w:marLeft w:val="0"/>
                      <w:marRight w:val="0"/>
                      <w:marTop w:val="0"/>
                      <w:marBottom w:val="0"/>
                      <w:divBdr>
                        <w:top w:val="none" w:sz="0" w:space="0" w:color="auto"/>
                        <w:left w:val="none" w:sz="0" w:space="0" w:color="auto"/>
                        <w:bottom w:val="none" w:sz="0" w:space="0" w:color="auto"/>
                        <w:right w:val="none" w:sz="0" w:space="0" w:color="auto"/>
                      </w:divBdr>
                    </w:div>
                  </w:divsChild>
                </w:div>
                <w:div w:id="1267811891">
                  <w:marLeft w:val="0"/>
                  <w:marRight w:val="0"/>
                  <w:marTop w:val="0"/>
                  <w:marBottom w:val="84"/>
                  <w:divBdr>
                    <w:top w:val="none" w:sz="0" w:space="0" w:color="auto"/>
                    <w:left w:val="none" w:sz="0" w:space="0" w:color="auto"/>
                    <w:bottom w:val="none" w:sz="0" w:space="0" w:color="auto"/>
                    <w:right w:val="none" w:sz="0" w:space="0" w:color="auto"/>
                  </w:divBdr>
                  <w:divsChild>
                    <w:div w:id="529298709">
                      <w:marLeft w:val="0"/>
                      <w:marRight w:val="0"/>
                      <w:marTop w:val="0"/>
                      <w:marBottom w:val="0"/>
                      <w:divBdr>
                        <w:top w:val="none" w:sz="0" w:space="0" w:color="auto"/>
                        <w:left w:val="none" w:sz="0" w:space="0" w:color="auto"/>
                        <w:bottom w:val="none" w:sz="0" w:space="0" w:color="auto"/>
                        <w:right w:val="none" w:sz="0" w:space="0" w:color="auto"/>
                      </w:divBdr>
                    </w:div>
                  </w:divsChild>
                </w:div>
                <w:div w:id="1973754386">
                  <w:marLeft w:val="0"/>
                  <w:marRight w:val="0"/>
                  <w:marTop w:val="0"/>
                  <w:marBottom w:val="84"/>
                  <w:divBdr>
                    <w:top w:val="none" w:sz="0" w:space="0" w:color="auto"/>
                    <w:left w:val="none" w:sz="0" w:space="0" w:color="auto"/>
                    <w:bottom w:val="none" w:sz="0" w:space="0" w:color="auto"/>
                    <w:right w:val="none" w:sz="0" w:space="0" w:color="auto"/>
                  </w:divBdr>
                  <w:divsChild>
                    <w:div w:id="1098260475">
                      <w:marLeft w:val="0"/>
                      <w:marRight w:val="0"/>
                      <w:marTop w:val="0"/>
                      <w:marBottom w:val="0"/>
                      <w:divBdr>
                        <w:top w:val="none" w:sz="0" w:space="0" w:color="auto"/>
                        <w:left w:val="none" w:sz="0" w:space="0" w:color="auto"/>
                        <w:bottom w:val="none" w:sz="0" w:space="0" w:color="auto"/>
                        <w:right w:val="none" w:sz="0" w:space="0" w:color="auto"/>
                      </w:divBdr>
                    </w:div>
                  </w:divsChild>
                </w:div>
                <w:div w:id="2006934867">
                  <w:marLeft w:val="0"/>
                  <w:marRight w:val="0"/>
                  <w:marTop w:val="0"/>
                  <w:marBottom w:val="84"/>
                  <w:divBdr>
                    <w:top w:val="none" w:sz="0" w:space="0" w:color="auto"/>
                    <w:left w:val="none" w:sz="0" w:space="0" w:color="auto"/>
                    <w:bottom w:val="none" w:sz="0" w:space="0" w:color="auto"/>
                    <w:right w:val="none" w:sz="0" w:space="0" w:color="auto"/>
                  </w:divBdr>
                  <w:divsChild>
                    <w:div w:id="631986082">
                      <w:marLeft w:val="0"/>
                      <w:marRight w:val="0"/>
                      <w:marTop w:val="0"/>
                      <w:marBottom w:val="0"/>
                      <w:divBdr>
                        <w:top w:val="none" w:sz="0" w:space="0" w:color="auto"/>
                        <w:left w:val="none" w:sz="0" w:space="0" w:color="auto"/>
                        <w:bottom w:val="none" w:sz="0" w:space="0" w:color="auto"/>
                        <w:right w:val="none" w:sz="0" w:space="0" w:color="auto"/>
                      </w:divBdr>
                    </w:div>
                  </w:divsChild>
                </w:div>
                <w:div w:id="1871913772">
                  <w:marLeft w:val="0"/>
                  <w:marRight w:val="0"/>
                  <w:marTop w:val="0"/>
                  <w:marBottom w:val="84"/>
                  <w:divBdr>
                    <w:top w:val="none" w:sz="0" w:space="0" w:color="auto"/>
                    <w:left w:val="none" w:sz="0" w:space="0" w:color="auto"/>
                    <w:bottom w:val="none" w:sz="0" w:space="0" w:color="auto"/>
                    <w:right w:val="none" w:sz="0" w:space="0" w:color="auto"/>
                  </w:divBdr>
                  <w:divsChild>
                    <w:div w:id="1480423412">
                      <w:marLeft w:val="0"/>
                      <w:marRight w:val="0"/>
                      <w:marTop w:val="0"/>
                      <w:marBottom w:val="0"/>
                      <w:divBdr>
                        <w:top w:val="none" w:sz="0" w:space="0" w:color="auto"/>
                        <w:left w:val="none" w:sz="0" w:space="0" w:color="auto"/>
                        <w:bottom w:val="none" w:sz="0" w:space="0" w:color="auto"/>
                        <w:right w:val="none" w:sz="0" w:space="0" w:color="auto"/>
                      </w:divBdr>
                    </w:div>
                  </w:divsChild>
                </w:div>
                <w:div w:id="2009670105">
                  <w:marLeft w:val="0"/>
                  <w:marRight w:val="0"/>
                  <w:marTop w:val="0"/>
                  <w:marBottom w:val="84"/>
                  <w:divBdr>
                    <w:top w:val="none" w:sz="0" w:space="0" w:color="auto"/>
                    <w:left w:val="none" w:sz="0" w:space="0" w:color="auto"/>
                    <w:bottom w:val="none" w:sz="0" w:space="0" w:color="auto"/>
                    <w:right w:val="none" w:sz="0" w:space="0" w:color="auto"/>
                  </w:divBdr>
                  <w:divsChild>
                    <w:div w:id="13882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04379">
      <w:bodyDiv w:val="1"/>
      <w:marLeft w:val="0"/>
      <w:marRight w:val="0"/>
      <w:marTop w:val="0"/>
      <w:marBottom w:val="0"/>
      <w:divBdr>
        <w:top w:val="none" w:sz="0" w:space="0" w:color="auto"/>
        <w:left w:val="none" w:sz="0" w:space="0" w:color="auto"/>
        <w:bottom w:val="none" w:sz="0" w:space="0" w:color="auto"/>
        <w:right w:val="none" w:sz="0" w:space="0" w:color="auto"/>
      </w:divBdr>
      <w:divsChild>
        <w:div w:id="1543128126">
          <w:marLeft w:val="0"/>
          <w:marRight w:val="0"/>
          <w:marTop w:val="0"/>
          <w:marBottom w:val="0"/>
          <w:divBdr>
            <w:top w:val="none" w:sz="0" w:space="0" w:color="auto"/>
            <w:left w:val="none" w:sz="0" w:space="0" w:color="auto"/>
            <w:bottom w:val="none" w:sz="0" w:space="0" w:color="auto"/>
            <w:right w:val="none" w:sz="0" w:space="0" w:color="auto"/>
          </w:divBdr>
        </w:div>
        <w:div w:id="2073844247">
          <w:marLeft w:val="0"/>
          <w:marRight w:val="0"/>
          <w:marTop w:val="0"/>
          <w:marBottom w:val="0"/>
          <w:divBdr>
            <w:top w:val="none" w:sz="0" w:space="0" w:color="auto"/>
            <w:left w:val="none" w:sz="0" w:space="0" w:color="auto"/>
            <w:bottom w:val="none" w:sz="0" w:space="0" w:color="auto"/>
            <w:right w:val="none" w:sz="0" w:space="0" w:color="auto"/>
          </w:divBdr>
          <w:divsChild>
            <w:div w:id="551380619">
              <w:marLeft w:val="0"/>
              <w:marRight w:val="0"/>
              <w:marTop w:val="0"/>
              <w:marBottom w:val="0"/>
              <w:divBdr>
                <w:top w:val="none" w:sz="0" w:space="0" w:color="auto"/>
                <w:left w:val="none" w:sz="0" w:space="0" w:color="auto"/>
                <w:bottom w:val="none" w:sz="0" w:space="0" w:color="auto"/>
                <w:right w:val="none" w:sz="0" w:space="0" w:color="auto"/>
              </w:divBdr>
              <w:divsChild>
                <w:div w:id="540827941">
                  <w:marLeft w:val="0"/>
                  <w:marRight w:val="0"/>
                  <w:marTop w:val="0"/>
                  <w:marBottom w:val="167"/>
                  <w:divBdr>
                    <w:top w:val="none" w:sz="0" w:space="0" w:color="auto"/>
                    <w:left w:val="none" w:sz="0" w:space="0" w:color="auto"/>
                    <w:bottom w:val="none" w:sz="0" w:space="0" w:color="auto"/>
                    <w:right w:val="none" w:sz="0" w:space="0" w:color="auto"/>
                  </w:divBdr>
                </w:div>
                <w:div w:id="1182430490">
                  <w:marLeft w:val="0"/>
                  <w:marRight w:val="0"/>
                  <w:marTop w:val="0"/>
                  <w:marBottom w:val="84"/>
                  <w:divBdr>
                    <w:top w:val="none" w:sz="0" w:space="0" w:color="auto"/>
                    <w:left w:val="none" w:sz="0" w:space="0" w:color="auto"/>
                    <w:bottom w:val="none" w:sz="0" w:space="0" w:color="auto"/>
                    <w:right w:val="none" w:sz="0" w:space="0" w:color="auto"/>
                  </w:divBdr>
                  <w:divsChild>
                    <w:div w:id="2137524266">
                      <w:marLeft w:val="0"/>
                      <w:marRight w:val="0"/>
                      <w:marTop w:val="0"/>
                      <w:marBottom w:val="0"/>
                      <w:divBdr>
                        <w:top w:val="none" w:sz="0" w:space="0" w:color="auto"/>
                        <w:left w:val="none" w:sz="0" w:space="0" w:color="auto"/>
                        <w:bottom w:val="none" w:sz="0" w:space="0" w:color="auto"/>
                        <w:right w:val="none" w:sz="0" w:space="0" w:color="auto"/>
                      </w:divBdr>
                    </w:div>
                  </w:divsChild>
                </w:div>
                <w:div w:id="1660619003">
                  <w:marLeft w:val="0"/>
                  <w:marRight w:val="0"/>
                  <w:marTop w:val="0"/>
                  <w:marBottom w:val="84"/>
                  <w:divBdr>
                    <w:top w:val="none" w:sz="0" w:space="0" w:color="auto"/>
                    <w:left w:val="none" w:sz="0" w:space="0" w:color="auto"/>
                    <w:bottom w:val="none" w:sz="0" w:space="0" w:color="auto"/>
                    <w:right w:val="none" w:sz="0" w:space="0" w:color="auto"/>
                  </w:divBdr>
                  <w:divsChild>
                    <w:div w:id="427890502">
                      <w:marLeft w:val="0"/>
                      <w:marRight w:val="0"/>
                      <w:marTop w:val="0"/>
                      <w:marBottom w:val="0"/>
                      <w:divBdr>
                        <w:top w:val="none" w:sz="0" w:space="0" w:color="auto"/>
                        <w:left w:val="none" w:sz="0" w:space="0" w:color="auto"/>
                        <w:bottom w:val="none" w:sz="0" w:space="0" w:color="auto"/>
                        <w:right w:val="none" w:sz="0" w:space="0" w:color="auto"/>
                      </w:divBdr>
                    </w:div>
                  </w:divsChild>
                </w:div>
                <w:div w:id="762334295">
                  <w:marLeft w:val="0"/>
                  <w:marRight w:val="0"/>
                  <w:marTop w:val="0"/>
                  <w:marBottom w:val="84"/>
                  <w:divBdr>
                    <w:top w:val="none" w:sz="0" w:space="0" w:color="auto"/>
                    <w:left w:val="none" w:sz="0" w:space="0" w:color="auto"/>
                    <w:bottom w:val="none" w:sz="0" w:space="0" w:color="auto"/>
                    <w:right w:val="none" w:sz="0" w:space="0" w:color="auto"/>
                  </w:divBdr>
                  <w:divsChild>
                    <w:div w:id="302078940">
                      <w:marLeft w:val="0"/>
                      <w:marRight w:val="0"/>
                      <w:marTop w:val="0"/>
                      <w:marBottom w:val="0"/>
                      <w:divBdr>
                        <w:top w:val="none" w:sz="0" w:space="0" w:color="auto"/>
                        <w:left w:val="none" w:sz="0" w:space="0" w:color="auto"/>
                        <w:bottom w:val="none" w:sz="0" w:space="0" w:color="auto"/>
                        <w:right w:val="none" w:sz="0" w:space="0" w:color="auto"/>
                      </w:divBdr>
                    </w:div>
                  </w:divsChild>
                </w:div>
                <w:div w:id="699281490">
                  <w:marLeft w:val="0"/>
                  <w:marRight w:val="0"/>
                  <w:marTop w:val="0"/>
                  <w:marBottom w:val="84"/>
                  <w:divBdr>
                    <w:top w:val="none" w:sz="0" w:space="0" w:color="auto"/>
                    <w:left w:val="none" w:sz="0" w:space="0" w:color="auto"/>
                    <w:bottom w:val="none" w:sz="0" w:space="0" w:color="auto"/>
                    <w:right w:val="none" w:sz="0" w:space="0" w:color="auto"/>
                  </w:divBdr>
                  <w:divsChild>
                    <w:div w:id="1399792483">
                      <w:marLeft w:val="0"/>
                      <w:marRight w:val="0"/>
                      <w:marTop w:val="0"/>
                      <w:marBottom w:val="0"/>
                      <w:divBdr>
                        <w:top w:val="none" w:sz="0" w:space="0" w:color="auto"/>
                        <w:left w:val="none" w:sz="0" w:space="0" w:color="auto"/>
                        <w:bottom w:val="none" w:sz="0" w:space="0" w:color="auto"/>
                        <w:right w:val="none" w:sz="0" w:space="0" w:color="auto"/>
                      </w:divBdr>
                    </w:div>
                  </w:divsChild>
                </w:div>
                <w:div w:id="190732720">
                  <w:marLeft w:val="0"/>
                  <w:marRight w:val="0"/>
                  <w:marTop w:val="0"/>
                  <w:marBottom w:val="84"/>
                  <w:divBdr>
                    <w:top w:val="none" w:sz="0" w:space="0" w:color="auto"/>
                    <w:left w:val="none" w:sz="0" w:space="0" w:color="auto"/>
                    <w:bottom w:val="none" w:sz="0" w:space="0" w:color="auto"/>
                    <w:right w:val="none" w:sz="0" w:space="0" w:color="auto"/>
                  </w:divBdr>
                  <w:divsChild>
                    <w:div w:id="1363167567">
                      <w:marLeft w:val="0"/>
                      <w:marRight w:val="0"/>
                      <w:marTop w:val="0"/>
                      <w:marBottom w:val="0"/>
                      <w:divBdr>
                        <w:top w:val="none" w:sz="0" w:space="0" w:color="auto"/>
                        <w:left w:val="none" w:sz="0" w:space="0" w:color="auto"/>
                        <w:bottom w:val="none" w:sz="0" w:space="0" w:color="auto"/>
                        <w:right w:val="none" w:sz="0" w:space="0" w:color="auto"/>
                      </w:divBdr>
                    </w:div>
                  </w:divsChild>
                </w:div>
                <w:div w:id="2090807253">
                  <w:marLeft w:val="0"/>
                  <w:marRight w:val="0"/>
                  <w:marTop w:val="0"/>
                  <w:marBottom w:val="84"/>
                  <w:divBdr>
                    <w:top w:val="none" w:sz="0" w:space="0" w:color="auto"/>
                    <w:left w:val="none" w:sz="0" w:space="0" w:color="auto"/>
                    <w:bottom w:val="none" w:sz="0" w:space="0" w:color="auto"/>
                    <w:right w:val="none" w:sz="0" w:space="0" w:color="auto"/>
                  </w:divBdr>
                  <w:divsChild>
                    <w:div w:id="15465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21621">
      <w:bodyDiv w:val="1"/>
      <w:marLeft w:val="0"/>
      <w:marRight w:val="0"/>
      <w:marTop w:val="0"/>
      <w:marBottom w:val="0"/>
      <w:divBdr>
        <w:top w:val="none" w:sz="0" w:space="0" w:color="auto"/>
        <w:left w:val="none" w:sz="0" w:space="0" w:color="auto"/>
        <w:bottom w:val="none" w:sz="0" w:space="0" w:color="auto"/>
        <w:right w:val="none" w:sz="0" w:space="0" w:color="auto"/>
      </w:divBdr>
    </w:div>
    <w:div w:id="953827303">
      <w:bodyDiv w:val="1"/>
      <w:marLeft w:val="0"/>
      <w:marRight w:val="0"/>
      <w:marTop w:val="0"/>
      <w:marBottom w:val="0"/>
      <w:divBdr>
        <w:top w:val="none" w:sz="0" w:space="0" w:color="auto"/>
        <w:left w:val="none" w:sz="0" w:space="0" w:color="auto"/>
        <w:bottom w:val="none" w:sz="0" w:space="0" w:color="auto"/>
        <w:right w:val="none" w:sz="0" w:space="0" w:color="auto"/>
      </w:divBdr>
      <w:divsChild>
        <w:div w:id="1635023418">
          <w:marLeft w:val="0"/>
          <w:marRight w:val="0"/>
          <w:marTop w:val="0"/>
          <w:marBottom w:val="0"/>
          <w:divBdr>
            <w:top w:val="none" w:sz="0" w:space="0" w:color="auto"/>
            <w:left w:val="none" w:sz="0" w:space="0" w:color="auto"/>
            <w:bottom w:val="none" w:sz="0" w:space="0" w:color="auto"/>
            <w:right w:val="none" w:sz="0" w:space="0" w:color="auto"/>
          </w:divBdr>
        </w:div>
        <w:div w:id="295843095">
          <w:marLeft w:val="0"/>
          <w:marRight w:val="0"/>
          <w:marTop w:val="0"/>
          <w:marBottom w:val="0"/>
          <w:divBdr>
            <w:top w:val="none" w:sz="0" w:space="0" w:color="auto"/>
            <w:left w:val="none" w:sz="0" w:space="0" w:color="auto"/>
            <w:bottom w:val="none" w:sz="0" w:space="0" w:color="auto"/>
            <w:right w:val="none" w:sz="0" w:space="0" w:color="auto"/>
          </w:divBdr>
          <w:divsChild>
            <w:div w:id="401031106">
              <w:marLeft w:val="0"/>
              <w:marRight w:val="0"/>
              <w:marTop w:val="0"/>
              <w:marBottom w:val="0"/>
              <w:divBdr>
                <w:top w:val="none" w:sz="0" w:space="0" w:color="auto"/>
                <w:left w:val="none" w:sz="0" w:space="0" w:color="auto"/>
                <w:bottom w:val="none" w:sz="0" w:space="0" w:color="auto"/>
                <w:right w:val="none" w:sz="0" w:space="0" w:color="auto"/>
              </w:divBdr>
              <w:divsChild>
                <w:div w:id="503282774">
                  <w:marLeft w:val="0"/>
                  <w:marRight w:val="0"/>
                  <w:marTop w:val="0"/>
                  <w:marBottom w:val="167"/>
                  <w:divBdr>
                    <w:top w:val="none" w:sz="0" w:space="0" w:color="auto"/>
                    <w:left w:val="none" w:sz="0" w:space="0" w:color="auto"/>
                    <w:bottom w:val="none" w:sz="0" w:space="0" w:color="auto"/>
                    <w:right w:val="none" w:sz="0" w:space="0" w:color="auto"/>
                  </w:divBdr>
                </w:div>
                <w:div w:id="2009206823">
                  <w:marLeft w:val="0"/>
                  <w:marRight w:val="0"/>
                  <w:marTop w:val="0"/>
                  <w:marBottom w:val="84"/>
                  <w:divBdr>
                    <w:top w:val="none" w:sz="0" w:space="0" w:color="auto"/>
                    <w:left w:val="none" w:sz="0" w:space="0" w:color="auto"/>
                    <w:bottom w:val="none" w:sz="0" w:space="0" w:color="auto"/>
                    <w:right w:val="none" w:sz="0" w:space="0" w:color="auto"/>
                  </w:divBdr>
                  <w:divsChild>
                    <w:div w:id="466364011">
                      <w:marLeft w:val="0"/>
                      <w:marRight w:val="0"/>
                      <w:marTop w:val="0"/>
                      <w:marBottom w:val="0"/>
                      <w:divBdr>
                        <w:top w:val="none" w:sz="0" w:space="0" w:color="auto"/>
                        <w:left w:val="none" w:sz="0" w:space="0" w:color="auto"/>
                        <w:bottom w:val="none" w:sz="0" w:space="0" w:color="auto"/>
                        <w:right w:val="none" w:sz="0" w:space="0" w:color="auto"/>
                      </w:divBdr>
                    </w:div>
                  </w:divsChild>
                </w:div>
                <w:div w:id="658656266">
                  <w:marLeft w:val="0"/>
                  <w:marRight w:val="0"/>
                  <w:marTop w:val="0"/>
                  <w:marBottom w:val="84"/>
                  <w:divBdr>
                    <w:top w:val="none" w:sz="0" w:space="0" w:color="auto"/>
                    <w:left w:val="none" w:sz="0" w:space="0" w:color="auto"/>
                    <w:bottom w:val="none" w:sz="0" w:space="0" w:color="auto"/>
                    <w:right w:val="none" w:sz="0" w:space="0" w:color="auto"/>
                  </w:divBdr>
                  <w:divsChild>
                    <w:div w:id="688945845">
                      <w:marLeft w:val="0"/>
                      <w:marRight w:val="0"/>
                      <w:marTop w:val="0"/>
                      <w:marBottom w:val="0"/>
                      <w:divBdr>
                        <w:top w:val="none" w:sz="0" w:space="0" w:color="auto"/>
                        <w:left w:val="none" w:sz="0" w:space="0" w:color="auto"/>
                        <w:bottom w:val="none" w:sz="0" w:space="0" w:color="auto"/>
                        <w:right w:val="none" w:sz="0" w:space="0" w:color="auto"/>
                      </w:divBdr>
                    </w:div>
                  </w:divsChild>
                </w:div>
                <w:div w:id="1006250828">
                  <w:marLeft w:val="0"/>
                  <w:marRight w:val="0"/>
                  <w:marTop w:val="0"/>
                  <w:marBottom w:val="84"/>
                  <w:divBdr>
                    <w:top w:val="none" w:sz="0" w:space="0" w:color="auto"/>
                    <w:left w:val="none" w:sz="0" w:space="0" w:color="auto"/>
                    <w:bottom w:val="none" w:sz="0" w:space="0" w:color="auto"/>
                    <w:right w:val="none" w:sz="0" w:space="0" w:color="auto"/>
                  </w:divBdr>
                  <w:divsChild>
                    <w:div w:id="1009216101">
                      <w:marLeft w:val="0"/>
                      <w:marRight w:val="0"/>
                      <w:marTop w:val="0"/>
                      <w:marBottom w:val="0"/>
                      <w:divBdr>
                        <w:top w:val="none" w:sz="0" w:space="0" w:color="auto"/>
                        <w:left w:val="none" w:sz="0" w:space="0" w:color="auto"/>
                        <w:bottom w:val="none" w:sz="0" w:space="0" w:color="auto"/>
                        <w:right w:val="none" w:sz="0" w:space="0" w:color="auto"/>
                      </w:divBdr>
                    </w:div>
                  </w:divsChild>
                </w:div>
                <w:div w:id="1105461936">
                  <w:marLeft w:val="0"/>
                  <w:marRight w:val="0"/>
                  <w:marTop w:val="0"/>
                  <w:marBottom w:val="84"/>
                  <w:divBdr>
                    <w:top w:val="none" w:sz="0" w:space="0" w:color="auto"/>
                    <w:left w:val="none" w:sz="0" w:space="0" w:color="auto"/>
                    <w:bottom w:val="none" w:sz="0" w:space="0" w:color="auto"/>
                    <w:right w:val="none" w:sz="0" w:space="0" w:color="auto"/>
                  </w:divBdr>
                  <w:divsChild>
                    <w:div w:id="4580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49280">
      <w:bodyDiv w:val="1"/>
      <w:marLeft w:val="0"/>
      <w:marRight w:val="0"/>
      <w:marTop w:val="0"/>
      <w:marBottom w:val="0"/>
      <w:divBdr>
        <w:top w:val="none" w:sz="0" w:space="0" w:color="auto"/>
        <w:left w:val="none" w:sz="0" w:space="0" w:color="auto"/>
        <w:bottom w:val="none" w:sz="0" w:space="0" w:color="auto"/>
        <w:right w:val="none" w:sz="0" w:space="0" w:color="auto"/>
      </w:divBdr>
      <w:divsChild>
        <w:div w:id="1218592757">
          <w:marLeft w:val="0"/>
          <w:marRight w:val="0"/>
          <w:marTop w:val="0"/>
          <w:marBottom w:val="0"/>
          <w:divBdr>
            <w:top w:val="none" w:sz="0" w:space="0" w:color="auto"/>
            <w:left w:val="none" w:sz="0" w:space="0" w:color="auto"/>
            <w:bottom w:val="none" w:sz="0" w:space="0" w:color="auto"/>
            <w:right w:val="none" w:sz="0" w:space="0" w:color="auto"/>
          </w:divBdr>
        </w:div>
      </w:divsChild>
    </w:div>
    <w:div w:id="975649573">
      <w:bodyDiv w:val="1"/>
      <w:marLeft w:val="0"/>
      <w:marRight w:val="0"/>
      <w:marTop w:val="0"/>
      <w:marBottom w:val="0"/>
      <w:divBdr>
        <w:top w:val="none" w:sz="0" w:space="0" w:color="auto"/>
        <w:left w:val="none" w:sz="0" w:space="0" w:color="auto"/>
        <w:bottom w:val="none" w:sz="0" w:space="0" w:color="auto"/>
        <w:right w:val="none" w:sz="0" w:space="0" w:color="auto"/>
      </w:divBdr>
    </w:div>
    <w:div w:id="979265373">
      <w:bodyDiv w:val="1"/>
      <w:marLeft w:val="0"/>
      <w:marRight w:val="0"/>
      <w:marTop w:val="0"/>
      <w:marBottom w:val="0"/>
      <w:divBdr>
        <w:top w:val="none" w:sz="0" w:space="0" w:color="auto"/>
        <w:left w:val="none" w:sz="0" w:space="0" w:color="auto"/>
        <w:bottom w:val="none" w:sz="0" w:space="0" w:color="auto"/>
        <w:right w:val="none" w:sz="0" w:space="0" w:color="auto"/>
      </w:divBdr>
      <w:divsChild>
        <w:div w:id="673076084">
          <w:marLeft w:val="0"/>
          <w:marRight w:val="0"/>
          <w:marTop w:val="0"/>
          <w:marBottom w:val="0"/>
          <w:divBdr>
            <w:top w:val="none" w:sz="0" w:space="0" w:color="auto"/>
            <w:left w:val="none" w:sz="0" w:space="0" w:color="auto"/>
            <w:bottom w:val="none" w:sz="0" w:space="0" w:color="auto"/>
            <w:right w:val="none" w:sz="0" w:space="0" w:color="auto"/>
          </w:divBdr>
        </w:div>
        <w:div w:id="632248678">
          <w:marLeft w:val="0"/>
          <w:marRight w:val="0"/>
          <w:marTop w:val="0"/>
          <w:marBottom w:val="0"/>
          <w:divBdr>
            <w:top w:val="none" w:sz="0" w:space="0" w:color="auto"/>
            <w:left w:val="none" w:sz="0" w:space="0" w:color="auto"/>
            <w:bottom w:val="none" w:sz="0" w:space="0" w:color="auto"/>
            <w:right w:val="none" w:sz="0" w:space="0" w:color="auto"/>
          </w:divBdr>
          <w:divsChild>
            <w:div w:id="1589462045">
              <w:marLeft w:val="0"/>
              <w:marRight w:val="0"/>
              <w:marTop w:val="0"/>
              <w:marBottom w:val="0"/>
              <w:divBdr>
                <w:top w:val="none" w:sz="0" w:space="0" w:color="auto"/>
                <w:left w:val="none" w:sz="0" w:space="0" w:color="auto"/>
                <w:bottom w:val="none" w:sz="0" w:space="0" w:color="auto"/>
                <w:right w:val="none" w:sz="0" w:space="0" w:color="auto"/>
              </w:divBdr>
              <w:divsChild>
                <w:div w:id="640771739">
                  <w:marLeft w:val="0"/>
                  <w:marRight w:val="0"/>
                  <w:marTop w:val="0"/>
                  <w:marBottom w:val="167"/>
                  <w:divBdr>
                    <w:top w:val="none" w:sz="0" w:space="0" w:color="auto"/>
                    <w:left w:val="none" w:sz="0" w:space="0" w:color="auto"/>
                    <w:bottom w:val="none" w:sz="0" w:space="0" w:color="auto"/>
                    <w:right w:val="none" w:sz="0" w:space="0" w:color="auto"/>
                  </w:divBdr>
                </w:div>
                <w:div w:id="1233083544">
                  <w:marLeft w:val="0"/>
                  <w:marRight w:val="0"/>
                  <w:marTop w:val="0"/>
                  <w:marBottom w:val="84"/>
                  <w:divBdr>
                    <w:top w:val="none" w:sz="0" w:space="0" w:color="auto"/>
                    <w:left w:val="none" w:sz="0" w:space="0" w:color="auto"/>
                    <w:bottom w:val="none" w:sz="0" w:space="0" w:color="auto"/>
                    <w:right w:val="none" w:sz="0" w:space="0" w:color="auto"/>
                  </w:divBdr>
                  <w:divsChild>
                    <w:div w:id="1557350577">
                      <w:marLeft w:val="0"/>
                      <w:marRight w:val="0"/>
                      <w:marTop w:val="0"/>
                      <w:marBottom w:val="0"/>
                      <w:divBdr>
                        <w:top w:val="none" w:sz="0" w:space="0" w:color="auto"/>
                        <w:left w:val="none" w:sz="0" w:space="0" w:color="auto"/>
                        <w:bottom w:val="none" w:sz="0" w:space="0" w:color="auto"/>
                        <w:right w:val="none" w:sz="0" w:space="0" w:color="auto"/>
                      </w:divBdr>
                    </w:div>
                  </w:divsChild>
                </w:div>
                <w:div w:id="377894344">
                  <w:marLeft w:val="0"/>
                  <w:marRight w:val="0"/>
                  <w:marTop w:val="0"/>
                  <w:marBottom w:val="84"/>
                  <w:divBdr>
                    <w:top w:val="none" w:sz="0" w:space="0" w:color="auto"/>
                    <w:left w:val="none" w:sz="0" w:space="0" w:color="auto"/>
                    <w:bottom w:val="none" w:sz="0" w:space="0" w:color="auto"/>
                    <w:right w:val="none" w:sz="0" w:space="0" w:color="auto"/>
                  </w:divBdr>
                  <w:divsChild>
                    <w:div w:id="1646618482">
                      <w:marLeft w:val="0"/>
                      <w:marRight w:val="0"/>
                      <w:marTop w:val="0"/>
                      <w:marBottom w:val="0"/>
                      <w:divBdr>
                        <w:top w:val="none" w:sz="0" w:space="0" w:color="auto"/>
                        <w:left w:val="none" w:sz="0" w:space="0" w:color="auto"/>
                        <w:bottom w:val="none" w:sz="0" w:space="0" w:color="auto"/>
                        <w:right w:val="none" w:sz="0" w:space="0" w:color="auto"/>
                      </w:divBdr>
                    </w:div>
                  </w:divsChild>
                </w:div>
                <w:div w:id="1409695841">
                  <w:marLeft w:val="0"/>
                  <w:marRight w:val="0"/>
                  <w:marTop w:val="0"/>
                  <w:marBottom w:val="84"/>
                  <w:divBdr>
                    <w:top w:val="none" w:sz="0" w:space="0" w:color="auto"/>
                    <w:left w:val="none" w:sz="0" w:space="0" w:color="auto"/>
                    <w:bottom w:val="none" w:sz="0" w:space="0" w:color="auto"/>
                    <w:right w:val="none" w:sz="0" w:space="0" w:color="auto"/>
                  </w:divBdr>
                  <w:divsChild>
                    <w:div w:id="1588230568">
                      <w:marLeft w:val="0"/>
                      <w:marRight w:val="0"/>
                      <w:marTop w:val="0"/>
                      <w:marBottom w:val="0"/>
                      <w:divBdr>
                        <w:top w:val="none" w:sz="0" w:space="0" w:color="auto"/>
                        <w:left w:val="none" w:sz="0" w:space="0" w:color="auto"/>
                        <w:bottom w:val="none" w:sz="0" w:space="0" w:color="auto"/>
                        <w:right w:val="none" w:sz="0" w:space="0" w:color="auto"/>
                      </w:divBdr>
                    </w:div>
                  </w:divsChild>
                </w:div>
                <w:div w:id="379476981">
                  <w:marLeft w:val="0"/>
                  <w:marRight w:val="0"/>
                  <w:marTop w:val="0"/>
                  <w:marBottom w:val="84"/>
                  <w:divBdr>
                    <w:top w:val="none" w:sz="0" w:space="0" w:color="auto"/>
                    <w:left w:val="none" w:sz="0" w:space="0" w:color="auto"/>
                    <w:bottom w:val="none" w:sz="0" w:space="0" w:color="auto"/>
                    <w:right w:val="none" w:sz="0" w:space="0" w:color="auto"/>
                  </w:divBdr>
                  <w:divsChild>
                    <w:div w:id="1879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8899">
      <w:bodyDiv w:val="1"/>
      <w:marLeft w:val="0"/>
      <w:marRight w:val="0"/>
      <w:marTop w:val="0"/>
      <w:marBottom w:val="0"/>
      <w:divBdr>
        <w:top w:val="none" w:sz="0" w:space="0" w:color="auto"/>
        <w:left w:val="none" w:sz="0" w:space="0" w:color="auto"/>
        <w:bottom w:val="none" w:sz="0" w:space="0" w:color="auto"/>
        <w:right w:val="none" w:sz="0" w:space="0" w:color="auto"/>
      </w:divBdr>
      <w:divsChild>
        <w:div w:id="565648034">
          <w:marLeft w:val="0"/>
          <w:marRight w:val="0"/>
          <w:marTop w:val="0"/>
          <w:marBottom w:val="0"/>
          <w:divBdr>
            <w:top w:val="none" w:sz="0" w:space="0" w:color="auto"/>
            <w:left w:val="none" w:sz="0" w:space="0" w:color="auto"/>
            <w:bottom w:val="none" w:sz="0" w:space="0" w:color="auto"/>
            <w:right w:val="none" w:sz="0" w:space="0" w:color="auto"/>
          </w:divBdr>
        </w:div>
        <w:div w:id="943610955">
          <w:marLeft w:val="0"/>
          <w:marRight w:val="0"/>
          <w:marTop w:val="0"/>
          <w:marBottom w:val="0"/>
          <w:divBdr>
            <w:top w:val="none" w:sz="0" w:space="0" w:color="auto"/>
            <w:left w:val="none" w:sz="0" w:space="0" w:color="auto"/>
            <w:bottom w:val="none" w:sz="0" w:space="0" w:color="auto"/>
            <w:right w:val="none" w:sz="0" w:space="0" w:color="auto"/>
          </w:divBdr>
        </w:div>
      </w:divsChild>
    </w:div>
    <w:div w:id="988900717">
      <w:bodyDiv w:val="1"/>
      <w:marLeft w:val="0"/>
      <w:marRight w:val="0"/>
      <w:marTop w:val="0"/>
      <w:marBottom w:val="0"/>
      <w:divBdr>
        <w:top w:val="none" w:sz="0" w:space="0" w:color="auto"/>
        <w:left w:val="none" w:sz="0" w:space="0" w:color="auto"/>
        <w:bottom w:val="none" w:sz="0" w:space="0" w:color="auto"/>
        <w:right w:val="none" w:sz="0" w:space="0" w:color="auto"/>
      </w:divBdr>
      <w:divsChild>
        <w:div w:id="213857018">
          <w:marLeft w:val="0"/>
          <w:marRight w:val="0"/>
          <w:marTop w:val="0"/>
          <w:marBottom w:val="0"/>
          <w:divBdr>
            <w:top w:val="none" w:sz="0" w:space="0" w:color="auto"/>
            <w:left w:val="none" w:sz="0" w:space="0" w:color="auto"/>
            <w:bottom w:val="none" w:sz="0" w:space="0" w:color="auto"/>
            <w:right w:val="none" w:sz="0" w:space="0" w:color="auto"/>
          </w:divBdr>
        </w:div>
      </w:divsChild>
    </w:div>
    <w:div w:id="991786764">
      <w:bodyDiv w:val="1"/>
      <w:marLeft w:val="0"/>
      <w:marRight w:val="0"/>
      <w:marTop w:val="0"/>
      <w:marBottom w:val="0"/>
      <w:divBdr>
        <w:top w:val="none" w:sz="0" w:space="0" w:color="auto"/>
        <w:left w:val="none" w:sz="0" w:space="0" w:color="auto"/>
        <w:bottom w:val="none" w:sz="0" w:space="0" w:color="auto"/>
        <w:right w:val="none" w:sz="0" w:space="0" w:color="auto"/>
      </w:divBdr>
      <w:divsChild>
        <w:div w:id="1644383191">
          <w:marLeft w:val="0"/>
          <w:marRight w:val="0"/>
          <w:marTop w:val="0"/>
          <w:marBottom w:val="0"/>
          <w:divBdr>
            <w:top w:val="none" w:sz="0" w:space="0" w:color="auto"/>
            <w:left w:val="none" w:sz="0" w:space="0" w:color="auto"/>
            <w:bottom w:val="none" w:sz="0" w:space="0" w:color="auto"/>
            <w:right w:val="none" w:sz="0" w:space="0" w:color="auto"/>
          </w:divBdr>
        </w:div>
        <w:div w:id="1001468152">
          <w:marLeft w:val="0"/>
          <w:marRight w:val="0"/>
          <w:marTop w:val="0"/>
          <w:marBottom w:val="0"/>
          <w:divBdr>
            <w:top w:val="none" w:sz="0" w:space="0" w:color="auto"/>
            <w:left w:val="none" w:sz="0" w:space="0" w:color="auto"/>
            <w:bottom w:val="none" w:sz="0" w:space="0" w:color="auto"/>
            <w:right w:val="none" w:sz="0" w:space="0" w:color="auto"/>
          </w:divBdr>
          <w:divsChild>
            <w:div w:id="1263143278">
              <w:marLeft w:val="0"/>
              <w:marRight w:val="0"/>
              <w:marTop w:val="0"/>
              <w:marBottom w:val="0"/>
              <w:divBdr>
                <w:top w:val="none" w:sz="0" w:space="0" w:color="auto"/>
                <w:left w:val="none" w:sz="0" w:space="0" w:color="auto"/>
                <w:bottom w:val="none" w:sz="0" w:space="0" w:color="auto"/>
                <w:right w:val="none" w:sz="0" w:space="0" w:color="auto"/>
              </w:divBdr>
              <w:divsChild>
                <w:div w:id="92672363">
                  <w:marLeft w:val="0"/>
                  <w:marRight w:val="0"/>
                  <w:marTop w:val="0"/>
                  <w:marBottom w:val="167"/>
                  <w:divBdr>
                    <w:top w:val="none" w:sz="0" w:space="0" w:color="auto"/>
                    <w:left w:val="none" w:sz="0" w:space="0" w:color="auto"/>
                    <w:bottom w:val="none" w:sz="0" w:space="0" w:color="auto"/>
                    <w:right w:val="none" w:sz="0" w:space="0" w:color="auto"/>
                  </w:divBdr>
                </w:div>
                <w:div w:id="826360435">
                  <w:marLeft w:val="0"/>
                  <w:marRight w:val="0"/>
                  <w:marTop w:val="0"/>
                  <w:marBottom w:val="84"/>
                  <w:divBdr>
                    <w:top w:val="none" w:sz="0" w:space="0" w:color="auto"/>
                    <w:left w:val="none" w:sz="0" w:space="0" w:color="auto"/>
                    <w:bottom w:val="none" w:sz="0" w:space="0" w:color="auto"/>
                    <w:right w:val="none" w:sz="0" w:space="0" w:color="auto"/>
                  </w:divBdr>
                  <w:divsChild>
                    <w:div w:id="1345324414">
                      <w:marLeft w:val="0"/>
                      <w:marRight w:val="0"/>
                      <w:marTop w:val="0"/>
                      <w:marBottom w:val="0"/>
                      <w:divBdr>
                        <w:top w:val="none" w:sz="0" w:space="0" w:color="auto"/>
                        <w:left w:val="none" w:sz="0" w:space="0" w:color="auto"/>
                        <w:bottom w:val="none" w:sz="0" w:space="0" w:color="auto"/>
                        <w:right w:val="none" w:sz="0" w:space="0" w:color="auto"/>
                      </w:divBdr>
                    </w:div>
                  </w:divsChild>
                </w:div>
                <w:div w:id="892275706">
                  <w:marLeft w:val="0"/>
                  <w:marRight w:val="0"/>
                  <w:marTop w:val="0"/>
                  <w:marBottom w:val="84"/>
                  <w:divBdr>
                    <w:top w:val="none" w:sz="0" w:space="0" w:color="auto"/>
                    <w:left w:val="none" w:sz="0" w:space="0" w:color="auto"/>
                    <w:bottom w:val="none" w:sz="0" w:space="0" w:color="auto"/>
                    <w:right w:val="none" w:sz="0" w:space="0" w:color="auto"/>
                  </w:divBdr>
                  <w:divsChild>
                    <w:div w:id="1354456175">
                      <w:marLeft w:val="0"/>
                      <w:marRight w:val="0"/>
                      <w:marTop w:val="0"/>
                      <w:marBottom w:val="0"/>
                      <w:divBdr>
                        <w:top w:val="none" w:sz="0" w:space="0" w:color="auto"/>
                        <w:left w:val="none" w:sz="0" w:space="0" w:color="auto"/>
                        <w:bottom w:val="none" w:sz="0" w:space="0" w:color="auto"/>
                        <w:right w:val="none" w:sz="0" w:space="0" w:color="auto"/>
                      </w:divBdr>
                    </w:div>
                  </w:divsChild>
                </w:div>
                <w:div w:id="1168789514">
                  <w:marLeft w:val="0"/>
                  <w:marRight w:val="0"/>
                  <w:marTop w:val="0"/>
                  <w:marBottom w:val="84"/>
                  <w:divBdr>
                    <w:top w:val="none" w:sz="0" w:space="0" w:color="auto"/>
                    <w:left w:val="none" w:sz="0" w:space="0" w:color="auto"/>
                    <w:bottom w:val="none" w:sz="0" w:space="0" w:color="auto"/>
                    <w:right w:val="none" w:sz="0" w:space="0" w:color="auto"/>
                  </w:divBdr>
                  <w:divsChild>
                    <w:div w:id="2122258966">
                      <w:marLeft w:val="0"/>
                      <w:marRight w:val="0"/>
                      <w:marTop w:val="0"/>
                      <w:marBottom w:val="0"/>
                      <w:divBdr>
                        <w:top w:val="none" w:sz="0" w:space="0" w:color="auto"/>
                        <w:left w:val="none" w:sz="0" w:space="0" w:color="auto"/>
                        <w:bottom w:val="none" w:sz="0" w:space="0" w:color="auto"/>
                        <w:right w:val="none" w:sz="0" w:space="0" w:color="auto"/>
                      </w:divBdr>
                    </w:div>
                  </w:divsChild>
                </w:div>
                <w:div w:id="1598362470">
                  <w:marLeft w:val="0"/>
                  <w:marRight w:val="0"/>
                  <w:marTop w:val="0"/>
                  <w:marBottom w:val="84"/>
                  <w:divBdr>
                    <w:top w:val="none" w:sz="0" w:space="0" w:color="auto"/>
                    <w:left w:val="none" w:sz="0" w:space="0" w:color="auto"/>
                    <w:bottom w:val="none" w:sz="0" w:space="0" w:color="auto"/>
                    <w:right w:val="none" w:sz="0" w:space="0" w:color="auto"/>
                  </w:divBdr>
                  <w:divsChild>
                    <w:div w:id="636036451">
                      <w:marLeft w:val="0"/>
                      <w:marRight w:val="0"/>
                      <w:marTop w:val="0"/>
                      <w:marBottom w:val="0"/>
                      <w:divBdr>
                        <w:top w:val="none" w:sz="0" w:space="0" w:color="auto"/>
                        <w:left w:val="none" w:sz="0" w:space="0" w:color="auto"/>
                        <w:bottom w:val="none" w:sz="0" w:space="0" w:color="auto"/>
                        <w:right w:val="none" w:sz="0" w:space="0" w:color="auto"/>
                      </w:divBdr>
                    </w:div>
                  </w:divsChild>
                </w:div>
                <w:div w:id="1758822277">
                  <w:marLeft w:val="0"/>
                  <w:marRight w:val="0"/>
                  <w:marTop w:val="0"/>
                  <w:marBottom w:val="84"/>
                  <w:divBdr>
                    <w:top w:val="none" w:sz="0" w:space="0" w:color="auto"/>
                    <w:left w:val="none" w:sz="0" w:space="0" w:color="auto"/>
                    <w:bottom w:val="none" w:sz="0" w:space="0" w:color="auto"/>
                    <w:right w:val="none" w:sz="0" w:space="0" w:color="auto"/>
                  </w:divBdr>
                  <w:divsChild>
                    <w:div w:id="10188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15673">
      <w:bodyDiv w:val="1"/>
      <w:marLeft w:val="0"/>
      <w:marRight w:val="0"/>
      <w:marTop w:val="0"/>
      <w:marBottom w:val="0"/>
      <w:divBdr>
        <w:top w:val="none" w:sz="0" w:space="0" w:color="auto"/>
        <w:left w:val="none" w:sz="0" w:space="0" w:color="auto"/>
        <w:bottom w:val="none" w:sz="0" w:space="0" w:color="auto"/>
        <w:right w:val="none" w:sz="0" w:space="0" w:color="auto"/>
      </w:divBdr>
      <w:divsChild>
        <w:div w:id="608896385">
          <w:marLeft w:val="0"/>
          <w:marRight w:val="0"/>
          <w:marTop w:val="0"/>
          <w:marBottom w:val="0"/>
          <w:divBdr>
            <w:top w:val="none" w:sz="0" w:space="0" w:color="auto"/>
            <w:left w:val="none" w:sz="0" w:space="0" w:color="auto"/>
            <w:bottom w:val="none" w:sz="0" w:space="0" w:color="auto"/>
            <w:right w:val="none" w:sz="0" w:space="0" w:color="auto"/>
          </w:divBdr>
        </w:div>
        <w:div w:id="457069031">
          <w:marLeft w:val="0"/>
          <w:marRight w:val="0"/>
          <w:marTop w:val="0"/>
          <w:marBottom w:val="0"/>
          <w:divBdr>
            <w:top w:val="none" w:sz="0" w:space="0" w:color="auto"/>
            <w:left w:val="none" w:sz="0" w:space="0" w:color="auto"/>
            <w:bottom w:val="none" w:sz="0" w:space="0" w:color="auto"/>
            <w:right w:val="none" w:sz="0" w:space="0" w:color="auto"/>
          </w:divBdr>
          <w:divsChild>
            <w:div w:id="814881361">
              <w:marLeft w:val="0"/>
              <w:marRight w:val="0"/>
              <w:marTop w:val="0"/>
              <w:marBottom w:val="0"/>
              <w:divBdr>
                <w:top w:val="none" w:sz="0" w:space="0" w:color="auto"/>
                <w:left w:val="none" w:sz="0" w:space="0" w:color="auto"/>
                <w:bottom w:val="none" w:sz="0" w:space="0" w:color="auto"/>
                <w:right w:val="none" w:sz="0" w:space="0" w:color="auto"/>
              </w:divBdr>
              <w:divsChild>
                <w:div w:id="1104225732">
                  <w:marLeft w:val="0"/>
                  <w:marRight w:val="0"/>
                  <w:marTop w:val="0"/>
                  <w:marBottom w:val="167"/>
                  <w:divBdr>
                    <w:top w:val="none" w:sz="0" w:space="0" w:color="auto"/>
                    <w:left w:val="none" w:sz="0" w:space="0" w:color="auto"/>
                    <w:bottom w:val="none" w:sz="0" w:space="0" w:color="auto"/>
                    <w:right w:val="none" w:sz="0" w:space="0" w:color="auto"/>
                  </w:divBdr>
                </w:div>
                <w:div w:id="1922374533">
                  <w:marLeft w:val="0"/>
                  <w:marRight w:val="0"/>
                  <w:marTop w:val="0"/>
                  <w:marBottom w:val="84"/>
                  <w:divBdr>
                    <w:top w:val="none" w:sz="0" w:space="0" w:color="auto"/>
                    <w:left w:val="none" w:sz="0" w:space="0" w:color="auto"/>
                    <w:bottom w:val="none" w:sz="0" w:space="0" w:color="auto"/>
                    <w:right w:val="none" w:sz="0" w:space="0" w:color="auto"/>
                  </w:divBdr>
                  <w:divsChild>
                    <w:div w:id="1981300139">
                      <w:marLeft w:val="0"/>
                      <w:marRight w:val="0"/>
                      <w:marTop w:val="0"/>
                      <w:marBottom w:val="0"/>
                      <w:divBdr>
                        <w:top w:val="none" w:sz="0" w:space="0" w:color="auto"/>
                        <w:left w:val="none" w:sz="0" w:space="0" w:color="auto"/>
                        <w:bottom w:val="none" w:sz="0" w:space="0" w:color="auto"/>
                        <w:right w:val="none" w:sz="0" w:space="0" w:color="auto"/>
                      </w:divBdr>
                    </w:div>
                  </w:divsChild>
                </w:div>
                <w:div w:id="979915901">
                  <w:marLeft w:val="0"/>
                  <w:marRight w:val="0"/>
                  <w:marTop w:val="0"/>
                  <w:marBottom w:val="84"/>
                  <w:divBdr>
                    <w:top w:val="none" w:sz="0" w:space="0" w:color="auto"/>
                    <w:left w:val="none" w:sz="0" w:space="0" w:color="auto"/>
                    <w:bottom w:val="none" w:sz="0" w:space="0" w:color="auto"/>
                    <w:right w:val="none" w:sz="0" w:space="0" w:color="auto"/>
                  </w:divBdr>
                  <w:divsChild>
                    <w:div w:id="1116674969">
                      <w:marLeft w:val="0"/>
                      <w:marRight w:val="0"/>
                      <w:marTop w:val="0"/>
                      <w:marBottom w:val="0"/>
                      <w:divBdr>
                        <w:top w:val="none" w:sz="0" w:space="0" w:color="auto"/>
                        <w:left w:val="none" w:sz="0" w:space="0" w:color="auto"/>
                        <w:bottom w:val="none" w:sz="0" w:space="0" w:color="auto"/>
                        <w:right w:val="none" w:sz="0" w:space="0" w:color="auto"/>
                      </w:divBdr>
                    </w:div>
                  </w:divsChild>
                </w:div>
                <w:div w:id="1143231491">
                  <w:marLeft w:val="0"/>
                  <w:marRight w:val="0"/>
                  <w:marTop w:val="0"/>
                  <w:marBottom w:val="84"/>
                  <w:divBdr>
                    <w:top w:val="none" w:sz="0" w:space="0" w:color="auto"/>
                    <w:left w:val="none" w:sz="0" w:space="0" w:color="auto"/>
                    <w:bottom w:val="none" w:sz="0" w:space="0" w:color="auto"/>
                    <w:right w:val="none" w:sz="0" w:space="0" w:color="auto"/>
                  </w:divBdr>
                  <w:divsChild>
                    <w:div w:id="1495412898">
                      <w:marLeft w:val="0"/>
                      <w:marRight w:val="0"/>
                      <w:marTop w:val="0"/>
                      <w:marBottom w:val="0"/>
                      <w:divBdr>
                        <w:top w:val="none" w:sz="0" w:space="0" w:color="auto"/>
                        <w:left w:val="none" w:sz="0" w:space="0" w:color="auto"/>
                        <w:bottom w:val="none" w:sz="0" w:space="0" w:color="auto"/>
                        <w:right w:val="none" w:sz="0" w:space="0" w:color="auto"/>
                      </w:divBdr>
                    </w:div>
                  </w:divsChild>
                </w:div>
                <w:div w:id="793251509">
                  <w:marLeft w:val="0"/>
                  <w:marRight w:val="0"/>
                  <w:marTop w:val="0"/>
                  <w:marBottom w:val="84"/>
                  <w:divBdr>
                    <w:top w:val="none" w:sz="0" w:space="0" w:color="auto"/>
                    <w:left w:val="none" w:sz="0" w:space="0" w:color="auto"/>
                    <w:bottom w:val="none" w:sz="0" w:space="0" w:color="auto"/>
                    <w:right w:val="none" w:sz="0" w:space="0" w:color="auto"/>
                  </w:divBdr>
                  <w:divsChild>
                    <w:div w:id="6968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49950">
      <w:bodyDiv w:val="1"/>
      <w:marLeft w:val="0"/>
      <w:marRight w:val="0"/>
      <w:marTop w:val="0"/>
      <w:marBottom w:val="0"/>
      <w:divBdr>
        <w:top w:val="none" w:sz="0" w:space="0" w:color="auto"/>
        <w:left w:val="none" w:sz="0" w:space="0" w:color="auto"/>
        <w:bottom w:val="none" w:sz="0" w:space="0" w:color="auto"/>
        <w:right w:val="none" w:sz="0" w:space="0" w:color="auto"/>
      </w:divBdr>
      <w:divsChild>
        <w:div w:id="340205395">
          <w:marLeft w:val="0"/>
          <w:marRight w:val="0"/>
          <w:marTop w:val="0"/>
          <w:marBottom w:val="0"/>
          <w:divBdr>
            <w:top w:val="none" w:sz="0" w:space="0" w:color="auto"/>
            <w:left w:val="none" w:sz="0" w:space="0" w:color="auto"/>
            <w:bottom w:val="none" w:sz="0" w:space="0" w:color="auto"/>
            <w:right w:val="none" w:sz="0" w:space="0" w:color="auto"/>
          </w:divBdr>
        </w:div>
        <w:div w:id="863128282">
          <w:marLeft w:val="0"/>
          <w:marRight w:val="0"/>
          <w:marTop w:val="0"/>
          <w:marBottom w:val="0"/>
          <w:divBdr>
            <w:top w:val="none" w:sz="0" w:space="0" w:color="auto"/>
            <w:left w:val="none" w:sz="0" w:space="0" w:color="auto"/>
            <w:bottom w:val="none" w:sz="0" w:space="0" w:color="auto"/>
            <w:right w:val="none" w:sz="0" w:space="0" w:color="auto"/>
          </w:divBdr>
          <w:divsChild>
            <w:div w:id="1909536196">
              <w:marLeft w:val="0"/>
              <w:marRight w:val="0"/>
              <w:marTop w:val="0"/>
              <w:marBottom w:val="0"/>
              <w:divBdr>
                <w:top w:val="none" w:sz="0" w:space="0" w:color="auto"/>
                <w:left w:val="none" w:sz="0" w:space="0" w:color="auto"/>
                <w:bottom w:val="none" w:sz="0" w:space="0" w:color="auto"/>
                <w:right w:val="none" w:sz="0" w:space="0" w:color="auto"/>
              </w:divBdr>
              <w:divsChild>
                <w:div w:id="1455249087">
                  <w:marLeft w:val="0"/>
                  <w:marRight w:val="0"/>
                  <w:marTop w:val="0"/>
                  <w:marBottom w:val="167"/>
                  <w:divBdr>
                    <w:top w:val="none" w:sz="0" w:space="0" w:color="auto"/>
                    <w:left w:val="none" w:sz="0" w:space="0" w:color="auto"/>
                    <w:bottom w:val="none" w:sz="0" w:space="0" w:color="auto"/>
                    <w:right w:val="none" w:sz="0" w:space="0" w:color="auto"/>
                  </w:divBdr>
                </w:div>
                <w:div w:id="2006476444">
                  <w:marLeft w:val="0"/>
                  <w:marRight w:val="0"/>
                  <w:marTop w:val="0"/>
                  <w:marBottom w:val="84"/>
                  <w:divBdr>
                    <w:top w:val="none" w:sz="0" w:space="0" w:color="auto"/>
                    <w:left w:val="none" w:sz="0" w:space="0" w:color="auto"/>
                    <w:bottom w:val="none" w:sz="0" w:space="0" w:color="auto"/>
                    <w:right w:val="none" w:sz="0" w:space="0" w:color="auto"/>
                  </w:divBdr>
                  <w:divsChild>
                    <w:div w:id="276497545">
                      <w:marLeft w:val="0"/>
                      <w:marRight w:val="0"/>
                      <w:marTop w:val="0"/>
                      <w:marBottom w:val="0"/>
                      <w:divBdr>
                        <w:top w:val="none" w:sz="0" w:space="0" w:color="auto"/>
                        <w:left w:val="none" w:sz="0" w:space="0" w:color="auto"/>
                        <w:bottom w:val="none" w:sz="0" w:space="0" w:color="auto"/>
                        <w:right w:val="none" w:sz="0" w:space="0" w:color="auto"/>
                      </w:divBdr>
                    </w:div>
                  </w:divsChild>
                </w:div>
                <w:div w:id="695540779">
                  <w:marLeft w:val="0"/>
                  <w:marRight w:val="0"/>
                  <w:marTop w:val="0"/>
                  <w:marBottom w:val="84"/>
                  <w:divBdr>
                    <w:top w:val="none" w:sz="0" w:space="0" w:color="auto"/>
                    <w:left w:val="none" w:sz="0" w:space="0" w:color="auto"/>
                    <w:bottom w:val="none" w:sz="0" w:space="0" w:color="auto"/>
                    <w:right w:val="none" w:sz="0" w:space="0" w:color="auto"/>
                  </w:divBdr>
                  <w:divsChild>
                    <w:div w:id="594099946">
                      <w:marLeft w:val="0"/>
                      <w:marRight w:val="0"/>
                      <w:marTop w:val="0"/>
                      <w:marBottom w:val="0"/>
                      <w:divBdr>
                        <w:top w:val="none" w:sz="0" w:space="0" w:color="auto"/>
                        <w:left w:val="none" w:sz="0" w:space="0" w:color="auto"/>
                        <w:bottom w:val="none" w:sz="0" w:space="0" w:color="auto"/>
                        <w:right w:val="none" w:sz="0" w:space="0" w:color="auto"/>
                      </w:divBdr>
                    </w:div>
                  </w:divsChild>
                </w:div>
                <w:div w:id="1876698716">
                  <w:marLeft w:val="0"/>
                  <w:marRight w:val="0"/>
                  <w:marTop w:val="0"/>
                  <w:marBottom w:val="84"/>
                  <w:divBdr>
                    <w:top w:val="none" w:sz="0" w:space="0" w:color="auto"/>
                    <w:left w:val="none" w:sz="0" w:space="0" w:color="auto"/>
                    <w:bottom w:val="none" w:sz="0" w:space="0" w:color="auto"/>
                    <w:right w:val="none" w:sz="0" w:space="0" w:color="auto"/>
                  </w:divBdr>
                  <w:divsChild>
                    <w:div w:id="707608216">
                      <w:marLeft w:val="0"/>
                      <w:marRight w:val="0"/>
                      <w:marTop w:val="0"/>
                      <w:marBottom w:val="0"/>
                      <w:divBdr>
                        <w:top w:val="none" w:sz="0" w:space="0" w:color="auto"/>
                        <w:left w:val="none" w:sz="0" w:space="0" w:color="auto"/>
                        <w:bottom w:val="none" w:sz="0" w:space="0" w:color="auto"/>
                        <w:right w:val="none" w:sz="0" w:space="0" w:color="auto"/>
                      </w:divBdr>
                    </w:div>
                  </w:divsChild>
                </w:div>
                <w:div w:id="320156855">
                  <w:marLeft w:val="0"/>
                  <w:marRight w:val="0"/>
                  <w:marTop w:val="0"/>
                  <w:marBottom w:val="84"/>
                  <w:divBdr>
                    <w:top w:val="none" w:sz="0" w:space="0" w:color="auto"/>
                    <w:left w:val="none" w:sz="0" w:space="0" w:color="auto"/>
                    <w:bottom w:val="none" w:sz="0" w:space="0" w:color="auto"/>
                    <w:right w:val="none" w:sz="0" w:space="0" w:color="auto"/>
                  </w:divBdr>
                  <w:divsChild>
                    <w:div w:id="7548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480943">
      <w:bodyDiv w:val="1"/>
      <w:marLeft w:val="0"/>
      <w:marRight w:val="0"/>
      <w:marTop w:val="0"/>
      <w:marBottom w:val="0"/>
      <w:divBdr>
        <w:top w:val="none" w:sz="0" w:space="0" w:color="auto"/>
        <w:left w:val="none" w:sz="0" w:space="0" w:color="auto"/>
        <w:bottom w:val="none" w:sz="0" w:space="0" w:color="auto"/>
        <w:right w:val="none" w:sz="0" w:space="0" w:color="auto"/>
      </w:divBdr>
    </w:div>
    <w:div w:id="1009406722">
      <w:bodyDiv w:val="1"/>
      <w:marLeft w:val="0"/>
      <w:marRight w:val="0"/>
      <w:marTop w:val="0"/>
      <w:marBottom w:val="0"/>
      <w:divBdr>
        <w:top w:val="none" w:sz="0" w:space="0" w:color="auto"/>
        <w:left w:val="none" w:sz="0" w:space="0" w:color="auto"/>
        <w:bottom w:val="none" w:sz="0" w:space="0" w:color="auto"/>
        <w:right w:val="none" w:sz="0" w:space="0" w:color="auto"/>
      </w:divBdr>
      <w:divsChild>
        <w:div w:id="1689284422">
          <w:marLeft w:val="0"/>
          <w:marRight w:val="0"/>
          <w:marTop w:val="0"/>
          <w:marBottom w:val="0"/>
          <w:divBdr>
            <w:top w:val="none" w:sz="0" w:space="0" w:color="auto"/>
            <w:left w:val="none" w:sz="0" w:space="0" w:color="auto"/>
            <w:bottom w:val="none" w:sz="0" w:space="0" w:color="auto"/>
            <w:right w:val="none" w:sz="0" w:space="0" w:color="auto"/>
          </w:divBdr>
        </w:div>
        <w:div w:id="1524705001">
          <w:marLeft w:val="0"/>
          <w:marRight w:val="0"/>
          <w:marTop w:val="0"/>
          <w:marBottom w:val="0"/>
          <w:divBdr>
            <w:top w:val="none" w:sz="0" w:space="0" w:color="auto"/>
            <w:left w:val="none" w:sz="0" w:space="0" w:color="auto"/>
            <w:bottom w:val="none" w:sz="0" w:space="0" w:color="auto"/>
            <w:right w:val="none" w:sz="0" w:space="0" w:color="auto"/>
          </w:divBdr>
          <w:divsChild>
            <w:div w:id="286549992">
              <w:marLeft w:val="0"/>
              <w:marRight w:val="0"/>
              <w:marTop w:val="0"/>
              <w:marBottom w:val="0"/>
              <w:divBdr>
                <w:top w:val="none" w:sz="0" w:space="0" w:color="auto"/>
                <w:left w:val="none" w:sz="0" w:space="0" w:color="auto"/>
                <w:bottom w:val="none" w:sz="0" w:space="0" w:color="auto"/>
                <w:right w:val="none" w:sz="0" w:space="0" w:color="auto"/>
              </w:divBdr>
              <w:divsChild>
                <w:div w:id="1952124654">
                  <w:marLeft w:val="0"/>
                  <w:marRight w:val="0"/>
                  <w:marTop w:val="0"/>
                  <w:marBottom w:val="167"/>
                  <w:divBdr>
                    <w:top w:val="none" w:sz="0" w:space="0" w:color="auto"/>
                    <w:left w:val="none" w:sz="0" w:space="0" w:color="auto"/>
                    <w:bottom w:val="none" w:sz="0" w:space="0" w:color="auto"/>
                    <w:right w:val="none" w:sz="0" w:space="0" w:color="auto"/>
                  </w:divBdr>
                </w:div>
                <w:div w:id="638537925">
                  <w:marLeft w:val="0"/>
                  <w:marRight w:val="0"/>
                  <w:marTop w:val="0"/>
                  <w:marBottom w:val="84"/>
                  <w:divBdr>
                    <w:top w:val="none" w:sz="0" w:space="0" w:color="auto"/>
                    <w:left w:val="none" w:sz="0" w:space="0" w:color="auto"/>
                    <w:bottom w:val="none" w:sz="0" w:space="0" w:color="auto"/>
                    <w:right w:val="none" w:sz="0" w:space="0" w:color="auto"/>
                  </w:divBdr>
                  <w:divsChild>
                    <w:div w:id="1541672808">
                      <w:marLeft w:val="0"/>
                      <w:marRight w:val="0"/>
                      <w:marTop w:val="0"/>
                      <w:marBottom w:val="0"/>
                      <w:divBdr>
                        <w:top w:val="none" w:sz="0" w:space="0" w:color="auto"/>
                        <w:left w:val="none" w:sz="0" w:space="0" w:color="auto"/>
                        <w:bottom w:val="none" w:sz="0" w:space="0" w:color="auto"/>
                        <w:right w:val="none" w:sz="0" w:space="0" w:color="auto"/>
                      </w:divBdr>
                    </w:div>
                  </w:divsChild>
                </w:div>
                <w:div w:id="272129735">
                  <w:marLeft w:val="0"/>
                  <w:marRight w:val="0"/>
                  <w:marTop w:val="0"/>
                  <w:marBottom w:val="84"/>
                  <w:divBdr>
                    <w:top w:val="none" w:sz="0" w:space="0" w:color="auto"/>
                    <w:left w:val="none" w:sz="0" w:space="0" w:color="auto"/>
                    <w:bottom w:val="none" w:sz="0" w:space="0" w:color="auto"/>
                    <w:right w:val="none" w:sz="0" w:space="0" w:color="auto"/>
                  </w:divBdr>
                  <w:divsChild>
                    <w:div w:id="966083282">
                      <w:marLeft w:val="0"/>
                      <w:marRight w:val="0"/>
                      <w:marTop w:val="0"/>
                      <w:marBottom w:val="0"/>
                      <w:divBdr>
                        <w:top w:val="none" w:sz="0" w:space="0" w:color="auto"/>
                        <w:left w:val="none" w:sz="0" w:space="0" w:color="auto"/>
                        <w:bottom w:val="none" w:sz="0" w:space="0" w:color="auto"/>
                        <w:right w:val="none" w:sz="0" w:space="0" w:color="auto"/>
                      </w:divBdr>
                    </w:div>
                  </w:divsChild>
                </w:div>
                <w:div w:id="1000308407">
                  <w:marLeft w:val="0"/>
                  <w:marRight w:val="0"/>
                  <w:marTop w:val="0"/>
                  <w:marBottom w:val="84"/>
                  <w:divBdr>
                    <w:top w:val="none" w:sz="0" w:space="0" w:color="auto"/>
                    <w:left w:val="none" w:sz="0" w:space="0" w:color="auto"/>
                    <w:bottom w:val="none" w:sz="0" w:space="0" w:color="auto"/>
                    <w:right w:val="none" w:sz="0" w:space="0" w:color="auto"/>
                  </w:divBdr>
                  <w:divsChild>
                    <w:div w:id="718479514">
                      <w:marLeft w:val="0"/>
                      <w:marRight w:val="0"/>
                      <w:marTop w:val="0"/>
                      <w:marBottom w:val="0"/>
                      <w:divBdr>
                        <w:top w:val="none" w:sz="0" w:space="0" w:color="auto"/>
                        <w:left w:val="none" w:sz="0" w:space="0" w:color="auto"/>
                        <w:bottom w:val="none" w:sz="0" w:space="0" w:color="auto"/>
                        <w:right w:val="none" w:sz="0" w:space="0" w:color="auto"/>
                      </w:divBdr>
                    </w:div>
                  </w:divsChild>
                </w:div>
                <w:div w:id="1278950800">
                  <w:marLeft w:val="0"/>
                  <w:marRight w:val="0"/>
                  <w:marTop w:val="0"/>
                  <w:marBottom w:val="84"/>
                  <w:divBdr>
                    <w:top w:val="none" w:sz="0" w:space="0" w:color="auto"/>
                    <w:left w:val="none" w:sz="0" w:space="0" w:color="auto"/>
                    <w:bottom w:val="none" w:sz="0" w:space="0" w:color="auto"/>
                    <w:right w:val="none" w:sz="0" w:space="0" w:color="auto"/>
                  </w:divBdr>
                  <w:divsChild>
                    <w:div w:id="1506239497">
                      <w:marLeft w:val="0"/>
                      <w:marRight w:val="0"/>
                      <w:marTop w:val="0"/>
                      <w:marBottom w:val="0"/>
                      <w:divBdr>
                        <w:top w:val="none" w:sz="0" w:space="0" w:color="auto"/>
                        <w:left w:val="none" w:sz="0" w:space="0" w:color="auto"/>
                        <w:bottom w:val="none" w:sz="0" w:space="0" w:color="auto"/>
                        <w:right w:val="none" w:sz="0" w:space="0" w:color="auto"/>
                      </w:divBdr>
                    </w:div>
                  </w:divsChild>
                </w:div>
                <w:div w:id="1511599374">
                  <w:marLeft w:val="0"/>
                  <w:marRight w:val="0"/>
                  <w:marTop w:val="0"/>
                  <w:marBottom w:val="84"/>
                  <w:divBdr>
                    <w:top w:val="none" w:sz="0" w:space="0" w:color="auto"/>
                    <w:left w:val="none" w:sz="0" w:space="0" w:color="auto"/>
                    <w:bottom w:val="none" w:sz="0" w:space="0" w:color="auto"/>
                    <w:right w:val="none" w:sz="0" w:space="0" w:color="auto"/>
                  </w:divBdr>
                  <w:divsChild>
                    <w:div w:id="1417095113">
                      <w:marLeft w:val="0"/>
                      <w:marRight w:val="0"/>
                      <w:marTop w:val="0"/>
                      <w:marBottom w:val="0"/>
                      <w:divBdr>
                        <w:top w:val="none" w:sz="0" w:space="0" w:color="auto"/>
                        <w:left w:val="none" w:sz="0" w:space="0" w:color="auto"/>
                        <w:bottom w:val="none" w:sz="0" w:space="0" w:color="auto"/>
                        <w:right w:val="none" w:sz="0" w:space="0" w:color="auto"/>
                      </w:divBdr>
                    </w:div>
                  </w:divsChild>
                </w:div>
                <w:div w:id="889457225">
                  <w:marLeft w:val="0"/>
                  <w:marRight w:val="0"/>
                  <w:marTop w:val="0"/>
                  <w:marBottom w:val="84"/>
                  <w:divBdr>
                    <w:top w:val="none" w:sz="0" w:space="0" w:color="auto"/>
                    <w:left w:val="none" w:sz="0" w:space="0" w:color="auto"/>
                    <w:bottom w:val="none" w:sz="0" w:space="0" w:color="auto"/>
                    <w:right w:val="none" w:sz="0" w:space="0" w:color="auto"/>
                  </w:divBdr>
                  <w:divsChild>
                    <w:div w:id="2702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5715">
      <w:bodyDiv w:val="1"/>
      <w:marLeft w:val="0"/>
      <w:marRight w:val="0"/>
      <w:marTop w:val="0"/>
      <w:marBottom w:val="0"/>
      <w:divBdr>
        <w:top w:val="none" w:sz="0" w:space="0" w:color="auto"/>
        <w:left w:val="none" w:sz="0" w:space="0" w:color="auto"/>
        <w:bottom w:val="none" w:sz="0" w:space="0" w:color="auto"/>
        <w:right w:val="none" w:sz="0" w:space="0" w:color="auto"/>
      </w:divBdr>
      <w:divsChild>
        <w:div w:id="2047370189">
          <w:marLeft w:val="0"/>
          <w:marRight w:val="0"/>
          <w:marTop w:val="0"/>
          <w:marBottom w:val="0"/>
          <w:divBdr>
            <w:top w:val="none" w:sz="0" w:space="0" w:color="auto"/>
            <w:left w:val="none" w:sz="0" w:space="0" w:color="auto"/>
            <w:bottom w:val="none" w:sz="0" w:space="0" w:color="auto"/>
            <w:right w:val="none" w:sz="0" w:space="0" w:color="auto"/>
          </w:divBdr>
        </w:div>
        <w:div w:id="1148670286">
          <w:marLeft w:val="0"/>
          <w:marRight w:val="0"/>
          <w:marTop w:val="0"/>
          <w:marBottom w:val="0"/>
          <w:divBdr>
            <w:top w:val="none" w:sz="0" w:space="0" w:color="auto"/>
            <w:left w:val="none" w:sz="0" w:space="0" w:color="auto"/>
            <w:bottom w:val="none" w:sz="0" w:space="0" w:color="auto"/>
            <w:right w:val="none" w:sz="0" w:space="0" w:color="auto"/>
          </w:divBdr>
        </w:div>
      </w:divsChild>
    </w:div>
    <w:div w:id="1015691650">
      <w:bodyDiv w:val="1"/>
      <w:marLeft w:val="0"/>
      <w:marRight w:val="0"/>
      <w:marTop w:val="0"/>
      <w:marBottom w:val="0"/>
      <w:divBdr>
        <w:top w:val="none" w:sz="0" w:space="0" w:color="auto"/>
        <w:left w:val="none" w:sz="0" w:space="0" w:color="auto"/>
        <w:bottom w:val="none" w:sz="0" w:space="0" w:color="auto"/>
        <w:right w:val="none" w:sz="0" w:space="0" w:color="auto"/>
      </w:divBdr>
      <w:divsChild>
        <w:div w:id="1090614816">
          <w:marLeft w:val="0"/>
          <w:marRight w:val="0"/>
          <w:marTop w:val="0"/>
          <w:marBottom w:val="0"/>
          <w:divBdr>
            <w:top w:val="none" w:sz="0" w:space="0" w:color="auto"/>
            <w:left w:val="none" w:sz="0" w:space="0" w:color="auto"/>
            <w:bottom w:val="none" w:sz="0" w:space="0" w:color="auto"/>
            <w:right w:val="none" w:sz="0" w:space="0" w:color="auto"/>
          </w:divBdr>
        </w:div>
        <w:div w:id="387193282">
          <w:marLeft w:val="0"/>
          <w:marRight w:val="0"/>
          <w:marTop w:val="0"/>
          <w:marBottom w:val="0"/>
          <w:divBdr>
            <w:top w:val="none" w:sz="0" w:space="0" w:color="auto"/>
            <w:left w:val="none" w:sz="0" w:space="0" w:color="auto"/>
            <w:bottom w:val="none" w:sz="0" w:space="0" w:color="auto"/>
            <w:right w:val="none" w:sz="0" w:space="0" w:color="auto"/>
          </w:divBdr>
          <w:divsChild>
            <w:div w:id="736511105">
              <w:marLeft w:val="0"/>
              <w:marRight w:val="0"/>
              <w:marTop w:val="0"/>
              <w:marBottom w:val="0"/>
              <w:divBdr>
                <w:top w:val="none" w:sz="0" w:space="0" w:color="auto"/>
                <w:left w:val="none" w:sz="0" w:space="0" w:color="auto"/>
                <w:bottom w:val="none" w:sz="0" w:space="0" w:color="auto"/>
                <w:right w:val="none" w:sz="0" w:space="0" w:color="auto"/>
              </w:divBdr>
              <w:divsChild>
                <w:div w:id="1317294365">
                  <w:marLeft w:val="0"/>
                  <w:marRight w:val="0"/>
                  <w:marTop w:val="0"/>
                  <w:marBottom w:val="167"/>
                  <w:divBdr>
                    <w:top w:val="none" w:sz="0" w:space="0" w:color="auto"/>
                    <w:left w:val="none" w:sz="0" w:space="0" w:color="auto"/>
                    <w:bottom w:val="none" w:sz="0" w:space="0" w:color="auto"/>
                    <w:right w:val="none" w:sz="0" w:space="0" w:color="auto"/>
                  </w:divBdr>
                </w:div>
                <w:div w:id="1943226144">
                  <w:marLeft w:val="0"/>
                  <w:marRight w:val="0"/>
                  <w:marTop w:val="0"/>
                  <w:marBottom w:val="84"/>
                  <w:divBdr>
                    <w:top w:val="none" w:sz="0" w:space="0" w:color="auto"/>
                    <w:left w:val="none" w:sz="0" w:space="0" w:color="auto"/>
                    <w:bottom w:val="none" w:sz="0" w:space="0" w:color="auto"/>
                    <w:right w:val="none" w:sz="0" w:space="0" w:color="auto"/>
                  </w:divBdr>
                  <w:divsChild>
                    <w:div w:id="2019966273">
                      <w:marLeft w:val="0"/>
                      <w:marRight w:val="0"/>
                      <w:marTop w:val="0"/>
                      <w:marBottom w:val="0"/>
                      <w:divBdr>
                        <w:top w:val="none" w:sz="0" w:space="0" w:color="auto"/>
                        <w:left w:val="none" w:sz="0" w:space="0" w:color="auto"/>
                        <w:bottom w:val="none" w:sz="0" w:space="0" w:color="auto"/>
                        <w:right w:val="none" w:sz="0" w:space="0" w:color="auto"/>
                      </w:divBdr>
                    </w:div>
                  </w:divsChild>
                </w:div>
                <w:div w:id="1119032674">
                  <w:marLeft w:val="0"/>
                  <w:marRight w:val="0"/>
                  <w:marTop w:val="0"/>
                  <w:marBottom w:val="84"/>
                  <w:divBdr>
                    <w:top w:val="none" w:sz="0" w:space="0" w:color="auto"/>
                    <w:left w:val="none" w:sz="0" w:space="0" w:color="auto"/>
                    <w:bottom w:val="none" w:sz="0" w:space="0" w:color="auto"/>
                    <w:right w:val="none" w:sz="0" w:space="0" w:color="auto"/>
                  </w:divBdr>
                  <w:divsChild>
                    <w:div w:id="766459363">
                      <w:marLeft w:val="0"/>
                      <w:marRight w:val="0"/>
                      <w:marTop w:val="0"/>
                      <w:marBottom w:val="0"/>
                      <w:divBdr>
                        <w:top w:val="none" w:sz="0" w:space="0" w:color="auto"/>
                        <w:left w:val="none" w:sz="0" w:space="0" w:color="auto"/>
                        <w:bottom w:val="none" w:sz="0" w:space="0" w:color="auto"/>
                        <w:right w:val="none" w:sz="0" w:space="0" w:color="auto"/>
                      </w:divBdr>
                    </w:div>
                  </w:divsChild>
                </w:div>
                <w:div w:id="1306473909">
                  <w:marLeft w:val="0"/>
                  <w:marRight w:val="0"/>
                  <w:marTop w:val="0"/>
                  <w:marBottom w:val="84"/>
                  <w:divBdr>
                    <w:top w:val="none" w:sz="0" w:space="0" w:color="auto"/>
                    <w:left w:val="none" w:sz="0" w:space="0" w:color="auto"/>
                    <w:bottom w:val="none" w:sz="0" w:space="0" w:color="auto"/>
                    <w:right w:val="none" w:sz="0" w:space="0" w:color="auto"/>
                  </w:divBdr>
                  <w:divsChild>
                    <w:div w:id="1375928405">
                      <w:marLeft w:val="0"/>
                      <w:marRight w:val="0"/>
                      <w:marTop w:val="0"/>
                      <w:marBottom w:val="0"/>
                      <w:divBdr>
                        <w:top w:val="none" w:sz="0" w:space="0" w:color="auto"/>
                        <w:left w:val="none" w:sz="0" w:space="0" w:color="auto"/>
                        <w:bottom w:val="none" w:sz="0" w:space="0" w:color="auto"/>
                        <w:right w:val="none" w:sz="0" w:space="0" w:color="auto"/>
                      </w:divBdr>
                    </w:div>
                  </w:divsChild>
                </w:div>
                <w:div w:id="1442645702">
                  <w:marLeft w:val="0"/>
                  <w:marRight w:val="0"/>
                  <w:marTop w:val="0"/>
                  <w:marBottom w:val="84"/>
                  <w:divBdr>
                    <w:top w:val="none" w:sz="0" w:space="0" w:color="auto"/>
                    <w:left w:val="none" w:sz="0" w:space="0" w:color="auto"/>
                    <w:bottom w:val="none" w:sz="0" w:space="0" w:color="auto"/>
                    <w:right w:val="none" w:sz="0" w:space="0" w:color="auto"/>
                  </w:divBdr>
                  <w:divsChild>
                    <w:div w:id="1975527796">
                      <w:marLeft w:val="0"/>
                      <w:marRight w:val="0"/>
                      <w:marTop w:val="0"/>
                      <w:marBottom w:val="0"/>
                      <w:divBdr>
                        <w:top w:val="none" w:sz="0" w:space="0" w:color="auto"/>
                        <w:left w:val="none" w:sz="0" w:space="0" w:color="auto"/>
                        <w:bottom w:val="none" w:sz="0" w:space="0" w:color="auto"/>
                        <w:right w:val="none" w:sz="0" w:space="0" w:color="auto"/>
                      </w:divBdr>
                    </w:div>
                  </w:divsChild>
                </w:div>
                <w:div w:id="539169603">
                  <w:marLeft w:val="0"/>
                  <w:marRight w:val="0"/>
                  <w:marTop w:val="0"/>
                  <w:marBottom w:val="84"/>
                  <w:divBdr>
                    <w:top w:val="none" w:sz="0" w:space="0" w:color="auto"/>
                    <w:left w:val="none" w:sz="0" w:space="0" w:color="auto"/>
                    <w:bottom w:val="none" w:sz="0" w:space="0" w:color="auto"/>
                    <w:right w:val="none" w:sz="0" w:space="0" w:color="auto"/>
                  </w:divBdr>
                  <w:divsChild>
                    <w:div w:id="1734767875">
                      <w:marLeft w:val="0"/>
                      <w:marRight w:val="0"/>
                      <w:marTop w:val="0"/>
                      <w:marBottom w:val="0"/>
                      <w:divBdr>
                        <w:top w:val="none" w:sz="0" w:space="0" w:color="auto"/>
                        <w:left w:val="none" w:sz="0" w:space="0" w:color="auto"/>
                        <w:bottom w:val="none" w:sz="0" w:space="0" w:color="auto"/>
                        <w:right w:val="none" w:sz="0" w:space="0" w:color="auto"/>
                      </w:divBdr>
                    </w:div>
                  </w:divsChild>
                </w:div>
                <w:div w:id="998576624">
                  <w:marLeft w:val="0"/>
                  <w:marRight w:val="0"/>
                  <w:marTop w:val="0"/>
                  <w:marBottom w:val="84"/>
                  <w:divBdr>
                    <w:top w:val="none" w:sz="0" w:space="0" w:color="auto"/>
                    <w:left w:val="none" w:sz="0" w:space="0" w:color="auto"/>
                    <w:bottom w:val="none" w:sz="0" w:space="0" w:color="auto"/>
                    <w:right w:val="none" w:sz="0" w:space="0" w:color="auto"/>
                  </w:divBdr>
                  <w:divsChild>
                    <w:div w:id="21368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57522">
      <w:bodyDiv w:val="1"/>
      <w:marLeft w:val="0"/>
      <w:marRight w:val="0"/>
      <w:marTop w:val="0"/>
      <w:marBottom w:val="0"/>
      <w:divBdr>
        <w:top w:val="none" w:sz="0" w:space="0" w:color="auto"/>
        <w:left w:val="none" w:sz="0" w:space="0" w:color="auto"/>
        <w:bottom w:val="none" w:sz="0" w:space="0" w:color="auto"/>
        <w:right w:val="none" w:sz="0" w:space="0" w:color="auto"/>
      </w:divBdr>
      <w:divsChild>
        <w:div w:id="551771667">
          <w:marLeft w:val="0"/>
          <w:marRight w:val="0"/>
          <w:marTop w:val="0"/>
          <w:marBottom w:val="0"/>
          <w:divBdr>
            <w:top w:val="none" w:sz="0" w:space="0" w:color="auto"/>
            <w:left w:val="none" w:sz="0" w:space="0" w:color="auto"/>
            <w:bottom w:val="none" w:sz="0" w:space="0" w:color="auto"/>
            <w:right w:val="none" w:sz="0" w:space="0" w:color="auto"/>
          </w:divBdr>
        </w:div>
        <w:div w:id="830222491">
          <w:marLeft w:val="0"/>
          <w:marRight w:val="0"/>
          <w:marTop w:val="167"/>
          <w:marBottom w:val="0"/>
          <w:divBdr>
            <w:top w:val="none" w:sz="0" w:space="0" w:color="auto"/>
            <w:left w:val="none" w:sz="0" w:space="0" w:color="auto"/>
            <w:bottom w:val="none" w:sz="0" w:space="0" w:color="auto"/>
            <w:right w:val="none" w:sz="0" w:space="0" w:color="auto"/>
          </w:divBdr>
        </w:div>
      </w:divsChild>
    </w:div>
    <w:div w:id="1019547493">
      <w:bodyDiv w:val="1"/>
      <w:marLeft w:val="0"/>
      <w:marRight w:val="0"/>
      <w:marTop w:val="0"/>
      <w:marBottom w:val="0"/>
      <w:divBdr>
        <w:top w:val="none" w:sz="0" w:space="0" w:color="auto"/>
        <w:left w:val="none" w:sz="0" w:space="0" w:color="auto"/>
        <w:bottom w:val="none" w:sz="0" w:space="0" w:color="auto"/>
        <w:right w:val="none" w:sz="0" w:space="0" w:color="auto"/>
      </w:divBdr>
      <w:divsChild>
        <w:div w:id="354625185">
          <w:marLeft w:val="0"/>
          <w:marRight w:val="0"/>
          <w:marTop w:val="0"/>
          <w:marBottom w:val="0"/>
          <w:divBdr>
            <w:top w:val="none" w:sz="0" w:space="0" w:color="auto"/>
            <w:left w:val="none" w:sz="0" w:space="0" w:color="auto"/>
            <w:bottom w:val="none" w:sz="0" w:space="0" w:color="auto"/>
            <w:right w:val="none" w:sz="0" w:space="0" w:color="auto"/>
          </w:divBdr>
        </w:div>
        <w:div w:id="146633894">
          <w:marLeft w:val="0"/>
          <w:marRight w:val="0"/>
          <w:marTop w:val="0"/>
          <w:marBottom w:val="0"/>
          <w:divBdr>
            <w:top w:val="none" w:sz="0" w:space="0" w:color="auto"/>
            <w:left w:val="none" w:sz="0" w:space="0" w:color="auto"/>
            <w:bottom w:val="none" w:sz="0" w:space="0" w:color="auto"/>
            <w:right w:val="none" w:sz="0" w:space="0" w:color="auto"/>
          </w:divBdr>
          <w:divsChild>
            <w:div w:id="1334379851">
              <w:marLeft w:val="0"/>
              <w:marRight w:val="0"/>
              <w:marTop w:val="0"/>
              <w:marBottom w:val="0"/>
              <w:divBdr>
                <w:top w:val="none" w:sz="0" w:space="0" w:color="auto"/>
                <w:left w:val="none" w:sz="0" w:space="0" w:color="auto"/>
                <w:bottom w:val="none" w:sz="0" w:space="0" w:color="auto"/>
                <w:right w:val="none" w:sz="0" w:space="0" w:color="auto"/>
              </w:divBdr>
              <w:divsChild>
                <w:div w:id="2014264018">
                  <w:marLeft w:val="0"/>
                  <w:marRight w:val="0"/>
                  <w:marTop w:val="0"/>
                  <w:marBottom w:val="167"/>
                  <w:divBdr>
                    <w:top w:val="none" w:sz="0" w:space="0" w:color="auto"/>
                    <w:left w:val="none" w:sz="0" w:space="0" w:color="auto"/>
                    <w:bottom w:val="none" w:sz="0" w:space="0" w:color="auto"/>
                    <w:right w:val="none" w:sz="0" w:space="0" w:color="auto"/>
                  </w:divBdr>
                </w:div>
                <w:div w:id="282419425">
                  <w:marLeft w:val="0"/>
                  <w:marRight w:val="0"/>
                  <w:marTop w:val="0"/>
                  <w:marBottom w:val="84"/>
                  <w:divBdr>
                    <w:top w:val="none" w:sz="0" w:space="0" w:color="auto"/>
                    <w:left w:val="none" w:sz="0" w:space="0" w:color="auto"/>
                    <w:bottom w:val="none" w:sz="0" w:space="0" w:color="auto"/>
                    <w:right w:val="none" w:sz="0" w:space="0" w:color="auto"/>
                  </w:divBdr>
                  <w:divsChild>
                    <w:div w:id="465975460">
                      <w:marLeft w:val="0"/>
                      <w:marRight w:val="0"/>
                      <w:marTop w:val="0"/>
                      <w:marBottom w:val="0"/>
                      <w:divBdr>
                        <w:top w:val="none" w:sz="0" w:space="0" w:color="auto"/>
                        <w:left w:val="none" w:sz="0" w:space="0" w:color="auto"/>
                        <w:bottom w:val="none" w:sz="0" w:space="0" w:color="auto"/>
                        <w:right w:val="none" w:sz="0" w:space="0" w:color="auto"/>
                      </w:divBdr>
                    </w:div>
                  </w:divsChild>
                </w:div>
                <w:div w:id="1738089825">
                  <w:marLeft w:val="0"/>
                  <w:marRight w:val="0"/>
                  <w:marTop w:val="0"/>
                  <w:marBottom w:val="84"/>
                  <w:divBdr>
                    <w:top w:val="none" w:sz="0" w:space="0" w:color="auto"/>
                    <w:left w:val="none" w:sz="0" w:space="0" w:color="auto"/>
                    <w:bottom w:val="none" w:sz="0" w:space="0" w:color="auto"/>
                    <w:right w:val="none" w:sz="0" w:space="0" w:color="auto"/>
                  </w:divBdr>
                  <w:divsChild>
                    <w:div w:id="751044694">
                      <w:marLeft w:val="0"/>
                      <w:marRight w:val="0"/>
                      <w:marTop w:val="0"/>
                      <w:marBottom w:val="0"/>
                      <w:divBdr>
                        <w:top w:val="none" w:sz="0" w:space="0" w:color="auto"/>
                        <w:left w:val="none" w:sz="0" w:space="0" w:color="auto"/>
                        <w:bottom w:val="none" w:sz="0" w:space="0" w:color="auto"/>
                        <w:right w:val="none" w:sz="0" w:space="0" w:color="auto"/>
                      </w:divBdr>
                    </w:div>
                  </w:divsChild>
                </w:div>
                <w:div w:id="743187625">
                  <w:marLeft w:val="0"/>
                  <w:marRight w:val="0"/>
                  <w:marTop w:val="0"/>
                  <w:marBottom w:val="84"/>
                  <w:divBdr>
                    <w:top w:val="none" w:sz="0" w:space="0" w:color="auto"/>
                    <w:left w:val="none" w:sz="0" w:space="0" w:color="auto"/>
                    <w:bottom w:val="none" w:sz="0" w:space="0" w:color="auto"/>
                    <w:right w:val="none" w:sz="0" w:space="0" w:color="auto"/>
                  </w:divBdr>
                  <w:divsChild>
                    <w:div w:id="2113546828">
                      <w:marLeft w:val="0"/>
                      <w:marRight w:val="0"/>
                      <w:marTop w:val="0"/>
                      <w:marBottom w:val="0"/>
                      <w:divBdr>
                        <w:top w:val="none" w:sz="0" w:space="0" w:color="auto"/>
                        <w:left w:val="none" w:sz="0" w:space="0" w:color="auto"/>
                        <w:bottom w:val="none" w:sz="0" w:space="0" w:color="auto"/>
                        <w:right w:val="none" w:sz="0" w:space="0" w:color="auto"/>
                      </w:divBdr>
                    </w:div>
                  </w:divsChild>
                </w:div>
                <w:div w:id="608512354">
                  <w:marLeft w:val="0"/>
                  <w:marRight w:val="0"/>
                  <w:marTop w:val="0"/>
                  <w:marBottom w:val="84"/>
                  <w:divBdr>
                    <w:top w:val="none" w:sz="0" w:space="0" w:color="auto"/>
                    <w:left w:val="none" w:sz="0" w:space="0" w:color="auto"/>
                    <w:bottom w:val="none" w:sz="0" w:space="0" w:color="auto"/>
                    <w:right w:val="none" w:sz="0" w:space="0" w:color="auto"/>
                  </w:divBdr>
                  <w:divsChild>
                    <w:div w:id="1761681207">
                      <w:marLeft w:val="0"/>
                      <w:marRight w:val="0"/>
                      <w:marTop w:val="0"/>
                      <w:marBottom w:val="0"/>
                      <w:divBdr>
                        <w:top w:val="none" w:sz="0" w:space="0" w:color="auto"/>
                        <w:left w:val="none" w:sz="0" w:space="0" w:color="auto"/>
                        <w:bottom w:val="none" w:sz="0" w:space="0" w:color="auto"/>
                        <w:right w:val="none" w:sz="0" w:space="0" w:color="auto"/>
                      </w:divBdr>
                    </w:div>
                  </w:divsChild>
                </w:div>
                <w:div w:id="1221940040">
                  <w:marLeft w:val="0"/>
                  <w:marRight w:val="0"/>
                  <w:marTop w:val="0"/>
                  <w:marBottom w:val="84"/>
                  <w:divBdr>
                    <w:top w:val="none" w:sz="0" w:space="0" w:color="auto"/>
                    <w:left w:val="none" w:sz="0" w:space="0" w:color="auto"/>
                    <w:bottom w:val="none" w:sz="0" w:space="0" w:color="auto"/>
                    <w:right w:val="none" w:sz="0" w:space="0" w:color="auto"/>
                  </w:divBdr>
                  <w:divsChild>
                    <w:div w:id="414742645">
                      <w:marLeft w:val="0"/>
                      <w:marRight w:val="0"/>
                      <w:marTop w:val="0"/>
                      <w:marBottom w:val="0"/>
                      <w:divBdr>
                        <w:top w:val="none" w:sz="0" w:space="0" w:color="auto"/>
                        <w:left w:val="none" w:sz="0" w:space="0" w:color="auto"/>
                        <w:bottom w:val="none" w:sz="0" w:space="0" w:color="auto"/>
                        <w:right w:val="none" w:sz="0" w:space="0" w:color="auto"/>
                      </w:divBdr>
                    </w:div>
                  </w:divsChild>
                </w:div>
                <w:div w:id="1098058825">
                  <w:marLeft w:val="0"/>
                  <w:marRight w:val="0"/>
                  <w:marTop w:val="0"/>
                  <w:marBottom w:val="84"/>
                  <w:divBdr>
                    <w:top w:val="none" w:sz="0" w:space="0" w:color="auto"/>
                    <w:left w:val="none" w:sz="0" w:space="0" w:color="auto"/>
                    <w:bottom w:val="none" w:sz="0" w:space="0" w:color="auto"/>
                    <w:right w:val="none" w:sz="0" w:space="0" w:color="auto"/>
                  </w:divBdr>
                  <w:divsChild>
                    <w:div w:id="395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2764">
      <w:bodyDiv w:val="1"/>
      <w:marLeft w:val="0"/>
      <w:marRight w:val="0"/>
      <w:marTop w:val="0"/>
      <w:marBottom w:val="0"/>
      <w:divBdr>
        <w:top w:val="none" w:sz="0" w:space="0" w:color="auto"/>
        <w:left w:val="none" w:sz="0" w:space="0" w:color="auto"/>
        <w:bottom w:val="none" w:sz="0" w:space="0" w:color="auto"/>
        <w:right w:val="none" w:sz="0" w:space="0" w:color="auto"/>
      </w:divBdr>
      <w:divsChild>
        <w:div w:id="102918756">
          <w:marLeft w:val="0"/>
          <w:marRight w:val="0"/>
          <w:marTop w:val="0"/>
          <w:marBottom w:val="0"/>
          <w:divBdr>
            <w:top w:val="none" w:sz="0" w:space="0" w:color="auto"/>
            <w:left w:val="none" w:sz="0" w:space="0" w:color="auto"/>
            <w:bottom w:val="none" w:sz="0" w:space="0" w:color="auto"/>
            <w:right w:val="none" w:sz="0" w:space="0" w:color="auto"/>
          </w:divBdr>
        </w:div>
      </w:divsChild>
    </w:div>
    <w:div w:id="1025979094">
      <w:bodyDiv w:val="1"/>
      <w:marLeft w:val="0"/>
      <w:marRight w:val="0"/>
      <w:marTop w:val="0"/>
      <w:marBottom w:val="0"/>
      <w:divBdr>
        <w:top w:val="none" w:sz="0" w:space="0" w:color="auto"/>
        <w:left w:val="none" w:sz="0" w:space="0" w:color="auto"/>
        <w:bottom w:val="none" w:sz="0" w:space="0" w:color="auto"/>
        <w:right w:val="none" w:sz="0" w:space="0" w:color="auto"/>
      </w:divBdr>
      <w:divsChild>
        <w:div w:id="428815805">
          <w:marLeft w:val="0"/>
          <w:marRight w:val="0"/>
          <w:marTop w:val="0"/>
          <w:marBottom w:val="0"/>
          <w:divBdr>
            <w:top w:val="none" w:sz="0" w:space="0" w:color="auto"/>
            <w:left w:val="none" w:sz="0" w:space="0" w:color="auto"/>
            <w:bottom w:val="none" w:sz="0" w:space="0" w:color="auto"/>
            <w:right w:val="none" w:sz="0" w:space="0" w:color="auto"/>
          </w:divBdr>
        </w:div>
      </w:divsChild>
    </w:div>
    <w:div w:id="1032609430">
      <w:bodyDiv w:val="1"/>
      <w:marLeft w:val="0"/>
      <w:marRight w:val="0"/>
      <w:marTop w:val="0"/>
      <w:marBottom w:val="0"/>
      <w:divBdr>
        <w:top w:val="none" w:sz="0" w:space="0" w:color="auto"/>
        <w:left w:val="none" w:sz="0" w:space="0" w:color="auto"/>
        <w:bottom w:val="none" w:sz="0" w:space="0" w:color="auto"/>
        <w:right w:val="none" w:sz="0" w:space="0" w:color="auto"/>
      </w:divBdr>
      <w:divsChild>
        <w:div w:id="483084234">
          <w:marLeft w:val="0"/>
          <w:marRight w:val="0"/>
          <w:marTop w:val="0"/>
          <w:marBottom w:val="0"/>
          <w:divBdr>
            <w:top w:val="none" w:sz="0" w:space="0" w:color="auto"/>
            <w:left w:val="none" w:sz="0" w:space="0" w:color="auto"/>
            <w:bottom w:val="none" w:sz="0" w:space="0" w:color="auto"/>
            <w:right w:val="none" w:sz="0" w:space="0" w:color="auto"/>
          </w:divBdr>
        </w:div>
        <w:div w:id="531306202">
          <w:marLeft w:val="0"/>
          <w:marRight w:val="0"/>
          <w:marTop w:val="0"/>
          <w:marBottom w:val="0"/>
          <w:divBdr>
            <w:top w:val="none" w:sz="0" w:space="0" w:color="auto"/>
            <w:left w:val="none" w:sz="0" w:space="0" w:color="auto"/>
            <w:bottom w:val="none" w:sz="0" w:space="0" w:color="auto"/>
            <w:right w:val="none" w:sz="0" w:space="0" w:color="auto"/>
          </w:divBdr>
        </w:div>
      </w:divsChild>
    </w:div>
    <w:div w:id="1042437990">
      <w:bodyDiv w:val="1"/>
      <w:marLeft w:val="0"/>
      <w:marRight w:val="0"/>
      <w:marTop w:val="0"/>
      <w:marBottom w:val="0"/>
      <w:divBdr>
        <w:top w:val="none" w:sz="0" w:space="0" w:color="auto"/>
        <w:left w:val="none" w:sz="0" w:space="0" w:color="auto"/>
        <w:bottom w:val="none" w:sz="0" w:space="0" w:color="auto"/>
        <w:right w:val="none" w:sz="0" w:space="0" w:color="auto"/>
      </w:divBdr>
      <w:divsChild>
        <w:div w:id="491409617">
          <w:marLeft w:val="0"/>
          <w:marRight w:val="0"/>
          <w:marTop w:val="0"/>
          <w:marBottom w:val="0"/>
          <w:divBdr>
            <w:top w:val="none" w:sz="0" w:space="0" w:color="auto"/>
            <w:left w:val="none" w:sz="0" w:space="0" w:color="auto"/>
            <w:bottom w:val="none" w:sz="0" w:space="0" w:color="auto"/>
            <w:right w:val="none" w:sz="0" w:space="0" w:color="auto"/>
          </w:divBdr>
        </w:div>
        <w:div w:id="875846213">
          <w:marLeft w:val="0"/>
          <w:marRight w:val="0"/>
          <w:marTop w:val="0"/>
          <w:marBottom w:val="0"/>
          <w:divBdr>
            <w:top w:val="none" w:sz="0" w:space="0" w:color="auto"/>
            <w:left w:val="none" w:sz="0" w:space="0" w:color="auto"/>
            <w:bottom w:val="none" w:sz="0" w:space="0" w:color="auto"/>
            <w:right w:val="none" w:sz="0" w:space="0" w:color="auto"/>
          </w:divBdr>
          <w:divsChild>
            <w:div w:id="636375194">
              <w:marLeft w:val="0"/>
              <w:marRight w:val="0"/>
              <w:marTop w:val="0"/>
              <w:marBottom w:val="0"/>
              <w:divBdr>
                <w:top w:val="none" w:sz="0" w:space="0" w:color="auto"/>
                <w:left w:val="none" w:sz="0" w:space="0" w:color="auto"/>
                <w:bottom w:val="none" w:sz="0" w:space="0" w:color="auto"/>
                <w:right w:val="none" w:sz="0" w:space="0" w:color="auto"/>
              </w:divBdr>
              <w:divsChild>
                <w:div w:id="317618606">
                  <w:marLeft w:val="0"/>
                  <w:marRight w:val="0"/>
                  <w:marTop w:val="0"/>
                  <w:marBottom w:val="167"/>
                  <w:divBdr>
                    <w:top w:val="none" w:sz="0" w:space="0" w:color="auto"/>
                    <w:left w:val="none" w:sz="0" w:space="0" w:color="auto"/>
                    <w:bottom w:val="none" w:sz="0" w:space="0" w:color="auto"/>
                    <w:right w:val="none" w:sz="0" w:space="0" w:color="auto"/>
                  </w:divBdr>
                </w:div>
                <w:div w:id="1683700188">
                  <w:marLeft w:val="0"/>
                  <w:marRight w:val="0"/>
                  <w:marTop w:val="0"/>
                  <w:marBottom w:val="84"/>
                  <w:divBdr>
                    <w:top w:val="none" w:sz="0" w:space="0" w:color="auto"/>
                    <w:left w:val="none" w:sz="0" w:space="0" w:color="auto"/>
                    <w:bottom w:val="none" w:sz="0" w:space="0" w:color="auto"/>
                    <w:right w:val="none" w:sz="0" w:space="0" w:color="auto"/>
                  </w:divBdr>
                  <w:divsChild>
                    <w:div w:id="1072242813">
                      <w:marLeft w:val="0"/>
                      <w:marRight w:val="0"/>
                      <w:marTop w:val="0"/>
                      <w:marBottom w:val="0"/>
                      <w:divBdr>
                        <w:top w:val="none" w:sz="0" w:space="0" w:color="auto"/>
                        <w:left w:val="none" w:sz="0" w:space="0" w:color="auto"/>
                        <w:bottom w:val="none" w:sz="0" w:space="0" w:color="auto"/>
                        <w:right w:val="none" w:sz="0" w:space="0" w:color="auto"/>
                      </w:divBdr>
                    </w:div>
                  </w:divsChild>
                </w:div>
                <w:div w:id="1083145407">
                  <w:marLeft w:val="0"/>
                  <w:marRight w:val="0"/>
                  <w:marTop w:val="0"/>
                  <w:marBottom w:val="84"/>
                  <w:divBdr>
                    <w:top w:val="none" w:sz="0" w:space="0" w:color="auto"/>
                    <w:left w:val="none" w:sz="0" w:space="0" w:color="auto"/>
                    <w:bottom w:val="none" w:sz="0" w:space="0" w:color="auto"/>
                    <w:right w:val="none" w:sz="0" w:space="0" w:color="auto"/>
                  </w:divBdr>
                  <w:divsChild>
                    <w:div w:id="1489202589">
                      <w:marLeft w:val="0"/>
                      <w:marRight w:val="0"/>
                      <w:marTop w:val="0"/>
                      <w:marBottom w:val="0"/>
                      <w:divBdr>
                        <w:top w:val="none" w:sz="0" w:space="0" w:color="auto"/>
                        <w:left w:val="none" w:sz="0" w:space="0" w:color="auto"/>
                        <w:bottom w:val="none" w:sz="0" w:space="0" w:color="auto"/>
                        <w:right w:val="none" w:sz="0" w:space="0" w:color="auto"/>
                      </w:divBdr>
                    </w:div>
                  </w:divsChild>
                </w:div>
                <w:div w:id="1698654293">
                  <w:marLeft w:val="0"/>
                  <w:marRight w:val="0"/>
                  <w:marTop w:val="0"/>
                  <w:marBottom w:val="84"/>
                  <w:divBdr>
                    <w:top w:val="none" w:sz="0" w:space="0" w:color="auto"/>
                    <w:left w:val="none" w:sz="0" w:space="0" w:color="auto"/>
                    <w:bottom w:val="none" w:sz="0" w:space="0" w:color="auto"/>
                    <w:right w:val="none" w:sz="0" w:space="0" w:color="auto"/>
                  </w:divBdr>
                  <w:divsChild>
                    <w:div w:id="1368944617">
                      <w:marLeft w:val="0"/>
                      <w:marRight w:val="0"/>
                      <w:marTop w:val="0"/>
                      <w:marBottom w:val="0"/>
                      <w:divBdr>
                        <w:top w:val="none" w:sz="0" w:space="0" w:color="auto"/>
                        <w:left w:val="none" w:sz="0" w:space="0" w:color="auto"/>
                        <w:bottom w:val="none" w:sz="0" w:space="0" w:color="auto"/>
                        <w:right w:val="none" w:sz="0" w:space="0" w:color="auto"/>
                      </w:divBdr>
                    </w:div>
                  </w:divsChild>
                </w:div>
                <w:div w:id="1057702681">
                  <w:marLeft w:val="0"/>
                  <w:marRight w:val="0"/>
                  <w:marTop w:val="0"/>
                  <w:marBottom w:val="84"/>
                  <w:divBdr>
                    <w:top w:val="none" w:sz="0" w:space="0" w:color="auto"/>
                    <w:left w:val="none" w:sz="0" w:space="0" w:color="auto"/>
                    <w:bottom w:val="none" w:sz="0" w:space="0" w:color="auto"/>
                    <w:right w:val="none" w:sz="0" w:space="0" w:color="auto"/>
                  </w:divBdr>
                  <w:divsChild>
                    <w:div w:id="6406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962705">
      <w:bodyDiv w:val="1"/>
      <w:marLeft w:val="0"/>
      <w:marRight w:val="0"/>
      <w:marTop w:val="0"/>
      <w:marBottom w:val="0"/>
      <w:divBdr>
        <w:top w:val="none" w:sz="0" w:space="0" w:color="auto"/>
        <w:left w:val="none" w:sz="0" w:space="0" w:color="auto"/>
        <w:bottom w:val="none" w:sz="0" w:space="0" w:color="auto"/>
        <w:right w:val="none" w:sz="0" w:space="0" w:color="auto"/>
      </w:divBdr>
    </w:div>
    <w:div w:id="1055590442">
      <w:bodyDiv w:val="1"/>
      <w:marLeft w:val="0"/>
      <w:marRight w:val="0"/>
      <w:marTop w:val="0"/>
      <w:marBottom w:val="0"/>
      <w:divBdr>
        <w:top w:val="none" w:sz="0" w:space="0" w:color="auto"/>
        <w:left w:val="none" w:sz="0" w:space="0" w:color="auto"/>
        <w:bottom w:val="none" w:sz="0" w:space="0" w:color="auto"/>
        <w:right w:val="none" w:sz="0" w:space="0" w:color="auto"/>
      </w:divBdr>
      <w:divsChild>
        <w:div w:id="1875574982">
          <w:marLeft w:val="0"/>
          <w:marRight w:val="0"/>
          <w:marTop w:val="0"/>
          <w:marBottom w:val="0"/>
          <w:divBdr>
            <w:top w:val="none" w:sz="0" w:space="0" w:color="auto"/>
            <w:left w:val="none" w:sz="0" w:space="0" w:color="auto"/>
            <w:bottom w:val="none" w:sz="0" w:space="0" w:color="auto"/>
            <w:right w:val="none" w:sz="0" w:space="0" w:color="auto"/>
          </w:divBdr>
        </w:div>
      </w:divsChild>
    </w:div>
    <w:div w:id="1057389246">
      <w:bodyDiv w:val="1"/>
      <w:marLeft w:val="0"/>
      <w:marRight w:val="0"/>
      <w:marTop w:val="0"/>
      <w:marBottom w:val="0"/>
      <w:divBdr>
        <w:top w:val="none" w:sz="0" w:space="0" w:color="auto"/>
        <w:left w:val="none" w:sz="0" w:space="0" w:color="auto"/>
        <w:bottom w:val="none" w:sz="0" w:space="0" w:color="auto"/>
        <w:right w:val="none" w:sz="0" w:space="0" w:color="auto"/>
      </w:divBdr>
      <w:divsChild>
        <w:div w:id="316152662">
          <w:marLeft w:val="0"/>
          <w:marRight w:val="0"/>
          <w:marTop w:val="0"/>
          <w:marBottom w:val="0"/>
          <w:divBdr>
            <w:top w:val="none" w:sz="0" w:space="0" w:color="auto"/>
            <w:left w:val="none" w:sz="0" w:space="0" w:color="auto"/>
            <w:bottom w:val="none" w:sz="0" w:space="0" w:color="auto"/>
            <w:right w:val="none" w:sz="0" w:space="0" w:color="auto"/>
          </w:divBdr>
        </w:div>
        <w:div w:id="869756143">
          <w:marLeft w:val="0"/>
          <w:marRight w:val="0"/>
          <w:marTop w:val="0"/>
          <w:marBottom w:val="0"/>
          <w:divBdr>
            <w:top w:val="none" w:sz="0" w:space="0" w:color="auto"/>
            <w:left w:val="none" w:sz="0" w:space="0" w:color="auto"/>
            <w:bottom w:val="none" w:sz="0" w:space="0" w:color="auto"/>
            <w:right w:val="none" w:sz="0" w:space="0" w:color="auto"/>
          </w:divBdr>
        </w:div>
      </w:divsChild>
    </w:div>
    <w:div w:id="1060635926">
      <w:bodyDiv w:val="1"/>
      <w:marLeft w:val="0"/>
      <w:marRight w:val="0"/>
      <w:marTop w:val="0"/>
      <w:marBottom w:val="0"/>
      <w:divBdr>
        <w:top w:val="none" w:sz="0" w:space="0" w:color="auto"/>
        <w:left w:val="none" w:sz="0" w:space="0" w:color="auto"/>
        <w:bottom w:val="none" w:sz="0" w:space="0" w:color="auto"/>
        <w:right w:val="none" w:sz="0" w:space="0" w:color="auto"/>
      </w:divBdr>
      <w:divsChild>
        <w:div w:id="371729360">
          <w:marLeft w:val="0"/>
          <w:marRight w:val="0"/>
          <w:marTop w:val="0"/>
          <w:marBottom w:val="0"/>
          <w:divBdr>
            <w:top w:val="none" w:sz="0" w:space="0" w:color="auto"/>
            <w:left w:val="none" w:sz="0" w:space="0" w:color="auto"/>
            <w:bottom w:val="none" w:sz="0" w:space="0" w:color="auto"/>
            <w:right w:val="none" w:sz="0" w:space="0" w:color="auto"/>
          </w:divBdr>
        </w:div>
        <w:div w:id="1346059006">
          <w:marLeft w:val="0"/>
          <w:marRight w:val="0"/>
          <w:marTop w:val="0"/>
          <w:marBottom w:val="0"/>
          <w:divBdr>
            <w:top w:val="none" w:sz="0" w:space="0" w:color="auto"/>
            <w:left w:val="none" w:sz="0" w:space="0" w:color="auto"/>
            <w:bottom w:val="none" w:sz="0" w:space="0" w:color="auto"/>
            <w:right w:val="none" w:sz="0" w:space="0" w:color="auto"/>
          </w:divBdr>
          <w:divsChild>
            <w:div w:id="1663199568">
              <w:marLeft w:val="0"/>
              <w:marRight w:val="0"/>
              <w:marTop w:val="0"/>
              <w:marBottom w:val="0"/>
              <w:divBdr>
                <w:top w:val="none" w:sz="0" w:space="0" w:color="auto"/>
                <w:left w:val="none" w:sz="0" w:space="0" w:color="auto"/>
                <w:bottom w:val="none" w:sz="0" w:space="0" w:color="auto"/>
                <w:right w:val="none" w:sz="0" w:space="0" w:color="auto"/>
              </w:divBdr>
              <w:divsChild>
                <w:div w:id="2067796316">
                  <w:marLeft w:val="0"/>
                  <w:marRight w:val="0"/>
                  <w:marTop w:val="0"/>
                  <w:marBottom w:val="167"/>
                  <w:divBdr>
                    <w:top w:val="none" w:sz="0" w:space="0" w:color="auto"/>
                    <w:left w:val="none" w:sz="0" w:space="0" w:color="auto"/>
                    <w:bottom w:val="none" w:sz="0" w:space="0" w:color="auto"/>
                    <w:right w:val="none" w:sz="0" w:space="0" w:color="auto"/>
                  </w:divBdr>
                </w:div>
                <w:div w:id="1032267263">
                  <w:marLeft w:val="0"/>
                  <w:marRight w:val="0"/>
                  <w:marTop w:val="0"/>
                  <w:marBottom w:val="84"/>
                  <w:divBdr>
                    <w:top w:val="none" w:sz="0" w:space="0" w:color="auto"/>
                    <w:left w:val="none" w:sz="0" w:space="0" w:color="auto"/>
                    <w:bottom w:val="none" w:sz="0" w:space="0" w:color="auto"/>
                    <w:right w:val="none" w:sz="0" w:space="0" w:color="auto"/>
                  </w:divBdr>
                  <w:divsChild>
                    <w:div w:id="2072381235">
                      <w:marLeft w:val="0"/>
                      <w:marRight w:val="0"/>
                      <w:marTop w:val="0"/>
                      <w:marBottom w:val="0"/>
                      <w:divBdr>
                        <w:top w:val="none" w:sz="0" w:space="0" w:color="auto"/>
                        <w:left w:val="none" w:sz="0" w:space="0" w:color="auto"/>
                        <w:bottom w:val="none" w:sz="0" w:space="0" w:color="auto"/>
                        <w:right w:val="none" w:sz="0" w:space="0" w:color="auto"/>
                      </w:divBdr>
                    </w:div>
                  </w:divsChild>
                </w:div>
                <w:div w:id="97256488">
                  <w:marLeft w:val="0"/>
                  <w:marRight w:val="0"/>
                  <w:marTop w:val="0"/>
                  <w:marBottom w:val="84"/>
                  <w:divBdr>
                    <w:top w:val="none" w:sz="0" w:space="0" w:color="auto"/>
                    <w:left w:val="none" w:sz="0" w:space="0" w:color="auto"/>
                    <w:bottom w:val="none" w:sz="0" w:space="0" w:color="auto"/>
                    <w:right w:val="none" w:sz="0" w:space="0" w:color="auto"/>
                  </w:divBdr>
                  <w:divsChild>
                    <w:div w:id="741028217">
                      <w:marLeft w:val="0"/>
                      <w:marRight w:val="0"/>
                      <w:marTop w:val="0"/>
                      <w:marBottom w:val="0"/>
                      <w:divBdr>
                        <w:top w:val="none" w:sz="0" w:space="0" w:color="auto"/>
                        <w:left w:val="none" w:sz="0" w:space="0" w:color="auto"/>
                        <w:bottom w:val="none" w:sz="0" w:space="0" w:color="auto"/>
                        <w:right w:val="none" w:sz="0" w:space="0" w:color="auto"/>
                      </w:divBdr>
                    </w:div>
                  </w:divsChild>
                </w:div>
                <w:div w:id="438573450">
                  <w:marLeft w:val="0"/>
                  <w:marRight w:val="0"/>
                  <w:marTop w:val="0"/>
                  <w:marBottom w:val="84"/>
                  <w:divBdr>
                    <w:top w:val="none" w:sz="0" w:space="0" w:color="auto"/>
                    <w:left w:val="none" w:sz="0" w:space="0" w:color="auto"/>
                    <w:bottom w:val="none" w:sz="0" w:space="0" w:color="auto"/>
                    <w:right w:val="none" w:sz="0" w:space="0" w:color="auto"/>
                  </w:divBdr>
                  <w:divsChild>
                    <w:div w:id="2031714133">
                      <w:marLeft w:val="0"/>
                      <w:marRight w:val="0"/>
                      <w:marTop w:val="0"/>
                      <w:marBottom w:val="0"/>
                      <w:divBdr>
                        <w:top w:val="none" w:sz="0" w:space="0" w:color="auto"/>
                        <w:left w:val="none" w:sz="0" w:space="0" w:color="auto"/>
                        <w:bottom w:val="none" w:sz="0" w:space="0" w:color="auto"/>
                        <w:right w:val="none" w:sz="0" w:space="0" w:color="auto"/>
                      </w:divBdr>
                    </w:div>
                  </w:divsChild>
                </w:div>
                <w:div w:id="1555769570">
                  <w:marLeft w:val="0"/>
                  <w:marRight w:val="0"/>
                  <w:marTop w:val="0"/>
                  <w:marBottom w:val="84"/>
                  <w:divBdr>
                    <w:top w:val="none" w:sz="0" w:space="0" w:color="auto"/>
                    <w:left w:val="none" w:sz="0" w:space="0" w:color="auto"/>
                    <w:bottom w:val="none" w:sz="0" w:space="0" w:color="auto"/>
                    <w:right w:val="none" w:sz="0" w:space="0" w:color="auto"/>
                  </w:divBdr>
                  <w:divsChild>
                    <w:div w:id="1668556391">
                      <w:marLeft w:val="0"/>
                      <w:marRight w:val="0"/>
                      <w:marTop w:val="0"/>
                      <w:marBottom w:val="0"/>
                      <w:divBdr>
                        <w:top w:val="none" w:sz="0" w:space="0" w:color="auto"/>
                        <w:left w:val="none" w:sz="0" w:space="0" w:color="auto"/>
                        <w:bottom w:val="none" w:sz="0" w:space="0" w:color="auto"/>
                        <w:right w:val="none" w:sz="0" w:space="0" w:color="auto"/>
                      </w:divBdr>
                    </w:div>
                  </w:divsChild>
                </w:div>
                <w:div w:id="675577094">
                  <w:marLeft w:val="0"/>
                  <w:marRight w:val="0"/>
                  <w:marTop w:val="0"/>
                  <w:marBottom w:val="84"/>
                  <w:divBdr>
                    <w:top w:val="none" w:sz="0" w:space="0" w:color="auto"/>
                    <w:left w:val="none" w:sz="0" w:space="0" w:color="auto"/>
                    <w:bottom w:val="none" w:sz="0" w:space="0" w:color="auto"/>
                    <w:right w:val="none" w:sz="0" w:space="0" w:color="auto"/>
                  </w:divBdr>
                  <w:divsChild>
                    <w:div w:id="129902839">
                      <w:marLeft w:val="0"/>
                      <w:marRight w:val="0"/>
                      <w:marTop w:val="0"/>
                      <w:marBottom w:val="0"/>
                      <w:divBdr>
                        <w:top w:val="none" w:sz="0" w:space="0" w:color="auto"/>
                        <w:left w:val="none" w:sz="0" w:space="0" w:color="auto"/>
                        <w:bottom w:val="none" w:sz="0" w:space="0" w:color="auto"/>
                        <w:right w:val="none" w:sz="0" w:space="0" w:color="auto"/>
                      </w:divBdr>
                    </w:div>
                  </w:divsChild>
                </w:div>
                <w:div w:id="1358895061">
                  <w:marLeft w:val="0"/>
                  <w:marRight w:val="0"/>
                  <w:marTop w:val="0"/>
                  <w:marBottom w:val="84"/>
                  <w:divBdr>
                    <w:top w:val="none" w:sz="0" w:space="0" w:color="auto"/>
                    <w:left w:val="none" w:sz="0" w:space="0" w:color="auto"/>
                    <w:bottom w:val="none" w:sz="0" w:space="0" w:color="auto"/>
                    <w:right w:val="none" w:sz="0" w:space="0" w:color="auto"/>
                  </w:divBdr>
                  <w:divsChild>
                    <w:div w:id="19449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3176">
      <w:bodyDiv w:val="1"/>
      <w:marLeft w:val="0"/>
      <w:marRight w:val="0"/>
      <w:marTop w:val="0"/>
      <w:marBottom w:val="0"/>
      <w:divBdr>
        <w:top w:val="none" w:sz="0" w:space="0" w:color="auto"/>
        <w:left w:val="none" w:sz="0" w:space="0" w:color="auto"/>
        <w:bottom w:val="none" w:sz="0" w:space="0" w:color="auto"/>
        <w:right w:val="none" w:sz="0" w:space="0" w:color="auto"/>
      </w:divBdr>
      <w:divsChild>
        <w:div w:id="1034844007">
          <w:marLeft w:val="0"/>
          <w:marRight w:val="0"/>
          <w:marTop w:val="0"/>
          <w:marBottom w:val="0"/>
          <w:divBdr>
            <w:top w:val="none" w:sz="0" w:space="0" w:color="auto"/>
            <w:left w:val="none" w:sz="0" w:space="0" w:color="auto"/>
            <w:bottom w:val="none" w:sz="0" w:space="0" w:color="auto"/>
            <w:right w:val="none" w:sz="0" w:space="0" w:color="auto"/>
          </w:divBdr>
        </w:div>
        <w:div w:id="1781222273">
          <w:marLeft w:val="0"/>
          <w:marRight w:val="0"/>
          <w:marTop w:val="0"/>
          <w:marBottom w:val="0"/>
          <w:divBdr>
            <w:top w:val="none" w:sz="0" w:space="0" w:color="auto"/>
            <w:left w:val="none" w:sz="0" w:space="0" w:color="auto"/>
            <w:bottom w:val="none" w:sz="0" w:space="0" w:color="auto"/>
            <w:right w:val="none" w:sz="0" w:space="0" w:color="auto"/>
          </w:divBdr>
          <w:divsChild>
            <w:div w:id="295648043">
              <w:marLeft w:val="0"/>
              <w:marRight w:val="0"/>
              <w:marTop w:val="0"/>
              <w:marBottom w:val="0"/>
              <w:divBdr>
                <w:top w:val="none" w:sz="0" w:space="0" w:color="auto"/>
                <w:left w:val="none" w:sz="0" w:space="0" w:color="auto"/>
                <w:bottom w:val="none" w:sz="0" w:space="0" w:color="auto"/>
                <w:right w:val="none" w:sz="0" w:space="0" w:color="auto"/>
              </w:divBdr>
              <w:divsChild>
                <w:div w:id="1232278331">
                  <w:marLeft w:val="0"/>
                  <w:marRight w:val="0"/>
                  <w:marTop w:val="0"/>
                  <w:marBottom w:val="167"/>
                  <w:divBdr>
                    <w:top w:val="none" w:sz="0" w:space="0" w:color="auto"/>
                    <w:left w:val="none" w:sz="0" w:space="0" w:color="auto"/>
                    <w:bottom w:val="none" w:sz="0" w:space="0" w:color="auto"/>
                    <w:right w:val="none" w:sz="0" w:space="0" w:color="auto"/>
                  </w:divBdr>
                </w:div>
                <w:div w:id="1463885001">
                  <w:marLeft w:val="0"/>
                  <w:marRight w:val="0"/>
                  <w:marTop w:val="0"/>
                  <w:marBottom w:val="84"/>
                  <w:divBdr>
                    <w:top w:val="none" w:sz="0" w:space="0" w:color="auto"/>
                    <w:left w:val="none" w:sz="0" w:space="0" w:color="auto"/>
                    <w:bottom w:val="none" w:sz="0" w:space="0" w:color="auto"/>
                    <w:right w:val="none" w:sz="0" w:space="0" w:color="auto"/>
                  </w:divBdr>
                  <w:divsChild>
                    <w:div w:id="1151631294">
                      <w:marLeft w:val="0"/>
                      <w:marRight w:val="0"/>
                      <w:marTop w:val="0"/>
                      <w:marBottom w:val="0"/>
                      <w:divBdr>
                        <w:top w:val="none" w:sz="0" w:space="0" w:color="auto"/>
                        <w:left w:val="none" w:sz="0" w:space="0" w:color="auto"/>
                        <w:bottom w:val="none" w:sz="0" w:space="0" w:color="auto"/>
                        <w:right w:val="none" w:sz="0" w:space="0" w:color="auto"/>
                      </w:divBdr>
                    </w:div>
                  </w:divsChild>
                </w:div>
                <w:div w:id="1237714210">
                  <w:marLeft w:val="0"/>
                  <w:marRight w:val="0"/>
                  <w:marTop w:val="0"/>
                  <w:marBottom w:val="84"/>
                  <w:divBdr>
                    <w:top w:val="none" w:sz="0" w:space="0" w:color="auto"/>
                    <w:left w:val="none" w:sz="0" w:space="0" w:color="auto"/>
                    <w:bottom w:val="none" w:sz="0" w:space="0" w:color="auto"/>
                    <w:right w:val="none" w:sz="0" w:space="0" w:color="auto"/>
                  </w:divBdr>
                  <w:divsChild>
                    <w:div w:id="1318873431">
                      <w:marLeft w:val="0"/>
                      <w:marRight w:val="0"/>
                      <w:marTop w:val="0"/>
                      <w:marBottom w:val="0"/>
                      <w:divBdr>
                        <w:top w:val="none" w:sz="0" w:space="0" w:color="auto"/>
                        <w:left w:val="none" w:sz="0" w:space="0" w:color="auto"/>
                        <w:bottom w:val="none" w:sz="0" w:space="0" w:color="auto"/>
                        <w:right w:val="none" w:sz="0" w:space="0" w:color="auto"/>
                      </w:divBdr>
                    </w:div>
                  </w:divsChild>
                </w:div>
                <w:div w:id="1799253278">
                  <w:marLeft w:val="0"/>
                  <w:marRight w:val="0"/>
                  <w:marTop w:val="0"/>
                  <w:marBottom w:val="84"/>
                  <w:divBdr>
                    <w:top w:val="none" w:sz="0" w:space="0" w:color="auto"/>
                    <w:left w:val="none" w:sz="0" w:space="0" w:color="auto"/>
                    <w:bottom w:val="none" w:sz="0" w:space="0" w:color="auto"/>
                    <w:right w:val="none" w:sz="0" w:space="0" w:color="auto"/>
                  </w:divBdr>
                  <w:divsChild>
                    <w:div w:id="1665739632">
                      <w:marLeft w:val="0"/>
                      <w:marRight w:val="0"/>
                      <w:marTop w:val="0"/>
                      <w:marBottom w:val="0"/>
                      <w:divBdr>
                        <w:top w:val="none" w:sz="0" w:space="0" w:color="auto"/>
                        <w:left w:val="none" w:sz="0" w:space="0" w:color="auto"/>
                        <w:bottom w:val="none" w:sz="0" w:space="0" w:color="auto"/>
                        <w:right w:val="none" w:sz="0" w:space="0" w:color="auto"/>
                      </w:divBdr>
                    </w:div>
                  </w:divsChild>
                </w:div>
                <w:div w:id="1708411483">
                  <w:marLeft w:val="0"/>
                  <w:marRight w:val="0"/>
                  <w:marTop w:val="0"/>
                  <w:marBottom w:val="84"/>
                  <w:divBdr>
                    <w:top w:val="none" w:sz="0" w:space="0" w:color="auto"/>
                    <w:left w:val="none" w:sz="0" w:space="0" w:color="auto"/>
                    <w:bottom w:val="none" w:sz="0" w:space="0" w:color="auto"/>
                    <w:right w:val="none" w:sz="0" w:space="0" w:color="auto"/>
                  </w:divBdr>
                  <w:divsChild>
                    <w:div w:id="8712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6623">
      <w:bodyDiv w:val="1"/>
      <w:marLeft w:val="0"/>
      <w:marRight w:val="0"/>
      <w:marTop w:val="0"/>
      <w:marBottom w:val="0"/>
      <w:divBdr>
        <w:top w:val="none" w:sz="0" w:space="0" w:color="auto"/>
        <w:left w:val="none" w:sz="0" w:space="0" w:color="auto"/>
        <w:bottom w:val="none" w:sz="0" w:space="0" w:color="auto"/>
        <w:right w:val="none" w:sz="0" w:space="0" w:color="auto"/>
      </w:divBdr>
    </w:div>
    <w:div w:id="1077748369">
      <w:bodyDiv w:val="1"/>
      <w:marLeft w:val="0"/>
      <w:marRight w:val="0"/>
      <w:marTop w:val="0"/>
      <w:marBottom w:val="0"/>
      <w:divBdr>
        <w:top w:val="none" w:sz="0" w:space="0" w:color="auto"/>
        <w:left w:val="none" w:sz="0" w:space="0" w:color="auto"/>
        <w:bottom w:val="none" w:sz="0" w:space="0" w:color="auto"/>
        <w:right w:val="none" w:sz="0" w:space="0" w:color="auto"/>
      </w:divBdr>
      <w:divsChild>
        <w:div w:id="1986928937">
          <w:marLeft w:val="0"/>
          <w:marRight w:val="0"/>
          <w:marTop w:val="0"/>
          <w:marBottom w:val="0"/>
          <w:divBdr>
            <w:top w:val="none" w:sz="0" w:space="0" w:color="auto"/>
            <w:left w:val="none" w:sz="0" w:space="0" w:color="auto"/>
            <w:bottom w:val="none" w:sz="0" w:space="0" w:color="auto"/>
            <w:right w:val="none" w:sz="0" w:space="0" w:color="auto"/>
          </w:divBdr>
        </w:div>
        <w:div w:id="1857304932">
          <w:marLeft w:val="0"/>
          <w:marRight w:val="0"/>
          <w:marTop w:val="0"/>
          <w:marBottom w:val="0"/>
          <w:divBdr>
            <w:top w:val="none" w:sz="0" w:space="0" w:color="auto"/>
            <w:left w:val="none" w:sz="0" w:space="0" w:color="auto"/>
            <w:bottom w:val="none" w:sz="0" w:space="0" w:color="auto"/>
            <w:right w:val="none" w:sz="0" w:space="0" w:color="auto"/>
          </w:divBdr>
          <w:divsChild>
            <w:div w:id="1174566303">
              <w:marLeft w:val="0"/>
              <w:marRight w:val="0"/>
              <w:marTop w:val="0"/>
              <w:marBottom w:val="0"/>
              <w:divBdr>
                <w:top w:val="none" w:sz="0" w:space="0" w:color="auto"/>
                <w:left w:val="none" w:sz="0" w:space="0" w:color="auto"/>
                <w:bottom w:val="none" w:sz="0" w:space="0" w:color="auto"/>
                <w:right w:val="none" w:sz="0" w:space="0" w:color="auto"/>
              </w:divBdr>
              <w:divsChild>
                <w:div w:id="1066100617">
                  <w:marLeft w:val="0"/>
                  <w:marRight w:val="0"/>
                  <w:marTop w:val="0"/>
                  <w:marBottom w:val="167"/>
                  <w:divBdr>
                    <w:top w:val="none" w:sz="0" w:space="0" w:color="auto"/>
                    <w:left w:val="none" w:sz="0" w:space="0" w:color="auto"/>
                    <w:bottom w:val="none" w:sz="0" w:space="0" w:color="auto"/>
                    <w:right w:val="none" w:sz="0" w:space="0" w:color="auto"/>
                  </w:divBdr>
                </w:div>
                <w:div w:id="610669509">
                  <w:marLeft w:val="0"/>
                  <w:marRight w:val="0"/>
                  <w:marTop w:val="0"/>
                  <w:marBottom w:val="84"/>
                  <w:divBdr>
                    <w:top w:val="none" w:sz="0" w:space="0" w:color="auto"/>
                    <w:left w:val="none" w:sz="0" w:space="0" w:color="auto"/>
                    <w:bottom w:val="none" w:sz="0" w:space="0" w:color="auto"/>
                    <w:right w:val="none" w:sz="0" w:space="0" w:color="auto"/>
                  </w:divBdr>
                  <w:divsChild>
                    <w:div w:id="638345360">
                      <w:marLeft w:val="0"/>
                      <w:marRight w:val="0"/>
                      <w:marTop w:val="0"/>
                      <w:marBottom w:val="0"/>
                      <w:divBdr>
                        <w:top w:val="none" w:sz="0" w:space="0" w:color="auto"/>
                        <w:left w:val="none" w:sz="0" w:space="0" w:color="auto"/>
                        <w:bottom w:val="none" w:sz="0" w:space="0" w:color="auto"/>
                        <w:right w:val="none" w:sz="0" w:space="0" w:color="auto"/>
                      </w:divBdr>
                    </w:div>
                  </w:divsChild>
                </w:div>
                <w:div w:id="1187140059">
                  <w:marLeft w:val="0"/>
                  <w:marRight w:val="0"/>
                  <w:marTop w:val="0"/>
                  <w:marBottom w:val="84"/>
                  <w:divBdr>
                    <w:top w:val="none" w:sz="0" w:space="0" w:color="auto"/>
                    <w:left w:val="none" w:sz="0" w:space="0" w:color="auto"/>
                    <w:bottom w:val="none" w:sz="0" w:space="0" w:color="auto"/>
                    <w:right w:val="none" w:sz="0" w:space="0" w:color="auto"/>
                  </w:divBdr>
                  <w:divsChild>
                    <w:div w:id="213663860">
                      <w:marLeft w:val="0"/>
                      <w:marRight w:val="0"/>
                      <w:marTop w:val="0"/>
                      <w:marBottom w:val="0"/>
                      <w:divBdr>
                        <w:top w:val="none" w:sz="0" w:space="0" w:color="auto"/>
                        <w:left w:val="none" w:sz="0" w:space="0" w:color="auto"/>
                        <w:bottom w:val="none" w:sz="0" w:space="0" w:color="auto"/>
                        <w:right w:val="none" w:sz="0" w:space="0" w:color="auto"/>
                      </w:divBdr>
                    </w:div>
                  </w:divsChild>
                </w:div>
                <w:div w:id="1310479612">
                  <w:marLeft w:val="0"/>
                  <w:marRight w:val="0"/>
                  <w:marTop w:val="0"/>
                  <w:marBottom w:val="84"/>
                  <w:divBdr>
                    <w:top w:val="none" w:sz="0" w:space="0" w:color="auto"/>
                    <w:left w:val="none" w:sz="0" w:space="0" w:color="auto"/>
                    <w:bottom w:val="none" w:sz="0" w:space="0" w:color="auto"/>
                    <w:right w:val="none" w:sz="0" w:space="0" w:color="auto"/>
                  </w:divBdr>
                  <w:divsChild>
                    <w:div w:id="1475098396">
                      <w:marLeft w:val="0"/>
                      <w:marRight w:val="0"/>
                      <w:marTop w:val="0"/>
                      <w:marBottom w:val="0"/>
                      <w:divBdr>
                        <w:top w:val="none" w:sz="0" w:space="0" w:color="auto"/>
                        <w:left w:val="none" w:sz="0" w:space="0" w:color="auto"/>
                        <w:bottom w:val="none" w:sz="0" w:space="0" w:color="auto"/>
                        <w:right w:val="none" w:sz="0" w:space="0" w:color="auto"/>
                      </w:divBdr>
                    </w:div>
                  </w:divsChild>
                </w:div>
                <w:div w:id="203909403">
                  <w:marLeft w:val="0"/>
                  <w:marRight w:val="0"/>
                  <w:marTop w:val="0"/>
                  <w:marBottom w:val="84"/>
                  <w:divBdr>
                    <w:top w:val="none" w:sz="0" w:space="0" w:color="auto"/>
                    <w:left w:val="none" w:sz="0" w:space="0" w:color="auto"/>
                    <w:bottom w:val="none" w:sz="0" w:space="0" w:color="auto"/>
                    <w:right w:val="none" w:sz="0" w:space="0" w:color="auto"/>
                  </w:divBdr>
                  <w:divsChild>
                    <w:div w:id="20075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98998">
      <w:bodyDiv w:val="1"/>
      <w:marLeft w:val="0"/>
      <w:marRight w:val="0"/>
      <w:marTop w:val="0"/>
      <w:marBottom w:val="0"/>
      <w:divBdr>
        <w:top w:val="none" w:sz="0" w:space="0" w:color="auto"/>
        <w:left w:val="none" w:sz="0" w:space="0" w:color="auto"/>
        <w:bottom w:val="none" w:sz="0" w:space="0" w:color="auto"/>
        <w:right w:val="none" w:sz="0" w:space="0" w:color="auto"/>
      </w:divBdr>
      <w:divsChild>
        <w:div w:id="699403430">
          <w:marLeft w:val="0"/>
          <w:marRight w:val="0"/>
          <w:marTop w:val="0"/>
          <w:marBottom w:val="0"/>
          <w:divBdr>
            <w:top w:val="none" w:sz="0" w:space="0" w:color="auto"/>
            <w:left w:val="none" w:sz="0" w:space="0" w:color="auto"/>
            <w:bottom w:val="none" w:sz="0" w:space="0" w:color="auto"/>
            <w:right w:val="none" w:sz="0" w:space="0" w:color="auto"/>
          </w:divBdr>
        </w:div>
        <w:div w:id="1171991663">
          <w:marLeft w:val="0"/>
          <w:marRight w:val="0"/>
          <w:marTop w:val="0"/>
          <w:marBottom w:val="0"/>
          <w:divBdr>
            <w:top w:val="none" w:sz="0" w:space="0" w:color="auto"/>
            <w:left w:val="none" w:sz="0" w:space="0" w:color="auto"/>
            <w:bottom w:val="none" w:sz="0" w:space="0" w:color="auto"/>
            <w:right w:val="none" w:sz="0" w:space="0" w:color="auto"/>
          </w:divBdr>
        </w:div>
      </w:divsChild>
    </w:div>
    <w:div w:id="1107584592">
      <w:bodyDiv w:val="1"/>
      <w:marLeft w:val="0"/>
      <w:marRight w:val="0"/>
      <w:marTop w:val="0"/>
      <w:marBottom w:val="0"/>
      <w:divBdr>
        <w:top w:val="none" w:sz="0" w:space="0" w:color="auto"/>
        <w:left w:val="none" w:sz="0" w:space="0" w:color="auto"/>
        <w:bottom w:val="none" w:sz="0" w:space="0" w:color="auto"/>
        <w:right w:val="none" w:sz="0" w:space="0" w:color="auto"/>
      </w:divBdr>
      <w:divsChild>
        <w:div w:id="1275793323">
          <w:marLeft w:val="0"/>
          <w:marRight w:val="0"/>
          <w:marTop w:val="0"/>
          <w:marBottom w:val="0"/>
          <w:divBdr>
            <w:top w:val="none" w:sz="0" w:space="0" w:color="auto"/>
            <w:left w:val="none" w:sz="0" w:space="0" w:color="auto"/>
            <w:bottom w:val="none" w:sz="0" w:space="0" w:color="auto"/>
            <w:right w:val="none" w:sz="0" w:space="0" w:color="auto"/>
          </w:divBdr>
        </w:div>
        <w:div w:id="800808565">
          <w:marLeft w:val="0"/>
          <w:marRight w:val="0"/>
          <w:marTop w:val="0"/>
          <w:marBottom w:val="0"/>
          <w:divBdr>
            <w:top w:val="none" w:sz="0" w:space="0" w:color="auto"/>
            <w:left w:val="none" w:sz="0" w:space="0" w:color="auto"/>
            <w:bottom w:val="none" w:sz="0" w:space="0" w:color="auto"/>
            <w:right w:val="none" w:sz="0" w:space="0" w:color="auto"/>
          </w:divBdr>
          <w:divsChild>
            <w:div w:id="1655639692">
              <w:marLeft w:val="0"/>
              <w:marRight w:val="0"/>
              <w:marTop w:val="0"/>
              <w:marBottom w:val="0"/>
              <w:divBdr>
                <w:top w:val="none" w:sz="0" w:space="0" w:color="auto"/>
                <w:left w:val="none" w:sz="0" w:space="0" w:color="auto"/>
                <w:bottom w:val="none" w:sz="0" w:space="0" w:color="auto"/>
                <w:right w:val="none" w:sz="0" w:space="0" w:color="auto"/>
              </w:divBdr>
              <w:divsChild>
                <w:div w:id="411196971">
                  <w:marLeft w:val="0"/>
                  <w:marRight w:val="0"/>
                  <w:marTop w:val="0"/>
                  <w:marBottom w:val="167"/>
                  <w:divBdr>
                    <w:top w:val="none" w:sz="0" w:space="0" w:color="auto"/>
                    <w:left w:val="none" w:sz="0" w:space="0" w:color="auto"/>
                    <w:bottom w:val="none" w:sz="0" w:space="0" w:color="auto"/>
                    <w:right w:val="none" w:sz="0" w:space="0" w:color="auto"/>
                  </w:divBdr>
                </w:div>
                <w:div w:id="1267887077">
                  <w:marLeft w:val="0"/>
                  <w:marRight w:val="0"/>
                  <w:marTop w:val="0"/>
                  <w:marBottom w:val="84"/>
                  <w:divBdr>
                    <w:top w:val="none" w:sz="0" w:space="0" w:color="auto"/>
                    <w:left w:val="none" w:sz="0" w:space="0" w:color="auto"/>
                    <w:bottom w:val="none" w:sz="0" w:space="0" w:color="auto"/>
                    <w:right w:val="none" w:sz="0" w:space="0" w:color="auto"/>
                  </w:divBdr>
                  <w:divsChild>
                    <w:div w:id="781194073">
                      <w:marLeft w:val="0"/>
                      <w:marRight w:val="0"/>
                      <w:marTop w:val="0"/>
                      <w:marBottom w:val="0"/>
                      <w:divBdr>
                        <w:top w:val="none" w:sz="0" w:space="0" w:color="auto"/>
                        <w:left w:val="none" w:sz="0" w:space="0" w:color="auto"/>
                        <w:bottom w:val="none" w:sz="0" w:space="0" w:color="auto"/>
                        <w:right w:val="none" w:sz="0" w:space="0" w:color="auto"/>
                      </w:divBdr>
                    </w:div>
                  </w:divsChild>
                </w:div>
                <w:div w:id="807821443">
                  <w:marLeft w:val="0"/>
                  <w:marRight w:val="0"/>
                  <w:marTop w:val="0"/>
                  <w:marBottom w:val="84"/>
                  <w:divBdr>
                    <w:top w:val="none" w:sz="0" w:space="0" w:color="auto"/>
                    <w:left w:val="none" w:sz="0" w:space="0" w:color="auto"/>
                    <w:bottom w:val="none" w:sz="0" w:space="0" w:color="auto"/>
                    <w:right w:val="none" w:sz="0" w:space="0" w:color="auto"/>
                  </w:divBdr>
                  <w:divsChild>
                    <w:div w:id="1781484053">
                      <w:marLeft w:val="0"/>
                      <w:marRight w:val="0"/>
                      <w:marTop w:val="0"/>
                      <w:marBottom w:val="0"/>
                      <w:divBdr>
                        <w:top w:val="none" w:sz="0" w:space="0" w:color="auto"/>
                        <w:left w:val="none" w:sz="0" w:space="0" w:color="auto"/>
                        <w:bottom w:val="none" w:sz="0" w:space="0" w:color="auto"/>
                        <w:right w:val="none" w:sz="0" w:space="0" w:color="auto"/>
                      </w:divBdr>
                    </w:div>
                  </w:divsChild>
                </w:div>
                <w:div w:id="771171960">
                  <w:marLeft w:val="0"/>
                  <w:marRight w:val="0"/>
                  <w:marTop w:val="0"/>
                  <w:marBottom w:val="84"/>
                  <w:divBdr>
                    <w:top w:val="none" w:sz="0" w:space="0" w:color="auto"/>
                    <w:left w:val="none" w:sz="0" w:space="0" w:color="auto"/>
                    <w:bottom w:val="none" w:sz="0" w:space="0" w:color="auto"/>
                    <w:right w:val="none" w:sz="0" w:space="0" w:color="auto"/>
                  </w:divBdr>
                  <w:divsChild>
                    <w:div w:id="739059676">
                      <w:marLeft w:val="0"/>
                      <w:marRight w:val="0"/>
                      <w:marTop w:val="0"/>
                      <w:marBottom w:val="0"/>
                      <w:divBdr>
                        <w:top w:val="none" w:sz="0" w:space="0" w:color="auto"/>
                        <w:left w:val="none" w:sz="0" w:space="0" w:color="auto"/>
                        <w:bottom w:val="none" w:sz="0" w:space="0" w:color="auto"/>
                        <w:right w:val="none" w:sz="0" w:space="0" w:color="auto"/>
                      </w:divBdr>
                    </w:div>
                  </w:divsChild>
                </w:div>
                <w:div w:id="1231574996">
                  <w:marLeft w:val="0"/>
                  <w:marRight w:val="0"/>
                  <w:marTop w:val="0"/>
                  <w:marBottom w:val="84"/>
                  <w:divBdr>
                    <w:top w:val="none" w:sz="0" w:space="0" w:color="auto"/>
                    <w:left w:val="none" w:sz="0" w:space="0" w:color="auto"/>
                    <w:bottom w:val="none" w:sz="0" w:space="0" w:color="auto"/>
                    <w:right w:val="none" w:sz="0" w:space="0" w:color="auto"/>
                  </w:divBdr>
                  <w:divsChild>
                    <w:div w:id="1538006383">
                      <w:marLeft w:val="0"/>
                      <w:marRight w:val="0"/>
                      <w:marTop w:val="0"/>
                      <w:marBottom w:val="0"/>
                      <w:divBdr>
                        <w:top w:val="none" w:sz="0" w:space="0" w:color="auto"/>
                        <w:left w:val="none" w:sz="0" w:space="0" w:color="auto"/>
                        <w:bottom w:val="none" w:sz="0" w:space="0" w:color="auto"/>
                        <w:right w:val="none" w:sz="0" w:space="0" w:color="auto"/>
                      </w:divBdr>
                    </w:div>
                  </w:divsChild>
                </w:div>
                <w:div w:id="1475178748">
                  <w:marLeft w:val="0"/>
                  <w:marRight w:val="0"/>
                  <w:marTop w:val="0"/>
                  <w:marBottom w:val="84"/>
                  <w:divBdr>
                    <w:top w:val="none" w:sz="0" w:space="0" w:color="auto"/>
                    <w:left w:val="none" w:sz="0" w:space="0" w:color="auto"/>
                    <w:bottom w:val="none" w:sz="0" w:space="0" w:color="auto"/>
                    <w:right w:val="none" w:sz="0" w:space="0" w:color="auto"/>
                  </w:divBdr>
                  <w:divsChild>
                    <w:div w:id="133449675">
                      <w:marLeft w:val="0"/>
                      <w:marRight w:val="0"/>
                      <w:marTop w:val="0"/>
                      <w:marBottom w:val="0"/>
                      <w:divBdr>
                        <w:top w:val="none" w:sz="0" w:space="0" w:color="auto"/>
                        <w:left w:val="none" w:sz="0" w:space="0" w:color="auto"/>
                        <w:bottom w:val="none" w:sz="0" w:space="0" w:color="auto"/>
                        <w:right w:val="none" w:sz="0" w:space="0" w:color="auto"/>
                      </w:divBdr>
                    </w:div>
                  </w:divsChild>
                </w:div>
                <w:div w:id="1432780698">
                  <w:marLeft w:val="0"/>
                  <w:marRight w:val="0"/>
                  <w:marTop w:val="0"/>
                  <w:marBottom w:val="84"/>
                  <w:divBdr>
                    <w:top w:val="none" w:sz="0" w:space="0" w:color="auto"/>
                    <w:left w:val="none" w:sz="0" w:space="0" w:color="auto"/>
                    <w:bottom w:val="none" w:sz="0" w:space="0" w:color="auto"/>
                    <w:right w:val="none" w:sz="0" w:space="0" w:color="auto"/>
                  </w:divBdr>
                  <w:divsChild>
                    <w:div w:id="3633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07617">
      <w:bodyDiv w:val="1"/>
      <w:marLeft w:val="0"/>
      <w:marRight w:val="0"/>
      <w:marTop w:val="0"/>
      <w:marBottom w:val="0"/>
      <w:divBdr>
        <w:top w:val="none" w:sz="0" w:space="0" w:color="auto"/>
        <w:left w:val="none" w:sz="0" w:space="0" w:color="auto"/>
        <w:bottom w:val="none" w:sz="0" w:space="0" w:color="auto"/>
        <w:right w:val="none" w:sz="0" w:space="0" w:color="auto"/>
      </w:divBdr>
      <w:divsChild>
        <w:div w:id="2079356130">
          <w:marLeft w:val="0"/>
          <w:marRight w:val="0"/>
          <w:marTop w:val="0"/>
          <w:marBottom w:val="0"/>
          <w:divBdr>
            <w:top w:val="none" w:sz="0" w:space="0" w:color="auto"/>
            <w:left w:val="none" w:sz="0" w:space="0" w:color="auto"/>
            <w:bottom w:val="none" w:sz="0" w:space="0" w:color="auto"/>
            <w:right w:val="none" w:sz="0" w:space="0" w:color="auto"/>
          </w:divBdr>
        </w:div>
        <w:div w:id="476917832">
          <w:marLeft w:val="0"/>
          <w:marRight w:val="0"/>
          <w:marTop w:val="0"/>
          <w:marBottom w:val="0"/>
          <w:divBdr>
            <w:top w:val="none" w:sz="0" w:space="0" w:color="auto"/>
            <w:left w:val="none" w:sz="0" w:space="0" w:color="auto"/>
            <w:bottom w:val="none" w:sz="0" w:space="0" w:color="auto"/>
            <w:right w:val="none" w:sz="0" w:space="0" w:color="auto"/>
          </w:divBdr>
        </w:div>
      </w:divsChild>
    </w:div>
    <w:div w:id="1130395789">
      <w:bodyDiv w:val="1"/>
      <w:marLeft w:val="0"/>
      <w:marRight w:val="0"/>
      <w:marTop w:val="0"/>
      <w:marBottom w:val="0"/>
      <w:divBdr>
        <w:top w:val="none" w:sz="0" w:space="0" w:color="auto"/>
        <w:left w:val="none" w:sz="0" w:space="0" w:color="auto"/>
        <w:bottom w:val="none" w:sz="0" w:space="0" w:color="auto"/>
        <w:right w:val="none" w:sz="0" w:space="0" w:color="auto"/>
      </w:divBdr>
      <w:divsChild>
        <w:div w:id="815030521">
          <w:marLeft w:val="0"/>
          <w:marRight w:val="0"/>
          <w:marTop w:val="0"/>
          <w:marBottom w:val="0"/>
          <w:divBdr>
            <w:top w:val="none" w:sz="0" w:space="0" w:color="auto"/>
            <w:left w:val="none" w:sz="0" w:space="0" w:color="auto"/>
            <w:bottom w:val="none" w:sz="0" w:space="0" w:color="auto"/>
            <w:right w:val="none" w:sz="0" w:space="0" w:color="auto"/>
          </w:divBdr>
        </w:div>
        <w:div w:id="1656907221">
          <w:marLeft w:val="0"/>
          <w:marRight w:val="0"/>
          <w:marTop w:val="0"/>
          <w:marBottom w:val="0"/>
          <w:divBdr>
            <w:top w:val="none" w:sz="0" w:space="0" w:color="auto"/>
            <w:left w:val="none" w:sz="0" w:space="0" w:color="auto"/>
            <w:bottom w:val="none" w:sz="0" w:space="0" w:color="auto"/>
            <w:right w:val="none" w:sz="0" w:space="0" w:color="auto"/>
          </w:divBdr>
          <w:divsChild>
            <w:div w:id="1535195036">
              <w:marLeft w:val="0"/>
              <w:marRight w:val="0"/>
              <w:marTop w:val="0"/>
              <w:marBottom w:val="0"/>
              <w:divBdr>
                <w:top w:val="none" w:sz="0" w:space="0" w:color="auto"/>
                <w:left w:val="none" w:sz="0" w:space="0" w:color="auto"/>
                <w:bottom w:val="none" w:sz="0" w:space="0" w:color="auto"/>
                <w:right w:val="none" w:sz="0" w:space="0" w:color="auto"/>
              </w:divBdr>
              <w:divsChild>
                <w:div w:id="1618675942">
                  <w:marLeft w:val="0"/>
                  <w:marRight w:val="0"/>
                  <w:marTop w:val="0"/>
                  <w:marBottom w:val="167"/>
                  <w:divBdr>
                    <w:top w:val="none" w:sz="0" w:space="0" w:color="auto"/>
                    <w:left w:val="none" w:sz="0" w:space="0" w:color="auto"/>
                    <w:bottom w:val="none" w:sz="0" w:space="0" w:color="auto"/>
                    <w:right w:val="none" w:sz="0" w:space="0" w:color="auto"/>
                  </w:divBdr>
                </w:div>
                <w:div w:id="1914194930">
                  <w:marLeft w:val="0"/>
                  <w:marRight w:val="0"/>
                  <w:marTop w:val="0"/>
                  <w:marBottom w:val="84"/>
                  <w:divBdr>
                    <w:top w:val="none" w:sz="0" w:space="0" w:color="auto"/>
                    <w:left w:val="none" w:sz="0" w:space="0" w:color="auto"/>
                    <w:bottom w:val="none" w:sz="0" w:space="0" w:color="auto"/>
                    <w:right w:val="none" w:sz="0" w:space="0" w:color="auto"/>
                  </w:divBdr>
                  <w:divsChild>
                    <w:div w:id="1955206225">
                      <w:marLeft w:val="0"/>
                      <w:marRight w:val="0"/>
                      <w:marTop w:val="0"/>
                      <w:marBottom w:val="0"/>
                      <w:divBdr>
                        <w:top w:val="none" w:sz="0" w:space="0" w:color="auto"/>
                        <w:left w:val="none" w:sz="0" w:space="0" w:color="auto"/>
                        <w:bottom w:val="none" w:sz="0" w:space="0" w:color="auto"/>
                        <w:right w:val="none" w:sz="0" w:space="0" w:color="auto"/>
                      </w:divBdr>
                    </w:div>
                  </w:divsChild>
                </w:div>
                <w:div w:id="2044669930">
                  <w:marLeft w:val="0"/>
                  <w:marRight w:val="0"/>
                  <w:marTop w:val="0"/>
                  <w:marBottom w:val="84"/>
                  <w:divBdr>
                    <w:top w:val="none" w:sz="0" w:space="0" w:color="auto"/>
                    <w:left w:val="none" w:sz="0" w:space="0" w:color="auto"/>
                    <w:bottom w:val="none" w:sz="0" w:space="0" w:color="auto"/>
                    <w:right w:val="none" w:sz="0" w:space="0" w:color="auto"/>
                  </w:divBdr>
                  <w:divsChild>
                    <w:div w:id="734202610">
                      <w:marLeft w:val="0"/>
                      <w:marRight w:val="0"/>
                      <w:marTop w:val="0"/>
                      <w:marBottom w:val="0"/>
                      <w:divBdr>
                        <w:top w:val="none" w:sz="0" w:space="0" w:color="auto"/>
                        <w:left w:val="none" w:sz="0" w:space="0" w:color="auto"/>
                        <w:bottom w:val="none" w:sz="0" w:space="0" w:color="auto"/>
                        <w:right w:val="none" w:sz="0" w:space="0" w:color="auto"/>
                      </w:divBdr>
                    </w:div>
                  </w:divsChild>
                </w:div>
                <w:div w:id="334842492">
                  <w:marLeft w:val="0"/>
                  <w:marRight w:val="0"/>
                  <w:marTop w:val="0"/>
                  <w:marBottom w:val="84"/>
                  <w:divBdr>
                    <w:top w:val="none" w:sz="0" w:space="0" w:color="auto"/>
                    <w:left w:val="none" w:sz="0" w:space="0" w:color="auto"/>
                    <w:bottom w:val="none" w:sz="0" w:space="0" w:color="auto"/>
                    <w:right w:val="none" w:sz="0" w:space="0" w:color="auto"/>
                  </w:divBdr>
                  <w:divsChild>
                    <w:div w:id="988750484">
                      <w:marLeft w:val="0"/>
                      <w:marRight w:val="0"/>
                      <w:marTop w:val="0"/>
                      <w:marBottom w:val="0"/>
                      <w:divBdr>
                        <w:top w:val="none" w:sz="0" w:space="0" w:color="auto"/>
                        <w:left w:val="none" w:sz="0" w:space="0" w:color="auto"/>
                        <w:bottom w:val="none" w:sz="0" w:space="0" w:color="auto"/>
                        <w:right w:val="none" w:sz="0" w:space="0" w:color="auto"/>
                      </w:divBdr>
                    </w:div>
                  </w:divsChild>
                </w:div>
                <w:div w:id="1343126321">
                  <w:marLeft w:val="0"/>
                  <w:marRight w:val="0"/>
                  <w:marTop w:val="0"/>
                  <w:marBottom w:val="84"/>
                  <w:divBdr>
                    <w:top w:val="none" w:sz="0" w:space="0" w:color="auto"/>
                    <w:left w:val="none" w:sz="0" w:space="0" w:color="auto"/>
                    <w:bottom w:val="none" w:sz="0" w:space="0" w:color="auto"/>
                    <w:right w:val="none" w:sz="0" w:space="0" w:color="auto"/>
                  </w:divBdr>
                  <w:divsChild>
                    <w:div w:id="474034275">
                      <w:marLeft w:val="0"/>
                      <w:marRight w:val="0"/>
                      <w:marTop w:val="0"/>
                      <w:marBottom w:val="0"/>
                      <w:divBdr>
                        <w:top w:val="none" w:sz="0" w:space="0" w:color="auto"/>
                        <w:left w:val="none" w:sz="0" w:space="0" w:color="auto"/>
                        <w:bottom w:val="none" w:sz="0" w:space="0" w:color="auto"/>
                        <w:right w:val="none" w:sz="0" w:space="0" w:color="auto"/>
                      </w:divBdr>
                    </w:div>
                  </w:divsChild>
                </w:div>
                <w:div w:id="1973361762">
                  <w:marLeft w:val="0"/>
                  <w:marRight w:val="0"/>
                  <w:marTop w:val="0"/>
                  <w:marBottom w:val="84"/>
                  <w:divBdr>
                    <w:top w:val="none" w:sz="0" w:space="0" w:color="auto"/>
                    <w:left w:val="none" w:sz="0" w:space="0" w:color="auto"/>
                    <w:bottom w:val="none" w:sz="0" w:space="0" w:color="auto"/>
                    <w:right w:val="none" w:sz="0" w:space="0" w:color="auto"/>
                  </w:divBdr>
                  <w:divsChild>
                    <w:div w:id="991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7812">
      <w:bodyDiv w:val="1"/>
      <w:marLeft w:val="0"/>
      <w:marRight w:val="0"/>
      <w:marTop w:val="0"/>
      <w:marBottom w:val="0"/>
      <w:divBdr>
        <w:top w:val="none" w:sz="0" w:space="0" w:color="auto"/>
        <w:left w:val="none" w:sz="0" w:space="0" w:color="auto"/>
        <w:bottom w:val="none" w:sz="0" w:space="0" w:color="auto"/>
        <w:right w:val="none" w:sz="0" w:space="0" w:color="auto"/>
      </w:divBdr>
      <w:divsChild>
        <w:div w:id="579027902">
          <w:marLeft w:val="0"/>
          <w:marRight w:val="0"/>
          <w:marTop w:val="0"/>
          <w:marBottom w:val="0"/>
          <w:divBdr>
            <w:top w:val="none" w:sz="0" w:space="0" w:color="auto"/>
            <w:left w:val="none" w:sz="0" w:space="0" w:color="auto"/>
            <w:bottom w:val="none" w:sz="0" w:space="0" w:color="auto"/>
            <w:right w:val="none" w:sz="0" w:space="0" w:color="auto"/>
          </w:divBdr>
        </w:div>
      </w:divsChild>
    </w:div>
    <w:div w:id="1140420554">
      <w:bodyDiv w:val="1"/>
      <w:marLeft w:val="0"/>
      <w:marRight w:val="0"/>
      <w:marTop w:val="0"/>
      <w:marBottom w:val="0"/>
      <w:divBdr>
        <w:top w:val="none" w:sz="0" w:space="0" w:color="auto"/>
        <w:left w:val="none" w:sz="0" w:space="0" w:color="auto"/>
        <w:bottom w:val="none" w:sz="0" w:space="0" w:color="auto"/>
        <w:right w:val="none" w:sz="0" w:space="0" w:color="auto"/>
      </w:divBdr>
      <w:divsChild>
        <w:div w:id="1916472593">
          <w:marLeft w:val="0"/>
          <w:marRight w:val="0"/>
          <w:marTop w:val="0"/>
          <w:marBottom w:val="0"/>
          <w:divBdr>
            <w:top w:val="none" w:sz="0" w:space="0" w:color="auto"/>
            <w:left w:val="none" w:sz="0" w:space="0" w:color="auto"/>
            <w:bottom w:val="none" w:sz="0" w:space="0" w:color="auto"/>
            <w:right w:val="none" w:sz="0" w:space="0" w:color="auto"/>
          </w:divBdr>
        </w:div>
      </w:divsChild>
    </w:div>
    <w:div w:id="1140465007">
      <w:bodyDiv w:val="1"/>
      <w:marLeft w:val="0"/>
      <w:marRight w:val="0"/>
      <w:marTop w:val="0"/>
      <w:marBottom w:val="0"/>
      <w:divBdr>
        <w:top w:val="none" w:sz="0" w:space="0" w:color="auto"/>
        <w:left w:val="none" w:sz="0" w:space="0" w:color="auto"/>
        <w:bottom w:val="none" w:sz="0" w:space="0" w:color="auto"/>
        <w:right w:val="none" w:sz="0" w:space="0" w:color="auto"/>
      </w:divBdr>
      <w:divsChild>
        <w:div w:id="1659654305">
          <w:marLeft w:val="0"/>
          <w:marRight w:val="0"/>
          <w:marTop w:val="0"/>
          <w:marBottom w:val="0"/>
          <w:divBdr>
            <w:top w:val="none" w:sz="0" w:space="0" w:color="auto"/>
            <w:left w:val="none" w:sz="0" w:space="0" w:color="auto"/>
            <w:bottom w:val="none" w:sz="0" w:space="0" w:color="auto"/>
            <w:right w:val="none" w:sz="0" w:space="0" w:color="auto"/>
          </w:divBdr>
        </w:div>
      </w:divsChild>
    </w:div>
    <w:div w:id="1144658552">
      <w:bodyDiv w:val="1"/>
      <w:marLeft w:val="0"/>
      <w:marRight w:val="0"/>
      <w:marTop w:val="0"/>
      <w:marBottom w:val="0"/>
      <w:divBdr>
        <w:top w:val="none" w:sz="0" w:space="0" w:color="auto"/>
        <w:left w:val="none" w:sz="0" w:space="0" w:color="auto"/>
        <w:bottom w:val="none" w:sz="0" w:space="0" w:color="auto"/>
        <w:right w:val="none" w:sz="0" w:space="0" w:color="auto"/>
      </w:divBdr>
      <w:divsChild>
        <w:div w:id="673725189">
          <w:marLeft w:val="0"/>
          <w:marRight w:val="0"/>
          <w:marTop w:val="0"/>
          <w:marBottom w:val="0"/>
          <w:divBdr>
            <w:top w:val="none" w:sz="0" w:space="0" w:color="auto"/>
            <w:left w:val="none" w:sz="0" w:space="0" w:color="auto"/>
            <w:bottom w:val="none" w:sz="0" w:space="0" w:color="auto"/>
            <w:right w:val="none" w:sz="0" w:space="0" w:color="auto"/>
          </w:divBdr>
        </w:div>
        <w:div w:id="255676834">
          <w:marLeft w:val="0"/>
          <w:marRight w:val="0"/>
          <w:marTop w:val="0"/>
          <w:marBottom w:val="0"/>
          <w:divBdr>
            <w:top w:val="none" w:sz="0" w:space="0" w:color="auto"/>
            <w:left w:val="none" w:sz="0" w:space="0" w:color="auto"/>
            <w:bottom w:val="none" w:sz="0" w:space="0" w:color="auto"/>
            <w:right w:val="none" w:sz="0" w:space="0" w:color="auto"/>
          </w:divBdr>
          <w:divsChild>
            <w:div w:id="426540518">
              <w:marLeft w:val="0"/>
              <w:marRight w:val="0"/>
              <w:marTop w:val="0"/>
              <w:marBottom w:val="0"/>
              <w:divBdr>
                <w:top w:val="none" w:sz="0" w:space="0" w:color="auto"/>
                <w:left w:val="none" w:sz="0" w:space="0" w:color="auto"/>
                <w:bottom w:val="none" w:sz="0" w:space="0" w:color="auto"/>
                <w:right w:val="none" w:sz="0" w:space="0" w:color="auto"/>
              </w:divBdr>
              <w:divsChild>
                <w:div w:id="1263345842">
                  <w:marLeft w:val="0"/>
                  <w:marRight w:val="0"/>
                  <w:marTop w:val="0"/>
                  <w:marBottom w:val="167"/>
                  <w:divBdr>
                    <w:top w:val="none" w:sz="0" w:space="0" w:color="auto"/>
                    <w:left w:val="none" w:sz="0" w:space="0" w:color="auto"/>
                    <w:bottom w:val="none" w:sz="0" w:space="0" w:color="auto"/>
                    <w:right w:val="none" w:sz="0" w:space="0" w:color="auto"/>
                  </w:divBdr>
                </w:div>
                <w:div w:id="195510927">
                  <w:marLeft w:val="0"/>
                  <w:marRight w:val="0"/>
                  <w:marTop w:val="0"/>
                  <w:marBottom w:val="84"/>
                  <w:divBdr>
                    <w:top w:val="none" w:sz="0" w:space="0" w:color="auto"/>
                    <w:left w:val="none" w:sz="0" w:space="0" w:color="auto"/>
                    <w:bottom w:val="none" w:sz="0" w:space="0" w:color="auto"/>
                    <w:right w:val="none" w:sz="0" w:space="0" w:color="auto"/>
                  </w:divBdr>
                  <w:divsChild>
                    <w:div w:id="1622805315">
                      <w:marLeft w:val="0"/>
                      <w:marRight w:val="0"/>
                      <w:marTop w:val="0"/>
                      <w:marBottom w:val="0"/>
                      <w:divBdr>
                        <w:top w:val="none" w:sz="0" w:space="0" w:color="auto"/>
                        <w:left w:val="none" w:sz="0" w:space="0" w:color="auto"/>
                        <w:bottom w:val="none" w:sz="0" w:space="0" w:color="auto"/>
                        <w:right w:val="none" w:sz="0" w:space="0" w:color="auto"/>
                      </w:divBdr>
                    </w:div>
                  </w:divsChild>
                </w:div>
                <w:div w:id="1458913983">
                  <w:marLeft w:val="0"/>
                  <w:marRight w:val="0"/>
                  <w:marTop w:val="0"/>
                  <w:marBottom w:val="84"/>
                  <w:divBdr>
                    <w:top w:val="none" w:sz="0" w:space="0" w:color="auto"/>
                    <w:left w:val="none" w:sz="0" w:space="0" w:color="auto"/>
                    <w:bottom w:val="none" w:sz="0" w:space="0" w:color="auto"/>
                    <w:right w:val="none" w:sz="0" w:space="0" w:color="auto"/>
                  </w:divBdr>
                  <w:divsChild>
                    <w:div w:id="2000620974">
                      <w:marLeft w:val="0"/>
                      <w:marRight w:val="0"/>
                      <w:marTop w:val="0"/>
                      <w:marBottom w:val="0"/>
                      <w:divBdr>
                        <w:top w:val="none" w:sz="0" w:space="0" w:color="auto"/>
                        <w:left w:val="none" w:sz="0" w:space="0" w:color="auto"/>
                        <w:bottom w:val="none" w:sz="0" w:space="0" w:color="auto"/>
                        <w:right w:val="none" w:sz="0" w:space="0" w:color="auto"/>
                      </w:divBdr>
                    </w:div>
                  </w:divsChild>
                </w:div>
                <w:div w:id="1762411462">
                  <w:marLeft w:val="0"/>
                  <w:marRight w:val="0"/>
                  <w:marTop w:val="0"/>
                  <w:marBottom w:val="84"/>
                  <w:divBdr>
                    <w:top w:val="none" w:sz="0" w:space="0" w:color="auto"/>
                    <w:left w:val="none" w:sz="0" w:space="0" w:color="auto"/>
                    <w:bottom w:val="none" w:sz="0" w:space="0" w:color="auto"/>
                    <w:right w:val="none" w:sz="0" w:space="0" w:color="auto"/>
                  </w:divBdr>
                  <w:divsChild>
                    <w:div w:id="806817375">
                      <w:marLeft w:val="0"/>
                      <w:marRight w:val="0"/>
                      <w:marTop w:val="0"/>
                      <w:marBottom w:val="0"/>
                      <w:divBdr>
                        <w:top w:val="none" w:sz="0" w:space="0" w:color="auto"/>
                        <w:left w:val="none" w:sz="0" w:space="0" w:color="auto"/>
                        <w:bottom w:val="none" w:sz="0" w:space="0" w:color="auto"/>
                        <w:right w:val="none" w:sz="0" w:space="0" w:color="auto"/>
                      </w:divBdr>
                    </w:div>
                  </w:divsChild>
                </w:div>
                <w:div w:id="1451164352">
                  <w:marLeft w:val="0"/>
                  <w:marRight w:val="0"/>
                  <w:marTop w:val="0"/>
                  <w:marBottom w:val="84"/>
                  <w:divBdr>
                    <w:top w:val="none" w:sz="0" w:space="0" w:color="auto"/>
                    <w:left w:val="none" w:sz="0" w:space="0" w:color="auto"/>
                    <w:bottom w:val="none" w:sz="0" w:space="0" w:color="auto"/>
                    <w:right w:val="none" w:sz="0" w:space="0" w:color="auto"/>
                  </w:divBdr>
                  <w:divsChild>
                    <w:div w:id="5818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635969">
      <w:bodyDiv w:val="1"/>
      <w:marLeft w:val="0"/>
      <w:marRight w:val="0"/>
      <w:marTop w:val="0"/>
      <w:marBottom w:val="0"/>
      <w:divBdr>
        <w:top w:val="none" w:sz="0" w:space="0" w:color="auto"/>
        <w:left w:val="none" w:sz="0" w:space="0" w:color="auto"/>
        <w:bottom w:val="none" w:sz="0" w:space="0" w:color="auto"/>
        <w:right w:val="none" w:sz="0" w:space="0" w:color="auto"/>
      </w:divBdr>
      <w:divsChild>
        <w:div w:id="699664703">
          <w:marLeft w:val="0"/>
          <w:marRight w:val="0"/>
          <w:marTop w:val="0"/>
          <w:marBottom w:val="0"/>
          <w:divBdr>
            <w:top w:val="none" w:sz="0" w:space="0" w:color="auto"/>
            <w:left w:val="none" w:sz="0" w:space="0" w:color="auto"/>
            <w:bottom w:val="none" w:sz="0" w:space="0" w:color="auto"/>
            <w:right w:val="none" w:sz="0" w:space="0" w:color="auto"/>
          </w:divBdr>
        </w:div>
        <w:div w:id="1495147564">
          <w:marLeft w:val="0"/>
          <w:marRight w:val="0"/>
          <w:marTop w:val="0"/>
          <w:marBottom w:val="0"/>
          <w:divBdr>
            <w:top w:val="none" w:sz="0" w:space="0" w:color="auto"/>
            <w:left w:val="none" w:sz="0" w:space="0" w:color="auto"/>
            <w:bottom w:val="none" w:sz="0" w:space="0" w:color="auto"/>
            <w:right w:val="none" w:sz="0" w:space="0" w:color="auto"/>
          </w:divBdr>
          <w:divsChild>
            <w:div w:id="2012219378">
              <w:marLeft w:val="0"/>
              <w:marRight w:val="0"/>
              <w:marTop w:val="0"/>
              <w:marBottom w:val="0"/>
              <w:divBdr>
                <w:top w:val="none" w:sz="0" w:space="0" w:color="auto"/>
                <w:left w:val="none" w:sz="0" w:space="0" w:color="auto"/>
                <w:bottom w:val="none" w:sz="0" w:space="0" w:color="auto"/>
                <w:right w:val="none" w:sz="0" w:space="0" w:color="auto"/>
              </w:divBdr>
              <w:divsChild>
                <w:div w:id="833371543">
                  <w:marLeft w:val="0"/>
                  <w:marRight w:val="0"/>
                  <w:marTop w:val="0"/>
                  <w:marBottom w:val="167"/>
                  <w:divBdr>
                    <w:top w:val="none" w:sz="0" w:space="0" w:color="auto"/>
                    <w:left w:val="none" w:sz="0" w:space="0" w:color="auto"/>
                    <w:bottom w:val="none" w:sz="0" w:space="0" w:color="auto"/>
                    <w:right w:val="none" w:sz="0" w:space="0" w:color="auto"/>
                  </w:divBdr>
                </w:div>
                <w:div w:id="679239799">
                  <w:marLeft w:val="0"/>
                  <w:marRight w:val="0"/>
                  <w:marTop w:val="0"/>
                  <w:marBottom w:val="84"/>
                  <w:divBdr>
                    <w:top w:val="none" w:sz="0" w:space="0" w:color="auto"/>
                    <w:left w:val="none" w:sz="0" w:space="0" w:color="auto"/>
                    <w:bottom w:val="none" w:sz="0" w:space="0" w:color="auto"/>
                    <w:right w:val="none" w:sz="0" w:space="0" w:color="auto"/>
                  </w:divBdr>
                  <w:divsChild>
                    <w:div w:id="1806779961">
                      <w:marLeft w:val="0"/>
                      <w:marRight w:val="0"/>
                      <w:marTop w:val="0"/>
                      <w:marBottom w:val="0"/>
                      <w:divBdr>
                        <w:top w:val="none" w:sz="0" w:space="0" w:color="auto"/>
                        <w:left w:val="none" w:sz="0" w:space="0" w:color="auto"/>
                        <w:bottom w:val="none" w:sz="0" w:space="0" w:color="auto"/>
                        <w:right w:val="none" w:sz="0" w:space="0" w:color="auto"/>
                      </w:divBdr>
                    </w:div>
                  </w:divsChild>
                </w:div>
                <w:div w:id="1366247661">
                  <w:marLeft w:val="0"/>
                  <w:marRight w:val="0"/>
                  <w:marTop w:val="0"/>
                  <w:marBottom w:val="84"/>
                  <w:divBdr>
                    <w:top w:val="none" w:sz="0" w:space="0" w:color="auto"/>
                    <w:left w:val="none" w:sz="0" w:space="0" w:color="auto"/>
                    <w:bottom w:val="none" w:sz="0" w:space="0" w:color="auto"/>
                    <w:right w:val="none" w:sz="0" w:space="0" w:color="auto"/>
                  </w:divBdr>
                  <w:divsChild>
                    <w:div w:id="1614315374">
                      <w:marLeft w:val="0"/>
                      <w:marRight w:val="0"/>
                      <w:marTop w:val="0"/>
                      <w:marBottom w:val="0"/>
                      <w:divBdr>
                        <w:top w:val="none" w:sz="0" w:space="0" w:color="auto"/>
                        <w:left w:val="none" w:sz="0" w:space="0" w:color="auto"/>
                        <w:bottom w:val="none" w:sz="0" w:space="0" w:color="auto"/>
                        <w:right w:val="none" w:sz="0" w:space="0" w:color="auto"/>
                      </w:divBdr>
                    </w:div>
                  </w:divsChild>
                </w:div>
                <w:div w:id="766001519">
                  <w:marLeft w:val="0"/>
                  <w:marRight w:val="0"/>
                  <w:marTop w:val="0"/>
                  <w:marBottom w:val="84"/>
                  <w:divBdr>
                    <w:top w:val="none" w:sz="0" w:space="0" w:color="auto"/>
                    <w:left w:val="none" w:sz="0" w:space="0" w:color="auto"/>
                    <w:bottom w:val="none" w:sz="0" w:space="0" w:color="auto"/>
                    <w:right w:val="none" w:sz="0" w:space="0" w:color="auto"/>
                  </w:divBdr>
                  <w:divsChild>
                    <w:div w:id="1464352420">
                      <w:marLeft w:val="0"/>
                      <w:marRight w:val="0"/>
                      <w:marTop w:val="0"/>
                      <w:marBottom w:val="0"/>
                      <w:divBdr>
                        <w:top w:val="none" w:sz="0" w:space="0" w:color="auto"/>
                        <w:left w:val="none" w:sz="0" w:space="0" w:color="auto"/>
                        <w:bottom w:val="none" w:sz="0" w:space="0" w:color="auto"/>
                        <w:right w:val="none" w:sz="0" w:space="0" w:color="auto"/>
                      </w:divBdr>
                    </w:div>
                  </w:divsChild>
                </w:div>
                <w:div w:id="862939672">
                  <w:marLeft w:val="0"/>
                  <w:marRight w:val="0"/>
                  <w:marTop w:val="0"/>
                  <w:marBottom w:val="84"/>
                  <w:divBdr>
                    <w:top w:val="none" w:sz="0" w:space="0" w:color="auto"/>
                    <w:left w:val="none" w:sz="0" w:space="0" w:color="auto"/>
                    <w:bottom w:val="none" w:sz="0" w:space="0" w:color="auto"/>
                    <w:right w:val="none" w:sz="0" w:space="0" w:color="auto"/>
                  </w:divBdr>
                  <w:divsChild>
                    <w:div w:id="1634628787">
                      <w:marLeft w:val="0"/>
                      <w:marRight w:val="0"/>
                      <w:marTop w:val="0"/>
                      <w:marBottom w:val="0"/>
                      <w:divBdr>
                        <w:top w:val="none" w:sz="0" w:space="0" w:color="auto"/>
                        <w:left w:val="none" w:sz="0" w:space="0" w:color="auto"/>
                        <w:bottom w:val="none" w:sz="0" w:space="0" w:color="auto"/>
                        <w:right w:val="none" w:sz="0" w:space="0" w:color="auto"/>
                      </w:divBdr>
                    </w:div>
                  </w:divsChild>
                </w:div>
                <w:div w:id="680081180">
                  <w:marLeft w:val="0"/>
                  <w:marRight w:val="0"/>
                  <w:marTop w:val="0"/>
                  <w:marBottom w:val="84"/>
                  <w:divBdr>
                    <w:top w:val="none" w:sz="0" w:space="0" w:color="auto"/>
                    <w:left w:val="none" w:sz="0" w:space="0" w:color="auto"/>
                    <w:bottom w:val="none" w:sz="0" w:space="0" w:color="auto"/>
                    <w:right w:val="none" w:sz="0" w:space="0" w:color="auto"/>
                  </w:divBdr>
                  <w:divsChild>
                    <w:div w:id="1074165886">
                      <w:marLeft w:val="0"/>
                      <w:marRight w:val="0"/>
                      <w:marTop w:val="0"/>
                      <w:marBottom w:val="0"/>
                      <w:divBdr>
                        <w:top w:val="none" w:sz="0" w:space="0" w:color="auto"/>
                        <w:left w:val="none" w:sz="0" w:space="0" w:color="auto"/>
                        <w:bottom w:val="none" w:sz="0" w:space="0" w:color="auto"/>
                        <w:right w:val="none" w:sz="0" w:space="0" w:color="auto"/>
                      </w:divBdr>
                    </w:div>
                  </w:divsChild>
                </w:div>
                <w:div w:id="960066898">
                  <w:marLeft w:val="0"/>
                  <w:marRight w:val="0"/>
                  <w:marTop w:val="0"/>
                  <w:marBottom w:val="84"/>
                  <w:divBdr>
                    <w:top w:val="none" w:sz="0" w:space="0" w:color="auto"/>
                    <w:left w:val="none" w:sz="0" w:space="0" w:color="auto"/>
                    <w:bottom w:val="none" w:sz="0" w:space="0" w:color="auto"/>
                    <w:right w:val="none" w:sz="0" w:space="0" w:color="auto"/>
                  </w:divBdr>
                  <w:divsChild>
                    <w:div w:id="930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762470">
      <w:bodyDiv w:val="1"/>
      <w:marLeft w:val="0"/>
      <w:marRight w:val="0"/>
      <w:marTop w:val="0"/>
      <w:marBottom w:val="0"/>
      <w:divBdr>
        <w:top w:val="none" w:sz="0" w:space="0" w:color="auto"/>
        <w:left w:val="none" w:sz="0" w:space="0" w:color="auto"/>
        <w:bottom w:val="none" w:sz="0" w:space="0" w:color="auto"/>
        <w:right w:val="none" w:sz="0" w:space="0" w:color="auto"/>
      </w:divBdr>
      <w:divsChild>
        <w:div w:id="1446920367">
          <w:marLeft w:val="0"/>
          <w:marRight w:val="0"/>
          <w:marTop w:val="0"/>
          <w:marBottom w:val="0"/>
          <w:divBdr>
            <w:top w:val="none" w:sz="0" w:space="0" w:color="auto"/>
            <w:left w:val="none" w:sz="0" w:space="0" w:color="auto"/>
            <w:bottom w:val="none" w:sz="0" w:space="0" w:color="auto"/>
            <w:right w:val="none" w:sz="0" w:space="0" w:color="auto"/>
          </w:divBdr>
        </w:div>
        <w:div w:id="1792240366">
          <w:marLeft w:val="0"/>
          <w:marRight w:val="0"/>
          <w:marTop w:val="0"/>
          <w:marBottom w:val="0"/>
          <w:divBdr>
            <w:top w:val="none" w:sz="0" w:space="0" w:color="auto"/>
            <w:left w:val="none" w:sz="0" w:space="0" w:color="auto"/>
            <w:bottom w:val="none" w:sz="0" w:space="0" w:color="auto"/>
            <w:right w:val="none" w:sz="0" w:space="0" w:color="auto"/>
          </w:divBdr>
          <w:divsChild>
            <w:div w:id="1992828096">
              <w:marLeft w:val="0"/>
              <w:marRight w:val="0"/>
              <w:marTop w:val="0"/>
              <w:marBottom w:val="0"/>
              <w:divBdr>
                <w:top w:val="none" w:sz="0" w:space="0" w:color="auto"/>
                <w:left w:val="none" w:sz="0" w:space="0" w:color="auto"/>
                <w:bottom w:val="none" w:sz="0" w:space="0" w:color="auto"/>
                <w:right w:val="none" w:sz="0" w:space="0" w:color="auto"/>
              </w:divBdr>
              <w:divsChild>
                <w:div w:id="287396631">
                  <w:marLeft w:val="0"/>
                  <w:marRight w:val="0"/>
                  <w:marTop w:val="0"/>
                  <w:marBottom w:val="167"/>
                  <w:divBdr>
                    <w:top w:val="none" w:sz="0" w:space="0" w:color="auto"/>
                    <w:left w:val="none" w:sz="0" w:space="0" w:color="auto"/>
                    <w:bottom w:val="none" w:sz="0" w:space="0" w:color="auto"/>
                    <w:right w:val="none" w:sz="0" w:space="0" w:color="auto"/>
                  </w:divBdr>
                </w:div>
                <w:div w:id="1204367430">
                  <w:marLeft w:val="0"/>
                  <w:marRight w:val="0"/>
                  <w:marTop w:val="0"/>
                  <w:marBottom w:val="84"/>
                  <w:divBdr>
                    <w:top w:val="none" w:sz="0" w:space="0" w:color="auto"/>
                    <w:left w:val="none" w:sz="0" w:space="0" w:color="auto"/>
                    <w:bottom w:val="none" w:sz="0" w:space="0" w:color="auto"/>
                    <w:right w:val="none" w:sz="0" w:space="0" w:color="auto"/>
                  </w:divBdr>
                  <w:divsChild>
                    <w:div w:id="799805950">
                      <w:marLeft w:val="0"/>
                      <w:marRight w:val="0"/>
                      <w:marTop w:val="0"/>
                      <w:marBottom w:val="0"/>
                      <w:divBdr>
                        <w:top w:val="none" w:sz="0" w:space="0" w:color="auto"/>
                        <w:left w:val="none" w:sz="0" w:space="0" w:color="auto"/>
                        <w:bottom w:val="none" w:sz="0" w:space="0" w:color="auto"/>
                        <w:right w:val="none" w:sz="0" w:space="0" w:color="auto"/>
                      </w:divBdr>
                    </w:div>
                  </w:divsChild>
                </w:div>
                <w:div w:id="769592777">
                  <w:marLeft w:val="0"/>
                  <w:marRight w:val="0"/>
                  <w:marTop w:val="0"/>
                  <w:marBottom w:val="84"/>
                  <w:divBdr>
                    <w:top w:val="none" w:sz="0" w:space="0" w:color="auto"/>
                    <w:left w:val="none" w:sz="0" w:space="0" w:color="auto"/>
                    <w:bottom w:val="none" w:sz="0" w:space="0" w:color="auto"/>
                    <w:right w:val="none" w:sz="0" w:space="0" w:color="auto"/>
                  </w:divBdr>
                  <w:divsChild>
                    <w:div w:id="2069768906">
                      <w:marLeft w:val="0"/>
                      <w:marRight w:val="0"/>
                      <w:marTop w:val="0"/>
                      <w:marBottom w:val="0"/>
                      <w:divBdr>
                        <w:top w:val="none" w:sz="0" w:space="0" w:color="auto"/>
                        <w:left w:val="none" w:sz="0" w:space="0" w:color="auto"/>
                        <w:bottom w:val="none" w:sz="0" w:space="0" w:color="auto"/>
                        <w:right w:val="none" w:sz="0" w:space="0" w:color="auto"/>
                      </w:divBdr>
                    </w:div>
                  </w:divsChild>
                </w:div>
                <w:div w:id="149372676">
                  <w:marLeft w:val="0"/>
                  <w:marRight w:val="0"/>
                  <w:marTop w:val="0"/>
                  <w:marBottom w:val="84"/>
                  <w:divBdr>
                    <w:top w:val="none" w:sz="0" w:space="0" w:color="auto"/>
                    <w:left w:val="none" w:sz="0" w:space="0" w:color="auto"/>
                    <w:bottom w:val="none" w:sz="0" w:space="0" w:color="auto"/>
                    <w:right w:val="none" w:sz="0" w:space="0" w:color="auto"/>
                  </w:divBdr>
                  <w:divsChild>
                    <w:div w:id="1477798756">
                      <w:marLeft w:val="0"/>
                      <w:marRight w:val="0"/>
                      <w:marTop w:val="0"/>
                      <w:marBottom w:val="0"/>
                      <w:divBdr>
                        <w:top w:val="none" w:sz="0" w:space="0" w:color="auto"/>
                        <w:left w:val="none" w:sz="0" w:space="0" w:color="auto"/>
                        <w:bottom w:val="none" w:sz="0" w:space="0" w:color="auto"/>
                        <w:right w:val="none" w:sz="0" w:space="0" w:color="auto"/>
                      </w:divBdr>
                    </w:div>
                  </w:divsChild>
                </w:div>
                <w:div w:id="398480403">
                  <w:marLeft w:val="0"/>
                  <w:marRight w:val="0"/>
                  <w:marTop w:val="0"/>
                  <w:marBottom w:val="84"/>
                  <w:divBdr>
                    <w:top w:val="none" w:sz="0" w:space="0" w:color="auto"/>
                    <w:left w:val="none" w:sz="0" w:space="0" w:color="auto"/>
                    <w:bottom w:val="none" w:sz="0" w:space="0" w:color="auto"/>
                    <w:right w:val="none" w:sz="0" w:space="0" w:color="auto"/>
                  </w:divBdr>
                  <w:divsChild>
                    <w:div w:id="1314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94490">
      <w:bodyDiv w:val="1"/>
      <w:marLeft w:val="0"/>
      <w:marRight w:val="0"/>
      <w:marTop w:val="0"/>
      <w:marBottom w:val="0"/>
      <w:divBdr>
        <w:top w:val="none" w:sz="0" w:space="0" w:color="auto"/>
        <w:left w:val="none" w:sz="0" w:space="0" w:color="auto"/>
        <w:bottom w:val="none" w:sz="0" w:space="0" w:color="auto"/>
        <w:right w:val="none" w:sz="0" w:space="0" w:color="auto"/>
      </w:divBdr>
    </w:div>
    <w:div w:id="1161390381">
      <w:bodyDiv w:val="1"/>
      <w:marLeft w:val="0"/>
      <w:marRight w:val="0"/>
      <w:marTop w:val="0"/>
      <w:marBottom w:val="0"/>
      <w:divBdr>
        <w:top w:val="none" w:sz="0" w:space="0" w:color="auto"/>
        <w:left w:val="none" w:sz="0" w:space="0" w:color="auto"/>
        <w:bottom w:val="none" w:sz="0" w:space="0" w:color="auto"/>
        <w:right w:val="none" w:sz="0" w:space="0" w:color="auto"/>
      </w:divBdr>
      <w:divsChild>
        <w:div w:id="329336686">
          <w:marLeft w:val="0"/>
          <w:marRight w:val="0"/>
          <w:marTop w:val="0"/>
          <w:marBottom w:val="0"/>
          <w:divBdr>
            <w:top w:val="none" w:sz="0" w:space="0" w:color="auto"/>
            <w:left w:val="none" w:sz="0" w:space="0" w:color="auto"/>
            <w:bottom w:val="none" w:sz="0" w:space="0" w:color="auto"/>
            <w:right w:val="none" w:sz="0" w:space="0" w:color="auto"/>
          </w:divBdr>
        </w:div>
        <w:div w:id="1804346389">
          <w:marLeft w:val="0"/>
          <w:marRight w:val="0"/>
          <w:marTop w:val="0"/>
          <w:marBottom w:val="0"/>
          <w:divBdr>
            <w:top w:val="none" w:sz="0" w:space="0" w:color="auto"/>
            <w:left w:val="none" w:sz="0" w:space="0" w:color="auto"/>
            <w:bottom w:val="none" w:sz="0" w:space="0" w:color="auto"/>
            <w:right w:val="none" w:sz="0" w:space="0" w:color="auto"/>
          </w:divBdr>
          <w:divsChild>
            <w:div w:id="705762795">
              <w:marLeft w:val="0"/>
              <w:marRight w:val="0"/>
              <w:marTop w:val="0"/>
              <w:marBottom w:val="0"/>
              <w:divBdr>
                <w:top w:val="none" w:sz="0" w:space="0" w:color="auto"/>
                <w:left w:val="none" w:sz="0" w:space="0" w:color="auto"/>
                <w:bottom w:val="none" w:sz="0" w:space="0" w:color="auto"/>
                <w:right w:val="none" w:sz="0" w:space="0" w:color="auto"/>
              </w:divBdr>
              <w:divsChild>
                <w:div w:id="1593080564">
                  <w:marLeft w:val="0"/>
                  <w:marRight w:val="0"/>
                  <w:marTop w:val="0"/>
                  <w:marBottom w:val="167"/>
                  <w:divBdr>
                    <w:top w:val="none" w:sz="0" w:space="0" w:color="auto"/>
                    <w:left w:val="none" w:sz="0" w:space="0" w:color="auto"/>
                    <w:bottom w:val="none" w:sz="0" w:space="0" w:color="auto"/>
                    <w:right w:val="none" w:sz="0" w:space="0" w:color="auto"/>
                  </w:divBdr>
                </w:div>
                <w:div w:id="1665353826">
                  <w:marLeft w:val="0"/>
                  <w:marRight w:val="0"/>
                  <w:marTop w:val="0"/>
                  <w:marBottom w:val="84"/>
                  <w:divBdr>
                    <w:top w:val="none" w:sz="0" w:space="0" w:color="auto"/>
                    <w:left w:val="none" w:sz="0" w:space="0" w:color="auto"/>
                    <w:bottom w:val="none" w:sz="0" w:space="0" w:color="auto"/>
                    <w:right w:val="none" w:sz="0" w:space="0" w:color="auto"/>
                  </w:divBdr>
                  <w:divsChild>
                    <w:div w:id="2083481233">
                      <w:marLeft w:val="0"/>
                      <w:marRight w:val="0"/>
                      <w:marTop w:val="0"/>
                      <w:marBottom w:val="0"/>
                      <w:divBdr>
                        <w:top w:val="none" w:sz="0" w:space="0" w:color="auto"/>
                        <w:left w:val="none" w:sz="0" w:space="0" w:color="auto"/>
                        <w:bottom w:val="none" w:sz="0" w:space="0" w:color="auto"/>
                        <w:right w:val="none" w:sz="0" w:space="0" w:color="auto"/>
                      </w:divBdr>
                    </w:div>
                  </w:divsChild>
                </w:div>
                <w:div w:id="1342321184">
                  <w:marLeft w:val="0"/>
                  <w:marRight w:val="0"/>
                  <w:marTop w:val="0"/>
                  <w:marBottom w:val="84"/>
                  <w:divBdr>
                    <w:top w:val="none" w:sz="0" w:space="0" w:color="auto"/>
                    <w:left w:val="none" w:sz="0" w:space="0" w:color="auto"/>
                    <w:bottom w:val="none" w:sz="0" w:space="0" w:color="auto"/>
                    <w:right w:val="none" w:sz="0" w:space="0" w:color="auto"/>
                  </w:divBdr>
                  <w:divsChild>
                    <w:div w:id="115222366">
                      <w:marLeft w:val="0"/>
                      <w:marRight w:val="0"/>
                      <w:marTop w:val="0"/>
                      <w:marBottom w:val="0"/>
                      <w:divBdr>
                        <w:top w:val="none" w:sz="0" w:space="0" w:color="auto"/>
                        <w:left w:val="none" w:sz="0" w:space="0" w:color="auto"/>
                        <w:bottom w:val="none" w:sz="0" w:space="0" w:color="auto"/>
                        <w:right w:val="none" w:sz="0" w:space="0" w:color="auto"/>
                      </w:divBdr>
                    </w:div>
                  </w:divsChild>
                </w:div>
                <w:div w:id="1315793390">
                  <w:marLeft w:val="0"/>
                  <w:marRight w:val="0"/>
                  <w:marTop w:val="0"/>
                  <w:marBottom w:val="84"/>
                  <w:divBdr>
                    <w:top w:val="none" w:sz="0" w:space="0" w:color="auto"/>
                    <w:left w:val="none" w:sz="0" w:space="0" w:color="auto"/>
                    <w:bottom w:val="none" w:sz="0" w:space="0" w:color="auto"/>
                    <w:right w:val="none" w:sz="0" w:space="0" w:color="auto"/>
                  </w:divBdr>
                  <w:divsChild>
                    <w:div w:id="163397745">
                      <w:marLeft w:val="0"/>
                      <w:marRight w:val="0"/>
                      <w:marTop w:val="0"/>
                      <w:marBottom w:val="0"/>
                      <w:divBdr>
                        <w:top w:val="none" w:sz="0" w:space="0" w:color="auto"/>
                        <w:left w:val="none" w:sz="0" w:space="0" w:color="auto"/>
                        <w:bottom w:val="none" w:sz="0" w:space="0" w:color="auto"/>
                        <w:right w:val="none" w:sz="0" w:space="0" w:color="auto"/>
                      </w:divBdr>
                    </w:div>
                  </w:divsChild>
                </w:div>
                <w:div w:id="70587197">
                  <w:marLeft w:val="0"/>
                  <w:marRight w:val="0"/>
                  <w:marTop w:val="0"/>
                  <w:marBottom w:val="84"/>
                  <w:divBdr>
                    <w:top w:val="none" w:sz="0" w:space="0" w:color="auto"/>
                    <w:left w:val="none" w:sz="0" w:space="0" w:color="auto"/>
                    <w:bottom w:val="none" w:sz="0" w:space="0" w:color="auto"/>
                    <w:right w:val="none" w:sz="0" w:space="0" w:color="auto"/>
                  </w:divBdr>
                  <w:divsChild>
                    <w:div w:id="16895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09288">
      <w:bodyDiv w:val="1"/>
      <w:marLeft w:val="0"/>
      <w:marRight w:val="0"/>
      <w:marTop w:val="0"/>
      <w:marBottom w:val="0"/>
      <w:divBdr>
        <w:top w:val="none" w:sz="0" w:space="0" w:color="auto"/>
        <w:left w:val="none" w:sz="0" w:space="0" w:color="auto"/>
        <w:bottom w:val="none" w:sz="0" w:space="0" w:color="auto"/>
        <w:right w:val="none" w:sz="0" w:space="0" w:color="auto"/>
      </w:divBdr>
      <w:divsChild>
        <w:div w:id="1896621344">
          <w:marLeft w:val="0"/>
          <w:marRight w:val="0"/>
          <w:marTop w:val="0"/>
          <w:marBottom w:val="0"/>
          <w:divBdr>
            <w:top w:val="none" w:sz="0" w:space="0" w:color="auto"/>
            <w:left w:val="none" w:sz="0" w:space="0" w:color="auto"/>
            <w:bottom w:val="none" w:sz="0" w:space="0" w:color="auto"/>
            <w:right w:val="none" w:sz="0" w:space="0" w:color="auto"/>
          </w:divBdr>
        </w:div>
      </w:divsChild>
    </w:div>
    <w:div w:id="1165515035">
      <w:bodyDiv w:val="1"/>
      <w:marLeft w:val="0"/>
      <w:marRight w:val="0"/>
      <w:marTop w:val="0"/>
      <w:marBottom w:val="0"/>
      <w:divBdr>
        <w:top w:val="none" w:sz="0" w:space="0" w:color="auto"/>
        <w:left w:val="none" w:sz="0" w:space="0" w:color="auto"/>
        <w:bottom w:val="none" w:sz="0" w:space="0" w:color="auto"/>
        <w:right w:val="none" w:sz="0" w:space="0" w:color="auto"/>
      </w:divBdr>
      <w:divsChild>
        <w:div w:id="2116636896">
          <w:marLeft w:val="0"/>
          <w:marRight w:val="0"/>
          <w:marTop w:val="0"/>
          <w:marBottom w:val="0"/>
          <w:divBdr>
            <w:top w:val="none" w:sz="0" w:space="0" w:color="auto"/>
            <w:left w:val="none" w:sz="0" w:space="0" w:color="auto"/>
            <w:bottom w:val="none" w:sz="0" w:space="0" w:color="auto"/>
            <w:right w:val="none" w:sz="0" w:space="0" w:color="auto"/>
          </w:divBdr>
        </w:div>
      </w:divsChild>
    </w:div>
    <w:div w:id="1166820447">
      <w:bodyDiv w:val="1"/>
      <w:marLeft w:val="0"/>
      <w:marRight w:val="0"/>
      <w:marTop w:val="0"/>
      <w:marBottom w:val="0"/>
      <w:divBdr>
        <w:top w:val="none" w:sz="0" w:space="0" w:color="auto"/>
        <w:left w:val="none" w:sz="0" w:space="0" w:color="auto"/>
        <w:bottom w:val="none" w:sz="0" w:space="0" w:color="auto"/>
        <w:right w:val="none" w:sz="0" w:space="0" w:color="auto"/>
      </w:divBdr>
      <w:divsChild>
        <w:div w:id="822937235">
          <w:marLeft w:val="0"/>
          <w:marRight w:val="0"/>
          <w:marTop w:val="0"/>
          <w:marBottom w:val="0"/>
          <w:divBdr>
            <w:top w:val="none" w:sz="0" w:space="0" w:color="auto"/>
            <w:left w:val="none" w:sz="0" w:space="0" w:color="auto"/>
            <w:bottom w:val="none" w:sz="0" w:space="0" w:color="auto"/>
            <w:right w:val="none" w:sz="0" w:space="0" w:color="auto"/>
          </w:divBdr>
        </w:div>
      </w:divsChild>
    </w:div>
    <w:div w:id="1169366921">
      <w:bodyDiv w:val="1"/>
      <w:marLeft w:val="0"/>
      <w:marRight w:val="0"/>
      <w:marTop w:val="0"/>
      <w:marBottom w:val="0"/>
      <w:divBdr>
        <w:top w:val="none" w:sz="0" w:space="0" w:color="auto"/>
        <w:left w:val="none" w:sz="0" w:space="0" w:color="auto"/>
        <w:bottom w:val="none" w:sz="0" w:space="0" w:color="auto"/>
        <w:right w:val="none" w:sz="0" w:space="0" w:color="auto"/>
      </w:divBdr>
      <w:divsChild>
        <w:div w:id="400103082">
          <w:marLeft w:val="0"/>
          <w:marRight w:val="0"/>
          <w:marTop w:val="0"/>
          <w:marBottom w:val="0"/>
          <w:divBdr>
            <w:top w:val="none" w:sz="0" w:space="0" w:color="auto"/>
            <w:left w:val="none" w:sz="0" w:space="0" w:color="auto"/>
            <w:bottom w:val="none" w:sz="0" w:space="0" w:color="auto"/>
            <w:right w:val="none" w:sz="0" w:space="0" w:color="auto"/>
          </w:divBdr>
        </w:div>
        <w:div w:id="926156061">
          <w:marLeft w:val="0"/>
          <w:marRight w:val="0"/>
          <w:marTop w:val="0"/>
          <w:marBottom w:val="0"/>
          <w:divBdr>
            <w:top w:val="none" w:sz="0" w:space="0" w:color="auto"/>
            <w:left w:val="none" w:sz="0" w:space="0" w:color="auto"/>
            <w:bottom w:val="none" w:sz="0" w:space="0" w:color="auto"/>
            <w:right w:val="none" w:sz="0" w:space="0" w:color="auto"/>
          </w:divBdr>
          <w:divsChild>
            <w:div w:id="1558860020">
              <w:marLeft w:val="0"/>
              <w:marRight w:val="0"/>
              <w:marTop w:val="0"/>
              <w:marBottom w:val="0"/>
              <w:divBdr>
                <w:top w:val="none" w:sz="0" w:space="0" w:color="auto"/>
                <w:left w:val="none" w:sz="0" w:space="0" w:color="auto"/>
                <w:bottom w:val="none" w:sz="0" w:space="0" w:color="auto"/>
                <w:right w:val="none" w:sz="0" w:space="0" w:color="auto"/>
              </w:divBdr>
              <w:divsChild>
                <w:div w:id="227957449">
                  <w:marLeft w:val="0"/>
                  <w:marRight w:val="0"/>
                  <w:marTop w:val="0"/>
                  <w:marBottom w:val="167"/>
                  <w:divBdr>
                    <w:top w:val="none" w:sz="0" w:space="0" w:color="auto"/>
                    <w:left w:val="none" w:sz="0" w:space="0" w:color="auto"/>
                    <w:bottom w:val="none" w:sz="0" w:space="0" w:color="auto"/>
                    <w:right w:val="none" w:sz="0" w:space="0" w:color="auto"/>
                  </w:divBdr>
                </w:div>
                <w:div w:id="368142614">
                  <w:marLeft w:val="0"/>
                  <w:marRight w:val="0"/>
                  <w:marTop w:val="0"/>
                  <w:marBottom w:val="84"/>
                  <w:divBdr>
                    <w:top w:val="none" w:sz="0" w:space="0" w:color="auto"/>
                    <w:left w:val="none" w:sz="0" w:space="0" w:color="auto"/>
                    <w:bottom w:val="none" w:sz="0" w:space="0" w:color="auto"/>
                    <w:right w:val="none" w:sz="0" w:space="0" w:color="auto"/>
                  </w:divBdr>
                  <w:divsChild>
                    <w:div w:id="1872767169">
                      <w:marLeft w:val="0"/>
                      <w:marRight w:val="0"/>
                      <w:marTop w:val="0"/>
                      <w:marBottom w:val="0"/>
                      <w:divBdr>
                        <w:top w:val="none" w:sz="0" w:space="0" w:color="auto"/>
                        <w:left w:val="none" w:sz="0" w:space="0" w:color="auto"/>
                        <w:bottom w:val="none" w:sz="0" w:space="0" w:color="auto"/>
                        <w:right w:val="none" w:sz="0" w:space="0" w:color="auto"/>
                      </w:divBdr>
                    </w:div>
                  </w:divsChild>
                </w:div>
                <w:div w:id="693383875">
                  <w:marLeft w:val="0"/>
                  <w:marRight w:val="0"/>
                  <w:marTop w:val="0"/>
                  <w:marBottom w:val="84"/>
                  <w:divBdr>
                    <w:top w:val="none" w:sz="0" w:space="0" w:color="auto"/>
                    <w:left w:val="none" w:sz="0" w:space="0" w:color="auto"/>
                    <w:bottom w:val="none" w:sz="0" w:space="0" w:color="auto"/>
                    <w:right w:val="none" w:sz="0" w:space="0" w:color="auto"/>
                  </w:divBdr>
                  <w:divsChild>
                    <w:div w:id="243422168">
                      <w:marLeft w:val="0"/>
                      <w:marRight w:val="0"/>
                      <w:marTop w:val="0"/>
                      <w:marBottom w:val="0"/>
                      <w:divBdr>
                        <w:top w:val="none" w:sz="0" w:space="0" w:color="auto"/>
                        <w:left w:val="none" w:sz="0" w:space="0" w:color="auto"/>
                        <w:bottom w:val="none" w:sz="0" w:space="0" w:color="auto"/>
                        <w:right w:val="none" w:sz="0" w:space="0" w:color="auto"/>
                      </w:divBdr>
                    </w:div>
                  </w:divsChild>
                </w:div>
                <w:div w:id="1515534026">
                  <w:marLeft w:val="0"/>
                  <w:marRight w:val="0"/>
                  <w:marTop w:val="0"/>
                  <w:marBottom w:val="84"/>
                  <w:divBdr>
                    <w:top w:val="none" w:sz="0" w:space="0" w:color="auto"/>
                    <w:left w:val="none" w:sz="0" w:space="0" w:color="auto"/>
                    <w:bottom w:val="none" w:sz="0" w:space="0" w:color="auto"/>
                    <w:right w:val="none" w:sz="0" w:space="0" w:color="auto"/>
                  </w:divBdr>
                  <w:divsChild>
                    <w:div w:id="1774128111">
                      <w:marLeft w:val="0"/>
                      <w:marRight w:val="0"/>
                      <w:marTop w:val="0"/>
                      <w:marBottom w:val="0"/>
                      <w:divBdr>
                        <w:top w:val="none" w:sz="0" w:space="0" w:color="auto"/>
                        <w:left w:val="none" w:sz="0" w:space="0" w:color="auto"/>
                        <w:bottom w:val="none" w:sz="0" w:space="0" w:color="auto"/>
                        <w:right w:val="none" w:sz="0" w:space="0" w:color="auto"/>
                      </w:divBdr>
                    </w:div>
                  </w:divsChild>
                </w:div>
                <w:div w:id="1780368512">
                  <w:marLeft w:val="0"/>
                  <w:marRight w:val="0"/>
                  <w:marTop w:val="0"/>
                  <w:marBottom w:val="84"/>
                  <w:divBdr>
                    <w:top w:val="none" w:sz="0" w:space="0" w:color="auto"/>
                    <w:left w:val="none" w:sz="0" w:space="0" w:color="auto"/>
                    <w:bottom w:val="none" w:sz="0" w:space="0" w:color="auto"/>
                    <w:right w:val="none" w:sz="0" w:space="0" w:color="auto"/>
                  </w:divBdr>
                  <w:divsChild>
                    <w:div w:id="2079134224">
                      <w:marLeft w:val="0"/>
                      <w:marRight w:val="0"/>
                      <w:marTop w:val="0"/>
                      <w:marBottom w:val="0"/>
                      <w:divBdr>
                        <w:top w:val="none" w:sz="0" w:space="0" w:color="auto"/>
                        <w:left w:val="none" w:sz="0" w:space="0" w:color="auto"/>
                        <w:bottom w:val="none" w:sz="0" w:space="0" w:color="auto"/>
                        <w:right w:val="none" w:sz="0" w:space="0" w:color="auto"/>
                      </w:divBdr>
                    </w:div>
                  </w:divsChild>
                </w:div>
                <w:div w:id="401827976">
                  <w:marLeft w:val="0"/>
                  <w:marRight w:val="0"/>
                  <w:marTop w:val="0"/>
                  <w:marBottom w:val="84"/>
                  <w:divBdr>
                    <w:top w:val="none" w:sz="0" w:space="0" w:color="auto"/>
                    <w:left w:val="none" w:sz="0" w:space="0" w:color="auto"/>
                    <w:bottom w:val="none" w:sz="0" w:space="0" w:color="auto"/>
                    <w:right w:val="none" w:sz="0" w:space="0" w:color="auto"/>
                  </w:divBdr>
                  <w:divsChild>
                    <w:div w:id="1982298134">
                      <w:marLeft w:val="0"/>
                      <w:marRight w:val="0"/>
                      <w:marTop w:val="0"/>
                      <w:marBottom w:val="0"/>
                      <w:divBdr>
                        <w:top w:val="none" w:sz="0" w:space="0" w:color="auto"/>
                        <w:left w:val="none" w:sz="0" w:space="0" w:color="auto"/>
                        <w:bottom w:val="none" w:sz="0" w:space="0" w:color="auto"/>
                        <w:right w:val="none" w:sz="0" w:space="0" w:color="auto"/>
                      </w:divBdr>
                    </w:div>
                  </w:divsChild>
                </w:div>
                <w:div w:id="805124856">
                  <w:marLeft w:val="0"/>
                  <w:marRight w:val="0"/>
                  <w:marTop w:val="0"/>
                  <w:marBottom w:val="84"/>
                  <w:divBdr>
                    <w:top w:val="none" w:sz="0" w:space="0" w:color="auto"/>
                    <w:left w:val="none" w:sz="0" w:space="0" w:color="auto"/>
                    <w:bottom w:val="none" w:sz="0" w:space="0" w:color="auto"/>
                    <w:right w:val="none" w:sz="0" w:space="0" w:color="auto"/>
                  </w:divBdr>
                  <w:divsChild>
                    <w:div w:id="16619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33563">
      <w:bodyDiv w:val="1"/>
      <w:marLeft w:val="0"/>
      <w:marRight w:val="0"/>
      <w:marTop w:val="0"/>
      <w:marBottom w:val="0"/>
      <w:divBdr>
        <w:top w:val="none" w:sz="0" w:space="0" w:color="auto"/>
        <w:left w:val="none" w:sz="0" w:space="0" w:color="auto"/>
        <w:bottom w:val="none" w:sz="0" w:space="0" w:color="auto"/>
        <w:right w:val="none" w:sz="0" w:space="0" w:color="auto"/>
      </w:divBdr>
      <w:divsChild>
        <w:div w:id="1006253610">
          <w:marLeft w:val="0"/>
          <w:marRight w:val="0"/>
          <w:marTop w:val="0"/>
          <w:marBottom w:val="0"/>
          <w:divBdr>
            <w:top w:val="none" w:sz="0" w:space="0" w:color="auto"/>
            <w:left w:val="none" w:sz="0" w:space="0" w:color="auto"/>
            <w:bottom w:val="none" w:sz="0" w:space="0" w:color="auto"/>
            <w:right w:val="none" w:sz="0" w:space="0" w:color="auto"/>
          </w:divBdr>
        </w:div>
        <w:div w:id="24672236">
          <w:marLeft w:val="0"/>
          <w:marRight w:val="0"/>
          <w:marTop w:val="167"/>
          <w:marBottom w:val="0"/>
          <w:divBdr>
            <w:top w:val="none" w:sz="0" w:space="0" w:color="auto"/>
            <w:left w:val="none" w:sz="0" w:space="0" w:color="auto"/>
            <w:bottom w:val="none" w:sz="0" w:space="0" w:color="auto"/>
            <w:right w:val="none" w:sz="0" w:space="0" w:color="auto"/>
          </w:divBdr>
        </w:div>
      </w:divsChild>
    </w:div>
    <w:div w:id="1170677925">
      <w:bodyDiv w:val="1"/>
      <w:marLeft w:val="0"/>
      <w:marRight w:val="0"/>
      <w:marTop w:val="0"/>
      <w:marBottom w:val="0"/>
      <w:divBdr>
        <w:top w:val="none" w:sz="0" w:space="0" w:color="auto"/>
        <w:left w:val="none" w:sz="0" w:space="0" w:color="auto"/>
        <w:bottom w:val="none" w:sz="0" w:space="0" w:color="auto"/>
        <w:right w:val="none" w:sz="0" w:space="0" w:color="auto"/>
      </w:divBdr>
      <w:divsChild>
        <w:div w:id="333260606">
          <w:marLeft w:val="0"/>
          <w:marRight w:val="0"/>
          <w:marTop w:val="0"/>
          <w:marBottom w:val="0"/>
          <w:divBdr>
            <w:top w:val="none" w:sz="0" w:space="0" w:color="auto"/>
            <w:left w:val="none" w:sz="0" w:space="0" w:color="auto"/>
            <w:bottom w:val="none" w:sz="0" w:space="0" w:color="auto"/>
            <w:right w:val="none" w:sz="0" w:space="0" w:color="auto"/>
          </w:divBdr>
        </w:div>
        <w:div w:id="2146923433">
          <w:marLeft w:val="0"/>
          <w:marRight w:val="0"/>
          <w:marTop w:val="0"/>
          <w:marBottom w:val="0"/>
          <w:divBdr>
            <w:top w:val="none" w:sz="0" w:space="0" w:color="auto"/>
            <w:left w:val="none" w:sz="0" w:space="0" w:color="auto"/>
            <w:bottom w:val="none" w:sz="0" w:space="0" w:color="auto"/>
            <w:right w:val="none" w:sz="0" w:space="0" w:color="auto"/>
          </w:divBdr>
        </w:div>
      </w:divsChild>
    </w:div>
    <w:div w:id="1174760413">
      <w:bodyDiv w:val="1"/>
      <w:marLeft w:val="0"/>
      <w:marRight w:val="0"/>
      <w:marTop w:val="0"/>
      <w:marBottom w:val="0"/>
      <w:divBdr>
        <w:top w:val="none" w:sz="0" w:space="0" w:color="auto"/>
        <w:left w:val="none" w:sz="0" w:space="0" w:color="auto"/>
        <w:bottom w:val="none" w:sz="0" w:space="0" w:color="auto"/>
        <w:right w:val="none" w:sz="0" w:space="0" w:color="auto"/>
      </w:divBdr>
      <w:divsChild>
        <w:div w:id="1988050779">
          <w:marLeft w:val="0"/>
          <w:marRight w:val="0"/>
          <w:marTop w:val="0"/>
          <w:marBottom w:val="0"/>
          <w:divBdr>
            <w:top w:val="none" w:sz="0" w:space="0" w:color="auto"/>
            <w:left w:val="none" w:sz="0" w:space="0" w:color="auto"/>
            <w:bottom w:val="none" w:sz="0" w:space="0" w:color="auto"/>
            <w:right w:val="none" w:sz="0" w:space="0" w:color="auto"/>
          </w:divBdr>
        </w:div>
        <w:div w:id="1881160203">
          <w:marLeft w:val="0"/>
          <w:marRight w:val="0"/>
          <w:marTop w:val="0"/>
          <w:marBottom w:val="0"/>
          <w:divBdr>
            <w:top w:val="none" w:sz="0" w:space="0" w:color="auto"/>
            <w:left w:val="none" w:sz="0" w:space="0" w:color="auto"/>
            <w:bottom w:val="none" w:sz="0" w:space="0" w:color="auto"/>
            <w:right w:val="none" w:sz="0" w:space="0" w:color="auto"/>
          </w:divBdr>
          <w:divsChild>
            <w:div w:id="524371682">
              <w:marLeft w:val="0"/>
              <w:marRight w:val="0"/>
              <w:marTop w:val="0"/>
              <w:marBottom w:val="0"/>
              <w:divBdr>
                <w:top w:val="none" w:sz="0" w:space="0" w:color="auto"/>
                <w:left w:val="none" w:sz="0" w:space="0" w:color="auto"/>
                <w:bottom w:val="none" w:sz="0" w:space="0" w:color="auto"/>
                <w:right w:val="none" w:sz="0" w:space="0" w:color="auto"/>
              </w:divBdr>
              <w:divsChild>
                <w:div w:id="739329518">
                  <w:marLeft w:val="0"/>
                  <w:marRight w:val="0"/>
                  <w:marTop w:val="0"/>
                  <w:marBottom w:val="167"/>
                  <w:divBdr>
                    <w:top w:val="none" w:sz="0" w:space="0" w:color="auto"/>
                    <w:left w:val="none" w:sz="0" w:space="0" w:color="auto"/>
                    <w:bottom w:val="none" w:sz="0" w:space="0" w:color="auto"/>
                    <w:right w:val="none" w:sz="0" w:space="0" w:color="auto"/>
                  </w:divBdr>
                </w:div>
                <w:div w:id="244918413">
                  <w:marLeft w:val="0"/>
                  <w:marRight w:val="0"/>
                  <w:marTop w:val="0"/>
                  <w:marBottom w:val="84"/>
                  <w:divBdr>
                    <w:top w:val="none" w:sz="0" w:space="0" w:color="auto"/>
                    <w:left w:val="none" w:sz="0" w:space="0" w:color="auto"/>
                    <w:bottom w:val="none" w:sz="0" w:space="0" w:color="auto"/>
                    <w:right w:val="none" w:sz="0" w:space="0" w:color="auto"/>
                  </w:divBdr>
                  <w:divsChild>
                    <w:div w:id="1538077740">
                      <w:marLeft w:val="0"/>
                      <w:marRight w:val="0"/>
                      <w:marTop w:val="0"/>
                      <w:marBottom w:val="0"/>
                      <w:divBdr>
                        <w:top w:val="none" w:sz="0" w:space="0" w:color="auto"/>
                        <w:left w:val="none" w:sz="0" w:space="0" w:color="auto"/>
                        <w:bottom w:val="none" w:sz="0" w:space="0" w:color="auto"/>
                        <w:right w:val="none" w:sz="0" w:space="0" w:color="auto"/>
                      </w:divBdr>
                    </w:div>
                  </w:divsChild>
                </w:div>
                <w:div w:id="15931944">
                  <w:marLeft w:val="0"/>
                  <w:marRight w:val="0"/>
                  <w:marTop w:val="0"/>
                  <w:marBottom w:val="84"/>
                  <w:divBdr>
                    <w:top w:val="none" w:sz="0" w:space="0" w:color="auto"/>
                    <w:left w:val="none" w:sz="0" w:space="0" w:color="auto"/>
                    <w:bottom w:val="none" w:sz="0" w:space="0" w:color="auto"/>
                    <w:right w:val="none" w:sz="0" w:space="0" w:color="auto"/>
                  </w:divBdr>
                  <w:divsChild>
                    <w:div w:id="1349065857">
                      <w:marLeft w:val="0"/>
                      <w:marRight w:val="0"/>
                      <w:marTop w:val="0"/>
                      <w:marBottom w:val="0"/>
                      <w:divBdr>
                        <w:top w:val="none" w:sz="0" w:space="0" w:color="auto"/>
                        <w:left w:val="none" w:sz="0" w:space="0" w:color="auto"/>
                        <w:bottom w:val="none" w:sz="0" w:space="0" w:color="auto"/>
                        <w:right w:val="none" w:sz="0" w:space="0" w:color="auto"/>
                      </w:divBdr>
                    </w:div>
                  </w:divsChild>
                </w:div>
                <w:div w:id="625160182">
                  <w:marLeft w:val="0"/>
                  <w:marRight w:val="0"/>
                  <w:marTop w:val="0"/>
                  <w:marBottom w:val="84"/>
                  <w:divBdr>
                    <w:top w:val="none" w:sz="0" w:space="0" w:color="auto"/>
                    <w:left w:val="none" w:sz="0" w:space="0" w:color="auto"/>
                    <w:bottom w:val="none" w:sz="0" w:space="0" w:color="auto"/>
                    <w:right w:val="none" w:sz="0" w:space="0" w:color="auto"/>
                  </w:divBdr>
                  <w:divsChild>
                    <w:div w:id="15080120">
                      <w:marLeft w:val="0"/>
                      <w:marRight w:val="0"/>
                      <w:marTop w:val="0"/>
                      <w:marBottom w:val="0"/>
                      <w:divBdr>
                        <w:top w:val="none" w:sz="0" w:space="0" w:color="auto"/>
                        <w:left w:val="none" w:sz="0" w:space="0" w:color="auto"/>
                        <w:bottom w:val="none" w:sz="0" w:space="0" w:color="auto"/>
                        <w:right w:val="none" w:sz="0" w:space="0" w:color="auto"/>
                      </w:divBdr>
                    </w:div>
                  </w:divsChild>
                </w:div>
                <w:div w:id="1524711175">
                  <w:marLeft w:val="0"/>
                  <w:marRight w:val="0"/>
                  <w:marTop w:val="0"/>
                  <w:marBottom w:val="84"/>
                  <w:divBdr>
                    <w:top w:val="none" w:sz="0" w:space="0" w:color="auto"/>
                    <w:left w:val="none" w:sz="0" w:space="0" w:color="auto"/>
                    <w:bottom w:val="none" w:sz="0" w:space="0" w:color="auto"/>
                    <w:right w:val="none" w:sz="0" w:space="0" w:color="auto"/>
                  </w:divBdr>
                  <w:divsChild>
                    <w:div w:id="225191447">
                      <w:marLeft w:val="0"/>
                      <w:marRight w:val="0"/>
                      <w:marTop w:val="0"/>
                      <w:marBottom w:val="0"/>
                      <w:divBdr>
                        <w:top w:val="none" w:sz="0" w:space="0" w:color="auto"/>
                        <w:left w:val="none" w:sz="0" w:space="0" w:color="auto"/>
                        <w:bottom w:val="none" w:sz="0" w:space="0" w:color="auto"/>
                        <w:right w:val="none" w:sz="0" w:space="0" w:color="auto"/>
                      </w:divBdr>
                    </w:div>
                  </w:divsChild>
                </w:div>
                <w:div w:id="2088111189">
                  <w:marLeft w:val="0"/>
                  <w:marRight w:val="0"/>
                  <w:marTop w:val="0"/>
                  <w:marBottom w:val="84"/>
                  <w:divBdr>
                    <w:top w:val="none" w:sz="0" w:space="0" w:color="auto"/>
                    <w:left w:val="none" w:sz="0" w:space="0" w:color="auto"/>
                    <w:bottom w:val="none" w:sz="0" w:space="0" w:color="auto"/>
                    <w:right w:val="none" w:sz="0" w:space="0" w:color="auto"/>
                  </w:divBdr>
                  <w:divsChild>
                    <w:div w:id="259457327">
                      <w:marLeft w:val="0"/>
                      <w:marRight w:val="0"/>
                      <w:marTop w:val="0"/>
                      <w:marBottom w:val="0"/>
                      <w:divBdr>
                        <w:top w:val="none" w:sz="0" w:space="0" w:color="auto"/>
                        <w:left w:val="none" w:sz="0" w:space="0" w:color="auto"/>
                        <w:bottom w:val="none" w:sz="0" w:space="0" w:color="auto"/>
                        <w:right w:val="none" w:sz="0" w:space="0" w:color="auto"/>
                      </w:divBdr>
                    </w:div>
                  </w:divsChild>
                </w:div>
                <w:div w:id="2125804552">
                  <w:marLeft w:val="0"/>
                  <w:marRight w:val="0"/>
                  <w:marTop w:val="0"/>
                  <w:marBottom w:val="84"/>
                  <w:divBdr>
                    <w:top w:val="none" w:sz="0" w:space="0" w:color="auto"/>
                    <w:left w:val="none" w:sz="0" w:space="0" w:color="auto"/>
                    <w:bottom w:val="none" w:sz="0" w:space="0" w:color="auto"/>
                    <w:right w:val="none" w:sz="0" w:space="0" w:color="auto"/>
                  </w:divBdr>
                  <w:divsChild>
                    <w:div w:id="4450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73710">
      <w:bodyDiv w:val="1"/>
      <w:marLeft w:val="0"/>
      <w:marRight w:val="0"/>
      <w:marTop w:val="0"/>
      <w:marBottom w:val="0"/>
      <w:divBdr>
        <w:top w:val="none" w:sz="0" w:space="0" w:color="auto"/>
        <w:left w:val="none" w:sz="0" w:space="0" w:color="auto"/>
        <w:bottom w:val="none" w:sz="0" w:space="0" w:color="auto"/>
        <w:right w:val="none" w:sz="0" w:space="0" w:color="auto"/>
      </w:divBdr>
      <w:divsChild>
        <w:div w:id="158235855">
          <w:marLeft w:val="0"/>
          <w:marRight w:val="0"/>
          <w:marTop w:val="0"/>
          <w:marBottom w:val="0"/>
          <w:divBdr>
            <w:top w:val="none" w:sz="0" w:space="0" w:color="auto"/>
            <w:left w:val="none" w:sz="0" w:space="0" w:color="auto"/>
            <w:bottom w:val="none" w:sz="0" w:space="0" w:color="auto"/>
            <w:right w:val="none" w:sz="0" w:space="0" w:color="auto"/>
          </w:divBdr>
        </w:div>
      </w:divsChild>
    </w:div>
    <w:div w:id="1180847662">
      <w:bodyDiv w:val="1"/>
      <w:marLeft w:val="0"/>
      <w:marRight w:val="0"/>
      <w:marTop w:val="0"/>
      <w:marBottom w:val="0"/>
      <w:divBdr>
        <w:top w:val="none" w:sz="0" w:space="0" w:color="auto"/>
        <w:left w:val="none" w:sz="0" w:space="0" w:color="auto"/>
        <w:bottom w:val="none" w:sz="0" w:space="0" w:color="auto"/>
        <w:right w:val="none" w:sz="0" w:space="0" w:color="auto"/>
      </w:divBdr>
      <w:divsChild>
        <w:div w:id="1407919068">
          <w:marLeft w:val="0"/>
          <w:marRight w:val="0"/>
          <w:marTop w:val="0"/>
          <w:marBottom w:val="0"/>
          <w:divBdr>
            <w:top w:val="none" w:sz="0" w:space="0" w:color="auto"/>
            <w:left w:val="none" w:sz="0" w:space="0" w:color="auto"/>
            <w:bottom w:val="none" w:sz="0" w:space="0" w:color="auto"/>
            <w:right w:val="none" w:sz="0" w:space="0" w:color="auto"/>
          </w:divBdr>
        </w:div>
      </w:divsChild>
    </w:div>
    <w:div w:id="1188644884">
      <w:bodyDiv w:val="1"/>
      <w:marLeft w:val="0"/>
      <w:marRight w:val="0"/>
      <w:marTop w:val="0"/>
      <w:marBottom w:val="0"/>
      <w:divBdr>
        <w:top w:val="none" w:sz="0" w:space="0" w:color="auto"/>
        <w:left w:val="none" w:sz="0" w:space="0" w:color="auto"/>
        <w:bottom w:val="none" w:sz="0" w:space="0" w:color="auto"/>
        <w:right w:val="none" w:sz="0" w:space="0" w:color="auto"/>
      </w:divBdr>
      <w:divsChild>
        <w:div w:id="1150630588">
          <w:marLeft w:val="0"/>
          <w:marRight w:val="0"/>
          <w:marTop w:val="0"/>
          <w:marBottom w:val="0"/>
          <w:divBdr>
            <w:top w:val="none" w:sz="0" w:space="0" w:color="auto"/>
            <w:left w:val="none" w:sz="0" w:space="0" w:color="auto"/>
            <w:bottom w:val="none" w:sz="0" w:space="0" w:color="auto"/>
            <w:right w:val="none" w:sz="0" w:space="0" w:color="auto"/>
          </w:divBdr>
        </w:div>
        <w:div w:id="672147297">
          <w:marLeft w:val="0"/>
          <w:marRight w:val="0"/>
          <w:marTop w:val="0"/>
          <w:marBottom w:val="0"/>
          <w:divBdr>
            <w:top w:val="none" w:sz="0" w:space="0" w:color="auto"/>
            <w:left w:val="none" w:sz="0" w:space="0" w:color="auto"/>
            <w:bottom w:val="none" w:sz="0" w:space="0" w:color="auto"/>
            <w:right w:val="none" w:sz="0" w:space="0" w:color="auto"/>
          </w:divBdr>
          <w:divsChild>
            <w:div w:id="1574778204">
              <w:marLeft w:val="0"/>
              <w:marRight w:val="0"/>
              <w:marTop w:val="0"/>
              <w:marBottom w:val="0"/>
              <w:divBdr>
                <w:top w:val="none" w:sz="0" w:space="0" w:color="auto"/>
                <w:left w:val="none" w:sz="0" w:space="0" w:color="auto"/>
                <w:bottom w:val="none" w:sz="0" w:space="0" w:color="auto"/>
                <w:right w:val="none" w:sz="0" w:space="0" w:color="auto"/>
              </w:divBdr>
              <w:divsChild>
                <w:div w:id="1452482110">
                  <w:marLeft w:val="0"/>
                  <w:marRight w:val="0"/>
                  <w:marTop w:val="0"/>
                  <w:marBottom w:val="167"/>
                  <w:divBdr>
                    <w:top w:val="none" w:sz="0" w:space="0" w:color="auto"/>
                    <w:left w:val="none" w:sz="0" w:space="0" w:color="auto"/>
                    <w:bottom w:val="none" w:sz="0" w:space="0" w:color="auto"/>
                    <w:right w:val="none" w:sz="0" w:space="0" w:color="auto"/>
                  </w:divBdr>
                </w:div>
                <w:div w:id="1964655782">
                  <w:marLeft w:val="0"/>
                  <w:marRight w:val="0"/>
                  <w:marTop w:val="0"/>
                  <w:marBottom w:val="84"/>
                  <w:divBdr>
                    <w:top w:val="none" w:sz="0" w:space="0" w:color="auto"/>
                    <w:left w:val="none" w:sz="0" w:space="0" w:color="auto"/>
                    <w:bottom w:val="none" w:sz="0" w:space="0" w:color="auto"/>
                    <w:right w:val="none" w:sz="0" w:space="0" w:color="auto"/>
                  </w:divBdr>
                  <w:divsChild>
                    <w:div w:id="1293365655">
                      <w:marLeft w:val="0"/>
                      <w:marRight w:val="0"/>
                      <w:marTop w:val="0"/>
                      <w:marBottom w:val="0"/>
                      <w:divBdr>
                        <w:top w:val="none" w:sz="0" w:space="0" w:color="auto"/>
                        <w:left w:val="none" w:sz="0" w:space="0" w:color="auto"/>
                        <w:bottom w:val="none" w:sz="0" w:space="0" w:color="auto"/>
                        <w:right w:val="none" w:sz="0" w:space="0" w:color="auto"/>
                      </w:divBdr>
                    </w:div>
                  </w:divsChild>
                </w:div>
                <w:div w:id="6757245">
                  <w:marLeft w:val="0"/>
                  <w:marRight w:val="0"/>
                  <w:marTop w:val="0"/>
                  <w:marBottom w:val="84"/>
                  <w:divBdr>
                    <w:top w:val="none" w:sz="0" w:space="0" w:color="auto"/>
                    <w:left w:val="none" w:sz="0" w:space="0" w:color="auto"/>
                    <w:bottom w:val="none" w:sz="0" w:space="0" w:color="auto"/>
                    <w:right w:val="none" w:sz="0" w:space="0" w:color="auto"/>
                  </w:divBdr>
                  <w:divsChild>
                    <w:div w:id="561447299">
                      <w:marLeft w:val="0"/>
                      <w:marRight w:val="0"/>
                      <w:marTop w:val="0"/>
                      <w:marBottom w:val="0"/>
                      <w:divBdr>
                        <w:top w:val="none" w:sz="0" w:space="0" w:color="auto"/>
                        <w:left w:val="none" w:sz="0" w:space="0" w:color="auto"/>
                        <w:bottom w:val="none" w:sz="0" w:space="0" w:color="auto"/>
                        <w:right w:val="none" w:sz="0" w:space="0" w:color="auto"/>
                      </w:divBdr>
                    </w:div>
                  </w:divsChild>
                </w:div>
                <w:div w:id="133377242">
                  <w:marLeft w:val="0"/>
                  <w:marRight w:val="0"/>
                  <w:marTop w:val="0"/>
                  <w:marBottom w:val="84"/>
                  <w:divBdr>
                    <w:top w:val="none" w:sz="0" w:space="0" w:color="auto"/>
                    <w:left w:val="none" w:sz="0" w:space="0" w:color="auto"/>
                    <w:bottom w:val="none" w:sz="0" w:space="0" w:color="auto"/>
                    <w:right w:val="none" w:sz="0" w:space="0" w:color="auto"/>
                  </w:divBdr>
                  <w:divsChild>
                    <w:div w:id="147744779">
                      <w:marLeft w:val="0"/>
                      <w:marRight w:val="0"/>
                      <w:marTop w:val="0"/>
                      <w:marBottom w:val="0"/>
                      <w:divBdr>
                        <w:top w:val="none" w:sz="0" w:space="0" w:color="auto"/>
                        <w:left w:val="none" w:sz="0" w:space="0" w:color="auto"/>
                        <w:bottom w:val="none" w:sz="0" w:space="0" w:color="auto"/>
                        <w:right w:val="none" w:sz="0" w:space="0" w:color="auto"/>
                      </w:divBdr>
                    </w:div>
                  </w:divsChild>
                </w:div>
                <w:div w:id="1285771455">
                  <w:marLeft w:val="0"/>
                  <w:marRight w:val="0"/>
                  <w:marTop w:val="0"/>
                  <w:marBottom w:val="84"/>
                  <w:divBdr>
                    <w:top w:val="none" w:sz="0" w:space="0" w:color="auto"/>
                    <w:left w:val="none" w:sz="0" w:space="0" w:color="auto"/>
                    <w:bottom w:val="none" w:sz="0" w:space="0" w:color="auto"/>
                    <w:right w:val="none" w:sz="0" w:space="0" w:color="auto"/>
                  </w:divBdr>
                  <w:divsChild>
                    <w:div w:id="12460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37563">
      <w:bodyDiv w:val="1"/>
      <w:marLeft w:val="0"/>
      <w:marRight w:val="0"/>
      <w:marTop w:val="0"/>
      <w:marBottom w:val="0"/>
      <w:divBdr>
        <w:top w:val="none" w:sz="0" w:space="0" w:color="auto"/>
        <w:left w:val="none" w:sz="0" w:space="0" w:color="auto"/>
        <w:bottom w:val="none" w:sz="0" w:space="0" w:color="auto"/>
        <w:right w:val="none" w:sz="0" w:space="0" w:color="auto"/>
      </w:divBdr>
      <w:divsChild>
        <w:div w:id="1525554985">
          <w:marLeft w:val="0"/>
          <w:marRight w:val="0"/>
          <w:marTop w:val="0"/>
          <w:marBottom w:val="0"/>
          <w:divBdr>
            <w:top w:val="none" w:sz="0" w:space="0" w:color="auto"/>
            <w:left w:val="none" w:sz="0" w:space="0" w:color="auto"/>
            <w:bottom w:val="none" w:sz="0" w:space="0" w:color="auto"/>
            <w:right w:val="none" w:sz="0" w:space="0" w:color="auto"/>
          </w:divBdr>
        </w:div>
        <w:div w:id="451168626">
          <w:marLeft w:val="0"/>
          <w:marRight w:val="0"/>
          <w:marTop w:val="0"/>
          <w:marBottom w:val="0"/>
          <w:divBdr>
            <w:top w:val="none" w:sz="0" w:space="0" w:color="auto"/>
            <w:left w:val="none" w:sz="0" w:space="0" w:color="auto"/>
            <w:bottom w:val="none" w:sz="0" w:space="0" w:color="auto"/>
            <w:right w:val="none" w:sz="0" w:space="0" w:color="auto"/>
          </w:divBdr>
          <w:divsChild>
            <w:div w:id="553738000">
              <w:marLeft w:val="0"/>
              <w:marRight w:val="0"/>
              <w:marTop w:val="0"/>
              <w:marBottom w:val="0"/>
              <w:divBdr>
                <w:top w:val="none" w:sz="0" w:space="0" w:color="auto"/>
                <w:left w:val="none" w:sz="0" w:space="0" w:color="auto"/>
                <w:bottom w:val="none" w:sz="0" w:space="0" w:color="auto"/>
                <w:right w:val="none" w:sz="0" w:space="0" w:color="auto"/>
              </w:divBdr>
              <w:divsChild>
                <w:div w:id="1780877423">
                  <w:marLeft w:val="0"/>
                  <w:marRight w:val="0"/>
                  <w:marTop w:val="0"/>
                  <w:marBottom w:val="167"/>
                  <w:divBdr>
                    <w:top w:val="none" w:sz="0" w:space="0" w:color="auto"/>
                    <w:left w:val="none" w:sz="0" w:space="0" w:color="auto"/>
                    <w:bottom w:val="none" w:sz="0" w:space="0" w:color="auto"/>
                    <w:right w:val="none" w:sz="0" w:space="0" w:color="auto"/>
                  </w:divBdr>
                </w:div>
                <w:div w:id="2047488207">
                  <w:marLeft w:val="0"/>
                  <w:marRight w:val="0"/>
                  <w:marTop w:val="0"/>
                  <w:marBottom w:val="84"/>
                  <w:divBdr>
                    <w:top w:val="none" w:sz="0" w:space="0" w:color="auto"/>
                    <w:left w:val="none" w:sz="0" w:space="0" w:color="auto"/>
                    <w:bottom w:val="none" w:sz="0" w:space="0" w:color="auto"/>
                    <w:right w:val="none" w:sz="0" w:space="0" w:color="auto"/>
                  </w:divBdr>
                  <w:divsChild>
                    <w:div w:id="234902110">
                      <w:marLeft w:val="0"/>
                      <w:marRight w:val="0"/>
                      <w:marTop w:val="0"/>
                      <w:marBottom w:val="0"/>
                      <w:divBdr>
                        <w:top w:val="none" w:sz="0" w:space="0" w:color="auto"/>
                        <w:left w:val="none" w:sz="0" w:space="0" w:color="auto"/>
                        <w:bottom w:val="none" w:sz="0" w:space="0" w:color="auto"/>
                        <w:right w:val="none" w:sz="0" w:space="0" w:color="auto"/>
                      </w:divBdr>
                    </w:div>
                  </w:divsChild>
                </w:div>
                <w:div w:id="462192376">
                  <w:marLeft w:val="0"/>
                  <w:marRight w:val="0"/>
                  <w:marTop w:val="0"/>
                  <w:marBottom w:val="84"/>
                  <w:divBdr>
                    <w:top w:val="none" w:sz="0" w:space="0" w:color="auto"/>
                    <w:left w:val="none" w:sz="0" w:space="0" w:color="auto"/>
                    <w:bottom w:val="none" w:sz="0" w:space="0" w:color="auto"/>
                    <w:right w:val="none" w:sz="0" w:space="0" w:color="auto"/>
                  </w:divBdr>
                  <w:divsChild>
                    <w:div w:id="2045860114">
                      <w:marLeft w:val="0"/>
                      <w:marRight w:val="0"/>
                      <w:marTop w:val="0"/>
                      <w:marBottom w:val="0"/>
                      <w:divBdr>
                        <w:top w:val="none" w:sz="0" w:space="0" w:color="auto"/>
                        <w:left w:val="none" w:sz="0" w:space="0" w:color="auto"/>
                        <w:bottom w:val="none" w:sz="0" w:space="0" w:color="auto"/>
                        <w:right w:val="none" w:sz="0" w:space="0" w:color="auto"/>
                      </w:divBdr>
                    </w:div>
                  </w:divsChild>
                </w:div>
                <w:div w:id="578248479">
                  <w:marLeft w:val="0"/>
                  <w:marRight w:val="0"/>
                  <w:marTop w:val="0"/>
                  <w:marBottom w:val="84"/>
                  <w:divBdr>
                    <w:top w:val="none" w:sz="0" w:space="0" w:color="auto"/>
                    <w:left w:val="none" w:sz="0" w:space="0" w:color="auto"/>
                    <w:bottom w:val="none" w:sz="0" w:space="0" w:color="auto"/>
                    <w:right w:val="none" w:sz="0" w:space="0" w:color="auto"/>
                  </w:divBdr>
                  <w:divsChild>
                    <w:div w:id="772556235">
                      <w:marLeft w:val="0"/>
                      <w:marRight w:val="0"/>
                      <w:marTop w:val="0"/>
                      <w:marBottom w:val="0"/>
                      <w:divBdr>
                        <w:top w:val="none" w:sz="0" w:space="0" w:color="auto"/>
                        <w:left w:val="none" w:sz="0" w:space="0" w:color="auto"/>
                        <w:bottom w:val="none" w:sz="0" w:space="0" w:color="auto"/>
                        <w:right w:val="none" w:sz="0" w:space="0" w:color="auto"/>
                      </w:divBdr>
                    </w:div>
                  </w:divsChild>
                </w:div>
                <w:div w:id="570237411">
                  <w:marLeft w:val="0"/>
                  <w:marRight w:val="0"/>
                  <w:marTop w:val="0"/>
                  <w:marBottom w:val="84"/>
                  <w:divBdr>
                    <w:top w:val="none" w:sz="0" w:space="0" w:color="auto"/>
                    <w:left w:val="none" w:sz="0" w:space="0" w:color="auto"/>
                    <w:bottom w:val="none" w:sz="0" w:space="0" w:color="auto"/>
                    <w:right w:val="none" w:sz="0" w:space="0" w:color="auto"/>
                  </w:divBdr>
                  <w:divsChild>
                    <w:div w:id="13590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66476">
      <w:bodyDiv w:val="1"/>
      <w:marLeft w:val="0"/>
      <w:marRight w:val="0"/>
      <w:marTop w:val="0"/>
      <w:marBottom w:val="0"/>
      <w:divBdr>
        <w:top w:val="none" w:sz="0" w:space="0" w:color="auto"/>
        <w:left w:val="none" w:sz="0" w:space="0" w:color="auto"/>
        <w:bottom w:val="none" w:sz="0" w:space="0" w:color="auto"/>
        <w:right w:val="none" w:sz="0" w:space="0" w:color="auto"/>
      </w:divBdr>
      <w:divsChild>
        <w:div w:id="1714424164">
          <w:marLeft w:val="0"/>
          <w:marRight w:val="0"/>
          <w:marTop w:val="0"/>
          <w:marBottom w:val="0"/>
          <w:divBdr>
            <w:top w:val="none" w:sz="0" w:space="0" w:color="auto"/>
            <w:left w:val="none" w:sz="0" w:space="0" w:color="auto"/>
            <w:bottom w:val="none" w:sz="0" w:space="0" w:color="auto"/>
            <w:right w:val="none" w:sz="0" w:space="0" w:color="auto"/>
          </w:divBdr>
        </w:div>
        <w:div w:id="1344354897">
          <w:marLeft w:val="0"/>
          <w:marRight w:val="0"/>
          <w:marTop w:val="0"/>
          <w:marBottom w:val="0"/>
          <w:divBdr>
            <w:top w:val="none" w:sz="0" w:space="0" w:color="auto"/>
            <w:left w:val="none" w:sz="0" w:space="0" w:color="auto"/>
            <w:bottom w:val="none" w:sz="0" w:space="0" w:color="auto"/>
            <w:right w:val="none" w:sz="0" w:space="0" w:color="auto"/>
          </w:divBdr>
        </w:div>
      </w:divsChild>
    </w:div>
    <w:div w:id="1200780108">
      <w:bodyDiv w:val="1"/>
      <w:marLeft w:val="0"/>
      <w:marRight w:val="0"/>
      <w:marTop w:val="0"/>
      <w:marBottom w:val="0"/>
      <w:divBdr>
        <w:top w:val="none" w:sz="0" w:space="0" w:color="auto"/>
        <w:left w:val="none" w:sz="0" w:space="0" w:color="auto"/>
        <w:bottom w:val="none" w:sz="0" w:space="0" w:color="auto"/>
        <w:right w:val="none" w:sz="0" w:space="0" w:color="auto"/>
      </w:divBdr>
      <w:divsChild>
        <w:div w:id="2001804804">
          <w:marLeft w:val="0"/>
          <w:marRight w:val="0"/>
          <w:marTop w:val="0"/>
          <w:marBottom w:val="0"/>
          <w:divBdr>
            <w:top w:val="none" w:sz="0" w:space="0" w:color="auto"/>
            <w:left w:val="none" w:sz="0" w:space="0" w:color="auto"/>
            <w:bottom w:val="none" w:sz="0" w:space="0" w:color="auto"/>
            <w:right w:val="none" w:sz="0" w:space="0" w:color="auto"/>
          </w:divBdr>
        </w:div>
        <w:div w:id="818766019">
          <w:marLeft w:val="0"/>
          <w:marRight w:val="0"/>
          <w:marTop w:val="0"/>
          <w:marBottom w:val="0"/>
          <w:divBdr>
            <w:top w:val="none" w:sz="0" w:space="0" w:color="auto"/>
            <w:left w:val="none" w:sz="0" w:space="0" w:color="auto"/>
            <w:bottom w:val="none" w:sz="0" w:space="0" w:color="auto"/>
            <w:right w:val="none" w:sz="0" w:space="0" w:color="auto"/>
          </w:divBdr>
          <w:divsChild>
            <w:div w:id="140192539">
              <w:marLeft w:val="0"/>
              <w:marRight w:val="0"/>
              <w:marTop w:val="0"/>
              <w:marBottom w:val="0"/>
              <w:divBdr>
                <w:top w:val="none" w:sz="0" w:space="0" w:color="auto"/>
                <w:left w:val="none" w:sz="0" w:space="0" w:color="auto"/>
                <w:bottom w:val="none" w:sz="0" w:space="0" w:color="auto"/>
                <w:right w:val="none" w:sz="0" w:space="0" w:color="auto"/>
              </w:divBdr>
              <w:divsChild>
                <w:div w:id="576130813">
                  <w:marLeft w:val="0"/>
                  <w:marRight w:val="0"/>
                  <w:marTop w:val="0"/>
                  <w:marBottom w:val="167"/>
                  <w:divBdr>
                    <w:top w:val="none" w:sz="0" w:space="0" w:color="auto"/>
                    <w:left w:val="none" w:sz="0" w:space="0" w:color="auto"/>
                    <w:bottom w:val="none" w:sz="0" w:space="0" w:color="auto"/>
                    <w:right w:val="none" w:sz="0" w:space="0" w:color="auto"/>
                  </w:divBdr>
                </w:div>
                <w:div w:id="18556520">
                  <w:marLeft w:val="0"/>
                  <w:marRight w:val="0"/>
                  <w:marTop w:val="0"/>
                  <w:marBottom w:val="84"/>
                  <w:divBdr>
                    <w:top w:val="none" w:sz="0" w:space="0" w:color="auto"/>
                    <w:left w:val="none" w:sz="0" w:space="0" w:color="auto"/>
                    <w:bottom w:val="none" w:sz="0" w:space="0" w:color="auto"/>
                    <w:right w:val="none" w:sz="0" w:space="0" w:color="auto"/>
                  </w:divBdr>
                  <w:divsChild>
                    <w:div w:id="150799944">
                      <w:marLeft w:val="0"/>
                      <w:marRight w:val="0"/>
                      <w:marTop w:val="0"/>
                      <w:marBottom w:val="0"/>
                      <w:divBdr>
                        <w:top w:val="none" w:sz="0" w:space="0" w:color="auto"/>
                        <w:left w:val="none" w:sz="0" w:space="0" w:color="auto"/>
                        <w:bottom w:val="none" w:sz="0" w:space="0" w:color="auto"/>
                        <w:right w:val="none" w:sz="0" w:space="0" w:color="auto"/>
                      </w:divBdr>
                    </w:div>
                  </w:divsChild>
                </w:div>
                <w:div w:id="143401062">
                  <w:marLeft w:val="0"/>
                  <w:marRight w:val="0"/>
                  <w:marTop w:val="0"/>
                  <w:marBottom w:val="84"/>
                  <w:divBdr>
                    <w:top w:val="none" w:sz="0" w:space="0" w:color="auto"/>
                    <w:left w:val="none" w:sz="0" w:space="0" w:color="auto"/>
                    <w:bottom w:val="none" w:sz="0" w:space="0" w:color="auto"/>
                    <w:right w:val="none" w:sz="0" w:space="0" w:color="auto"/>
                  </w:divBdr>
                  <w:divsChild>
                    <w:div w:id="2012561569">
                      <w:marLeft w:val="0"/>
                      <w:marRight w:val="0"/>
                      <w:marTop w:val="0"/>
                      <w:marBottom w:val="0"/>
                      <w:divBdr>
                        <w:top w:val="none" w:sz="0" w:space="0" w:color="auto"/>
                        <w:left w:val="none" w:sz="0" w:space="0" w:color="auto"/>
                        <w:bottom w:val="none" w:sz="0" w:space="0" w:color="auto"/>
                        <w:right w:val="none" w:sz="0" w:space="0" w:color="auto"/>
                      </w:divBdr>
                    </w:div>
                  </w:divsChild>
                </w:div>
                <w:div w:id="251134808">
                  <w:marLeft w:val="0"/>
                  <w:marRight w:val="0"/>
                  <w:marTop w:val="0"/>
                  <w:marBottom w:val="84"/>
                  <w:divBdr>
                    <w:top w:val="none" w:sz="0" w:space="0" w:color="auto"/>
                    <w:left w:val="none" w:sz="0" w:space="0" w:color="auto"/>
                    <w:bottom w:val="none" w:sz="0" w:space="0" w:color="auto"/>
                    <w:right w:val="none" w:sz="0" w:space="0" w:color="auto"/>
                  </w:divBdr>
                  <w:divsChild>
                    <w:div w:id="66810608">
                      <w:marLeft w:val="0"/>
                      <w:marRight w:val="0"/>
                      <w:marTop w:val="0"/>
                      <w:marBottom w:val="0"/>
                      <w:divBdr>
                        <w:top w:val="none" w:sz="0" w:space="0" w:color="auto"/>
                        <w:left w:val="none" w:sz="0" w:space="0" w:color="auto"/>
                        <w:bottom w:val="none" w:sz="0" w:space="0" w:color="auto"/>
                        <w:right w:val="none" w:sz="0" w:space="0" w:color="auto"/>
                      </w:divBdr>
                    </w:div>
                  </w:divsChild>
                </w:div>
                <w:div w:id="1181239241">
                  <w:marLeft w:val="0"/>
                  <w:marRight w:val="0"/>
                  <w:marTop w:val="0"/>
                  <w:marBottom w:val="84"/>
                  <w:divBdr>
                    <w:top w:val="none" w:sz="0" w:space="0" w:color="auto"/>
                    <w:left w:val="none" w:sz="0" w:space="0" w:color="auto"/>
                    <w:bottom w:val="none" w:sz="0" w:space="0" w:color="auto"/>
                    <w:right w:val="none" w:sz="0" w:space="0" w:color="auto"/>
                  </w:divBdr>
                  <w:divsChild>
                    <w:div w:id="14237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90820">
      <w:bodyDiv w:val="1"/>
      <w:marLeft w:val="0"/>
      <w:marRight w:val="0"/>
      <w:marTop w:val="0"/>
      <w:marBottom w:val="0"/>
      <w:divBdr>
        <w:top w:val="none" w:sz="0" w:space="0" w:color="auto"/>
        <w:left w:val="none" w:sz="0" w:space="0" w:color="auto"/>
        <w:bottom w:val="none" w:sz="0" w:space="0" w:color="auto"/>
        <w:right w:val="none" w:sz="0" w:space="0" w:color="auto"/>
      </w:divBdr>
      <w:divsChild>
        <w:div w:id="1731802384">
          <w:marLeft w:val="0"/>
          <w:marRight w:val="0"/>
          <w:marTop w:val="0"/>
          <w:marBottom w:val="0"/>
          <w:divBdr>
            <w:top w:val="none" w:sz="0" w:space="0" w:color="auto"/>
            <w:left w:val="none" w:sz="0" w:space="0" w:color="auto"/>
            <w:bottom w:val="none" w:sz="0" w:space="0" w:color="auto"/>
            <w:right w:val="none" w:sz="0" w:space="0" w:color="auto"/>
          </w:divBdr>
        </w:div>
      </w:divsChild>
    </w:div>
    <w:div w:id="1216619401">
      <w:bodyDiv w:val="1"/>
      <w:marLeft w:val="0"/>
      <w:marRight w:val="0"/>
      <w:marTop w:val="0"/>
      <w:marBottom w:val="0"/>
      <w:divBdr>
        <w:top w:val="none" w:sz="0" w:space="0" w:color="auto"/>
        <w:left w:val="none" w:sz="0" w:space="0" w:color="auto"/>
        <w:bottom w:val="none" w:sz="0" w:space="0" w:color="auto"/>
        <w:right w:val="none" w:sz="0" w:space="0" w:color="auto"/>
      </w:divBdr>
      <w:divsChild>
        <w:div w:id="1175145656">
          <w:marLeft w:val="0"/>
          <w:marRight w:val="0"/>
          <w:marTop w:val="0"/>
          <w:marBottom w:val="0"/>
          <w:divBdr>
            <w:top w:val="none" w:sz="0" w:space="0" w:color="auto"/>
            <w:left w:val="none" w:sz="0" w:space="0" w:color="auto"/>
            <w:bottom w:val="none" w:sz="0" w:space="0" w:color="auto"/>
            <w:right w:val="none" w:sz="0" w:space="0" w:color="auto"/>
          </w:divBdr>
        </w:div>
      </w:divsChild>
    </w:div>
    <w:div w:id="1218125093">
      <w:bodyDiv w:val="1"/>
      <w:marLeft w:val="0"/>
      <w:marRight w:val="0"/>
      <w:marTop w:val="0"/>
      <w:marBottom w:val="0"/>
      <w:divBdr>
        <w:top w:val="none" w:sz="0" w:space="0" w:color="auto"/>
        <w:left w:val="none" w:sz="0" w:space="0" w:color="auto"/>
        <w:bottom w:val="none" w:sz="0" w:space="0" w:color="auto"/>
        <w:right w:val="none" w:sz="0" w:space="0" w:color="auto"/>
      </w:divBdr>
      <w:divsChild>
        <w:div w:id="1157843328">
          <w:marLeft w:val="0"/>
          <w:marRight w:val="0"/>
          <w:marTop w:val="0"/>
          <w:marBottom w:val="0"/>
          <w:divBdr>
            <w:top w:val="none" w:sz="0" w:space="0" w:color="auto"/>
            <w:left w:val="none" w:sz="0" w:space="0" w:color="auto"/>
            <w:bottom w:val="none" w:sz="0" w:space="0" w:color="auto"/>
            <w:right w:val="none" w:sz="0" w:space="0" w:color="auto"/>
          </w:divBdr>
        </w:div>
        <w:div w:id="1056273581">
          <w:marLeft w:val="0"/>
          <w:marRight w:val="0"/>
          <w:marTop w:val="0"/>
          <w:marBottom w:val="0"/>
          <w:divBdr>
            <w:top w:val="none" w:sz="0" w:space="0" w:color="auto"/>
            <w:left w:val="none" w:sz="0" w:space="0" w:color="auto"/>
            <w:bottom w:val="none" w:sz="0" w:space="0" w:color="auto"/>
            <w:right w:val="none" w:sz="0" w:space="0" w:color="auto"/>
          </w:divBdr>
        </w:div>
      </w:divsChild>
    </w:div>
    <w:div w:id="1218473487">
      <w:bodyDiv w:val="1"/>
      <w:marLeft w:val="0"/>
      <w:marRight w:val="0"/>
      <w:marTop w:val="0"/>
      <w:marBottom w:val="0"/>
      <w:divBdr>
        <w:top w:val="none" w:sz="0" w:space="0" w:color="auto"/>
        <w:left w:val="none" w:sz="0" w:space="0" w:color="auto"/>
        <w:bottom w:val="none" w:sz="0" w:space="0" w:color="auto"/>
        <w:right w:val="none" w:sz="0" w:space="0" w:color="auto"/>
      </w:divBdr>
    </w:div>
    <w:div w:id="1221480503">
      <w:bodyDiv w:val="1"/>
      <w:marLeft w:val="0"/>
      <w:marRight w:val="0"/>
      <w:marTop w:val="0"/>
      <w:marBottom w:val="0"/>
      <w:divBdr>
        <w:top w:val="none" w:sz="0" w:space="0" w:color="auto"/>
        <w:left w:val="none" w:sz="0" w:space="0" w:color="auto"/>
        <w:bottom w:val="none" w:sz="0" w:space="0" w:color="auto"/>
        <w:right w:val="none" w:sz="0" w:space="0" w:color="auto"/>
      </w:divBdr>
    </w:div>
    <w:div w:id="1234970664">
      <w:bodyDiv w:val="1"/>
      <w:marLeft w:val="0"/>
      <w:marRight w:val="0"/>
      <w:marTop w:val="0"/>
      <w:marBottom w:val="0"/>
      <w:divBdr>
        <w:top w:val="none" w:sz="0" w:space="0" w:color="auto"/>
        <w:left w:val="none" w:sz="0" w:space="0" w:color="auto"/>
        <w:bottom w:val="none" w:sz="0" w:space="0" w:color="auto"/>
        <w:right w:val="none" w:sz="0" w:space="0" w:color="auto"/>
      </w:divBdr>
      <w:divsChild>
        <w:div w:id="1087262190">
          <w:marLeft w:val="0"/>
          <w:marRight w:val="0"/>
          <w:marTop w:val="0"/>
          <w:marBottom w:val="0"/>
          <w:divBdr>
            <w:top w:val="none" w:sz="0" w:space="0" w:color="auto"/>
            <w:left w:val="none" w:sz="0" w:space="0" w:color="auto"/>
            <w:bottom w:val="none" w:sz="0" w:space="0" w:color="auto"/>
            <w:right w:val="none" w:sz="0" w:space="0" w:color="auto"/>
          </w:divBdr>
        </w:div>
        <w:div w:id="855507510">
          <w:marLeft w:val="0"/>
          <w:marRight w:val="0"/>
          <w:marTop w:val="0"/>
          <w:marBottom w:val="0"/>
          <w:divBdr>
            <w:top w:val="none" w:sz="0" w:space="0" w:color="auto"/>
            <w:left w:val="none" w:sz="0" w:space="0" w:color="auto"/>
            <w:bottom w:val="none" w:sz="0" w:space="0" w:color="auto"/>
            <w:right w:val="none" w:sz="0" w:space="0" w:color="auto"/>
          </w:divBdr>
          <w:divsChild>
            <w:div w:id="1655253233">
              <w:marLeft w:val="0"/>
              <w:marRight w:val="0"/>
              <w:marTop w:val="0"/>
              <w:marBottom w:val="0"/>
              <w:divBdr>
                <w:top w:val="none" w:sz="0" w:space="0" w:color="auto"/>
                <w:left w:val="none" w:sz="0" w:space="0" w:color="auto"/>
                <w:bottom w:val="none" w:sz="0" w:space="0" w:color="auto"/>
                <w:right w:val="none" w:sz="0" w:space="0" w:color="auto"/>
              </w:divBdr>
              <w:divsChild>
                <w:div w:id="1411998437">
                  <w:marLeft w:val="0"/>
                  <w:marRight w:val="0"/>
                  <w:marTop w:val="0"/>
                  <w:marBottom w:val="167"/>
                  <w:divBdr>
                    <w:top w:val="none" w:sz="0" w:space="0" w:color="auto"/>
                    <w:left w:val="none" w:sz="0" w:space="0" w:color="auto"/>
                    <w:bottom w:val="none" w:sz="0" w:space="0" w:color="auto"/>
                    <w:right w:val="none" w:sz="0" w:space="0" w:color="auto"/>
                  </w:divBdr>
                </w:div>
                <w:div w:id="560360695">
                  <w:marLeft w:val="0"/>
                  <w:marRight w:val="0"/>
                  <w:marTop w:val="0"/>
                  <w:marBottom w:val="84"/>
                  <w:divBdr>
                    <w:top w:val="none" w:sz="0" w:space="0" w:color="auto"/>
                    <w:left w:val="none" w:sz="0" w:space="0" w:color="auto"/>
                    <w:bottom w:val="none" w:sz="0" w:space="0" w:color="auto"/>
                    <w:right w:val="none" w:sz="0" w:space="0" w:color="auto"/>
                  </w:divBdr>
                  <w:divsChild>
                    <w:div w:id="509756038">
                      <w:marLeft w:val="0"/>
                      <w:marRight w:val="0"/>
                      <w:marTop w:val="0"/>
                      <w:marBottom w:val="0"/>
                      <w:divBdr>
                        <w:top w:val="none" w:sz="0" w:space="0" w:color="auto"/>
                        <w:left w:val="none" w:sz="0" w:space="0" w:color="auto"/>
                        <w:bottom w:val="none" w:sz="0" w:space="0" w:color="auto"/>
                        <w:right w:val="none" w:sz="0" w:space="0" w:color="auto"/>
                      </w:divBdr>
                    </w:div>
                  </w:divsChild>
                </w:div>
                <w:div w:id="1394809815">
                  <w:marLeft w:val="0"/>
                  <w:marRight w:val="0"/>
                  <w:marTop w:val="0"/>
                  <w:marBottom w:val="84"/>
                  <w:divBdr>
                    <w:top w:val="none" w:sz="0" w:space="0" w:color="auto"/>
                    <w:left w:val="none" w:sz="0" w:space="0" w:color="auto"/>
                    <w:bottom w:val="none" w:sz="0" w:space="0" w:color="auto"/>
                    <w:right w:val="none" w:sz="0" w:space="0" w:color="auto"/>
                  </w:divBdr>
                  <w:divsChild>
                    <w:div w:id="1524512657">
                      <w:marLeft w:val="0"/>
                      <w:marRight w:val="0"/>
                      <w:marTop w:val="0"/>
                      <w:marBottom w:val="0"/>
                      <w:divBdr>
                        <w:top w:val="none" w:sz="0" w:space="0" w:color="auto"/>
                        <w:left w:val="none" w:sz="0" w:space="0" w:color="auto"/>
                        <w:bottom w:val="none" w:sz="0" w:space="0" w:color="auto"/>
                        <w:right w:val="none" w:sz="0" w:space="0" w:color="auto"/>
                      </w:divBdr>
                    </w:div>
                  </w:divsChild>
                </w:div>
                <w:div w:id="539393651">
                  <w:marLeft w:val="0"/>
                  <w:marRight w:val="0"/>
                  <w:marTop w:val="0"/>
                  <w:marBottom w:val="84"/>
                  <w:divBdr>
                    <w:top w:val="none" w:sz="0" w:space="0" w:color="auto"/>
                    <w:left w:val="none" w:sz="0" w:space="0" w:color="auto"/>
                    <w:bottom w:val="none" w:sz="0" w:space="0" w:color="auto"/>
                    <w:right w:val="none" w:sz="0" w:space="0" w:color="auto"/>
                  </w:divBdr>
                  <w:divsChild>
                    <w:div w:id="624963772">
                      <w:marLeft w:val="0"/>
                      <w:marRight w:val="0"/>
                      <w:marTop w:val="0"/>
                      <w:marBottom w:val="0"/>
                      <w:divBdr>
                        <w:top w:val="none" w:sz="0" w:space="0" w:color="auto"/>
                        <w:left w:val="none" w:sz="0" w:space="0" w:color="auto"/>
                        <w:bottom w:val="none" w:sz="0" w:space="0" w:color="auto"/>
                        <w:right w:val="none" w:sz="0" w:space="0" w:color="auto"/>
                      </w:divBdr>
                    </w:div>
                  </w:divsChild>
                </w:div>
                <w:div w:id="1556162785">
                  <w:marLeft w:val="0"/>
                  <w:marRight w:val="0"/>
                  <w:marTop w:val="0"/>
                  <w:marBottom w:val="84"/>
                  <w:divBdr>
                    <w:top w:val="none" w:sz="0" w:space="0" w:color="auto"/>
                    <w:left w:val="none" w:sz="0" w:space="0" w:color="auto"/>
                    <w:bottom w:val="none" w:sz="0" w:space="0" w:color="auto"/>
                    <w:right w:val="none" w:sz="0" w:space="0" w:color="auto"/>
                  </w:divBdr>
                  <w:divsChild>
                    <w:div w:id="8906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0386">
      <w:bodyDiv w:val="1"/>
      <w:marLeft w:val="0"/>
      <w:marRight w:val="0"/>
      <w:marTop w:val="0"/>
      <w:marBottom w:val="0"/>
      <w:divBdr>
        <w:top w:val="none" w:sz="0" w:space="0" w:color="auto"/>
        <w:left w:val="none" w:sz="0" w:space="0" w:color="auto"/>
        <w:bottom w:val="none" w:sz="0" w:space="0" w:color="auto"/>
        <w:right w:val="none" w:sz="0" w:space="0" w:color="auto"/>
      </w:divBdr>
    </w:div>
    <w:div w:id="1235630660">
      <w:bodyDiv w:val="1"/>
      <w:marLeft w:val="0"/>
      <w:marRight w:val="0"/>
      <w:marTop w:val="0"/>
      <w:marBottom w:val="0"/>
      <w:divBdr>
        <w:top w:val="none" w:sz="0" w:space="0" w:color="auto"/>
        <w:left w:val="none" w:sz="0" w:space="0" w:color="auto"/>
        <w:bottom w:val="none" w:sz="0" w:space="0" w:color="auto"/>
        <w:right w:val="none" w:sz="0" w:space="0" w:color="auto"/>
      </w:divBdr>
    </w:div>
    <w:div w:id="1236091663">
      <w:bodyDiv w:val="1"/>
      <w:marLeft w:val="0"/>
      <w:marRight w:val="0"/>
      <w:marTop w:val="0"/>
      <w:marBottom w:val="0"/>
      <w:divBdr>
        <w:top w:val="none" w:sz="0" w:space="0" w:color="auto"/>
        <w:left w:val="none" w:sz="0" w:space="0" w:color="auto"/>
        <w:bottom w:val="none" w:sz="0" w:space="0" w:color="auto"/>
        <w:right w:val="none" w:sz="0" w:space="0" w:color="auto"/>
      </w:divBdr>
    </w:div>
    <w:div w:id="1236235581">
      <w:bodyDiv w:val="1"/>
      <w:marLeft w:val="0"/>
      <w:marRight w:val="0"/>
      <w:marTop w:val="0"/>
      <w:marBottom w:val="0"/>
      <w:divBdr>
        <w:top w:val="none" w:sz="0" w:space="0" w:color="auto"/>
        <w:left w:val="none" w:sz="0" w:space="0" w:color="auto"/>
        <w:bottom w:val="none" w:sz="0" w:space="0" w:color="auto"/>
        <w:right w:val="none" w:sz="0" w:space="0" w:color="auto"/>
      </w:divBdr>
      <w:divsChild>
        <w:div w:id="1939437214">
          <w:marLeft w:val="0"/>
          <w:marRight w:val="0"/>
          <w:marTop w:val="0"/>
          <w:marBottom w:val="0"/>
          <w:divBdr>
            <w:top w:val="none" w:sz="0" w:space="0" w:color="auto"/>
            <w:left w:val="none" w:sz="0" w:space="0" w:color="auto"/>
            <w:bottom w:val="none" w:sz="0" w:space="0" w:color="auto"/>
            <w:right w:val="none" w:sz="0" w:space="0" w:color="auto"/>
          </w:divBdr>
        </w:div>
      </w:divsChild>
    </w:div>
    <w:div w:id="1241526838">
      <w:bodyDiv w:val="1"/>
      <w:marLeft w:val="0"/>
      <w:marRight w:val="0"/>
      <w:marTop w:val="0"/>
      <w:marBottom w:val="0"/>
      <w:divBdr>
        <w:top w:val="none" w:sz="0" w:space="0" w:color="auto"/>
        <w:left w:val="none" w:sz="0" w:space="0" w:color="auto"/>
        <w:bottom w:val="none" w:sz="0" w:space="0" w:color="auto"/>
        <w:right w:val="none" w:sz="0" w:space="0" w:color="auto"/>
      </w:divBdr>
    </w:div>
    <w:div w:id="1242057083">
      <w:bodyDiv w:val="1"/>
      <w:marLeft w:val="0"/>
      <w:marRight w:val="0"/>
      <w:marTop w:val="0"/>
      <w:marBottom w:val="0"/>
      <w:divBdr>
        <w:top w:val="none" w:sz="0" w:space="0" w:color="auto"/>
        <w:left w:val="none" w:sz="0" w:space="0" w:color="auto"/>
        <w:bottom w:val="none" w:sz="0" w:space="0" w:color="auto"/>
        <w:right w:val="none" w:sz="0" w:space="0" w:color="auto"/>
      </w:divBdr>
      <w:divsChild>
        <w:div w:id="2097093481">
          <w:marLeft w:val="0"/>
          <w:marRight w:val="0"/>
          <w:marTop w:val="0"/>
          <w:marBottom w:val="0"/>
          <w:divBdr>
            <w:top w:val="none" w:sz="0" w:space="0" w:color="auto"/>
            <w:left w:val="none" w:sz="0" w:space="0" w:color="auto"/>
            <w:bottom w:val="none" w:sz="0" w:space="0" w:color="auto"/>
            <w:right w:val="none" w:sz="0" w:space="0" w:color="auto"/>
          </w:divBdr>
        </w:div>
        <w:div w:id="21634846">
          <w:marLeft w:val="0"/>
          <w:marRight w:val="0"/>
          <w:marTop w:val="0"/>
          <w:marBottom w:val="0"/>
          <w:divBdr>
            <w:top w:val="none" w:sz="0" w:space="0" w:color="auto"/>
            <w:left w:val="none" w:sz="0" w:space="0" w:color="auto"/>
            <w:bottom w:val="none" w:sz="0" w:space="0" w:color="auto"/>
            <w:right w:val="none" w:sz="0" w:space="0" w:color="auto"/>
          </w:divBdr>
          <w:divsChild>
            <w:div w:id="35660535">
              <w:marLeft w:val="0"/>
              <w:marRight w:val="0"/>
              <w:marTop w:val="0"/>
              <w:marBottom w:val="0"/>
              <w:divBdr>
                <w:top w:val="none" w:sz="0" w:space="0" w:color="auto"/>
                <w:left w:val="none" w:sz="0" w:space="0" w:color="auto"/>
                <w:bottom w:val="none" w:sz="0" w:space="0" w:color="auto"/>
                <w:right w:val="none" w:sz="0" w:space="0" w:color="auto"/>
              </w:divBdr>
              <w:divsChild>
                <w:div w:id="429160901">
                  <w:marLeft w:val="0"/>
                  <w:marRight w:val="0"/>
                  <w:marTop w:val="0"/>
                  <w:marBottom w:val="167"/>
                  <w:divBdr>
                    <w:top w:val="none" w:sz="0" w:space="0" w:color="auto"/>
                    <w:left w:val="none" w:sz="0" w:space="0" w:color="auto"/>
                    <w:bottom w:val="none" w:sz="0" w:space="0" w:color="auto"/>
                    <w:right w:val="none" w:sz="0" w:space="0" w:color="auto"/>
                  </w:divBdr>
                </w:div>
                <w:div w:id="1751345673">
                  <w:marLeft w:val="0"/>
                  <w:marRight w:val="0"/>
                  <w:marTop w:val="0"/>
                  <w:marBottom w:val="84"/>
                  <w:divBdr>
                    <w:top w:val="none" w:sz="0" w:space="0" w:color="auto"/>
                    <w:left w:val="none" w:sz="0" w:space="0" w:color="auto"/>
                    <w:bottom w:val="none" w:sz="0" w:space="0" w:color="auto"/>
                    <w:right w:val="none" w:sz="0" w:space="0" w:color="auto"/>
                  </w:divBdr>
                  <w:divsChild>
                    <w:div w:id="890386635">
                      <w:marLeft w:val="0"/>
                      <w:marRight w:val="0"/>
                      <w:marTop w:val="0"/>
                      <w:marBottom w:val="0"/>
                      <w:divBdr>
                        <w:top w:val="none" w:sz="0" w:space="0" w:color="auto"/>
                        <w:left w:val="none" w:sz="0" w:space="0" w:color="auto"/>
                        <w:bottom w:val="none" w:sz="0" w:space="0" w:color="auto"/>
                        <w:right w:val="none" w:sz="0" w:space="0" w:color="auto"/>
                      </w:divBdr>
                    </w:div>
                  </w:divsChild>
                </w:div>
                <w:div w:id="592977264">
                  <w:marLeft w:val="0"/>
                  <w:marRight w:val="0"/>
                  <w:marTop w:val="0"/>
                  <w:marBottom w:val="84"/>
                  <w:divBdr>
                    <w:top w:val="none" w:sz="0" w:space="0" w:color="auto"/>
                    <w:left w:val="none" w:sz="0" w:space="0" w:color="auto"/>
                    <w:bottom w:val="none" w:sz="0" w:space="0" w:color="auto"/>
                    <w:right w:val="none" w:sz="0" w:space="0" w:color="auto"/>
                  </w:divBdr>
                  <w:divsChild>
                    <w:div w:id="136149545">
                      <w:marLeft w:val="0"/>
                      <w:marRight w:val="0"/>
                      <w:marTop w:val="0"/>
                      <w:marBottom w:val="0"/>
                      <w:divBdr>
                        <w:top w:val="none" w:sz="0" w:space="0" w:color="auto"/>
                        <w:left w:val="none" w:sz="0" w:space="0" w:color="auto"/>
                        <w:bottom w:val="none" w:sz="0" w:space="0" w:color="auto"/>
                        <w:right w:val="none" w:sz="0" w:space="0" w:color="auto"/>
                      </w:divBdr>
                    </w:div>
                  </w:divsChild>
                </w:div>
                <w:div w:id="1645155770">
                  <w:marLeft w:val="0"/>
                  <w:marRight w:val="0"/>
                  <w:marTop w:val="0"/>
                  <w:marBottom w:val="84"/>
                  <w:divBdr>
                    <w:top w:val="none" w:sz="0" w:space="0" w:color="auto"/>
                    <w:left w:val="none" w:sz="0" w:space="0" w:color="auto"/>
                    <w:bottom w:val="none" w:sz="0" w:space="0" w:color="auto"/>
                    <w:right w:val="none" w:sz="0" w:space="0" w:color="auto"/>
                  </w:divBdr>
                  <w:divsChild>
                    <w:div w:id="1612666562">
                      <w:marLeft w:val="0"/>
                      <w:marRight w:val="0"/>
                      <w:marTop w:val="0"/>
                      <w:marBottom w:val="0"/>
                      <w:divBdr>
                        <w:top w:val="none" w:sz="0" w:space="0" w:color="auto"/>
                        <w:left w:val="none" w:sz="0" w:space="0" w:color="auto"/>
                        <w:bottom w:val="none" w:sz="0" w:space="0" w:color="auto"/>
                        <w:right w:val="none" w:sz="0" w:space="0" w:color="auto"/>
                      </w:divBdr>
                    </w:div>
                  </w:divsChild>
                </w:div>
                <w:div w:id="77287266">
                  <w:marLeft w:val="0"/>
                  <w:marRight w:val="0"/>
                  <w:marTop w:val="0"/>
                  <w:marBottom w:val="84"/>
                  <w:divBdr>
                    <w:top w:val="none" w:sz="0" w:space="0" w:color="auto"/>
                    <w:left w:val="none" w:sz="0" w:space="0" w:color="auto"/>
                    <w:bottom w:val="none" w:sz="0" w:space="0" w:color="auto"/>
                    <w:right w:val="none" w:sz="0" w:space="0" w:color="auto"/>
                  </w:divBdr>
                  <w:divsChild>
                    <w:div w:id="165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96691">
      <w:bodyDiv w:val="1"/>
      <w:marLeft w:val="0"/>
      <w:marRight w:val="0"/>
      <w:marTop w:val="0"/>
      <w:marBottom w:val="0"/>
      <w:divBdr>
        <w:top w:val="none" w:sz="0" w:space="0" w:color="auto"/>
        <w:left w:val="none" w:sz="0" w:space="0" w:color="auto"/>
        <w:bottom w:val="none" w:sz="0" w:space="0" w:color="auto"/>
        <w:right w:val="none" w:sz="0" w:space="0" w:color="auto"/>
      </w:divBdr>
      <w:divsChild>
        <w:div w:id="1928882207">
          <w:marLeft w:val="0"/>
          <w:marRight w:val="0"/>
          <w:marTop w:val="0"/>
          <w:marBottom w:val="0"/>
          <w:divBdr>
            <w:top w:val="none" w:sz="0" w:space="0" w:color="auto"/>
            <w:left w:val="none" w:sz="0" w:space="0" w:color="auto"/>
            <w:bottom w:val="none" w:sz="0" w:space="0" w:color="auto"/>
            <w:right w:val="none" w:sz="0" w:space="0" w:color="auto"/>
          </w:divBdr>
        </w:div>
        <w:div w:id="512644821">
          <w:marLeft w:val="0"/>
          <w:marRight w:val="0"/>
          <w:marTop w:val="0"/>
          <w:marBottom w:val="0"/>
          <w:divBdr>
            <w:top w:val="none" w:sz="0" w:space="0" w:color="auto"/>
            <w:left w:val="none" w:sz="0" w:space="0" w:color="auto"/>
            <w:bottom w:val="none" w:sz="0" w:space="0" w:color="auto"/>
            <w:right w:val="none" w:sz="0" w:space="0" w:color="auto"/>
          </w:divBdr>
        </w:div>
      </w:divsChild>
    </w:div>
    <w:div w:id="1252354473">
      <w:bodyDiv w:val="1"/>
      <w:marLeft w:val="0"/>
      <w:marRight w:val="0"/>
      <w:marTop w:val="0"/>
      <w:marBottom w:val="0"/>
      <w:divBdr>
        <w:top w:val="none" w:sz="0" w:space="0" w:color="auto"/>
        <w:left w:val="none" w:sz="0" w:space="0" w:color="auto"/>
        <w:bottom w:val="none" w:sz="0" w:space="0" w:color="auto"/>
        <w:right w:val="none" w:sz="0" w:space="0" w:color="auto"/>
      </w:divBdr>
      <w:divsChild>
        <w:div w:id="575751753">
          <w:marLeft w:val="0"/>
          <w:marRight w:val="0"/>
          <w:marTop w:val="0"/>
          <w:marBottom w:val="0"/>
          <w:divBdr>
            <w:top w:val="none" w:sz="0" w:space="0" w:color="auto"/>
            <w:left w:val="none" w:sz="0" w:space="0" w:color="auto"/>
            <w:bottom w:val="none" w:sz="0" w:space="0" w:color="auto"/>
            <w:right w:val="none" w:sz="0" w:space="0" w:color="auto"/>
          </w:divBdr>
        </w:div>
        <w:div w:id="1904750324">
          <w:marLeft w:val="0"/>
          <w:marRight w:val="0"/>
          <w:marTop w:val="0"/>
          <w:marBottom w:val="0"/>
          <w:divBdr>
            <w:top w:val="none" w:sz="0" w:space="0" w:color="auto"/>
            <w:left w:val="none" w:sz="0" w:space="0" w:color="auto"/>
            <w:bottom w:val="none" w:sz="0" w:space="0" w:color="auto"/>
            <w:right w:val="none" w:sz="0" w:space="0" w:color="auto"/>
          </w:divBdr>
        </w:div>
      </w:divsChild>
    </w:div>
    <w:div w:id="1255939097">
      <w:bodyDiv w:val="1"/>
      <w:marLeft w:val="0"/>
      <w:marRight w:val="0"/>
      <w:marTop w:val="0"/>
      <w:marBottom w:val="0"/>
      <w:divBdr>
        <w:top w:val="none" w:sz="0" w:space="0" w:color="auto"/>
        <w:left w:val="none" w:sz="0" w:space="0" w:color="auto"/>
        <w:bottom w:val="none" w:sz="0" w:space="0" w:color="auto"/>
        <w:right w:val="none" w:sz="0" w:space="0" w:color="auto"/>
      </w:divBdr>
    </w:div>
    <w:div w:id="1272006308">
      <w:bodyDiv w:val="1"/>
      <w:marLeft w:val="0"/>
      <w:marRight w:val="0"/>
      <w:marTop w:val="0"/>
      <w:marBottom w:val="0"/>
      <w:divBdr>
        <w:top w:val="none" w:sz="0" w:space="0" w:color="auto"/>
        <w:left w:val="none" w:sz="0" w:space="0" w:color="auto"/>
        <w:bottom w:val="none" w:sz="0" w:space="0" w:color="auto"/>
        <w:right w:val="none" w:sz="0" w:space="0" w:color="auto"/>
      </w:divBdr>
    </w:div>
    <w:div w:id="1272587712">
      <w:bodyDiv w:val="1"/>
      <w:marLeft w:val="0"/>
      <w:marRight w:val="0"/>
      <w:marTop w:val="0"/>
      <w:marBottom w:val="0"/>
      <w:divBdr>
        <w:top w:val="none" w:sz="0" w:space="0" w:color="auto"/>
        <w:left w:val="none" w:sz="0" w:space="0" w:color="auto"/>
        <w:bottom w:val="none" w:sz="0" w:space="0" w:color="auto"/>
        <w:right w:val="none" w:sz="0" w:space="0" w:color="auto"/>
      </w:divBdr>
      <w:divsChild>
        <w:div w:id="764812879">
          <w:marLeft w:val="0"/>
          <w:marRight w:val="0"/>
          <w:marTop w:val="0"/>
          <w:marBottom w:val="0"/>
          <w:divBdr>
            <w:top w:val="none" w:sz="0" w:space="0" w:color="auto"/>
            <w:left w:val="none" w:sz="0" w:space="0" w:color="auto"/>
            <w:bottom w:val="none" w:sz="0" w:space="0" w:color="auto"/>
            <w:right w:val="none" w:sz="0" w:space="0" w:color="auto"/>
          </w:divBdr>
        </w:div>
      </w:divsChild>
    </w:div>
    <w:div w:id="1277373531">
      <w:bodyDiv w:val="1"/>
      <w:marLeft w:val="0"/>
      <w:marRight w:val="0"/>
      <w:marTop w:val="0"/>
      <w:marBottom w:val="0"/>
      <w:divBdr>
        <w:top w:val="none" w:sz="0" w:space="0" w:color="auto"/>
        <w:left w:val="none" w:sz="0" w:space="0" w:color="auto"/>
        <w:bottom w:val="none" w:sz="0" w:space="0" w:color="auto"/>
        <w:right w:val="none" w:sz="0" w:space="0" w:color="auto"/>
      </w:divBdr>
      <w:divsChild>
        <w:div w:id="1221752471">
          <w:marLeft w:val="0"/>
          <w:marRight w:val="0"/>
          <w:marTop w:val="0"/>
          <w:marBottom w:val="0"/>
          <w:divBdr>
            <w:top w:val="none" w:sz="0" w:space="0" w:color="auto"/>
            <w:left w:val="none" w:sz="0" w:space="0" w:color="auto"/>
            <w:bottom w:val="none" w:sz="0" w:space="0" w:color="auto"/>
            <w:right w:val="none" w:sz="0" w:space="0" w:color="auto"/>
          </w:divBdr>
        </w:div>
        <w:div w:id="1042827371">
          <w:marLeft w:val="0"/>
          <w:marRight w:val="0"/>
          <w:marTop w:val="0"/>
          <w:marBottom w:val="0"/>
          <w:divBdr>
            <w:top w:val="none" w:sz="0" w:space="0" w:color="auto"/>
            <w:left w:val="none" w:sz="0" w:space="0" w:color="auto"/>
            <w:bottom w:val="none" w:sz="0" w:space="0" w:color="auto"/>
            <w:right w:val="none" w:sz="0" w:space="0" w:color="auto"/>
          </w:divBdr>
          <w:divsChild>
            <w:div w:id="156118151">
              <w:marLeft w:val="0"/>
              <w:marRight w:val="0"/>
              <w:marTop w:val="0"/>
              <w:marBottom w:val="0"/>
              <w:divBdr>
                <w:top w:val="none" w:sz="0" w:space="0" w:color="auto"/>
                <w:left w:val="none" w:sz="0" w:space="0" w:color="auto"/>
                <w:bottom w:val="none" w:sz="0" w:space="0" w:color="auto"/>
                <w:right w:val="none" w:sz="0" w:space="0" w:color="auto"/>
              </w:divBdr>
              <w:divsChild>
                <w:div w:id="682245010">
                  <w:marLeft w:val="0"/>
                  <w:marRight w:val="0"/>
                  <w:marTop w:val="0"/>
                  <w:marBottom w:val="167"/>
                  <w:divBdr>
                    <w:top w:val="none" w:sz="0" w:space="0" w:color="auto"/>
                    <w:left w:val="none" w:sz="0" w:space="0" w:color="auto"/>
                    <w:bottom w:val="none" w:sz="0" w:space="0" w:color="auto"/>
                    <w:right w:val="none" w:sz="0" w:space="0" w:color="auto"/>
                  </w:divBdr>
                </w:div>
                <w:div w:id="1867861394">
                  <w:marLeft w:val="0"/>
                  <w:marRight w:val="0"/>
                  <w:marTop w:val="0"/>
                  <w:marBottom w:val="84"/>
                  <w:divBdr>
                    <w:top w:val="none" w:sz="0" w:space="0" w:color="auto"/>
                    <w:left w:val="none" w:sz="0" w:space="0" w:color="auto"/>
                    <w:bottom w:val="none" w:sz="0" w:space="0" w:color="auto"/>
                    <w:right w:val="none" w:sz="0" w:space="0" w:color="auto"/>
                  </w:divBdr>
                  <w:divsChild>
                    <w:div w:id="1663775707">
                      <w:marLeft w:val="0"/>
                      <w:marRight w:val="0"/>
                      <w:marTop w:val="0"/>
                      <w:marBottom w:val="0"/>
                      <w:divBdr>
                        <w:top w:val="none" w:sz="0" w:space="0" w:color="auto"/>
                        <w:left w:val="none" w:sz="0" w:space="0" w:color="auto"/>
                        <w:bottom w:val="none" w:sz="0" w:space="0" w:color="auto"/>
                        <w:right w:val="none" w:sz="0" w:space="0" w:color="auto"/>
                      </w:divBdr>
                    </w:div>
                  </w:divsChild>
                </w:div>
                <w:div w:id="1774664219">
                  <w:marLeft w:val="0"/>
                  <w:marRight w:val="0"/>
                  <w:marTop w:val="0"/>
                  <w:marBottom w:val="84"/>
                  <w:divBdr>
                    <w:top w:val="none" w:sz="0" w:space="0" w:color="auto"/>
                    <w:left w:val="none" w:sz="0" w:space="0" w:color="auto"/>
                    <w:bottom w:val="none" w:sz="0" w:space="0" w:color="auto"/>
                    <w:right w:val="none" w:sz="0" w:space="0" w:color="auto"/>
                  </w:divBdr>
                  <w:divsChild>
                    <w:div w:id="1896314017">
                      <w:marLeft w:val="0"/>
                      <w:marRight w:val="0"/>
                      <w:marTop w:val="0"/>
                      <w:marBottom w:val="0"/>
                      <w:divBdr>
                        <w:top w:val="none" w:sz="0" w:space="0" w:color="auto"/>
                        <w:left w:val="none" w:sz="0" w:space="0" w:color="auto"/>
                        <w:bottom w:val="none" w:sz="0" w:space="0" w:color="auto"/>
                        <w:right w:val="none" w:sz="0" w:space="0" w:color="auto"/>
                      </w:divBdr>
                    </w:div>
                  </w:divsChild>
                </w:div>
                <w:div w:id="2143233445">
                  <w:marLeft w:val="0"/>
                  <w:marRight w:val="0"/>
                  <w:marTop w:val="0"/>
                  <w:marBottom w:val="84"/>
                  <w:divBdr>
                    <w:top w:val="none" w:sz="0" w:space="0" w:color="auto"/>
                    <w:left w:val="none" w:sz="0" w:space="0" w:color="auto"/>
                    <w:bottom w:val="none" w:sz="0" w:space="0" w:color="auto"/>
                    <w:right w:val="none" w:sz="0" w:space="0" w:color="auto"/>
                  </w:divBdr>
                  <w:divsChild>
                    <w:div w:id="947782589">
                      <w:marLeft w:val="0"/>
                      <w:marRight w:val="0"/>
                      <w:marTop w:val="0"/>
                      <w:marBottom w:val="0"/>
                      <w:divBdr>
                        <w:top w:val="none" w:sz="0" w:space="0" w:color="auto"/>
                        <w:left w:val="none" w:sz="0" w:space="0" w:color="auto"/>
                        <w:bottom w:val="none" w:sz="0" w:space="0" w:color="auto"/>
                        <w:right w:val="none" w:sz="0" w:space="0" w:color="auto"/>
                      </w:divBdr>
                    </w:div>
                  </w:divsChild>
                </w:div>
                <w:div w:id="837112988">
                  <w:marLeft w:val="0"/>
                  <w:marRight w:val="0"/>
                  <w:marTop w:val="0"/>
                  <w:marBottom w:val="84"/>
                  <w:divBdr>
                    <w:top w:val="none" w:sz="0" w:space="0" w:color="auto"/>
                    <w:left w:val="none" w:sz="0" w:space="0" w:color="auto"/>
                    <w:bottom w:val="none" w:sz="0" w:space="0" w:color="auto"/>
                    <w:right w:val="none" w:sz="0" w:space="0" w:color="auto"/>
                  </w:divBdr>
                  <w:divsChild>
                    <w:div w:id="11609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24559">
      <w:bodyDiv w:val="1"/>
      <w:marLeft w:val="0"/>
      <w:marRight w:val="0"/>
      <w:marTop w:val="0"/>
      <w:marBottom w:val="0"/>
      <w:divBdr>
        <w:top w:val="none" w:sz="0" w:space="0" w:color="auto"/>
        <w:left w:val="none" w:sz="0" w:space="0" w:color="auto"/>
        <w:bottom w:val="none" w:sz="0" w:space="0" w:color="auto"/>
        <w:right w:val="none" w:sz="0" w:space="0" w:color="auto"/>
      </w:divBdr>
      <w:divsChild>
        <w:div w:id="1321273717">
          <w:marLeft w:val="0"/>
          <w:marRight w:val="0"/>
          <w:marTop w:val="0"/>
          <w:marBottom w:val="0"/>
          <w:divBdr>
            <w:top w:val="none" w:sz="0" w:space="0" w:color="auto"/>
            <w:left w:val="none" w:sz="0" w:space="0" w:color="auto"/>
            <w:bottom w:val="none" w:sz="0" w:space="0" w:color="auto"/>
            <w:right w:val="none" w:sz="0" w:space="0" w:color="auto"/>
          </w:divBdr>
        </w:div>
      </w:divsChild>
    </w:div>
    <w:div w:id="1289898247">
      <w:bodyDiv w:val="1"/>
      <w:marLeft w:val="0"/>
      <w:marRight w:val="0"/>
      <w:marTop w:val="0"/>
      <w:marBottom w:val="0"/>
      <w:divBdr>
        <w:top w:val="none" w:sz="0" w:space="0" w:color="auto"/>
        <w:left w:val="none" w:sz="0" w:space="0" w:color="auto"/>
        <w:bottom w:val="none" w:sz="0" w:space="0" w:color="auto"/>
        <w:right w:val="none" w:sz="0" w:space="0" w:color="auto"/>
      </w:divBdr>
      <w:divsChild>
        <w:div w:id="47801215">
          <w:marLeft w:val="0"/>
          <w:marRight w:val="0"/>
          <w:marTop w:val="0"/>
          <w:marBottom w:val="0"/>
          <w:divBdr>
            <w:top w:val="none" w:sz="0" w:space="0" w:color="auto"/>
            <w:left w:val="none" w:sz="0" w:space="0" w:color="auto"/>
            <w:bottom w:val="none" w:sz="0" w:space="0" w:color="auto"/>
            <w:right w:val="none" w:sz="0" w:space="0" w:color="auto"/>
          </w:divBdr>
        </w:div>
        <w:div w:id="873034935">
          <w:marLeft w:val="0"/>
          <w:marRight w:val="0"/>
          <w:marTop w:val="0"/>
          <w:marBottom w:val="0"/>
          <w:divBdr>
            <w:top w:val="none" w:sz="0" w:space="0" w:color="auto"/>
            <w:left w:val="none" w:sz="0" w:space="0" w:color="auto"/>
            <w:bottom w:val="none" w:sz="0" w:space="0" w:color="auto"/>
            <w:right w:val="none" w:sz="0" w:space="0" w:color="auto"/>
          </w:divBdr>
        </w:div>
      </w:divsChild>
    </w:div>
    <w:div w:id="1301109910">
      <w:bodyDiv w:val="1"/>
      <w:marLeft w:val="0"/>
      <w:marRight w:val="0"/>
      <w:marTop w:val="0"/>
      <w:marBottom w:val="0"/>
      <w:divBdr>
        <w:top w:val="none" w:sz="0" w:space="0" w:color="auto"/>
        <w:left w:val="none" w:sz="0" w:space="0" w:color="auto"/>
        <w:bottom w:val="none" w:sz="0" w:space="0" w:color="auto"/>
        <w:right w:val="none" w:sz="0" w:space="0" w:color="auto"/>
      </w:divBdr>
    </w:div>
    <w:div w:id="1301421269">
      <w:bodyDiv w:val="1"/>
      <w:marLeft w:val="0"/>
      <w:marRight w:val="0"/>
      <w:marTop w:val="0"/>
      <w:marBottom w:val="0"/>
      <w:divBdr>
        <w:top w:val="none" w:sz="0" w:space="0" w:color="auto"/>
        <w:left w:val="none" w:sz="0" w:space="0" w:color="auto"/>
        <w:bottom w:val="none" w:sz="0" w:space="0" w:color="auto"/>
        <w:right w:val="none" w:sz="0" w:space="0" w:color="auto"/>
      </w:divBdr>
      <w:divsChild>
        <w:div w:id="1771005956">
          <w:marLeft w:val="0"/>
          <w:marRight w:val="0"/>
          <w:marTop w:val="0"/>
          <w:marBottom w:val="0"/>
          <w:divBdr>
            <w:top w:val="none" w:sz="0" w:space="0" w:color="auto"/>
            <w:left w:val="none" w:sz="0" w:space="0" w:color="auto"/>
            <w:bottom w:val="none" w:sz="0" w:space="0" w:color="auto"/>
            <w:right w:val="none" w:sz="0" w:space="0" w:color="auto"/>
          </w:divBdr>
        </w:div>
        <w:div w:id="134569756">
          <w:marLeft w:val="0"/>
          <w:marRight w:val="0"/>
          <w:marTop w:val="0"/>
          <w:marBottom w:val="0"/>
          <w:divBdr>
            <w:top w:val="none" w:sz="0" w:space="0" w:color="auto"/>
            <w:left w:val="none" w:sz="0" w:space="0" w:color="auto"/>
            <w:bottom w:val="none" w:sz="0" w:space="0" w:color="auto"/>
            <w:right w:val="none" w:sz="0" w:space="0" w:color="auto"/>
          </w:divBdr>
          <w:divsChild>
            <w:div w:id="1503548278">
              <w:marLeft w:val="0"/>
              <w:marRight w:val="0"/>
              <w:marTop w:val="0"/>
              <w:marBottom w:val="0"/>
              <w:divBdr>
                <w:top w:val="none" w:sz="0" w:space="0" w:color="auto"/>
                <w:left w:val="none" w:sz="0" w:space="0" w:color="auto"/>
                <w:bottom w:val="none" w:sz="0" w:space="0" w:color="auto"/>
                <w:right w:val="none" w:sz="0" w:space="0" w:color="auto"/>
              </w:divBdr>
              <w:divsChild>
                <w:div w:id="2113473464">
                  <w:marLeft w:val="0"/>
                  <w:marRight w:val="0"/>
                  <w:marTop w:val="0"/>
                  <w:marBottom w:val="167"/>
                  <w:divBdr>
                    <w:top w:val="none" w:sz="0" w:space="0" w:color="auto"/>
                    <w:left w:val="none" w:sz="0" w:space="0" w:color="auto"/>
                    <w:bottom w:val="none" w:sz="0" w:space="0" w:color="auto"/>
                    <w:right w:val="none" w:sz="0" w:space="0" w:color="auto"/>
                  </w:divBdr>
                </w:div>
                <w:div w:id="1679429342">
                  <w:marLeft w:val="0"/>
                  <w:marRight w:val="0"/>
                  <w:marTop w:val="0"/>
                  <w:marBottom w:val="84"/>
                  <w:divBdr>
                    <w:top w:val="none" w:sz="0" w:space="0" w:color="auto"/>
                    <w:left w:val="none" w:sz="0" w:space="0" w:color="auto"/>
                    <w:bottom w:val="none" w:sz="0" w:space="0" w:color="auto"/>
                    <w:right w:val="none" w:sz="0" w:space="0" w:color="auto"/>
                  </w:divBdr>
                  <w:divsChild>
                    <w:div w:id="530924244">
                      <w:marLeft w:val="0"/>
                      <w:marRight w:val="0"/>
                      <w:marTop w:val="0"/>
                      <w:marBottom w:val="0"/>
                      <w:divBdr>
                        <w:top w:val="none" w:sz="0" w:space="0" w:color="auto"/>
                        <w:left w:val="none" w:sz="0" w:space="0" w:color="auto"/>
                        <w:bottom w:val="none" w:sz="0" w:space="0" w:color="auto"/>
                        <w:right w:val="none" w:sz="0" w:space="0" w:color="auto"/>
                      </w:divBdr>
                    </w:div>
                  </w:divsChild>
                </w:div>
                <w:div w:id="998465259">
                  <w:marLeft w:val="0"/>
                  <w:marRight w:val="0"/>
                  <w:marTop w:val="0"/>
                  <w:marBottom w:val="84"/>
                  <w:divBdr>
                    <w:top w:val="none" w:sz="0" w:space="0" w:color="auto"/>
                    <w:left w:val="none" w:sz="0" w:space="0" w:color="auto"/>
                    <w:bottom w:val="none" w:sz="0" w:space="0" w:color="auto"/>
                    <w:right w:val="none" w:sz="0" w:space="0" w:color="auto"/>
                  </w:divBdr>
                  <w:divsChild>
                    <w:div w:id="1752460524">
                      <w:marLeft w:val="0"/>
                      <w:marRight w:val="0"/>
                      <w:marTop w:val="0"/>
                      <w:marBottom w:val="0"/>
                      <w:divBdr>
                        <w:top w:val="none" w:sz="0" w:space="0" w:color="auto"/>
                        <w:left w:val="none" w:sz="0" w:space="0" w:color="auto"/>
                        <w:bottom w:val="none" w:sz="0" w:space="0" w:color="auto"/>
                        <w:right w:val="none" w:sz="0" w:space="0" w:color="auto"/>
                      </w:divBdr>
                    </w:div>
                  </w:divsChild>
                </w:div>
                <w:div w:id="1701977272">
                  <w:marLeft w:val="0"/>
                  <w:marRight w:val="0"/>
                  <w:marTop w:val="0"/>
                  <w:marBottom w:val="84"/>
                  <w:divBdr>
                    <w:top w:val="none" w:sz="0" w:space="0" w:color="auto"/>
                    <w:left w:val="none" w:sz="0" w:space="0" w:color="auto"/>
                    <w:bottom w:val="none" w:sz="0" w:space="0" w:color="auto"/>
                    <w:right w:val="none" w:sz="0" w:space="0" w:color="auto"/>
                  </w:divBdr>
                  <w:divsChild>
                    <w:div w:id="125243446">
                      <w:marLeft w:val="0"/>
                      <w:marRight w:val="0"/>
                      <w:marTop w:val="0"/>
                      <w:marBottom w:val="0"/>
                      <w:divBdr>
                        <w:top w:val="none" w:sz="0" w:space="0" w:color="auto"/>
                        <w:left w:val="none" w:sz="0" w:space="0" w:color="auto"/>
                        <w:bottom w:val="none" w:sz="0" w:space="0" w:color="auto"/>
                        <w:right w:val="none" w:sz="0" w:space="0" w:color="auto"/>
                      </w:divBdr>
                    </w:div>
                  </w:divsChild>
                </w:div>
                <w:div w:id="1703095268">
                  <w:marLeft w:val="0"/>
                  <w:marRight w:val="0"/>
                  <w:marTop w:val="0"/>
                  <w:marBottom w:val="84"/>
                  <w:divBdr>
                    <w:top w:val="none" w:sz="0" w:space="0" w:color="auto"/>
                    <w:left w:val="none" w:sz="0" w:space="0" w:color="auto"/>
                    <w:bottom w:val="none" w:sz="0" w:space="0" w:color="auto"/>
                    <w:right w:val="none" w:sz="0" w:space="0" w:color="auto"/>
                  </w:divBdr>
                  <w:divsChild>
                    <w:div w:id="102100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854303">
      <w:bodyDiv w:val="1"/>
      <w:marLeft w:val="0"/>
      <w:marRight w:val="0"/>
      <w:marTop w:val="0"/>
      <w:marBottom w:val="0"/>
      <w:divBdr>
        <w:top w:val="none" w:sz="0" w:space="0" w:color="auto"/>
        <w:left w:val="none" w:sz="0" w:space="0" w:color="auto"/>
        <w:bottom w:val="none" w:sz="0" w:space="0" w:color="auto"/>
        <w:right w:val="none" w:sz="0" w:space="0" w:color="auto"/>
      </w:divBdr>
    </w:div>
    <w:div w:id="1308361522">
      <w:bodyDiv w:val="1"/>
      <w:marLeft w:val="0"/>
      <w:marRight w:val="0"/>
      <w:marTop w:val="0"/>
      <w:marBottom w:val="0"/>
      <w:divBdr>
        <w:top w:val="none" w:sz="0" w:space="0" w:color="auto"/>
        <w:left w:val="none" w:sz="0" w:space="0" w:color="auto"/>
        <w:bottom w:val="none" w:sz="0" w:space="0" w:color="auto"/>
        <w:right w:val="none" w:sz="0" w:space="0" w:color="auto"/>
      </w:divBdr>
      <w:divsChild>
        <w:div w:id="1025792343">
          <w:marLeft w:val="0"/>
          <w:marRight w:val="0"/>
          <w:marTop w:val="0"/>
          <w:marBottom w:val="0"/>
          <w:divBdr>
            <w:top w:val="none" w:sz="0" w:space="0" w:color="auto"/>
            <w:left w:val="none" w:sz="0" w:space="0" w:color="auto"/>
            <w:bottom w:val="none" w:sz="0" w:space="0" w:color="auto"/>
            <w:right w:val="none" w:sz="0" w:space="0" w:color="auto"/>
          </w:divBdr>
        </w:div>
        <w:div w:id="1311128952">
          <w:marLeft w:val="0"/>
          <w:marRight w:val="0"/>
          <w:marTop w:val="0"/>
          <w:marBottom w:val="0"/>
          <w:divBdr>
            <w:top w:val="none" w:sz="0" w:space="0" w:color="auto"/>
            <w:left w:val="none" w:sz="0" w:space="0" w:color="auto"/>
            <w:bottom w:val="none" w:sz="0" w:space="0" w:color="auto"/>
            <w:right w:val="none" w:sz="0" w:space="0" w:color="auto"/>
          </w:divBdr>
          <w:divsChild>
            <w:div w:id="630211330">
              <w:marLeft w:val="0"/>
              <w:marRight w:val="0"/>
              <w:marTop w:val="0"/>
              <w:marBottom w:val="0"/>
              <w:divBdr>
                <w:top w:val="none" w:sz="0" w:space="0" w:color="auto"/>
                <w:left w:val="none" w:sz="0" w:space="0" w:color="auto"/>
                <w:bottom w:val="none" w:sz="0" w:space="0" w:color="auto"/>
                <w:right w:val="none" w:sz="0" w:space="0" w:color="auto"/>
              </w:divBdr>
              <w:divsChild>
                <w:div w:id="93792511">
                  <w:marLeft w:val="0"/>
                  <w:marRight w:val="0"/>
                  <w:marTop w:val="0"/>
                  <w:marBottom w:val="167"/>
                  <w:divBdr>
                    <w:top w:val="none" w:sz="0" w:space="0" w:color="auto"/>
                    <w:left w:val="none" w:sz="0" w:space="0" w:color="auto"/>
                    <w:bottom w:val="none" w:sz="0" w:space="0" w:color="auto"/>
                    <w:right w:val="none" w:sz="0" w:space="0" w:color="auto"/>
                  </w:divBdr>
                </w:div>
                <w:div w:id="1535925320">
                  <w:marLeft w:val="0"/>
                  <w:marRight w:val="0"/>
                  <w:marTop w:val="0"/>
                  <w:marBottom w:val="84"/>
                  <w:divBdr>
                    <w:top w:val="none" w:sz="0" w:space="0" w:color="auto"/>
                    <w:left w:val="none" w:sz="0" w:space="0" w:color="auto"/>
                    <w:bottom w:val="none" w:sz="0" w:space="0" w:color="auto"/>
                    <w:right w:val="none" w:sz="0" w:space="0" w:color="auto"/>
                  </w:divBdr>
                  <w:divsChild>
                    <w:div w:id="1381394281">
                      <w:marLeft w:val="0"/>
                      <w:marRight w:val="0"/>
                      <w:marTop w:val="0"/>
                      <w:marBottom w:val="0"/>
                      <w:divBdr>
                        <w:top w:val="none" w:sz="0" w:space="0" w:color="auto"/>
                        <w:left w:val="none" w:sz="0" w:space="0" w:color="auto"/>
                        <w:bottom w:val="none" w:sz="0" w:space="0" w:color="auto"/>
                        <w:right w:val="none" w:sz="0" w:space="0" w:color="auto"/>
                      </w:divBdr>
                    </w:div>
                  </w:divsChild>
                </w:div>
                <w:div w:id="376470381">
                  <w:marLeft w:val="0"/>
                  <w:marRight w:val="0"/>
                  <w:marTop w:val="0"/>
                  <w:marBottom w:val="84"/>
                  <w:divBdr>
                    <w:top w:val="none" w:sz="0" w:space="0" w:color="auto"/>
                    <w:left w:val="none" w:sz="0" w:space="0" w:color="auto"/>
                    <w:bottom w:val="none" w:sz="0" w:space="0" w:color="auto"/>
                    <w:right w:val="none" w:sz="0" w:space="0" w:color="auto"/>
                  </w:divBdr>
                  <w:divsChild>
                    <w:div w:id="1547137159">
                      <w:marLeft w:val="0"/>
                      <w:marRight w:val="0"/>
                      <w:marTop w:val="0"/>
                      <w:marBottom w:val="0"/>
                      <w:divBdr>
                        <w:top w:val="none" w:sz="0" w:space="0" w:color="auto"/>
                        <w:left w:val="none" w:sz="0" w:space="0" w:color="auto"/>
                        <w:bottom w:val="none" w:sz="0" w:space="0" w:color="auto"/>
                        <w:right w:val="none" w:sz="0" w:space="0" w:color="auto"/>
                      </w:divBdr>
                    </w:div>
                  </w:divsChild>
                </w:div>
                <w:div w:id="1469208254">
                  <w:marLeft w:val="0"/>
                  <w:marRight w:val="0"/>
                  <w:marTop w:val="0"/>
                  <w:marBottom w:val="84"/>
                  <w:divBdr>
                    <w:top w:val="none" w:sz="0" w:space="0" w:color="auto"/>
                    <w:left w:val="none" w:sz="0" w:space="0" w:color="auto"/>
                    <w:bottom w:val="none" w:sz="0" w:space="0" w:color="auto"/>
                    <w:right w:val="none" w:sz="0" w:space="0" w:color="auto"/>
                  </w:divBdr>
                  <w:divsChild>
                    <w:div w:id="703285969">
                      <w:marLeft w:val="0"/>
                      <w:marRight w:val="0"/>
                      <w:marTop w:val="0"/>
                      <w:marBottom w:val="0"/>
                      <w:divBdr>
                        <w:top w:val="none" w:sz="0" w:space="0" w:color="auto"/>
                        <w:left w:val="none" w:sz="0" w:space="0" w:color="auto"/>
                        <w:bottom w:val="none" w:sz="0" w:space="0" w:color="auto"/>
                        <w:right w:val="none" w:sz="0" w:space="0" w:color="auto"/>
                      </w:divBdr>
                    </w:div>
                  </w:divsChild>
                </w:div>
                <w:div w:id="970130219">
                  <w:marLeft w:val="0"/>
                  <w:marRight w:val="0"/>
                  <w:marTop w:val="0"/>
                  <w:marBottom w:val="84"/>
                  <w:divBdr>
                    <w:top w:val="none" w:sz="0" w:space="0" w:color="auto"/>
                    <w:left w:val="none" w:sz="0" w:space="0" w:color="auto"/>
                    <w:bottom w:val="none" w:sz="0" w:space="0" w:color="auto"/>
                    <w:right w:val="none" w:sz="0" w:space="0" w:color="auto"/>
                  </w:divBdr>
                  <w:divsChild>
                    <w:div w:id="1495605242">
                      <w:marLeft w:val="0"/>
                      <w:marRight w:val="0"/>
                      <w:marTop w:val="0"/>
                      <w:marBottom w:val="0"/>
                      <w:divBdr>
                        <w:top w:val="none" w:sz="0" w:space="0" w:color="auto"/>
                        <w:left w:val="none" w:sz="0" w:space="0" w:color="auto"/>
                        <w:bottom w:val="none" w:sz="0" w:space="0" w:color="auto"/>
                        <w:right w:val="none" w:sz="0" w:space="0" w:color="auto"/>
                      </w:divBdr>
                    </w:div>
                  </w:divsChild>
                </w:div>
                <w:div w:id="764039547">
                  <w:marLeft w:val="0"/>
                  <w:marRight w:val="0"/>
                  <w:marTop w:val="0"/>
                  <w:marBottom w:val="84"/>
                  <w:divBdr>
                    <w:top w:val="none" w:sz="0" w:space="0" w:color="auto"/>
                    <w:left w:val="none" w:sz="0" w:space="0" w:color="auto"/>
                    <w:bottom w:val="none" w:sz="0" w:space="0" w:color="auto"/>
                    <w:right w:val="none" w:sz="0" w:space="0" w:color="auto"/>
                  </w:divBdr>
                  <w:divsChild>
                    <w:div w:id="346643116">
                      <w:marLeft w:val="0"/>
                      <w:marRight w:val="0"/>
                      <w:marTop w:val="0"/>
                      <w:marBottom w:val="0"/>
                      <w:divBdr>
                        <w:top w:val="none" w:sz="0" w:space="0" w:color="auto"/>
                        <w:left w:val="none" w:sz="0" w:space="0" w:color="auto"/>
                        <w:bottom w:val="none" w:sz="0" w:space="0" w:color="auto"/>
                        <w:right w:val="none" w:sz="0" w:space="0" w:color="auto"/>
                      </w:divBdr>
                    </w:div>
                  </w:divsChild>
                </w:div>
                <w:div w:id="2085029265">
                  <w:marLeft w:val="0"/>
                  <w:marRight w:val="0"/>
                  <w:marTop w:val="0"/>
                  <w:marBottom w:val="84"/>
                  <w:divBdr>
                    <w:top w:val="none" w:sz="0" w:space="0" w:color="auto"/>
                    <w:left w:val="none" w:sz="0" w:space="0" w:color="auto"/>
                    <w:bottom w:val="none" w:sz="0" w:space="0" w:color="auto"/>
                    <w:right w:val="none" w:sz="0" w:space="0" w:color="auto"/>
                  </w:divBdr>
                  <w:divsChild>
                    <w:div w:id="18530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077022">
      <w:bodyDiv w:val="1"/>
      <w:marLeft w:val="0"/>
      <w:marRight w:val="0"/>
      <w:marTop w:val="0"/>
      <w:marBottom w:val="0"/>
      <w:divBdr>
        <w:top w:val="none" w:sz="0" w:space="0" w:color="auto"/>
        <w:left w:val="none" w:sz="0" w:space="0" w:color="auto"/>
        <w:bottom w:val="none" w:sz="0" w:space="0" w:color="auto"/>
        <w:right w:val="none" w:sz="0" w:space="0" w:color="auto"/>
      </w:divBdr>
      <w:divsChild>
        <w:div w:id="1919055960">
          <w:marLeft w:val="0"/>
          <w:marRight w:val="0"/>
          <w:marTop w:val="0"/>
          <w:marBottom w:val="0"/>
          <w:divBdr>
            <w:top w:val="none" w:sz="0" w:space="0" w:color="auto"/>
            <w:left w:val="none" w:sz="0" w:space="0" w:color="auto"/>
            <w:bottom w:val="none" w:sz="0" w:space="0" w:color="auto"/>
            <w:right w:val="none" w:sz="0" w:space="0" w:color="auto"/>
          </w:divBdr>
        </w:div>
        <w:div w:id="1791047889">
          <w:marLeft w:val="0"/>
          <w:marRight w:val="0"/>
          <w:marTop w:val="0"/>
          <w:marBottom w:val="0"/>
          <w:divBdr>
            <w:top w:val="none" w:sz="0" w:space="0" w:color="auto"/>
            <w:left w:val="none" w:sz="0" w:space="0" w:color="auto"/>
            <w:bottom w:val="none" w:sz="0" w:space="0" w:color="auto"/>
            <w:right w:val="none" w:sz="0" w:space="0" w:color="auto"/>
          </w:divBdr>
        </w:div>
      </w:divsChild>
    </w:div>
    <w:div w:id="1318801128">
      <w:bodyDiv w:val="1"/>
      <w:marLeft w:val="0"/>
      <w:marRight w:val="0"/>
      <w:marTop w:val="0"/>
      <w:marBottom w:val="0"/>
      <w:divBdr>
        <w:top w:val="none" w:sz="0" w:space="0" w:color="auto"/>
        <w:left w:val="none" w:sz="0" w:space="0" w:color="auto"/>
        <w:bottom w:val="none" w:sz="0" w:space="0" w:color="auto"/>
        <w:right w:val="none" w:sz="0" w:space="0" w:color="auto"/>
      </w:divBdr>
      <w:divsChild>
        <w:div w:id="1502046968">
          <w:marLeft w:val="0"/>
          <w:marRight w:val="0"/>
          <w:marTop w:val="0"/>
          <w:marBottom w:val="0"/>
          <w:divBdr>
            <w:top w:val="none" w:sz="0" w:space="0" w:color="auto"/>
            <w:left w:val="none" w:sz="0" w:space="0" w:color="auto"/>
            <w:bottom w:val="none" w:sz="0" w:space="0" w:color="auto"/>
            <w:right w:val="none" w:sz="0" w:space="0" w:color="auto"/>
          </w:divBdr>
        </w:div>
      </w:divsChild>
    </w:div>
    <w:div w:id="1319579189">
      <w:bodyDiv w:val="1"/>
      <w:marLeft w:val="0"/>
      <w:marRight w:val="0"/>
      <w:marTop w:val="0"/>
      <w:marBottom w:val="0"/>
      <w:divBdr>
        <w:top w:val="none" w:sz="0" w:space="0" w:color="auto"/>
        <w:left w:val="none" w:sz="0" w:space="0" w:color="auto"/>
        <w:bottom w:val="none" w:sz="0" w:space="0" w:color="auto"/>
        <w:right w:val="none" w:sz="0" w:space="0" w:color="auto"/>
      </w:divBdr>
      <w:divsChild>
        <w:div w:id="357514723">
          <w:marLeft w:val="0"/>
          <w:marRight w:val="0"/>
          <w:marTop w:val="0"/>
          <w:marBottom w:val="0"/>
          <w:divBdr>
            <w:top w:val="none" w:sz="0" w:space="0" w:color="auto"/>
            <w:left w:val="none" w:sz="0" w:space="0" w:color="auto"/>
            <w:bottom w:val="none" w:sz="0" w:space="0" w:color="auto"/>
            <w:right w:val="none" w:sz="0" w:space="0" w:color="auto"/>
          </w:divBdr>
        </w:div>
      </w:divsChild>
    </w:div>
    <w:div w:id="1321079087">
      <w:bodyDiv w:val="1"/>
      <w:marLeft w:val="0"/>
      <w:marRight w:val="0"/>
      <w:marTop w:val="0"/>
      <w:marBottom w:val="0"/>
      <w:divBdr>
        <w:top w:val="none" w:sz="0" w:space="0" w:color="auto"/>
        <w:left w:val="none" w:sz="0" w:space="0" w:color="auto"/>
        <w:bottom w:val="none" w:sz="0" w:space="0" w:color="auto"/>
        <w:right w:val="none" w:sz="0" w:space="0" w:color="auto"/>
      </w:divBdr>
      <w:divsChild>
        <w:div w:id="970403755">
          <w:marLeft w:val="0"/>
          <w:marRight w:val="0"/>
          <w:marTop w:val="167"/>
          <w:marBottom w:val="0"/>
          <w:divBdr>
            <w:top w:val="none" w:sz="0" w:space="0" w:color="auto"/>
            <w:left w:val="none" w:sz="0" w:space="0" w:color="auto"/>
            <w:bottom w:val="none" w:sz="0" w:space="0" w:color="auto"/>
            <w:right w:val="none" w:sz="0" w:space="0" w:color="auto"/>
          </w:divBdr>
        </w:div>
      </w:divsChild>
    </w:div>
    <w:div w:id="1322199071">
      <w:bodyDiv w:val="1"/>
      <w:marLeft w:val="0"/>
      <w:marRight w:val="0"/>
      <w:marTop w:val="0"/>
      <w:marBottom w:val="0"/>
      <w:divBdr>
        <w:top w:val="none" w:sz="0" w:space="0" w:color="auto"/>
        <w:left w:val="none" w:sz="0" w:space="0" w:color="auto"/>
        <w:bottom w:val="none" w:sz="0" w:space="0" w:color="auto"/>
        <w:right w:val="none" w:sz="0" w:space="0" w:color="auto"/>
      </w:divBdr>
      <w:divsChild>
        <w:div w:id="229049591">
          <w:marLeft w:val="0"/>
          <w:marRight w:val="0"/>
          <w:marTop w:val="0"/>
          <w:marBottom w:val="0"/>
          <w:divBdr>
            <w:top w:val="none" w:sz="0" w:space="0" w:color="auto"/>
            <w:left w:val="none" w:sz="0" w:space="0" w:color="auto"/>
            <w:bottom w:val="none" w:sz="0" w:space="0" w:color="auto"/>
            <w:right w:val="none" w:sz="0" w:space="0" w:color="auto"/>
          </w:divBdr>
        </w:div>
        <w:div w:id="1848522181">
          <w:marLeft w:val="0"/>
          <w:marRight w:val="0"/>
          <w:marTop w:val="0"/>
          <w:marBottom w:val="0"/>
          <w:divBdr>
            <w:top w:val="none" w:sz="0" w:space="0" w:color="auto"/>
            <w:left w:val="none" w:sz="0" w:space="0" w:color="auto"/>
            <w:bottom w:val="none" w:sz="0" w:space="0" w:color="auto"/>
            <w:right w:val="none" w:sz="0" w:space="0" w:color="auto"/>
          </w:divBdr>
          <w:divsChild>
            <w:div w:id="1132745687">
              <w:marLeft w:val="0"/>
              <w:marRight w:val="0"/>
              <w:marTop w:val="0"/>
              <w:marBottom w:val="0"/>
              <w:divBdr>
                <w:top w:val="none" w:sz="0" w:space="0" w:color="auto"/>
                <w:left w:val="none" w:sz="0" w:space="0" w:color="auto"/>
                <w:bottom w:val="none" w:sz="0" w:space="0" w:color="auto"/>
                <w:right w:val="none" w:sz="0" w:space="0" w:color="auto"/>
              </w:divBdr>
              <w:divsChild>
                <w:div w:id="2120948335">
                  <w:marLeft w:val="0"/>
                  <w:marRight w:val="0"/>
                  <w:marTop w:val="0"/>
                  <w:marBottom w:val="167"/>
                  <w:divBdr>
                    <w:top w:val="none" w:sz="0" w:space="0" w:color="auto"/>
                    <w:left w:val="none" w:sz="0" w:space="0" w:color="auto"/>
                    <w:bottom w:val="none" w:sz="0" w:space="0" w:color="auto"/>
                    <w:right w:val="none" w:sz="0" w:space="0" w:color="auto"/>
                  </w:divBdr>
                </w:div>
                <w:div w:id="159973981">
                  <w:marLeft w:val="0"/>
                  <w:marRight w:val="0"/>
                  <w:marTop w:val="0"/>
                  <w:marBottom w:val="84"/>
                  <w:divBdr>
                    <w:top w:val="none" w:sz="0" w:space="0" w:color="auto"/>
                    <w:left w:val="none" w:sz="0" w:space="0" w:color="auto"/>
                    <w:bottom w:val="none" w:sz="0" w:space="0" w:color="auto"/>
                    <w:right w:val="none" w:sz="0" w:space="0" w:color="auto"/>
                  </w:divBdr>
                  <w:divsChild>
                    <w:div w:id="501312189">
                      <w:marLeft w:val="0"/>
                      <w:marRight w:val="0"/>
                      <w:marTop w:val="0"/>
                      <w:marBottom w:val="0"/>
                      <w:divBdr>
                        <w:top w:val="none" w:sz="0" w:space="0" w:color="auto"/>
                        <w:left w:val="none" w:sz="0" w:space="0" w:color="auto"/>
                        <w:bottom w:val="none" w:sz="0" w:space="0" w:color="auto"/>
                        <w:right w:val="none" w:sz="0" w:space="0" w:color="auto"/>
                      </w:divBdr>
                    </w:div>
                  </w:divsChild>
                </w:div>
                <w:div w:id="1056320505">
                  <w:marLeft w:val="0"/>
                  <w:marRight w:val="0"/>
                  <w:marTop w:val="0"/>
                  <w:marBottom w:val="84"/>
                  <w:divBdr>
                    <w:top w:val="none" w:sz="0" w:space="0" w:color="auto"/>
                    <w:left w:val="none" w:sz="0" w:space="0" w:color="auto"/>
                    <w:bottom w:val="none" w:sz="0" w:space="0" w:color="auto"/>
                    <w:right w:val="none" w:sz="0" w:space="0" w:color="auto"/>
                  </w:divBdr>
                  <w:divsChild>
                    <w:div w:id="906258000">
                      <w:marLeft w:val="0"/>
                      <w:marRight w:val="0"/>
                      <w:marTop w:val="0"/>
                      <w:marBottom w:val="0"/>
                      <w:divBdr>
                        <w:top w:val="none" w:sz="0" w:space="0" w:color="auto"/>
                        <w:left w:val="none" w:sz="0" w:space="0" w:color="auto"/>
                        <w:bottom w:val="none" w:sz="0" w:space="0" w:color="auto"/>
                        <w:right w:val="none" w:sz="0" w:space="0" w:color="auto"/>
                      </w:divBdr>
                    </w:div>
                  </w:divsChild>
                </w:div>
                <w:div w:id="17201349">
                  <w:marLeft w:val="0"/>
                  <w:marRight w:val="0"/>
                  <w:marTop w:val="0"/>
                  <w:marBottom w:val="84"/>
                  <w:divBdr>
                    <w:top w:val="none" w:sz="0" w:space="0" w:color="auto"/>
                    <w:left w:val="none" w:sz="0" w:space="0" w:color="auto"/>
                    <w:bottom w:val="none" w:sz="0" w:space="0" w:color="auto"/>
                    <w:right w:val="none" w:sz="0" w:space="0" w:color="auto"/>
                  </w:divBdr>
                  <w:divsChild>
                    <w:div w:id="1926106860">
                      <w:marLeft w:val="0"/>
                      <w:marRight w:val="0"/>
                      <w:marTop w:val="0"/>
                      <w:marBottom w:val="0"/>
                      <w:divBdr>
                        <w:top w:val="none" w:sz="0" w:space="0" w:color="auto"/>
                        <w:left w:val="none" w:sz="0" w:space="0" w:color="auto"/>
                        <w:bottom w:val="none" w:sz="0" w:space="0" w:color="auto"/>
                        <w:right w:val="none" w:sz="0" w:space="0" w:color="auto"/>
                      </w:divBdr>
                    </w:div>
                  </w:divsChild>
                </w:div>
                <w:div w:id="7801452">
                  <w:marLeft w:val="0"/>
                  <w:marRight w:val="0"/>
                  <w:marTop w:val="0"/>
                  <w:marBottom w:val="84"/>
                  <w:divBdr>
                    <w:top w:val="none" w:sz="0" w:space="0" w:color="auto"/>
                    <w:left w:val="none" w:sz="0" w:space="0" w:color="auto"/>
                    <w:bottom w:val="none" w:sz="0" w:space="0" w:color="auto"/>
                    <w:right w:val="none" w:sz="0" w:space="0" w:color="auto"/>
                  </w:divBdr>
                  <w:divsChild>
                    <w:div w:id="1175270454">
                      <w:marLeft w:val="0"/>
                      <w:marRight w:val="0"/>
                      <w:marTop w:val="0"/>
                      <w:marBottom w:val="0"/>
                      <w:divBdr>
                        <w:top w:val="none" w:sz="0" w:space="0" w:color="auto"/>
                        <w:left w:val="none" w:sz="0" w:space="0" w:color="auto"/>
                        <w:bottom w:val="none" w:sz="0" w:space="0" w:color="auto"/>
                        <w:right w:val="none" w:sz="0" w:space="0" w:color="auto"/>
                      </w:divBdr>
                    </w:div>
                  </w:divsChild>
                </w:div>
                <w:div w:id="541602908">
                  <w:marLeft w:val="0"/>
                  <w:marRight w:val="0"/>
                  <w:marTop w:val="0"/>
                  <w:marBottom w:val="84"/>
                  <w:divBdr>
                    <w:top w:val="none" w:sz="0" w:space="0" w:color="auto"/>
                    <w:left w:val="none" w:sz="0" w:space="0" w:color="auto"/>
                    <w:bottom w:val="none" w:sz="0" w:space="0" w:color="auto"/>
                    <w:right w:val="none" w:sz="0" w:space="0" w:color="auto"/>
                  </w:divBdr>
                  <w:divsChild>
                    <w:div w:id="1732462871">
                      <w:marLeft w:val="0"/>
                      <w:marRight w:val="0"/>
                      <w:marTop w:val="0"/>
                      <w:marBottom w:val="0"/>
                      <w:divBdr>
                        <w:top w:val="none" w:sz="0" w:space="0" w:color="auto"/>
                        <w:left w:val="none" w:sz="0" w:space="0" w:color="auto"/>
                        <w:bottom w:val="none" w:sz="0" w:space="0" w:color="auto"/>
                        <w:right w:val="none" w:sz="0" w:space="0" w:color="auto"/>
                      </w:divBdr>
                    </w:div>
                  </w:divsChild>
                </w:div>
                <w:div w:id="1084303531">
                  <w:marLeft w:val="0"/>
                  <w:marRight w:val="0"/>
                  <w:marTop w:val="0"/>
                  <w:marBottom w:val="84"/>
                  <w:divBdr>
                    <w:top w:val="none" w:sz="0" w:space="0" w:color="auto"/>
                    <w:left w:val="none" w:sz="0" w:space="0" w:color="auto"/>
                    <w:bottom w:val="none" w:sz="0" w:space="0" w:color="auto"/>
                    <w:right w:val="none" w:sz="0" w:space="0" w:color="auto"/>
                  </w:divBdr>
                  <w:divsChild>
                    <w:div w:id="9784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364">
      <w:bodyDiv w:val="1"/>
      <w:marLeft w:val="0"/>
      <w:marRight w:val="0"/>
      <w:marTop w:val="0"/>
      <w:marBottom w:val="0"/>
      <w:divBdr>
        <w:top w:val="none" w:sz="0" w:space="0" w:color="auto"/>
        <w:left w:val="none" w:sz="0" w:space="0" w:color="auto"/>
        <w:bottom w:val="none" w:sz="0" w:space="0" w:color="auto"/>
        <w:right w:val="none" w:sz="0" w:space="0" w:color="auto"/>
      </w:divBdr>
      <w:divsChild>
        <w:div w:id="1666132319">
          <w:marLeft w:val="0"/>
          <w:marRight w:val="0"/>
          <w:marTop w:val="0"/>
          <w:marBottom w:val="0"/>
          <w:divBdr>
            <w:top w:val="none" w:sz="0" w:space="0" w:color="auto"/>
            <w:left w:val="none" w:sz="0" w:space="0" w:color="auto"/>
            <w:bottom w:val="none" w:sz="0" w:space="0" w:color="auto"/>
            <w:right w:val="none" w:sz="0" w:space="0" w:color="auto"/>
          </w:divBdr>
        </w:div>
        <w:div w:id="620040839">
          <w:marLeft w:val="0"/>
          <w:marRight w:val="0"/>
          <w:marTop w:val="0"/>
          <w:marBottom w:val="0"/>
          <w:divBdr>
            <w:top w:val="none" w:sz="0" w:space="0" w:color="auto"/>
            <w:left w:val="none" w:sz="0" w:space="0" w:color="auto"/>
            <w:bottom w:val="none" w:sz="0" w:space="0" w:color="auto"/>
            <w:right w:val="none" w:sz="0" w:space="0" w:color="auto"/>
          </w:divBdr>
        </w:div>
      </w:divsChild>
    </w:div>
    <w:div w:id="1331643845">
      <w:bodyDiv w:val="1"/>
      <w:marLeft w:val="0"/>
      <w:marRight w:val="0"/>
      <w:marTop w:val="0"/>
      <w:marBottom w:val="0"/>
      <w:divBdr>
        <w:top w:val="none" w:sz="0" w:space="0" w:color="auto"/>
        <w:left w:val="none" w:sz="0" w:space="0" w:color="auto"/>
        <w:bottom w:val="none" w:sz="0" w:space="0" w:color="auto"/>
        <w:right w:val="none" w:sz="0" w:space="0" w:color="auto"/>
      </w:divBdr>
      <w:divsChild>
        <w:div w:id="294994097">
          <w:marLeft w:val="0"/>
          <w:marRight w:val="0"/>
          <w:marTop w:val="0"/>
          <w:marBottom w:val="0"/>
          <w:divBdr>
            <w:top w:val="none" w:sz="0" w:space="0" w:color="auto"/>
            <w:left w:val="none" w:sz="0" w:space="0" w:color="auto"/>
            <w:bottom w:val="none" w:sz="0" w:space="0" w:color="auto"/>
            <w:right w:val="none" w:sz="0" w:space="0" w:color="auto"/>
          </w:divBdr>
        </w:div>
      </w:divsChild>
    </w:div>
    <w:div w:id="1333990012">
      <w:bodyDiv w:val="1"/>
      <w:marLeft w:val="0"/>
      <w:marRight w:val="0"/>
      <w:marTop w:val="0"/>
      <w:marBottom w:val="0"/>
      <w:divBdr>
        <w:top w:val="none" w:sz="0" w:space="0" w:color="auto"/>
        <w:left w:val="none" w:sz="0" w:space="0" w:color="auto"/>
        <w:bottom w:val="none" w:sz="0" w:space="0" w:color="auto"/>
        <w:right w:val="none" w:sz="0" w:space="0" w:color="auto"/>
      </w:divBdr>
      <w:divsChild>
        <w:div w:id="1128278271">
          <w:marLeft w:val="0"/>
          <w:marRight w:val="0"/>
          <w:marTop w:val="0"/>
          <w:marBottom w:val="0"/>
          <w:divBdr>
            <w:top w:val="none" w:sz="0" w:space="0" w:color="auto"/>
            <w:left w:val="none" w:sz="0" w:space="0" w:color="auto"/>
            <w:bottom w:val="none" w:sz="0" w:space="0" w:color="auto"/>
            <w:right w:val="none" w:sz="0" w:space="0" w:color="auto"/>
          </w:divBdr>
        </w:div>
        <w:div w:id="1383822286">
          <w:marLeft w:val="0"/>
          <w:marRight w:val="0"/>
          <w:marTop w:val="0"/>
          <w:marBottom w:val="0"/>
          <w:divBdr>
            <w:top w:val="none" w:sz="0" w:space="0" w:color="auto"/>
            <w:left w:val="none" w:sz="0" w:space="0" w:color="auto"/>
            <w:bottom w:val="none" w:sz="0" w:space="0" w:color="auto"/>
            <w:right w:val="none" w:sz="0" w:space="0" w:color="auto"/>
          </w:divBdr>
        </w:div>
      </w:divsChild>
    </w:div>
    <w:div w:id="1339041956">
      <w:bodyDiv w:val="1"/>
      <w:marLeft w:val="0"/>
      <w:marRight w:val="0"/>
      <w:marTop w:val="0"/>
      <w:marBottom w:val="0"/>
      <w:divBdr>
        <w:top w:val="none" w:sz="0" w:space="0" w:color="auto"/>
        <w:left w:val="none" w:sz="0" w:space="0" w:color="auto"/>
        <w:bottom w:val="none" w:sz="0" w:space="0" w:color="auto"/>
        <w:right w:val="none" w:sz="0" w:space="0" w:color="auto"/>
      </w:divBdr>
      <w:divsChild>
        <w:div w:id="1125925134">
          <w:marLeft w:val="0"/>
          <w:marRight w:val="0"/>
          <w:marTop w:val="0"/>
          <w:marBottom w:val="0"/>
          <w:divBdr>
            <w:top w:val="none" w:sz="0" w:space="0" w:color="auto"/>
            <w:left w:val="none" w:sz="0" w:space="0" w:color="auto"/>
            <w:bottom w:val="none" w:sz="0" w:space="0" w:color="auto"/>
            <w:right w:val="none" w:sz="0" w:space="0" w:color="auto"/>
          </w:divBdr>
        </w:div>
      </w:divsChild>
    </w:div>
    <w:div w:id="1362389856">
      <w:bodyDiv w:val="1"/>
      <w:marLeft w:val="0"/>
      <w:marRight w:val="0"/>
      <w:marTop w:val="0"/>
      <w:marBottom w:val="0"/>
      <w:divBdr>
        <w:top w:val="none" w:sz="0" w:space="0" w:color="auto"/>
        <w:left w:val="none" w:sz="0" w:space="0" w:color="auto"/>
        <w:bottom w:val="none" w:sz="0" w:space="0" w:color="auto"/>
        <w:right w:val="none" w:sz="0" w:space="0" w:color="auto"/>
      </w:divBdr>
      <w:divsChild>
        <w:div w:id="1729649302">
          <w:marLeft w:val="0"/>
          <w:marRight w:val="0"/>
          <w:marTop w:val="0"/>
          <w:marBottom w:val="0"/>
          <w:divBdr>
            <w:top w:val="none" w:sz="0" w:space="0" w:color="auto"/>
            <w:left w:val="none" w:sz="0" w:space="0" w:color="auto"/>
            <w:bottom w:val="none" w:sz="0" w:space="0" w:color="auto"/>
            <w:right w:val="none" w:sz="0" w:space="0" w:color="auto"/>
          </w:divBdr>
        </w:div>
      </w:divsChild>
    </w:div>
    <w:div w:id="1369062282">
      <w:bodyDiv w:val="1"/>
      <w:marLeft w:val="0"/>
      <w:marRight w:val="0"/>
      <w:marTop w:val="0"/>
      <w:marBottom w:val="0"/>
      <w:divBdr>
        <w:top w:val="none" w:sz="0" w:space="0" w:color="auto"/>
        <w:left w:val="none" w:sz="0" w:space="0" w:color="auto"/>
        <w:bottom w:val="none" w:sz="0" w:space="0" w:color="auto"/>
        <w:right w:val="none" w:sz="0" w:space="0" w:color="auto"/>
      </w:divBdr>
      <w:divsChild>
        <w:div w:id="20398437">
          <w:marLeft w:val="0"/>
          <w:marRight w:val="0"/>
          <w:marTop w:val="0"/>
          <w:marBottom w:val="0"/>
          <w:divBdr>
            <w:top w:val="none" w:sz="0" w:space="0" w:color="auto"/>
            <w:left w:val="none" w:sz="0" w:space="0" w:color="auto"/>
            <w:bottom w:val="none" w:sz="0" w:space="0" w:color="auto"/>
            <w:right w:val="none" w:sz="0" w:space="0" w:color="auto"/>
          </w:divBdr>
        </w:div>
        <w:div w:id="1556090176">
          <w:marLeft w:val="0"/>
          <w:marRight w:val="0"/>
          <w:marTop w:val="0"/>
          <w:marBottom w:val="0"/>
          <w:divBdr>
            <w:top w:val="none" w:sz="0" w:space="0" w:color="auto"/>
            <w:left w:val="none" w:sz="0" w:space="0" w:color="auto"/>
            <w:bottom w:val="none" w:sz="0" w:space="0" w:color="auto"/>
            <w:right w:val="none" w:sz="0" w:space="0" w:color="auto"/>
          </w:divBdr>
          <w:divsChild>
            <w:div w:id="938492111">
              <w:marLeft w:val="0"/>
              <w:marRight w:val="0"/>
              <w:marTop w:val="0"/>
              <w:marBottom w:val="0"/>
              <w:divBdr>
                <w:top w:val="none" w:sz="0" w:space="0" w:color="auto"/>
                <w:left w:val="none" w:sz="0" w:space="0" w:color="auto"/>
                <w:bottom w:val="none" w:sz="0" w:space="0" w:color="auto"/>
                <w:right w:val="none" w:sz="0" w:space="0" w:color="auto"/>
              </w:divBdr>
              <w:divsChild>
                <w:div w:id="1709257086">
                  <w:marLeft w:val="0"/>
                  <w:marRight w:val="0"/>
                  <w:marTop w:val="0"/>
                  <w:marBottom w:val="167"/>
                  <w:divBdr>
                    <w:top w:val="none" w:sz="0" w:space="0" w:color="auto"/>
                    <w:left w:val="none" w:sz="0" w:space="0" w:color="auto"/>
                    <w:bottom w:val="none" w:sz="0" w:space="0" w:color="auto"/>
                    <w:right w:val="none" w:sz="0" w:space="0" w:color="auto"/>
                  </w:divBdr>
                </w:div>
                <w:div w:id="1535733045">
                  <w:marLeft w:val="0"/>
                  <w:marRight w:val="0"/>
                  <w:marTop w:val="0"/>
                  <w:marBottom w:val="84"/>
                  <w:divBdr>
                    <w:top w:val="none" w:sz="0" w:space="0" w:color="auto"/>
                    <w:left w:val="none" w:sz="0" w:space="0" w:color="auto"/>
                    <w:bottom w:val="none" w:sz="0" w:space="0" w:color="auto"/>
                    <w:right w:val="none" w:sz="0" w:space="0" w:color="auto"/>
                  </w:divBdr>
                  <w:divsChild>
                    <w:div w:id="861286312">
                      <w:marLeft w:val="0"/>
                      <w:marRight w:val="0"/>
                      <w:marTop w:val="0"/>
                      <w:marBottom w:val="0"/>
                      <w:divBdr>
                        <w:top w:val="none" w:sz="0" w:space="0" w:color="auto"/>
                        <w:left w:val="none" w:sz="0" w:space="0" w:color="auto"/>
                        <w:bottom w:val="none" w:sz="0" w:space="0" w:color="auto"/>
                        <w:right w:val="none" w:sz="0" w:space="0" w:color="auto"/>
                      </w:divBdr>
                    </w:div>
                  </w:divsChild>
                </w:div>
                <w:div w:id="1600023772">
                  <w:marLeft w:val="0"/>
                  <w:marRight w:val="0"/>
                  <w:marTop w:val="0"/>
                  <w:marBottom w:val="84"/>
                  <w:divBdr>
                    <w:top w:val="none" w:sz="0" w:space="0" w:color="auto"/>
                    <w:left w:val="none" w:sz="0" w:space="0" w:color="auto"/>
                    <w:bottom w:val="none" w:sz="0" w:space="0" w:color="auto"/>
                    <w:right w:val="none" w:sz="0" w:space="0" w:color="auto"/>
                  </w:divBdr>
                  <w:divsChild>
                    <w:div w:id="770976937">
                      <w:marLeft w:val="0"/>
                      <w:marRight w:val="0"/>
                      <w:marTop w:val="0"/>
                      <w:marBottom w:val="0"/>
                      <w:divBdr>
                        <w:top w:val="none" w:sz="0" w:space="0" w:color="auto"/>
                        <w:left w:val="none" w:sz="0" w:space="0" w:color="auto"/>
                        <w:bottom w:val="none" w:sz="0" w:space="0" w:color="auto"/>
                        <w:right w:val="none" w:sz="0" w:space="0" w:color="auto"/>
                      </w:divBdr>
                    </w:div>
                  </w:divsChild>
                </w:div>
                <w:div w:id="2121534445">
                  <w:marLeft w:val="0"/>
                  <w:marRight w:val="0"/>
                  <w:marTop w:val="0"/>
                  <w:marBottom w:val="84"/>
                  <w:divBdr>
                    <w:top w:val="none" w:sz="0" w:space="0" w:color="auto"/>
                    <w:left w:val="none" w:sz="0" w:space="0" w:color="auto"/>
                    <w:bottom w:val="none" w:sz="0" w:space="0" w:color="auto"/>
                    <w:right w:val="none" w:sz="0" w:space="0" w:color="auto"/>
                  </w:divBdr>
                  <w:divsChild>
                    <w:div w:id="1557468672">
                      <w:marLeft w:val="0"/>
                      <w:marRight w:val="0"/>
                      <w:marTop w:val="0"/>
                      <w:marBottom w:val="0"/>
                      <w:divBdr>
                        <w:top w:val="none" w:sz="0" w:space="0" w:color="auto"/>
                        <w:left w:val="none" w:sz="0" w:space="0" w:color="auto"/>
                        <w:bottom w:val="none" w:sz="0" w:space="0" w:color="auto"/>
                        <w:right w:val="none" w:sz="0" w:space="0" w:color="auto"/>
                      </w:divBdr>
                    </w:div>
                  </w:divsChild>
                </w:div>
                <w:div w:id="1734308403">
                  <w:marLeft w:val="0"/>
                  <w:marRight w:val="0"/>
                  <w:marTop w:val="0"/>
                  <w:marBottom w:val="84"/>
                  <w:divBdr>
                    <w:top w:val="none" w:sz="0" w:space="0" w:color="auto"/>
                    <w:left w:val="none" w:sz="0" w:space="0" w:color="auto"/>
                    <w:bottom w:val="none" w:sz="0" w:space="0" w:color="auto"/>
                    <w:right w:val="none" w:sz="0" w:space="0" w:color="auto"/>
                  </w:divBdr>
                  <w:divsChild>
                    <w:div w:id="344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46849">
      <w:bodyDiv w:val="1"/>
      <w:marLeft w:val="0"/>
      <w:marRight w:val="0"/>
      <w:marTop w:val="0"/>
      <w:marBottom w:val="0"/>
      <w:divBdr>
        <w:top w:val="none" w:sz="0" w:space="0" w:color="auto"/>
        <w:left w:val="none" w:sz="0" w:space="0" w:color="auto"/>
        <w:bottom w:val="none" w:sz="0" w:space="0" w:color="auto"/>
        <w:right w:val="none" w:sz="0" w:space="0" w:color="auto"/>
      </w:divBdr>
      <w:divsChild>
        <w:div w:id="1916436120">
          <w:marLeft w:val="0"/>
          <w:marRight w:val="0"/>
          <w:marTop w:val="0"/>
          <w:marBottom w:val="0"/>
          <w:divBdr>
            <w:top w:val="none" w:sz="0" w:space="0" w:color="auto"/>
            <w:left w:val="none" w:sz="0" w:space="0" w:color="auto"/>
            <w:bottom w:val="none" w:sz="0" w:space="0" w:color="auto"/>
            <w:right w:val="none" w:sz="0" w:space="0" w:color="auto"/>
          </w:divBdr>
        </w:div>
        <w:div w:id="957570126">
          <w:marLeft w:val="0"/>
          <w:marRight w:val="0"/>
          <w:marTop w:val="0"/>
          <w:marBottom w:val="0"/>
          <w:divBdr>
            <w:top w:val="none" w:sz="0" w:space="0" w:color="auto"/>
            <w:left w:val="none" w:sz="0" w:space="0" w:color="auto"/>
            <w:bottom w:val="none" w:sz="0" w:space="0" w:color="auto"/>
            <w:right w:val="none" w:sz="0" w:space="0" w:color="auto"/>
          </w:divBdr>
          <w:divsChild>
            <w:div w:id="609163157">
              <w:marLeft w:val="0"/>
              <w:marRight w:val="0"/>
              <w:marTop w:val="0"/>
              <w:marBottom w:val="0"/>
              <w:divBdr>
                <w:top w:val="none" w:sz="0" w:space="0" w:color="auto"/>
                <w:left w:val="none" w:sz="0" w:space="0" w:color="auto"/>
                <w:bottom w:val="none" w:sz="0" w:space="0" w:color="auto"/>
                <w:right w:val="none" w:sz="0" w:space="0" w:color="auto"/>
              </w:divBdr>
              <w:divsChild>
                <w:div w:id="741951952">
                  <w:marLeft w:val="0"/>
                  <w:marRight w:val="0"/>
                  <w:marTop w:val="0"/>
                  <w:marBottom w:val="167"/>
                  <w:divBdr>
                    <w:top w:val="none" w:sz="0" w:space="0" w:color="auto"/>
                    <w:left w:val="none" w:sz="0" w:space="0" w:color="auto"/>
                    <w:bottom w:val="none" w:sz="0" w:space="0" w:color="auto"/>
                    <w:right w:val="none" w:sz="0" w:space="0" w:color="auto"/>
                  </w:divBdr>
                </w:div>
                <w:div w:id="1499156079">
                  <w:marLeft w:val="0"/>
                  <w:marRight w:val="0"/>
                  <w:marTop w:val="0"/>
                  <w:marBottom w:val="84"/>
                  <w:divBdr>
                    <w:top w:val="none" w:sz="0" w:space="0" w:color="auto"/>
                    <w:left w:val="none" w:sz="0" w:space="0" w:color="auto"/>
                    <w:bottom w:val="none" w:sz="0" w:space="0" w:color="auto"/>
                    <w:right w:val="none" w:sz="0" w:space="0" w:color="auto"/>
                  </w:divBdr>
                  <w:divsChild>
                    <w:div w:id="1013607844">
                      <w:marLeft w:val="0"/>
                      <w:marRight w:val="0"/>
                      <w:marTop w:val="0"/>
                      <w:marBottom w:val="0"/>
                      <w:divBdr>
                        <w:top w:val="none" w:sz="0" w:space="0" w:color="auto"/>
                        <w:left w:val="none" w:sz="0" w:space="0" w:color="auto"/>
                        <w:bottom w:val="none" w:sz="0" w:space="0" w:color="auto"/>
                        <w:right w:val="none" w:sz="0" w:space="0" w:color="auto"/>
                      </w:divBdr>
                    </w:div>
                  </w:divsChild>
                </w:div>
                <w:div w:id="2062052906">
                  <w:marLeft w:val="0"/>
                  <w:marRight w:val="0"/>
                  <w:marTop w:val="0"/>
                  <w:marBottom w:val="84"/>
                  <w:divBdr>
                    <w:top w:val="none" w:sz="0" w:space="0" w:color="auto"/>
                    <w:left w:val="none" w:sz="0" w:space="0" w:color="auto"/>
                    <w:bottom w:val="none" w:sz="0" w:space="0" w:color="auto"/>
                    <w:right w:val="none" w:sz="0" w:space="0" w:color="auto"/>
                  </w:divBdr>
                  <w:divsChild>
                    <w:div w:id="165486320">
                      <w:marLeft w:val="0"/>
                      <w:marRight w:val="0"/>
                      <w:marTop w:val="0"/>
                      <w:marBottom w:val="0"/>
                      <w:divBdr>
                        <w:top w:val="none" w:sz="0" w:space="0" w:color="auto"/>
                        <w:left w:val="none" w:sz="0" w:space="0" w:color="auto"/>
                        <w:bottom w:val="none" w:sz="0" w:space="0" w:color="auto"/>
                        <w:right w:val="none" w:sz="0" w:space="0" w:color="auto"/>
                      </w:divBdr>
                    </w:div>
                  </w:divsChild>
                </w:div>
                <w:div w:id="1443722585">
                  <w:marLeft w:val="0"/>
                  <w:marRight w:val="0"/>
                  <w:marTop w:val="0"/>
                  <w:marBottom w:val="84"/>
                  <w:divBdr>
                    <w:top w:val="none" w:sz="0" w:space="0" w:color="auto"/>
                    <w:left w:val="none" w:sz="0" w:space="0" w:color="auto"/>
                    <w:bottom w:val="none" w:sz="0" w:space="0" w:color="auto"/>
                    <w:right w:val="none" w:sz="0" w:space="0" w:color="auto"/>
                  </w:divBdr>
                  <w:divsChild>
                    <w:div w:id="1481843833">
                      <w:marLeft w:val="0"/>
                      <w:marRight w:val="0"/>
                      <w:marTop w:val="0"/>
                      <w:marBottom w:val="0"/>
                      <w:divBdr>
                        <w:top w:val="none" w:sz="0" w:space="0" w:color="auto"/>
                        <w:left w:val="none" w:sz="0" w:space="0" w:color="auto"/>
                        <w:bottom w:val="none" w:sz="0" w:space="0" w:color="auto"/>
                        <w:right w:val="none" w:sz="0" w:space="0" w:color="auto"/>
                      </w:divBdr>
                    </w:div>
                  </w:divsChild>
                </w:div>
                <w:div w:id="2025939265">
                  <w:marLeft w:val="0"/>
                  <w:marRight w:val="0"/>
                  <w:marTop w:val="0"/>
                  <w:marBottom w:val="84"/>
                  <w:divBdr>
                    <w:top w:val="none" w:sz="0" w:space="0" w:color="auto"/>
                    <w:left w:val="none" w:sz="0" w:space="0" w:color="auto"/>
                    <w:bottom w:val="none" w:sz="0" w:space="0" w:color="auto"/>
                    <w:right w:val="none" w:sz="0" w:space="0" w:color="auto"/>
                  </w:divBdr>
                  <w:divsChild>
                    <w:div w:id="19881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04674">
      <w:bodyDiv w:val="1"/>
      <w:marLeft w:val="0"/>
      <w:marRight w:val="0"/>
      <w:marTop w:val="0"/>
      <w:marBottom w:val="0"/>
      <w:divBdr>
        <w:top w:val="none" w:sz="0" w:space="0" w:color="auto"/>
        <w:left w:val="none" w:sz="0" w:space="0" w:color="auto"/>
        <w:bottom w:val="none" w:sz="0" w:space="0" w:color="auto"/>
        <w:right w:val="none" w:sz="0" w:space="0" w:color="auto"/>
      </w:divBdr>
      <w:divsChild>
        <w:div w:id="707682110">
          <w:marLeft w:val="0"/>
          <w:marRight w:val="0"/>
          <w:marTop w:val="0"/>
          <w:marBottom w:val="0"/>
          <w:divBdr>
            <w:top w:val="none" w:sz="0" w:space="0" w:color="auto"/>
            <w:left w:val="none" w:sz="0" w:space="0" w:color="auto"/>
            <w:bottom w:val="none" w:sz="0" w:space="0" w:color="auto"/>
            <w:right w:val="none" w:sz="0" w:space="0" w:color="auto"/>
          </w:divBdr>
        </w:div>
        <w:div w:id="2086219614">
          <w:marLeft w:val="0"/>
          <w:marRight w:val="0"/>
          <w:marTop w:val="0"/>
          <w:marBottom w:val="0"/>
          <w:divBdr>
            <w:top w:val="none" w:sz="0" w:space="0" w:color="auto"/>
            <w:left w:val="none" w:sz="0" w:space="0" w:color="auto"/>
            <w:bottom w:val="none" w:sz="0" w:space="0" w:color="auto"/>
            <w:right w:val="none" w:sz="0" w:space="0" w:color="auto"/>
          </w:divBdr>
          <w:divsChild>
            <w:div w:id="256405195">
              <w:marLeft w:val="0"/>
              <w:marRight w:val="0"/>
              <w:marTop w:val="0"/>
              <w:marBottom w:val="0"/>
              <w:divBdr>
                <w:top w:val="none" w:sz="0" w:space="0" w:color="auto"/>
                <w:left w:val="none" w:sz="0" w:space="0" w:color="auto"/>
                <w:bottom w:val="none" w:sz="0" w:space="0" w:color="auto"/>
                <w:right w:val="none" w:sz="0" w:space="0" w:color="auto"/>
              </w:divBdr>
              <w:divsChild>
                <w:div w:id="1769042364">
                  <w:marLeft w:val="0"/>
                  <w:marRight w:val="0"/>
                  <w:marTop w:val="0"/>
                  <w:marBottom w:val="167"/>
                  <w:divBdr>
                    <w:top w:val="none" w:sz="0" w:space="0" w:color="auto"/>
                    <w:left w:val="none" w:sz="0" w:space="0" w:color="auto"/>
                    <w:bottom w:val="none" w:sz="0" w:space="0" w:color="auto"/>
                    <w:right w:val="none" w:sz="0" w:space="0" w:color="auto"/>
                  </w:divBdr>
                </w:div>
                <w:div w:id="1017538123">
                  <w:marLeft w:val="0"/>
                  <w:marRight w:val="0"/>
                  <w:marTop w:val="0"/>
                  <w:marBottom w:val="84"/>
                  <w:divBdr>
                    <w:top w:val="none" w:sz="0" w:space="0" w:color="auto"/>
                    <w:left w:val="none" w:sz="0" w:space="0" w:color="auto"/>
                    <w:bottom w:val="none" w:sz="0" w:space="0" w:color="auto"/>
                    <w:right w:val="none" w:sz="0" w:space="0" w:color="auto"/>
                  </w:divBdr>
                  <w:divsChild>
                    <w:div w:id="1620408026">
                      <w:marLeft w:val="0"/>
                      <w:marRight w:val="0"/>
                      <w:marTop w:val="0"/>
                      <w:marBottom w:val="0"/>
                      <w:divBdr>
                        <w:top w:val="none" w:sz="0" w:space="0" w:color="auto"/>
                        <w:left w:val="none" w:sz="0" w:space="0" w:color="auto"/>
                        <w:bottom w:val="none" w:sz="0" w:space="0" w:color="auto"/>
                        <w:right w:val="none" w:sz="0" w:space="0" w:color="auto"/>
                      </w:divBdr>
                    </w:div>
                  </w:divsChild>
                </w:div>
                <w:div w:id="1491020171">
                  <w:marLeft w:val="0"/>
                  <w:marRight w:val="0"/>
                  <w:marTop w:val="0"/>
                  <w:marBottom w:val="84"/>
                  <w:divBdr>
                    <w:top w:val="none" w:sz="0" w:space="0" w:color="auto"/>
                    <w:left w:val="none" w:sz="0" w:space="0" w:color="auto"/>
                    <w:bottom w:val="none" w:sz="0" w:space="0" w:color="auto"/>
                    <w:right w:val="none" w:sz="0" w:space="0" w:color="auto"/>
                  </w:divBdr>
                  <w:divsChild>
                    <w:div w:id="1750811882">
                      <w:marLeft w:val="0"/>
                      <w:marRight w:val="0"/>
                      <w:marTop w:val="0"/>
                      <w:marBottom w:val="0"/>
                      <w:divBdr>
                        <w:top w:val="none" w:sz="0" w:space="0" w:color="auto"/>
                        <w:left w:val="none" w:sz="0" w:space="0" w:color="auto"/>
                        <w:bottom w:val="none" w:sz="0" w:space="0" w:color="auto"/>
                        <w:right w:val="none" w:sz="0" w:space="0" w:color="auto"/>
                      </w:divBdr>
                    </w:div>
                  </w:divsChild>
                </w:div>
                <w:div w:id="766929757">
                  <w:marLeft w:val="0"/>
                  <w:marRight w:val="0"/>
                  <w:marTop w:val="0"/>
                  <w:marBottom w:val="84"/>
                  <w:divBdr>
                    <w:top w:val="none" w:sz="0" w:space="0" w:color="auto"/>
                    <w:left w:val="none" w:sz="0" w:space="0" w:color="auto"/>
                    <w:bottom w:val="none" w:sz="0" w:space="0" w:color="auto"/>
                    <w:right w:val="none" w:sz="0" w:space="0" w:color="auto"/>
                  </w:divBdr>
                  <w:divsChild>
                    <w:div w:id="1330255521">
                      <w:marLeft w:val="0"/>
                      <w:marRight w:val="0"/>
                      <w:marTop w:val="0"/>
                      <w:marBottom w:val="0"/>
                      <w:divBdr>
                        <w:top w:val="none" w:sz="0" w:space="0" w:color="auto"/>
                        <w:left w:val="none" w:sz="0" w:space="0" w:color="auto"/>
                        <w:bottom w:val="none" w:sz="0" w:space="0" w:color="auto"/>
                        <w:right w:val="none" w:sz="0" w:space="0" w:color="auto"/>
                      </w:divBdr>
                    </w:div>
                  </w:divsChild>
                </w:div>
                <w:div w:id="1537041402">
                  <w:marLeft w:val="0"/>
                  <w:marRight w:val="0"/>
                  <w:marTop w:val="0"/>
                  <w:marBottom w:val="84"/>
                  <w:divBdr>
                    <w:top w:val="none" w:sz="0" w:space="0" w:color="auto"/>
                    <w:left w:val="none" w:sz="0" w:space="0" w:color="auto"/>
                    <w:bottom w:val="none" w:sz="0" w:space="0" w:color="auto"/>
                    <w:right w:val="none" w:sz="0" w:space="0" w:color="auto"/>
                  </w:divBdr>
                  <w:divsChild>
                    <w:div w:id="67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45156">
      <w:bodyDiv w:val="1"/>
      <w:marLeft w:val="0"/>
      <w:marRight w:val="0"/>
      <w:marTop w:val="0"/>
      <w:marBottom w:val="0"/>
      <w:divBdr>
        <w:top w:val="none" w:sz="0" w:space="0" w:color="auto"/>
        <w:left w:val="none" w:sz="0" w:space="0" w:color="auto"/>
        <w:bottom w:val="none" w:sz="0" w:space="0" w:color="auto"/>
        <w:right w:val="none" w:sz="0" w:space="0" w:color="auto"/>
      </w:divBdr>
      <w:divsChild>
        <w:div w:id="727994194">
          <w:marLeft w:val="0"/>
          <w:marRight w:val="0"/>
          <w:marTop w:val="0"/>
          <w:marBottom w:val="0"/>
          <w:divBdr>
            <w:top w:val="none" w:sz="0" w:space="0" w:color="auto"/>
            <w:left w:val="none" w:sz="0" w:space="0" w:color="auto"/>
            <w:bottom w:val="none" w:sz="0" w:space="0" w:color="auto"/>
            <w:right w:val="none" w:sz="0" w:space="0" w:color="auto"/>
          </w:divBdr>
        </w:div>
        <w:div w:id="512301654">
          <w:marLeft w:val="0"/>
          <w:marRight w:val="0"/>
          <w:marTop w:val="0"/>
          <w:marBottom w:val="0"/>
          <w:divBdr>
            <w:top w:val="none" w:sz="0" w:space="0" w:color="auto"/>
            <w:left w:val="none" w:sz="0" w:space="0" w:color="auto"/>
            <w:bottom w:val="none" w:sz="0" w:space="0" w:color="auto"/>
            <w:right w:val="none" w:sz="0" w:space="0" w:color="auto"/>
          </w:divBdr>
        </w:div>
      </w:divsChild>
    </w:div>
    <w:div w:id="1384645944">
      <w:bodyDiv w:val="1"/>
      <w:marLeft w:val="0"/>
      <w:marRight w:val="0"/>
      <w:marTop w:val="0"/>
      <w:marBottom w:val="0"/>
      <w:divBdr>
        <w:top w:val="none" w:sz="0" w:space="0" w:color="auto"/>
        <w:left w:val="none" w:sz="0" w:space="0" w:color="auto"/>
        <w:bottom w:val="none" w:sz="0" w:space="0" w:color="auto"/>
        <w:right w:val="none" w:sz="0" w:space="0" w:color="auto"/>
      </w:divBdr>
      <w:divsChild>
        <w:div w:id="1909800237">
          <w:marLeft w:val="0"/>
          <w:marRight w:val="0"/>
          <w:marTop w:val="0"/>
          <w:marBottom w:val="0"/>
          <w:divBdr>
            <w:top w:val="none" w:sz="0" w:space="0" w:color="auto"/>
            <w:left w:val="none" w:sz="0" w:space="0" w:color="auto"/>
            <w:bottom w:val="none" w:sz="0" w:space="0" w:color="auto"/>
            <w:right w:val="none" w:sz="0" w:space="0" w:color="auto"/>
          </w:divBdr>
        </w:div>
        <w:div w:id="619144868">
          <w:marLeft w:val="0"/>
          <w:marRight w:val="0"/>
          <w:marTop w:val="0"/>
          <w:marBottom w:val="0"/>
          <w:divBdr>
            <w:top w:val="none" w:sz="0" w:space="0" w:color="auto"/>
            <w:left w:val="none" w:sz="0" w:space="0" w:color="auto"/>
            <w:bottom w:val="none" w:sz="0" w:space="0" w:color="auto"/>
            <w:right w:val="none" w:sz="0" w:space="0" w:color="auto"/>
          </w:divBdr>
          <w:divsChild>
            <w:div w:id="653339702">
              <w:marLeft w:val="0"/>
              <w:marRight w:val="0"/>
              <w:marTop w:val="0"/>
              <w:marBottom w:val="0"/>
              <w:divBdr>
                <w:top w:val="none" w:sz="0" w:space="0" w:color="auto"/>
                <w:left w:val="none" w:sz="0" w:space="0" w:color="auto"/>
                <w:bottom w:val="none" w:sz="0" w:space="0" w:color="auto"/>
                <w:right w:val="none" w:sz="0" w:space="0" w:color="auto"/>
              </w:divBdr>
              <w:divsChild>
                <w:div w:id="345715838">
                  <w:marLeft w:val="0"/>
                  <w:marRight w:val="0"/>
                  <w:marTop w:val="0"/>
                  <w:marBottom w:val="167"/>
                  <w:divBdr>
                    <w:top w:val="none" w:sz="0" w:space="0" w:color="auto"/>
                    <w:left w:val="none" w:sz="0" w:space="0" w:color="auto"/>
                    <w:bottom w:val="none" w:sz="0" w:space="0" w:color="auto"/>
                    <w:right w:val="none" w:sz="0" w:space="0" w:color="auto"/>
                  </w:divBdr>
                </w:div>
                <w:div w:id="1236893311">
                  <w:marLeft w:val="0"/>
                  <w:marRight w:val="0"/>
                  <w:marTop w:val="0"/>
                  <w:marBottom w:val="84"/>
                  <w:divBdr>
                    <w:top w:val="none" w:sz="0" w:space="0" w:color="auto"/>
                    <w:left w:val="none" w:sz="0" w:space="0" w:color="auto"/>
                    <w:bottom w:val="none" w:sz="0" w:space="0" w:color="auto"/>
                    <w:right w:val="none" w:sz="0" w:space="0" w:color="auto"/>
                  </w:divBdr>
                  <w:divsChild>
                    <w:div w:id="1642417349">
                      <w:marLeft w:val="0"/>
                      <w:marRight w:val="0"/>
                      <w:marTop w:val="0"/>
                      <w:marBottom w:val="0"/>
                      <w:divBdr>
                        <w:top w:val="none" w:sz="0" w:space="0" w:color="auto"/>
                        <w:left w:val="none" w:sz="0" w:space="0" w:color="auto"/>
                        <w:bottom w:val="none" w:sz="0" w:space="0" w:color="auto"/>
                        <w:right w:val="none" w:sz="0" w:space="0" w:color="auto"/>
                      </w:divBdr>
                    </w:div>
                  </w:divsChild>
                </w:div>
                <w:div w:id="525363904">
                  <w:marLeft w:val="0"/>
                  <w:marRight w:val="0"/>
                  <w:marTop w:val="0"/>
                  <w:marBottom w:val="84"/>
                  <w:divBdr>
                    <w:top w:val="none" w:sz="0" w:space="0" w:color="auto"/>
                    <w:left w:val="none" w:sz="0" w:space="0" w:color="auto"/>
                    <w:bottom w:val="none" w:sz="0" w:space="0" w:color="auto"/>
                    <w:right w:val="none" w:sz="0" w:space="0" w:color="auto"/>
                  </w:divBdr>
                  <w:divsChild>
                    <w:div w:id="1908370297">
                      <w:marLeft w:val="0"/>
                      <w:marRight w:val="0"/>
                      <w:marTop w:val="0"/>
                      <w:marBottom w:val="0"/>
                      <w:divBdr>
                        <w:top w:val="none" w:sz="0" w:space="0" w:color="auto"/>
                        <w:left w:val="none" w:sz="0" w:space="0" w:color="auto"/>
                        <w:bottom w:val="none" w:sz="0" w:space="0" w:color="auto"/>
                        <w:right w:val="none" w:sz="0" w:space="0" w:color="auto"/>
                      </w:divBdr>
                    </w:div>
                  </w:divsChild>
                </w:div>
                <w:div w:id="1869566146">
                  <w:marLeft w:val="0"/>
                  <w:marRight w:val="0"/>
                  <w:marTop w:val="0"/>
                  <w:marBottom w:val="84"/>
                  <w:divBdr>
                    <w:top w:val="none" w:sz="0" w:space="0" w:color="auto"/>
                    <w:left w:val="none" w:sz="0" w:space="0" w:color="auto"/>
                    <w:bottom w:val="none" w:sz="0" w:space="0" w:color="auto"/>
                    <w:right w:val="none" w:sz="0" w:space="0" w:color="auto"/>
                  </w:divBdr>
                  <w:divsChild>
                    <w:div w:id="1958415807">
                      <w:marLeft w:val="0"/>
                      <w:marRight w:val="0"/>
                      <w:marTop w:val="0"/>
                      <w:marBottom w:val="0"/>
                      <w:divBdr>
                        <w:top w:val="none" w:sz="0" w:space="0" w:color="auto"/>
                        <w:left w:val="none" w:sz="0" w:space="0" w:color="auto"/>
                        <w:bottom w:val="none" w:sz="0" w:space="0" w:color="auto"/>
                        <w:right w:val="none" w:sz="0" w:space="0" w:color="auto"/>
                      </w:divBdr>
                    </w:div>
                  </w:divsChild>
                </w:div>
                <w:div w:id="1755934229">
                  <w:marLeft w:val="0"/>
                  <w:marRight w:val="0"/>
                  <w:marTop w:val="0"/>
                  <w:marBottom w:val="84"/>
                  <w:divBdr>
                    <w:top w:val="none" w:sz="0" w:space="0" w:color="auto"/>
                    <w:left w:val="none" w:sz="0" w:space="0" w:color="auto"/>
                    <w:bottom w:val="none" w:sz="0" w:space="0" w:color="auto"/>
                    <w:right w:val="none" w:sz="0" w:space="0" w:color="auto"/>
                  </w:divBdr>
                  <w:divsChild>
                    <w:div w:id="1264803929">
                      <w:marLeft w:val="0"/>
                      <w:marRight w:val="0"/>
                      <w:marTop w:val="0"/>
                      <w:marBottom w:val="0"/>
                      <w:divBdr>
                        <w:top w:val="none" w:sz="0" w:space="0" w:color="auto"/>
                        <w:left w:val="none" w:sz="0" w:space="0" w:color="auto"/>
                        <w:bottom w:val="none" w:sz="0" w:space="0" w:color="auto"/>
                        <w:right w:val="none" w:sz="0" w:space="0" w:color="auto"/>
                      </w:divBdr>
                    </w:div>
                  </w:divsChild>
                </w:div>
                <w:div w:id="995568457">
                  <w:marLeft w:val="0"/>
                  <w:marRight w:val="0"/>
                  <w:marTop w:val="0"/>
                  <w:marBottom w:val="84"/>
                  <w:divBdr>
                    <w:top w:val="none" w:sz="0" w:space="0" w:color="auto"/>
                    <w:left w:val="none" w:sz="0" w:space="0" w:color="auto"/>
                    <w:bottom w:val="none" w:sz="0" w:space="0" w:color="auto"/>
                    <w:right w:val="none" w:sz="0" w:space="0" w:color="auto"/>
                  </w:divBdr>
                  <w:divsChild>
                    <w:div w:id="1337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743702">
      <w:bodyDiv w:val="1"/>
      <w:marLeft w:val="0"/>
      <w:marRight w:val="0"/>
      <w:marTop w:val="0"/>
      <w:marBottom w:val="0"/>
      <w:divBdr>
        <w:top w:val="none" w:sz="0" w:space="0" w:color="auto"/>
        <w:left w:val="none" w:sz="0" w:space="0" w:color="auto"/>
        <w:bottom w:val="none" w:sz="0" w:space="0" w:color="auto"/>
        <w:right w:val="none" w:sz="0" w:space="0" w:color="auto"/>
      </w:divBdr>
      <w:divsChild>
        <w:div w:id="663775992">
          <w:marLeft w:val="0"/>
          <w:marRight w:val="0"/>
          <w:marTop w:val="0"/>
          <w:marBottom w:val="0"/>
          <w:divBdr>
            <w:top w:val="none" w:sz="0" w:space="0" w:color="auto"/>
            <w:left w:val="none" w:sz="0" w:space="0" w:color="auto"/>
            <w:bottom w:val="none" w:sz="0" w:space="0" w:color="auto"/>
            <w:right w:val="none" w:sz="0" w:space="0" w:color="auto"/>
          </w:divBdr>
        </w:div>
        <w:div w:id="779686201">
          <w:marLeft w:val="0"/>
          <w:marRight w:val="0"/>
          <w:marTop w:val="0"/>
          <w:marBottom w:val="0"/>
          <w:divBdr>
            <w:top w:val="none" w:sz="0" w:space="0" w:color="auto"/>
            <w:left w:val="none" w:sz="0" w:space="0" w:color="auto"/>
            <w:bottom w:val="none" w:sz="0" w:space="0" w:color="auto"/>
            <w:right w:val="none" w:sz="0" w:space="0" w:color="auto"/>
          </w:divBdr>
          <w:divsChild>
            <w:div w:id="1236550068">
              <w:marLeft w:val="0"/>
              <w:marRight w:val="0"/>
              <w:marTop w:val="0"/>
              <w:marBottom w:val="0"/>
              <w:divBdr>
                <w:top w:val="none" w:sz="0" w:space="0" w:color="auto"/>
                <w:left w:val="none" w:sz="0" w:space="0" w:color="auto"/>
                <w:bottom w:val="none" w:sz="0" w:space="0" w:color="auto"/>
                <w:right w:val="none" w:sz="0" w:space="0" w:color="auto"/>
              </w:divBdr>
              <w:divsChild>
                <w:div w:id="1397507750">
                  <w:marLeft w:val="0"/>
                  <w:marRight w:val="0"/>
                  <w:marTop w:val="0"/>
                  <w:marBottom w:val="167"/>
                  <w:divBdr>
                    <w:top w:val="none" w:sz="0" w:space="0" w:color="auto"/>
                    <w:left w:val="none" w:sz="0" w:space="0" w:color="auto"/>
                    <w:bottom w:val="none" w:sz="0" w:space="0" w:color="auto"/>
                    <w:right w:val="none" w:sz="0" w:space="0" w:color="auto"/>
                  </w:divBdr>
                </w:div>
                <w:div w:id="405036240">
                  <w:marLeft w:val="0"/>
                  <w:marRight w:val="0"/>
                  <w:marTop w:val="0"/>
                  <w:marBottom w:val="84"/>
                  <w:divBdr>
                    <w:top w:val="none" w:sz="0" w:space="0" w:color="auto"/>
                    <w:left w:val="none" w:sz="0" w:space="0" w:color="auto"/>
                    <w:bottom w:val="none" w:sz="0" w:space="0" w:color="auto"/>
                    <w:right w:val="none" w:sz="0" w:space="0" w:color="auto"/>
                  </w:divBdr>
                  <w:divsChild>
                    <w:div w:id="1885175454">
                      <w:marLeft w:val="0"/>
                      <w:marRight w:val="0"/>
                      <w:marTop w:val="0"/>
                      <w:marBottom w:val="0"/>
                      <w:divBdr>
                        <w:top w:val="none" w:sz="0" w:space="0" w:color="auto"/>
                        <w:left w:val="none" w:sz="0" w:space="0" w:color="auto"/>
                        <w:bottom w:val="none" w:sz="0" w:space="0" w:color="auto"/>
                        <w:right w:val="none" w:sz="0" w:space="0" w:color="auto"/>
                      </w:divBdr>
                    </w:div>
                  </w:divsChild>
                </w:div>
                <w:div w:id="1315648347">
                  <w:marLeft w:val="0"/>
                  <w:marRight w:val="0"/>
                  <w:marTop w:val="0"/>
                  <w:marBottom w:val="84"/>
                  <w:divBdr>
                    <w:top w:val="none" w:sz="0" w:space="0" w:color="auto"/>
                    <w:left w:val="none" w:sz="0" w:space="0" w:color="auto"/>
                    <w:bottom w:val="none" w:sz="0" w:space="0" w:color="auto"/>
                    <w:right w:val="none" w:sz="0" w:space="0" w:color="auto"/>
                  </w:divBdr>
                  <w:divsChild>
                    <w:div w:id="1182668493">
                      <w:marLeft w:val="0"/>
                      <w:marRight w:val="0"/>
                      <w:marTop w:val="0"/>
                      <w:marBottom w:val="0"/>
                      <w:divBdr>
                        <w:top w:val="none" w:sz="0" w:space="0" w:color="auto"/>
                        <w:left w:val="none" w:sz="0" w:space="0" w:color="auto"/>
                        <w:bottom w:val="none" w:sz="0" w:space="0" w:color="auto"/>
                        <w:right w:val="none" w:sz="0" w:space="0" w:color="auto"/>
                      </w:divBdr>
                    </w:div>
                  </w:divsChild>
                </w:div>
                <w:div w:id="1641224244">
                  <w:marLeft w:val="0"/>
                  <w:marRight w:val="0"/>
                  <w:marTop w:val="0"/>
                  <w:marBottom w:val="84"/>
                  <w:divBdr>
                    <w:top w:val="none" w:sz="0" w:space="0" w:color="auto"/>
                    <w:left w:val="none" w:sz="0" w:space="0" w:color="auto"/>
                    <w:bottom w:val="none" w:sz="0" w:space="0" w:color="auto"/>
                    <w:right w:val="none" w:sz="0" w:space="0" w:color="auto"/>
                  </w:divBdr>
                  <w:divsChild>
                    <w:div w:id="1043678882">
                      <w:marLeft w:val="0"/>
                      <w:marRight w:val="0"/>
                      <w:marTop w:val="0"/>
                      <w:marBottom w:val="0"/>
                      <w:divBdr>
                        <w:top w:val="none" w:sz="0" w:space="0" w:color="auto"/>
                        <w:left w:val="none" w:sz="0" w:space="0" w:color="auto"/>
                        <w:bottom w:val="none" w:sz="0" w:space="0" w:color="auto"/>
                        <w:right w:val="none" w:sz="0" w:space="0" w:color="auto"/>
                      </w:divBdr>
                    </w:div>
                  </w:divsChild>
                </w:div>
                <w:div w:id="1864632242">
                  <w:marLeft w:val="0"/>
                  <w:marRight w:val="0"/>
                  <w:marTop w:val="0"/>
                  <w:marBottom w:val="84"/>
                  <w:divBdr>
                    <w:top w:val="none" w:sz="0" w:space="0" w:color="auto"/>
                    <w:left w:val="none" w:sz="0" w:space="0" w:color="auto"/>
                    <w:bottom w:val="none" w:sz="0" w:space="0" w:color="auto"/>
                    <w:right w:val="none" w:sz="0" w:space="0" w:color="auto"/>
                  </w:divBdr>
                  <w:divsChild>
                    <w:div w:id="931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93604">
      <w:bodyDiv w:val="1"/>
      <w:marLeft w:val="0"/>
      <w:marRight w:val="0"/>
      <w:marTop w:val="0"/>
      <w:marBottom w:val="0"/>
      <w:divBdr>
        <w:top w:val="none" w:sz="0" w:space="0" w:color="auto"/>
        <w:left w:val="none" w:sz="0" w:space="0" w:color="auto"/>
        <w:bottom w:val="none" w:sz="0" w:space="0" w:color="auto"/>
        <w:right w:val="none" w:sz="0" w:space="0" w:color="auto"/>
      </w:divBdr>
      <w:divsChild>
        <w:div w:id="1264805232">
          <w:marLeft w:val="0"/>
          <w:marRight w:val="0"/>
          <w:marTop w:val="0"/>
          <w:marBottom w:val="0"/>
          <w:divBdr>
            <w:top w:val="none" w:sz="0" w:space="0" w:color="auto"/>
            <w:left w:val="none" w:sz="0" w:space="0" w:color="auto"/>
            <w:bottom w:val="none" w:sz="0" w:space="0" w:color="auto"/>
            <w:right w:val="none" w:sz="0" w:space="0" w:color="auto"/>
          </w:divBdr>
        </w:div>
        <w:div w:id="866527977">
          <w:marLeft w:val="0"/>
          <w:marRight w:val="0"/>
          <w:marTop w:val="0"/>
          <w:marBottom w:val="0"/>
          <w:divBdr>
            <w:top w:val="none" w:sz="0" w:space="0" w:color="auto"/>
            <w:left w:val="none" w:sz="0" w:space="0" w:color="auto"/>
            <w:bottom w:val="none" w:sz="0" w:space="0" w:color="auto"/>
            <w:right w:val="none" w:sz="0" w:space="0" w:color="auto"/>
          </w:divBdr>
          <w:divsChild>
            <w:div w:id="730351264">
              <w:marLeft w:val="0"/>
              <w:marRight w:val="0"/>
              <w:marTop w:val="0"/>
              <w:marBottom w:val="0"/>
              <w:divBdr>
                <w:top w:val="none" w:sz="0" w:space="0" w:color="auto"/>
                <w:left w:val="none" w:sz="0" w:space="0" w:color="auto"/>
                <w:bottom w:val="none" w:sz="0" w:space="0" w:color="auto"/>
                <w:right w:val="none" w:sz="0" w:space="0" w:color="auto"/>
              </w:divBdr>
            </w:div>
            <w:div w:id="1222521073">
              <w:marLeft w:val="0"/>
              <w:marRight w:val="0"/>
              <w:marTop w:val="0"/>
              <w:marBottom w:val="0"/>
              <w:divBdr>
                <w:top w:val="none" w:sz="0" w:space="0" w:color="auto"/>
                <w:left w:val="none" w:sz="0" w:space="0" w:color="auto"/>
                <w:bottom w:val="none" w:sz="0" w:space="0" w:color="auto"/>
                <w:right w:val="none" w:sz="0" w:space="0" w:color="auto"/>
              </w:divBdr>
              <w:divsChild>
                <w:div w:id="286862838">
                  <w:marLeft w:val="0"/>
                  <w:marRight w:val="0"/>
                  <w:marTop w:val="0"/>
                  <w:marBottom w:val="167"/>
                  <w:divBdr>
                    <w:top w:val="none" w:sz="0" w:space="0" w:color="auto"/>
                    <w:left w:val="none" w:sz="0" w:space="0" w:color="auto"/>
                    <w:bottom w:val="none" w:sz="0" w:space="0" w:color="auto"/>
                    <w:right w:val="none" w:sz="0" w:space="0" w:color="auto"/>
                  </w:divBdr>
                </w:div>
                <w:div w:id="1845632114">
                  <w:marLeft w:val="0"/>
                  <w:marRight w:val="0"/>
                  <w:marTop w:val="0"/>
                  <w:marBottom w:val="84"/>
                  <w:divBdr>
                    <w:top w:val="none" w:sz="0" w:space="0" w:color="auto"/>
                    <w:left w:val="none" w:sz="0" w:space="0" w:color="auto"/>
                    <w:bottom w:val="none" w:sz="0" w:space="0" w:color="auto"/>
                    <w:right w:val="none" w:sz="0" w:space="0" w:color="auto"/>
                  </w:divBdr>
                  <w:divsChild>
                    <w:div w:id="1394038453">
                      <w:marLeft w:val="0"/>
                      <w:marRight w:val="0"/>
                      <w:marTop w:val="0"/>
                      <w:marBottom w:val="0"/>
                      <w:divBdr>
                        <w:top w:val="none" w:sz="0" w:space="0" w:color="auto"/>
                        <w:left w:val="none" w:sz="0" w:space="0" w:color="auto"/>
                        <w:bottom w:val="none" w:sz="0" w:space="0" w:color="auto"/>
                        <w:right w:val="none" w:sz="0" w:space="0" w:color="auto"/>
                      </w:divBdr>
                    </w:div>
                  </w:divsChild>
                </w:div>
                <w:div w:id="1094470739">
                  <w:marLeft w:val="0"/>
                  <w:marRight w:val="0"/>
                  <w:marTop w:val="0"/>
                  <w:marBottom w:val="84"/>
                  <w:divBdr>
                    <w:top w:val="none" w:sz="0" w:space="0" w:color="auto"/>
                    <w:left w:val="none" w:sz="0" w:space="0" w:color="auto"/>
                    <w:bottom w:val="none" w:sz="0" w:space="0" w:color="auto"/>
                    <w:right w:val="none" w:sz="0" w:space="0" w:color="auto"/>
                  </w:divBdr>
                  <w:divsChild>
                    <w:div w:id="1274172954">
                      <w:marLeft w:val="0"/>
                      <w:marRight w:val="0"/>
                      <w:marTop w:val="0"/>
                      <w:marBottom w:val="0"/>
                      <w:divBdr>
                        <w:top w:val="none" w:sz="0" w:space="0" w:color="auto"/>
                        <w:left w:val="none" w:sz="0" w:space="0" w:color="auto"/>
                        <w:bottom w:val="none" w:sz="0" w:space="0" w:color="auto"/>
                        <w:right w:val="none" w:sz="0" w:space="0" w:color="auto"/>
                      </w:divBdr>
                    </w:div>
                  </w:divsChild>
                </w:div>
                <w:div w:id="811991199">
                  <w:marLeft w:val="0"/>
                  <w:marRight w:val="0"/>
                  <w:marTop w:val="0"/>
                  <w:marBottom w:val="84"/>
                  <w:divBdr>
                    <w:top w:val="none" w:sz="0" w:space="0" w:color="auto"/>
                    <w:left w:val="none" w:sz="0" w:space="0" w:color="auto"/>
                    <w:bottom w:val="none" w:sz="0" w:space="0" w:color="auto"/>
                    <w:right w:val="none" w:sz="0" w:space="0" w:color="auto"/>
                  </w:divBdr>
                  <w:divsChild>
                    <w:div w:id="772824889">
                      <w:marLeft w:val="0"/>
                      <w:marRight w:val="0"/>
                      <w:marTop w:val="0"/>
                      <w:marBottom w:val="0"/>
                      <w:divBdr>
                        <w:top w:val="none" w:sz="0" w:space="0" w:color="auto"/>
                        <w:left w:val="none" w:sz="0" w:space="0" w:color="auto"/>
                        <w:bottom w:val="none" w:sz="0" w:space="0" w:color="auto"/>
                        <w:right w:val="none" w:sz="0" w:space="0" w:color="auto"/>
                      </w:divBdr>
                    </w:div>
                  </w:divsChild>
                </w:div>
                <w:div w:id="839348597">
                  <w:marLeft w:val="0"/>
                  <w:marRight w:val="0"/>
                  <w:marTop w:val="0"/>
                  <w:marBottom w:val="84"/>
                  <w:divBdr>
                    <w:top w:val="none" w:sz="0" w:space="0" w:color="auto"/>
                    <w:left w:val="none" w:sz="0" w:space="0" w:color="auto"/>
                    <w:bottom w:val="none" w:sz="0" w:space="0" w:color="auto"/>
                    <w:right w:val="none" w:sz="0" w:space="0" w:color="auto"/>
                  </w:divBdr>
                  <w:divsChild>
                    <w:div w:id="15779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50069">
      <w:bodyDiv w:val="1"/>
      <w:marLeft w:val="0"/>
      <w:marRight w:val="0"/>
      <w:marTop w:val="0"/>
      <w:marBottom w:val="0"/>
      <w:divBdr>
        <w:top w:val="none" w:sz="0" w:space="0" w:color="auto"/>
        <w:left w:val="none" w:sz="0" w:space="0" w:color="auto"/>
        <w:bottom w:val="none" w:sz="0" w:space="0" w:color="auto"/>
        <w:right w:val="none" w:sz="0" w:space="0" w:color="auto"/>
      </w:divBdr>
    </w:div>
    <w:div w:id="1406949326">
      <w:bodyDiv w:val="1"/>
      <w:marLeft w:val="0"/>
      <w:marRight w:val="0"/>
      <w:marTop w:val="0"/>
      <w:marBottom w:val="0"/>
      <w:divBdr>
        <w:top w:val="none" w:sz="0" w:space="0" w:color="auto"/>
        <w:left w:val="none" w:sz="0" w:space="0" w:color="auto"/>
        <w:bottom w:val="none" w:sz="0" w:space="0" w:color="auto"/>
        <w:right w:val="none" w:sz="0" w:space="0" w:color="auto"/>
      </w:divBdr>
      <w:divsChild>
        <w:div w:id="523904468">
          <w:marLeft w:val="0"/>
          <w:marRight w:val="0"/>
          <w:marTop w:val="0"/>
          <w:marBottom w:val="0"/>
          <w:divBdr>
            <w:top w:val="none" w:sz="0" w:space="0" w:color="auto"/>
            <w:left w:val="none" w:sz="0" w:space="0" w:color="auto"/>
            <w:bottom w:val="none" w:sz="0" w:space="0" w:color="auto"/>
            <w:right w:val="none" w:sz="0" w:space="0" w:color="auto"/>
          </w:divBdr>
        </w:div>
        <w:div w:id="208538236">
          <w:marLeft w:val="0"/>
          <w:marRight w:val="0"/>
          <w:marTop w:val="0"/>
          <w:marBottom w:val="0"/>
          <w:divBdr>
            <w:top w:val="none" w:sz="0" w:space="0" w:color="auto"/>
            <w:left w:val="none" w:sz="0" w:space="0" w:color="auto"/>
            <w:bottom w:val="none" w:sz="0" w:space="0" w:color="auto"/>
            <w:right w:val="none" w:sz="0" w:space="0" w:color="auto"/>
          </w:divBdr>
          <w:divsChild>
            <w:div w:id="184564513">
              <w:marLeft w:val="0"/>
              <w:marRight w:val="0"/>
              <w:marTop w:val="0"/>
              <w:marBottom w:val="0"/>
              <w:divBdr>
                <w:top w:val="none" w:sz="0" w:space="0" w:color="auto"/>
                <w:left w:val="none" w:sz="0" w:space="0" w:color="auto"/>
                <w:bottom w:val="none" w:sz="0" w:space="0" w:color="auto"/>
                <w:right w:val="none" w:sz="0" w:space="0" w:color="auto"/>
              </w:divBdr>
              <w:divsChild>
                <w:div w:id="957956896">
                  <w:marLeft w:val="0"/>
                  <w:marRight w:val="0"/>
                  <w:marTop w:val="0"/>
                  <w:marBottom w:val="167"/>
                  <w:divBdr>
                    <w:top w:val="none" w:sz="0" w:space="0" w:color="auto"/>
                    <w:left w:val="none" w:sz="0" w:space="0" w:color="auto"/>
                    <w:bottom w:val="none" w:sz="0" w:space="0" w:color="auto"/>
                    <w:right w:val="none" w:sz="0" w:space="0" w:color="auto"/>
                  </w:divBdr>
                </w:div>
                <w:div w:id="1036396619">
                  <w:marLeft w:val="0"/>
                  <w:marRight w:val="0"/>
                  <w:marTop w:val="0"/>
                  <w:marBottom w:val="84"/>
                  <w:divBdr>
                    <w:top w:val="none" w:sz="0" w:space="0" w:color="auto"/>
                    <w:left w:val="none" w:sz="0" w:space="0" w:color="auto"/>
                    <w:bottom w:val="none" w:sz="0" w:space="0" w:color="auto"/>
                    <w:right w:val="none" w:sz="0" w:space="0" w:color="auto"/>
                  </w:divBdr>
                  <w:divsChild>
                    <w:div w:id="1022440817">
                      <w:marLeft w:val="0"/>
                      <w:marRight w:val="0"/>
                      <w:marTop w:val="0"/>
                      <w:marBottom w:val="0"/>
                      <w:divBdr>
                        <w:top w:val="none" w:sz="0" w:space="0" w:color="auto"/>
                        <w:left w:val="none" w:sz="0" w:space="0" w:color="auto"/>
                        <w:bottom w:val="none" w:sz="0" w:space="0" w:color="auto"/>
                        <w:right w:val="none" w:sz="0" w:space="0" w:color="auto"/>
                      </w:divBdr>
                    </w:div>
                  </w:divsChild>
                </w:div>
                <w:div w:id="983314316">
                  <w:marLeft w:val="0"/>
                  <w:marRight w:val="0"/>
                  <w:marTop w:val="0"/>
                  <w:marBottom w:val="84"/>
                  <w:divBdr>
                    <w:top w:val="none" w:sz="0" w:space="0" w:color="auto"/>
                    <w:left w:val="none" w:sz="0" w:space="0" w:color="auto"/>
                    <w:bottom w:val="none" w:sz="0" w:space="0" w:color="auto"/>
                    <w:right w:val="none" w:sz="0" w:space="0" w:color="auto"/>
                  </w:divBdr>
                  <w:divsChild>
                    <w:div w:id="1406610927">
                      <w:marLeft w:val="0"/>
                      <w:marRight w:val="0"/>
                      <w:marTop w:val="0"/>
                      <w:marBottom w:val="0"/>
                      <w:divBdr>
                        <w:top w:val="none" w:sz="0" w:space="0" w:color="auto"/>
                        <w:left w:val="none" w:sz="0" w:space="0" w:color="auto"/>
                        <w:bottom w:val="none" w:sz="0" w:space="0" w:color="auto"/>
                        <w:right w:val="none" w:sz="0" w:space="0" w:color="auto"/>
                      </w:divBdr>
                    </w:div>
                  </w:divsChild>
                </w:div>
                <w:div w:id="1976794887">
                  <w:marLeft w:val="0"/>
                  <w:marRight w:val="0"/>
                  <w:marTop w:val="0"/>
                  <w:marBottom w:val="84"/>
                  <w:divBdr>
                    <w:top w:val="none" w:sz="0" w:space="0" w:color="auto"/>
                    <w:left w:val="none" w:sz="0" w:space="0" w:color="auto"/>
                    <w:bottom w:val="none" w:sz="0" w:space="0" w:color="auto"/>
                    <w:right w:val="none" w:sz="0" w:space="0" w:color="auto"/>
                  </w:divBdr>
                  <w:divsChild>
                    <w:div w:id="690688414">
                      <w:marLeft w:val="0"/>
                      <w:marRight w:val="0"/>
                      <w:marTop w:val="0"/>
                      <w:marBottom w:val="0"/>
                      <w:divBdr>
                        <w:top w:val="none" w:sz="0" w:space="0" w:color="auto"/>
                        <w:left w:val="none" w:sz="0" w:space="0" w:color="auto"/>
                        <w:bottom w:val="none" w:sz="0" w:space="0" w:color="auto"/>
                        <w:right w:val="none" w:sz="0" w:space="0" w:color="auto"/>
                      </w:divBdr>
                    </w:div>
                  </w:divsChild>
                </w:div>
                <w:div w:id="1958216361">
                  <w:marLeft w:val="0"/>
                  <w:marRight w:val="0"/>
                  <w:marTop w:val="0"/>
                  <w:marBottom w:val="84"/>
                  <w:divBdr>
                    <w:top w:val="none" w:sz="0" w:space="0" w:color="auto"/>
                    <w:left w:val="none" w:sz="0" w:space="0" w:color="auto"/>
                    <w:bottom w:val="none" w:sz="0" w:space="0" w:color="auto"/>
                    <w:right w:val="none" w:sz="0" w:space="0" w:color="auto"/>
                  </w:divBdr>
                  <w:divsChild>
                    <w:div w:id="14724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01793">
      <w:bodyDiv w:val="1"/>
      <w:marLeft w:val="0"/>
      <w:marRight w:val="0"/>
      <w:marTop w:val="0"/>
      <w:marBottom w:val="0"/>
      <w:divBdr>
        <w:top w:val="none" w:sz="0" w:space="0" w:color="auto"/>
        <w:left w:val="none" w:sz="0" w:space="0" w:color="auto"/>
        <w:bottom w:val="none" w:sz="0" w:space="0" w:color="auto"/>
        <w:right w:val="none" w:sz="0" w:space="0" w:color="auto"/>
      </w:divBdr>
      <w:divsChild>
        <w:div w:id="518812302">
          <w:marLeft w:val="0"/>
          <w:marRight w:val="0"/>
          <w:marTop w:val="0"/>
          <w:marBottom w:val="0"/>
          <w:divBdr>
            <w:top w:val="none" w:sz="0" w:space="0" w:color="auto"/>
            <w:left w:val="none" w:sz="0" w:space="0" w:color="auto"/>
            <w:bottom w:val="none" w:sz="0" w:space="0" w:color="auto"/>
            <w:right w:val="none" w:sz="0" w:space="0" w:color="auto"/>
          </w:divBdr>
        </w:div>
      </w:divsChild>
    </w:div>
    <w:div w:id="1414013572">
      <w:bodyDiv w:val="1"/>
      <w:marLeft w:val="0"/>
      <w:marRight w:val="0"/>
      <w:marTop w:val="0"/>
      <w:marBottom w:val="0"/>
      <w:divBdr>
        <w:top w:val="none" w:sz="0" w:space="0" w:color="auto"/>
        <w:left w:val="none" w:sz="0" w:space="0" w:color="auto"/>
        <w:bottom w:val="none" w:sz="0" w:space="0" w:color="auto"/>
        <w:right w:val="none" w:sz="0" w:space="0" w:color="auto"/>
      </w:divBdr>
      <w:divsChild>
        <w:div w:id="1000082275">
          <w:marLeft w:val="0"/>
          <w:marRight w:val="0"/>
          <w:marTop w:val="0"/>
          <w:marBottom w:val="0"/>
          <w:divBdr>
            <w:top w:val="none" w:sz="0" w:space="0" w:color="auto"/>
            <w:left w:val="none" w:sz="0" w:space="0" w:color="auto"/>
            <w:bottom w:val="none" w:sz="0" w:space="0" w:color="auto"/>
            <w:right w:val="none" w:sz="0" w:space="0" w:color="auto"/>
          </w:divBdr>
        </w:div>
        <w:div w:id="799957371">
          <w:marLeft w:val="0"/>
          <w:marRight w:val="0"/>
          <w:marTop w:val="0"/>
          <w:marBottom w:val="0"/>
          <w:divBdr>
            <w:top w:val="none" w:sz="0" w:space="0" w:color="auto"/>
            <w:left w:val="none" w:sz="0" w:space="0" w:color="auto"/>
            <w:bottom w:val="none" w:sz="0" w:space="0" w:color="auto"/>
            <w:right w:val="none" w:sz="0" w:space="0" w:color="auto"/>
          </w:divBdr>
          <w:divsChild>
            <w:div w:id="257564065">
              <w:marLeft w:val="0"/>
              <w:marRight w:val="0"/>
              <w:marTop w:val="0"/>
              <w:marBottom w:val="0"/>
              <w:divBdr>
                <w:top w:val="none" w:sz="0" w:space="0" w:color="auto"/>
                <w:left w:val="none" w:sz="0" w:space="0" w:color="auto"/>
                <w:bottom w:val="none" w:sz="0" w:space="0" w:color="auto"/>
                <w:right w:val="none" w:sz="0" w:space="0" w:color="auto"/>
              </w:divBdr>
              <w:divsChild>
                <w:div w:id="1650859483">
                  <w:marLeft w:val="0"/>
                  <w:marRight w:val="0"/>
                  <w:marTop w:val="0"/>
                  <w:marBottom w:val="167"/>
                  <w:divBdr>
                    <w:top w:val="none" w:sz="0" w:space="0" w:color="auto"/>
                    <w:left w:val="none" w:sz="0" w:space="0" w:color="auto"/>
                    <w:bottom w:val="none" w:sz="0" w:space="0" w:color="auto"/>
                    <w:right w:val="none" w:sz="0" w:space="0" w:color="auto"/>
                  </w:divBdr>
                </w:div>
                <w:div w:id="882444261">
                  <w:marLeft w:val="0"/>
                  <w:marRight w:val="0"/>
                  <w:marTop w:val="0"/>
                  <w:marBottom w:val="84"/>
                  <w:divBdr>
                    <w:top w:val="none" w:sz="0" w:space="0" w:color="auto"/>
                    <w:left w:val="none" w:sz="0" w:space="0" w:color="auto"/>
                    <w:bottom w:val="none" w:sz="0" w:space="0" w:color="auto"/>
                    <w:right w:val="none" w:sz="0" w:space="0" w:color="auto"/>
                  </w:divBdr>
                  <w:divsChild>
                    <w:div w:id="1653951114">
                      <w:marLeft w:val="0"/>
                      <w:marRight w:val="0"/>
                      <w:marTop w:val="0"/>
                      <w:marBottom w:val="0"/>
                      <w:divBdr>
                        <w:top w:val="none" w:sz="0" w:space="0" w:color="auto"/>
                        <w:left w:val="none" w:sz="0" w:space="0" w:color="auto"/>
                        <w:bottom w:val="none" w:sz="0" w:space="0" w:color="auto"/>
                        <w:right w:val="none" w:sz="0" w:space="0" w:color="auto"/>
                      </w:divBdr>
                    </w:div>
                  </w:divsChild>
                </w:div>
                <w:div w:id="1617638248">
                  <w:marLeft w:val="0"/>
                  <w:marRight w:val="0"/>
                  <w:marTop w:val="0"/>
                  <w:marBottom w:val="84"/>
                  <w:divBdr>
                    <w:top w:val="none" w:sz="0" w:space="0" w:color="auto"/>
                    <w:left w:val="none" w:sz="0" w:space="0" w:color="auto"/>
                    <w:bottom w:val="none" w:sz="0" w:space="0" w:color="auto"/>
                    <w:right w:val="none" w:sz="0" w:space="0" w:color="auto"/>
                  </w:divBdr>
                  <w:divsChild>
                    <w:div w:id="1831671702">
                      <w:marLeft w:val="0"/>
                      <w:marRight w:val="0"/>
                      <w:marTop w:val="0"/>
                      <w:marBottom w:val="0"/>
                      <w:divBdr>
                        <w:top w:val="none" w:sz="0" w:space="0" w:color="auto"/>
                        <w:left w:val="none" w:sz="0" w:space="0" w:color="auto"/>
                        <w:bottom w:val="none" w:sz="0" w:space="0" w:color="auto"/>
                        <w:right w:val="none" w:sz="0" w:space="0" w:color="auto"/>
                      </w:divBdr>
                    </w:div>
                  </w:divsChild>
                </w:div>
                <w:div w:id="1293907370">
                  <w:marLeft w:val="0"/>
                  <w:marRight w:val="0"/>
                  <w:marTop w:val="0"/>
                  <w:marBottom w:val="84"/>
                  <w:divBdr>
                    <w:top w:val="none" w:sz="0" w:space="0" w:color="auto"/>
                    <w:left w:val="none" w:sz="0" w:space="0" w:color="auto"/>
                    <w:bottom w:val="none" w:sz="0" w:space="0" w:color="auto"/>
                    <w:right w:val="none" w:sz="0" w:space="0" w:color="auto"/>
                  </w:divBdr>
                  <w:divsChild>
                    <w:div w:id="862786540">
                      <w:marLeft w:val="0"/>
                      <w:marRight w:val="0"/>
                      <w:marTop w:val="0"/>
                      <w:marBottom w:val="0"/>
                      <w:divBdr>
                        <w:top w:val="none" w:sz="0" w:space="0" w:color="auto"/>
                        <w:left w:val="none" w:sz="0" w:space="0" w:color="auto"/>
                        <w:bottom w:val="none" w:sz="0" w:space="0" w:color="auto"/>
                        <w:right w:val="none" w:sz="0" w:space="0" w:color="auto"/>
                      </w:divBdr>
                    </w:div>
                  </w:divsChild>
                </w:div>
                <w:div w:id="484903136">
                  <w:marLeft w:val="0"/>
                  <w:marRight w:val="0"/>
                  <w:marTop w:val="0"/>
                  <w:marBottom w:val="84"/>
                  <w:divBdr>
                    <w:top w:val="none" w:sz="0" w:space="0" w:color="auto"/>
                    <w:left w:val="none" w:sz="0" w:space="0" w:color="auto"/>
                    <w:bottom w:val="none" w:sz="0" w:space="0" w:color="auto"/>
                    <w:right w:val="none" w:sz="0" w:space="0" w:color="auto"/>
                  </w:divBdr>
                  <w:divsChild>
                    <w:div w:id="8184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862830">
      <w:bodyDiv w:val="1"/>
      <w:marLeft w:val="0"/>
      <w:marRight w:val="0"/>
      <w:marTop w:val="0"/>
      <w:marBottom w:val="0"/>
      <w:divBdr>
        <w:top w:val="none" w:sz="0" w:space="0" w:color="auto"/>
        <w:left w:val="none" w:sz="0" w:space="0" w:color="auto"/>
        <w:bottom w:val="none" w:sz="0" w:space="0" w:color="auto"/>
        <w:right w:val="none" w:sz="0" w:space="0" w:color="auto"/>
      </w:divBdr>
      <w:divsChild>
        <w:div w:id="2041205320">
          <w:marLeft w:val="0"/>
          <w:marRight w:val="0"/>
          <w:marTop w:val="0"/>
          <w:marBottom w:val="0"/>
          <w:divBdr>
            <w:top w:val="none" w:sz="0" w:space="0" w:color="auto"/>
            <w:left w:val="none" w:sz="0" w:space="0" w:color="auto"/>
            <w:bottom w:val="none" w:sz="0" w:space="0" w:color="auto"/>
            <w:right w:val="none" w:sz="0" w:space="0" w:color="auto"/>
          </w:divBdr>
        </w:div>
        <w:div w:id="58287840">
          <w:marLeft w:val="0"/>
          <w:marRight w:val="0"/>
          <w:marTop w:val="0"/>
          <w:marBottom w:val="0"/>
          <w:divBdr>
            <w:top w:val="none" w:sz="0" w:space="0" w:color="auto"/>
            <w:left w:val="none" w:sz="0" w:space="0" w:color="auto"/>
            <w:bottom w:val="none" w:sz="0" w:space="0" w:color="auto"/>
            <w:right w:val="none" w:sz="0" w:space="0" w:color="auto"/>
          </w:divBdr>
          <w:divsChild>
            <w:div w:id="1315139231">
              <w:marLeft w:val="0"/>
              <w:marRight w:val="0"/>
              <w:marTop w:val="0"/>
              <w:marBottom w:val="0"/>
              <w:divBdr>
                <w:top w:val="none" w:sz="0" w:space="0" w:color="auto"/>
                <w:left w:val="none" w:sz="0" w:space="0" w:color="auto"/>
                <w:bottom w:val="none" w:sz="0" w:space="0" w:color="auto"/>
                <w:right w:val="none" w:sz="0" w:space="0" w:color="auto"/>
              </w:divBdr>
              <w:divsChild>
                <w:div w:id="963272241">
                  <w:marLeft w:val="0"/>
                  <w:marRight w:val="0"/>
                  <w:marTop w:val="0"/>
                  <w:marBottom w:val="167"/>
                  <w:divBdr>
                    <w:top w:val="none" w:sz="0" w:space="0" w:color="auto"/>
                    <w:left w:val="none" w:sz="0" w:space="0" w:color="auto"/>
                    <w:bottom w:val="none" w:sz="0" w:space="0" w:color="auto"/>
                    <w:right w:val="none" w:sz="0" w:space="0" w:color="auto"/>
                  </w:divBdr>
                </w:div>
                <w:div w:id="266237885">
                  <w:marLeft w:val="0"/>
                  <w:marRight w:val="0"/>
                  <w:marTop w:val="0"/>
                  <w:marBottom w:val="84"/>
                  <w:divBdr>
                    <w:top w:val="none" w:sz="0" w:space="0" w:color="auto"/>
                    <w:left w:val="none" w:sz="0" w:space="0" w:color="auto"/>
                    <w:bottom w:val="none" w:sz="0" w:space="0" w:color="auto"/>
                    <w:right w:val="none" w:sz="0" w:space="0" w:color="auto"/>
                  </w:divBdr>
                  <w:divsChild>
                    <w:div w:id="496700087">
                      <w:marLeft w:val="0"/>
                      <w:marRight w:val="0"/>
                      <w:marTop w:val="0"/>
                      <w:marBottom w:val="0"/>
                      <w:divBdr>
                        <w:top w:val="none" w:sz="0" w:space="0" w:color="auto"/>
                        <w:left w:val="none" w:sz="0" w:space="0" w:color="auto"/>
                        <w:bottom w:val="none" w:sz="0" w:space="0" w:color="auto"/>
                        <w:right w:val="none" w:sz="0" w:space="0" w:color="auto"/>
                      </w:divBdr>
                    </w:div>
                  </w:divsChild>
                </w:div>
                <w:div w:id="2041204256">
                  <w:marLeft w:val="0"/>
                  <w:marRight w:val="0"/>
                  <w:marTop w:val="0"/>
                  <w:marBottom w:val="84"/>
                  <w:divBdr>
                    <w:top w:val="none" w:sz="0" w:space="0" w:color="auto"/>
                    <w:left w:val="none" w:sz="0" w:space="0" w:color="auto"/>
                    <w:bottom w:val="none" w:sz="0" w:space="0" w:color="auto"/>
                    <w:right w:val="none" w:sz="0" w:space="0" w:color="auto"/>
                  </w:divBdr>
                  <w:divsChild>
                    <w:div w:id="1156414619">
                      <w:marLeft w:val="0"/>
                      <w:marRight w:val="0"/>
                      <w:marTop w:val="0"/>
                      <w:marBottom w:val="0"/>
                      <w:divBdr>
                        <w:top w:val="none" w:sz="0" w:space="0" w:color="auto"/>
                        <w:left w:val="none" w:sz="0" w:space="0" w:color="auto"/>
                        <w:bottom w:val="none" w:sz="0" w:space="0" w:color="auto"/>
                        <w:right w:val="none" w:sz="0" w:space="0" w:color="auto"/>
                      </w:divBdr>
                    </w:div>
                  </w:divsChild>
                </w:div>
                <w:div w:id="1991784829">
                  <w:marLeft w:val="0"/>
                  <w:marRight w:val="0"/>
                  <w:marTop w:val="0"/>
                  <w:marBottom w:val="84"/>
                  <w:divBdr>
                    <w:top w:val="none" w:sz="0" w:space="0" w:color="auto"/>
                    <w:left w:val="none" w:sz="0" w:space="0" w:color="auto"/>
                    <w:bottom w:val="none" w:sz="0" w:space="0" w:color="auto"/>
                    <w:right w:val="none" w:sz="0" w:space="0" w:color="auto"/>
                  </w:divBdr>
                  <w:divsChild>
                    <w:div w:id="1192573492">
                      <w:marLeft w:val="0"/>
                      <w:marRight w:val="0"/>
                      <w:marTop w:val="0"/>
                      <w:marBottom w:val="0"/>
                      <w:divBdr>
                        <w:top w:val="none" w:sz="0" w:space="0" w:color="auto"/>
                        <w:left w:val="none" w:sz="0" w:space="0" w:color="auto"/>
                        <w:bottom w:val="none" w:sz="0" w:space="0" w:color="auto"/>
                        <w:right w:val="none" w:sz="0" w:space="0" w:color="auto"/>
                      </w:divBdr>
                    </w:div>
                  </w:divsChild>
                </w:div>
                <w:div w:id="242029758">
                  <w:marLeft w:val="0"/>
                  <w:marRight w:val="0"/>
                  <w:marTop w:val="0"/>
                  <w:marBottom w:val="84"/>
                  <w:divBdr>
                    <w:top w:val="none" w:sz="0" w:space="0" w:color="auto"/>
                    <w:left w:val="none" w:sz="0" w:space="0" w:color="auto"/>
                    <w:bottom w:val="none" w:sz="0" w:space="0" w:color="auto"/>
                    <w:right w:val="none" w:sz="0" w:space="0" w:color="auto"/>
                  </w:divBdr>
                  <w:divsChild>
                    <w:div w:id="2232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6502">
      <w:bodyDiv w:val="1"/>
      <w:marLeft w:val="0"/>
      <w:marRight w:val="0"/>
      <w:marTop w:val="0"/>
      <w:marBottom w:val="0"/>
      <w:divBdr>
        <w:top w:val="none" w:sz="0" w:space="0" w:color="auto"/>
        <w:left w:val="none" w:sz="0" w:space="0" w:color="auto"/>
        <w:bottom w:val="none" w:sz="0" w:space="0" w:color="auto"/>
        <w:right w:val="none" w:sz="0" w:space="0" w:color="auto"/>
      </w:divBdr>
      <w:divsChild>
        <w:div w:id="983462318">
          <w:marLeft w:val="0"/>
          <w:marRight w:val="0"/>
          <w:marTop w:val="0"/>
          <w:marBottom w:val="0"/>
          <w:divBdr>
            <w:top w:val="none" w:sz="0" w:space="0" w:color="auto"/>
            <w:left w:val="none" w:sz="0" w:space="0" w:color="auto"/>
            <w:bottom w:val="none" w:sz="0" w:space="0" w:color="auto"/>
            <w:right w:val="none" w:sz="0" w:space="0" w:color="auto"/>
          </w:divBdr>
        </w:div>
      </w:divsChild>
    </w:div>
    <w:div w:id="1424643438">
      <w:bodyDiv w:val="1"/>
      <w:marLeft w:val="0"/>
      <w:marRight w:val="0"/>
      <w:marTop w:val="0"/>
      <w:marBottom w:val="0"/>
      <w:divBdr>
        <w:top w:val="none" w:sz="0" w:space="0" w:color="auto"/>
        <w:left w:val="none" w:sz="0" w:space="0" w:color="auto"/>
        <w:bottom w:val="none" w:sz="0" w:space="0" w:color="auto"/>
        <w:right w:val="none" w:sz="0" w:space="0" w:color="auto"/>
      </w:divBdr>
      <w:divsChild>
        <w:div w:id="1071537588">
          <w:marLeft w:val="0"/>
          <w:marRight w:val="0"/>
          <w:marTop w:val="0"/>
          <w:marBottom w:val="0"/>
          <w:divBdr>
            <w:top w:val="none" w:sz="0" w:space="0" w:color="auto"/>
            <w:left w:val="none" w:sz="0" w:space="0" w:color="auto"/>
            <w:bottom w:val="none" w:sz="0" w:space="0" w:color="auto"/>
            <w:right w:val="none" w:sz="0" w:space="0" w:color="auto"/>
          </w:divBdr>
        </w:div>
        <w:div w:id="1095979506">
          <w:marLeft w:val="0"/>
          <w:marRight w:val="0"/>
          <w:marTop w:val="0"/>
          <w:marBottom w:val="0"/>
          <w:divBdr>
            <w:top w:val="none" w:sz="0" w:space="0" w:color="auto"/>
            <w:left w:val="none" w:sz="0" w:space="0" w:color="auto"/>
            <w:bottom w:val="none" w:sz="0" w:space="0" w:color="auto"/>
            <w:right w:val="none" w:sz="0" w:space="0" w:color="auto"/>
          </w:divBdr>
          <w:divsChild>
            <w:div w:id="1004091447">
              <w:marLeft w:val="0"/>
              <w:marRight w:val="0"/>
              <w:marTop w:val="0"/>
              <w:marBottom w:val="0"/>
              <w:divBdr>
                <w:top w:val="none" w:sz="0" w:space="0" w:color="auto"/>
                <w:left w:val="none" w:sz="0" w:space="0" w:color="auto"/>
                <w:bottom w:val="none" w:sz="0" w:space="0" w:color="auto"/>
                <w:right w:val="none" w:sz="0" w:space="0" w:color="auto"/>
              </w:divBdr>
              <w:divsChild>
                <w:div w:id="1676958918">
                  <w:marLeft w:val="0"/>
                  <w:marRight w:val="0"/>
                  <w:marTop w:val="0"/>
                  <w:marBottom w:val="167"/>
                  <w:divBdr>
                    <w:top w:val="none" w:sz="0" w:space="0" w:color="auto"/>
                    <w:left w:val="none" w:sz="0" w:space="0" w:color="auto"/>
                    <w:bottom w:val="none" w:sz="0" w:space="0" w:color="auto"/>
                    <w:right w:val="none" w:sz="0" w:space="0" w:color="auto"/>
                  </w:divBdr>
                </w:div>
                <w:div w:id="1994603587">
                  <w:marLeft w:val="0"/>
                  <w:marRight w:val="0"/>
                  <w:marTop w:val="0"/>
                  <w:marBottom w:val="84"/>
                  <w:divBdr>
                    <w:top w:val="none" w:sz="0" w:space="0" w:color="auto"/>
                    <w:left w:val="none" w:sz="0" w:space="0" w:color="auto"/>
                    <w:bottom w:val="none" w:sz="0" w:space="0" w:color="auto"/>
                    <w:right w:val="none" w:sz="0" w:space="0" w:color="auto"/>
                  </w:divBdr>
                  <w:divsChild>
                    <w:div w:id="1106579513">
                      <w:marLeft w:val="0"/>
                      <w:marRight w:val="0"/>
                      <w:marTop w:val="0"/>
                      <w:marBottom w:val="0"/>
                      <w:divBdr>
                        <w:top w:val="none" w:sz="0" w:space="0" w:color="auto"/>
                        <w:left w:val="none" w:sz="0" w:space="0" w:color="auto"/>
                        <w:bottom w:val="none" w:sz="0" w:space="0" w:color="auto"/>
                        <w:right w:val="none" w:sz="0" w:space="0" w:color="auto"/>
                      </w:divBdr>
                    </w:div>
                  </w:divsChild>
                </w:div>
                <w:div w:id="1344740394">
                  <w:marLeft w:val="0"/>
                  <w:marRight w:val="0"/>
                  <w:marTop w:val="0"/>
                  <w:marBottom w:val="84"/>
                  <w:divBdr>
                    <w:top w:val="none" w:sz="0" w:space="0" w:color="auto"/>
                    <w:left w:val="none" w:sz="0" w:space="0" w:color="auto"/>
                    <w:bottom w:val="none" w:sz="0" w:space="0" w:color="auto"/>
                    <w:right w:val="none" w:sz="0" w:space="0" w:color="auto"/>
                  </w:divBdr>
                  <w:divsChild>
                    <w:div w:id="1968118281">
                      <w:marLeft w:val="0"/>
                      <w:marRight w:val="0"/>
                      <w:marTop w:val="0"/>
                      <w:marBottom w:val="0"/>
                      <w:divBdr>
                        <w:top w:val="none" w:sz="0" w:space="0" w:color="auto"/>
                        <w:left w:val="none" w:sz="0" w:space="0" w:color="auto"/>
                        <w:bottom w:val="none" w:sz="0" w:space="0" w:color="auto"/>
                        <w:right w:val="none" w:sz="0" w:space="0" w:color="auto"/>
                      </w:divBdr>
                    </w:div>
                  </w:divsChild>
                </w:div>
                <w:div w:id="1031413592">
                  <w:marLeft w:val="0"/>
                  <w:marRight w:val="0"/>
                  <w:marTop w:val="0"/>
                  <w:marBottom w:val="84"/>
                  <w:divBdr>
                    <w:top w:val="none" w:sz="0" w:space="0" w:color="auto"/>
                    <w:left w:val="none" w:sz="0" w:space="0" w:color="auto"/>
                    <w:bottom w:val="none" w:sz="0" w:space="0" w:color="auto"/>
                    <w:right w:val="none" w:sz="0" w:space="0" w:color="auto"/>
                  </w:divBdr>
                  <w:divsChild>
                    <w:div w:id="316151551">
                      <w:marLeft w:val="0"/>
                      <w:marRight w:val="0"/>
                      <w:marTop w:val="0"/>
                      <w:marBottom w:val="0"/>
                      <w:divBdr>
                        <w:top w:val="none" w:sz="0" w:space="0" w:color="auto"/>
                        <w:left w:val="none" w:sz="0" w:space="0" w:color="auto"/>
                        <w:bottom w:val="none" w:sz="0" w:space="0" w:color="auto"/>
                        <w:right w:val="none" w:sz="0" w:space="0" w:color="auto"/>
                      </w:divBdr>
                    </w:div>
                  </w:divsChild>
                </w:div>
                <w:div w:id="198050511">
                  <w:marLeft w:val="0"/>
                  <w:marRight w:val="0"/>
                  <w:marTop w:val="0"/>
                  <w:marBottom w:val="84"/>
                  <w:divBdr>
                    <w:top w:val="none" w:sz="0" w:space="0" w:color="auto"/>
                    <w:left w:val="none" w:sz="0" w:space="0" w:color="auto"/>
                    <w:bottom w:val="none" w:sz="0" w:space="0" w:color="auto"/>
                    <w:right w:val="none" w:sz="0" w:space="0" w:color="auto"/>
                  </w:divBdr>
                  <w:divsChild>
                    <w:div w:id="1963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6928">
      <w:bodyDiv w:val="1"/>
      <w:marLeft w:val="0"/>
      <w:marRight w:val="0"/>
      <w:marTop w:val="0"/>
      <w:marBottom w:val="0"/>
      <w:divBdr>
        <w:top w:val="none" w:sz="0" w:space="0" w:color="auto"/>
        <w:left w:val="none" w:sz="0" w:space="0" w:color="auto"/>
        <w:bottom w:val="none" w:sz="0" w:space="0" w:color="auto"/>
        <w:right w:val="none" w:sz="0" w:space="0" w:color="auto"/>
      </w:divBdr>
    </w:div>
    <w:div w:id="1433673095">
      <w:bodyDiv w:val="1"/>
      <w:marLeft w:val="0"/>
      <w:marRight w:val="0"/>
      <w:marTop w:val="0"/>
      <w:marBottom w:val="0"/>
      <w:divBdr>
        <w:top w:val="none" w:sz="0" w:space="0" w:color="auto"/>
        <w:left w:val="none" w:sz="0" w:space="0" w:color="auto"/>
        <w:bottom w:val="none" w:sz="0" w:space="0" w:color="auto"/>
        <w:right w:val="none" w:sz="0" w:space="0" w:color="auto"/>
      </w:divBdr>
      <w:divsChild>
        <w:div w:id="1724518753">
          <w:marLeft w:val="0"/>
          <w:marRight w:val="0"/>
          <w:marTop w:val="0"/>
          <w:marBottom w:val="0"/>
          <w:divBdr>
            <w:top w:val="none" w:sz="0" w:space="0" w:color="auto"/>
            <w:left w:val="none" w:sz="0" w:space="0" w:color="auto"/>
            <w:bottom w:val="none" w:sz="0" w:space="0" w:color="auto"/>
            <w:right w:val="none" w:sz="0" w:space="0" w:color="auto"/>
          </w:divBdr>
        </w:div>
        <w:div w:id="829176595">
          <w:marLeft w:val="0"/>
          <w:marRight w:val="0"/>
          <w:marTop w:val="0"/>
          <w:marBottom w:val="0"/>
          <w:divBdr>
            <w:top w:val="none" w:sz="0" w:space="0" w:color="auto"/>
            <w:left w:val="none" w:sz="0" w:space="0" w:color="auto"/>
            <w:bottom w:val="none" w:sz="0" w:space="0" w:color="auto"/>
            <w:right w:val="none" w:sz="0" w:space="0" w:color="auto"/>
          </w:divBdr>
          <w:divsChild>
            <w:div w:id="685179859">
              <w:marLeft w:val="0"/>
              <w:marRight w:val="0"/>
              <w:marTop w:val="0"/>
              <w:marBottom w:val="0"/>
              <w:divBdr>
                <w:top w:val="none" w:sz="0" w:space="0" w:color="auto"/>
                <w:left w:val="none" w:sz="0" w:space="0" w:color="auto"/>
                <w:bottom w:val="none" w:sz="0" w:space="0" w:color="auto"/>
                <w:right w:val="none" w:sz="0" w:space="0" w:color="auto"/>
              </w:divBdr>
              <w:divsChild>
                <w:div w:id="1008798546">
                  <w:marLeft w:val="0"/>
                  <w:marRight w:val="0"/>
                  <w:marTop w:val="0"/>
                  <w:marBottom w:val="167"/>
                  <w:divBdr>
                    <w:top w:val="none" w:sz="0" w:space="0" w:color="auto"/>
                    <w:left w:val="none" w:sz="0" w:space="0" w:color="auto"/>
                    <w:bottom w:val="none" w:sz="0" w:space="0" w:color="auto"/>
                    <w:right w:val="none" w:sz="0" w:space="0" w:color="auto"/>
                  </w:divBdr>
                </w:div>
                <w:div w:id="1694914537">
                  <w:marLeft w:val="0"/>
                  <w:marRight w:val="0"/>
                  <w:marTop w:val="0"/>
                  <w:marBottom w:val="84"/>
                  <w:divBdr>
                    <w:top w:val="none" w:sz="0" w:space="0" w:color="auto"/>
                    <w:left w:val="none" w:sz="0" w:space="0" w:color="auto"/>
                    <w:bottom w:val="none" w:sz="0" w:space="0" w:color="auto"/>
                    <w:right w:val="none" w:sz="0" w:space="0" w:color="auto"/>
                  </w:divBdr>
                  <w:divsChild>
                    <w:div w:id="1155223647">
                      <w:marLeft w:val="0"/>
                      <w:marRight w:val="0"/>
                      <w:marTop w:val="0"/>
                      <w:marBottom w:val="0"/>
                      <w:divBdr>
                        <w:top w:val="none" w:sz="0" w:space="0" w:color="auto"/>
                        <w:left w:val="none" w:sz="0" w:space="0" w:color="auto"/>
                        <w:bottom w:val="none" w:sz="0" w:space="0" w:color="auto"/>
                        <w:right w:val="none" w:sz="0" w:space="0" w:color="auto"/>
                      </w:divBdr>
                    </w:div>
                  </w:divsChild>
                </w:div>
                <w:div w:id="1312759630">
                  <w:marLeft w:val="0"/>
                  <w:marRight w:val="0"/>
                  <w:marTop w:val="0"/>
                  <w:marBottom w:val="84"/>
                  <w:divBdr>
                    <w:top w:val="none" w:sz="0" w:space="0" w:color="auto"/>
                    <w:left w:val="none" w:sz="0" w:space="0" w:color="auto"/>
                    <w:bottom w:val="none" w:sz="0" w:space="0" w:color="auto"/>
                    <w:right w:val="none" w:sz="0" w:space="0" w:color="auto"/>
                  </w:divBdr>
                  <w:divsChild>
                    <w:div w:id="831408308">
                      <w:marLeft w:val="0"/>
                      <w:marRight w:val="0"/>
                      <w:marTop w:val="0"/>
                      <w:marBottom w:val="0"/>
                      <w:divBdr>
                        <w:top w:val="none" w:sz="0" w:space="0" w:color="auto"/>
                        <w:left w:val="none" w:sz="0" w:space="0" w:color="auto"/>
                        <w:bottom w:val="none" w:sz="0" w:space="0" w:color="auto"/>
                        <w:right w:val="none" w:sz="0" w:space="0" w:color="auto"/>
                      </w:divBdr>
                    </w:div>
                  </w:divsChild>
                </w:div>
                <w:div w:id="2065713976">
                  <w:marLeft w:val="0"/>
                  <w:marRight w:val="0"/>
                  <w:marTop w:val="0"/>
                  <w:marBottom w:val="84"/>
                  <w:divBdr>
                    <w:top w:val="none" w:sz="0" w:space="0" w:color="auto"/>
                    <w:left w:val="none" w:sz="0" w:space="0" w:color="auto"/>
                    <w:bottom w:val="none" w:sz="0" w:space="0" w:color="auto"/>
                    <w:right w:val="none" w:sz="0" w:space="0" w:color="auto"/>
                  </w:divBdr>
                  <w:divsChild>
                    <w:div w:id="170726641">
                      <w:marLeft w:val="0"/>
                      <w:marRight w:val="0"/>
                      <w:marTop w:val="0"/>
                      <w:marBottom w:val="0"/>
                      <w:divBdr>
                        <w:top w:val="none" w:sz="0" w:space="0" w:color="auto"/>
                        <w:left w:val="none" w:sz="0" w:space="0" w:color="auto"/>
                        <w:bottom w:val="none" w:sz="0" w:space="0" w:color="auto"/>
                        <w:right w:val="none" w:sz="0" w:space="0" w:color="auto"/>
                      </w:divBdr>
                    </w:div>
                  </w:divsChild>
                </w:div>
                <w:div w:id="458260477">
                  <w:marLeft w:val="0"/>
                  <w:marRight w:val="0"/>
                  <w:marTop w:val="0"/>
                  <w:marBottom w:val="84"/>
                  <w:divBdr>
                    <w:top w:val="none" w:sz="0" w:space="0" w:color="auto"/>
                    <w:left w:val="none" w:sz="0" w:space="0" w:color="auto"/>
                    <w:bottom w:val="none" w:sz="0" w:space="0" w:color="auto"/>
                    <w:right w:val="none" w:sz="0" w:space="0" w:color="auto"/>
                  </w:divBdr>
                  <w:divsChild>
                    <w:div w:id="12109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6365">
      <w:bodyDiv w:val="1"/>
      <w:marLeft w:val="0"/>
      <w:marRight w:val="0"/>
      <w:marTop w:val="0"/>
      <w:marBottom w:val="0"/>
      <w:divBdr>
        <w:top w:val="none" w:sz="0" w:space="0" w:color="auto"/>
        <w:left w:val="none" w:sz="0" w:space="0" w:color="auto"/>
        <w:bottom w:val="none" w:sz="0" w:space="0" w:color="auto"/>
        <w:right w:val="none" w:sz="0" w:space="0" w:color="auto"/>
      </w:divBdr>
      <w:divsChild>
        <w:div w:id="544410488">
          <w:marLeft w:val="0"/>
          <w:marRight w:val="0"/>
          <w:marTop w:val="0"/>
          <w:marBottom w:val="0"/>
          <w:divBdr>
            <w:top w:val="none" w:sz="0" w:space="0" w:color="auto"/>
            <w:left w:val="none" w:sz="0" w:space="0" w:color="auto"/>
            <w:bottom w:val="none" w:sz="0" w:space="0" w:color="auto"/>
            <w:right w:val="none" w:sz="0" w:space="0" w:color="auto"/>
          </w:divBdr>
        </w:div>
        <w:div w:id="971131598">
          <w:marLeft w:val="0"/>
          <w:marRight w:val="0"/>
          <w:marTop w:val="0"/>
          <w:marBottom w:val="0"/>
          <w:divBdr>
            <w:top w:val="none" w:sz="0" w:space="0" w:color="auto"/>
            <w:left w:val="none" w:sz="0" w:space="0" w:color="auto"/>
            <w:bottom w:val="none" w:sz="0" w:space="0" w:color="auto"/>
            <w:right w:val="none" w:sz="0" w:space="0" w:color="auto"/>
          </w:divBdr>
          <w:divsChild>
            <w:div w:id="1069575577">
              <w:marLeft w:val="0"/>
              <w:marRight w:val="0"/>
              <w:marTop w:val="0"/>
              <w:marBottom w:val="0"/>
              <w:divBdr>
                <w:top w:val="none" w:sz="0" w:space="0" w:color="auto"/>
                <w:left w:val="none" w:sz="0" w:space="0" w:color="auto"/>
                <w:bottom w:val="none" w:sz="0" w:space="0" w:color="auto"/>
                <w:right w:val="none" w:sz="0" w:space="0" w:color="auto"/>
              </w:divBdr>
              <w:divsChild>
                <w:div w:id="11687657">
                  <w:marLeft w:val="0"/>
                  <w:marRight w:val="0"/>
                  <w:marTop w:val="0"/>
                  <w:marBottom w:val="167"/>
                  <w:divBdr>
                    <w:top w:val="none" w:sz="0" w:space="0" w:color="auto"/>
                    <w:left w:val="none" w:sz="0" w:space="0" w:color="auto"/>
                    <w:bottom w:val="none" w:sz="0" w:space="0" w:color="auto"/>
                    <w:right w:val="none" w:sz="0" w:space="0" w:color="auto"/>
                  </w:divBdr>
                </w:div>
                <w:div w:id="1536310992">
                  <w:marLeft w:val="0"/>
                  <w:marRight w:val="0"/>
                  <w:marTop w:val="0"/>
                  <w:marBottom w:val="84"/>
                  <w:divBdr>
                    <w:top w:val="none" w:sz="0" w:space="0" w:color="auto"/>
                    <w:left w:val="none" w:sz="0" w:space="0" w:color="auto"/>
                    <w:bottom w:val="none" w:sz="0" w:space="0" w:color="auto"/>
                    <w:right w:val="none" w:sz="0" w:space="0" w:color="auto"/>
                  </w:divBdr>
                  <w:divsChild>
                    <w:div w:id="1178887404">
                      <w:marLeft w:val="0"/>
                      <w:marRight w:val="0"/>
                      <w:marTop w:val="0"/>
                      <w:marBottom w:val="0"/>
                      <w:divBdr>
                        <w:top w:val="none" w:sz="0" w:space="0" w:color="auto"/>
                        <w:left w:val="none" w:sz="0" w:space="0" w:color="auto"/>
                        <w:bottom w:val="none" w:sz="0" w:space="0" w:color="auto"/>
                        <w:right w:val="none" w:sz="0" w:space="0" w:color="auto"/>
                      </w:divBdr>
                    </w:div>
                  </w:divsChild>
                </w:div>
                <w:div w:id="287397659">
                  <w:marLeft w:val="0"/>
                  <w:marRight w:val="0"/>
                  <w:marTop w:val="0"/>
                  <w:marBottom w:val="84"/>
                  <w:divBdr>
                    <w:top w:val="none" w:sz="0" w:space="0" w:color="auto"/>
                    <w:left w:val="none" w:sz="0" w:space="0" w:color="auto"/>
                    <w:bottom w:val="none" w:sz="0" w:space="0" w:color="auto"/>
                    <w:right w:val="none" w:sz="0" w:space="0" w:color="auto"/>
                  </w:divBdr>
                  <w:divsChild>
                    <w:div w:id="1216816418">
                      <w:marLeft w:val="0"/>
                      <w:marRight w:val="0"/>
                      <w:marTop w:val="0"/>
                      <w:marBottom w:val="0"/>
                      <w:divBdr>
                        <w:top w:val="none" w:sz="0" w:space="0" w:color="auto"/>
                        <w:left w:val="none" w:sz="0" w:space="0" w:color="auto"/>
                        <w:bottom w:val="none" w:sz="0" w:space="0" w:color="auto"/>
                        <w:right w:val="none" w:sz="0" w:space="0" w:color="auto"/>
                      </w:divBdr>
                    </w:div>
                  </w:divsChild>
                </w:div>
                <w:div w:id="120464549">
                  <w:marLeft w:val="0"/>
                  <w:marRight w:val="0"/>
                  <w:marTop w:val="0"/>
                  <w:marBottom w:val="84"/>
                  <w:divBdr>
                    <w:top w:val="none" w:sz="0" w:space="0" w:color="auto"/>
                    <w:left w:val="none" w:sz="0" w:space="0" w:color="auto"/>
                    <w:bottom w:val="none" w:sz="0" w:space="0" w:color="auto"/>
                    <w:right w:val="none" w:sz="0" w:space="0" w:color="auto"/>
                  </w:divBdr>
                  <w:divsChild>
                    <w:div w:id="1340430292">
                      <w:marLeft w:val="0"/>
                      <w:marRight w:val="0"/>
                      <w:marTop w:val="0"/>
                      <w:marBottom w:val="0"/>
                      <w:divBdr>
                        <w:top w:val="none" w:sz="0" w:space="0" w:color="auto"/>
                        <w:left w:val="none" w:sz="0" w:space="0" w:color="auto"/>
                        <w:bottom w:val="none" w:sz="0" w:space="0" w:color="auto"/>
                        <w:right w:val="none" w:sz="0" w:space="0" w:color="auto"/>
                      </w:divBdr>
                    </w:div>
                  </w:divsChild>
                </w:div>
                <w:div w:id="1736125511">
                  <w:marLeft w:val="0"/>
                  <w:marRight w:val="0"/>
                  <w:marTop w:val="0"/>
                  <w:marBottom w:val="84"/>
                  <w:divBdr>
                    <w:top w:val="none" w:sz="0" w:space="0" w:color="auto"/>
                    <w:left w:val="none" w:sz="0" w:space="0" w:color="auto"/>
                    <w:bottom w:val="none" w:sz="0" w:space="0" w:color="auto"/>
                    <w:right w:val="none" w:sz="0" w:space="0" w:color="auto"/>
                  </w:divBdr>
                  <w:divsChild>
                    <w:div w:id="15277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23629">
      <w:bodyDiv w:val="1"/>
      <w:marLeft w:val="0"/>
      <w:marRight w:val="0"/>
      <w:marTop w:val="0"/>
      <w:marBottom w:val="0"/>
      <w:divBdr>
        <w:top w:val="none" w:sz="0" w:space="0" w:color="auto"/>
        <w:left w:val="none" w:sz="0" w:space="0" w:color="auto"/>
        <w:bottom w:val="none" w:sz="0" w:space="0" w:color="auto"/>
        <w:right w:val="none" w:sz="0" w:space="0" w:color="auto"/>
      </w:divBdr>
      <w:divsChild>
        <w:div w:id="768617994">
          <w:marLeft w:val="0"/>
          <w:marRight w:val="0"/>
          <w:marTop w:val="0"/>
          <w:marBottom w:val="0"/>
          <w:divBdr>
            <w:top w:val="none" w:sz="0" w:space="0" w:color="auto"/>
            <w:left w:val="none" w:sz="0" w:space="0" w:color="auto"/>
            <w:bottom w:val="none" w:sz="0" w:space="0" w:color="auto"/>
            <w:right w:val="none" w:sz="0" w:space="0" w:color="auto"/>
          </w:divBdr>
        </w:div>
      </w:divsChild>
    </w:div>
    <w:div w:id="1450662452">
      <w:bodyDiv w:val="1"/>
      <w:marLeft w:val="0"/>
      <w:marRight w:val="0"/>
      <w:marTop w:val="0"/>
      <w:marBottom w:val="0"/>
      <w:divBdr>
        <w:top w:val="none" w:sz="0" w:space="0" w:color="auto"/>
        <w:left w:val="none" w:sz="0" w:space="0" w:color="auto"/>
        <w:bottom w:val="none" w:sz="0" w:space="0" w:color="auto"/>
        <w:right w:val="none" w:sz="0" w:space="0" w:color="auto"/>
      </w:divBdr>
      <w:divsChild>
        <w:div w:id="1246499445">
          <w:marLeft w:val="0"/>
          <w:marRight w:val="0"/>
          <w:marTop w:val="0"/>
          <w:marBottom w:val="0"/>
          <w:divBdr>
            <w:top w:val="none" w:sz="0" w:space="0" w:color="auto"/>
            <w:left w:val="none" w:sz="0" w:space="0" w:color="auto"/>
            <w:bottom w:val="none" w:sz="0" w:space="0" w:color="auto"/>
            <w:right w:val="none" w:sz="0" w:space="0" w:color="auto"/>
          </w:divBdr>
        </w:div>
        <w:div w:id="251553821">
          <w:marLeft w:val="0"/>
          <w:marRight w:val="0"/>
          <w:marTop w:val="0"/>
          <w:marBottom w:val="0"/>
          <w:divBdr>
            <w:top w:val="none" w:sz="0" w:space="0" w:color="auto"/>
            <w:left w:val="none" w:sz="0" w:space="0" w:color="auto"/>
            <w:bottom w:val="none" w:sz="0" w:space="0" w:color="auto"/>
            <w:right w:val="none" w:sz="0" w:space="0" w:color="auto"/>
          </w:divBdr>
          <w:divsChild>
            <w:div w:id="862671638">
              <w:marLeft w:val="0"/>
              <w:marRight w:val="0"/>
              <w:marTop w:val="0"/>
              <w:marBottom w:val="0"/>
              <w:divBdr>
                <w:top w:val="none" w:sz="0" w:space="0" w:color="auto"/>
                <w:left w:val="none" w:sz="0" w:space="0" w:color="auto"/>
                <w:bottom w:val="none" w:sz="0" w:space="0" w:color="auto"/>
                <w:right w:val="none" w:sz="0" w:space="0" w:color="auto"/>
              </w:divBdr>
              <w:divsChild>
                <w:div w:id="758869399">
                  <w:marLeft w:val="0"/>
                  <w:marRight w:val="0"/>
                  <w:marTop w:val="0"/>
                  <w:marBottom w:val="167"/>
                  <w:divBdr>
                    <w:top w:val="none" w:sz="0" w:space="0" w:color="auto"/>
                    <w:left w:val="none" w:sz="0" w:space="0" w:color="auto"/>
                    <w:bottom w:val="none" w:sz="0" w:space="0" w:color="auto"/>
                    <w:right w:val="none" w:sz="0" w:space="0" w:color="auto"/>
                  </w:divBdr>
                </w:div>
                <w:div w:id="881593499">
                  <w:marLeft w:val="0"/>
                  <w:marRight w:val="0"/>
                  <w:marTop w:val="0"/>
                  <w:marBottom w:val="84"/>
                  <w:divBdr>
                    <w:top w:val="none" w:sz="0" w:space="0" w:color="auto"/>
                    <w:left w:val="none" w:sz="0" w:space="0" w:color="auto"/>
                    <w:bottom w:val="none" w:sz="0" w:space="0" w:color="auto"/>
                    <w:right w:val="none" w:sz="0" w:space="0" w:color="auto"/>
                  </w:divBdr>
                  <w:divsChild>
                    <w:div w:id="1560246896">
                      <w:marLeft w:val="0"/>
                      <w:marRight w:val="0"/>
                      <w:marTop w:val="0"/>
                      <w:marBottom w:val="0"/>
                      <w:divBdr>
                        <w:top w:val="none" w:sz="0" w:space="0" w:color="auto"/>
                        <w:left w:val="none" w:sz="0" w:space="0" w:color="auto"/>
                        <w:bottom w:val="none" w:sz="0" w:space="0" w:color="auto"/>
                        <w:right w:val="none" w:sz="0" w:space="0" w:color="auto"/>
                      </w:divBdr>
                    </w:div>
                  </w:divsChild>
                </w:div>
                <w:div w:id="1176770855">
                  <w:marLeft w:val="0"/>
                  <w:marRight w:val="0"/>
                  <w:marTop w:val="0"/>
                  <w:marBottom w:val="84"/>
                  <w:divBdr>
                    <w:top w:val="none" w:sz="0" w:space="0" w:color="auto"/>
                    <w:left w:val="none" w:sz="0" w:space="0" w:color="auto"/>
                    <w:bottom w:val="none" w:sz="0" w:space="0" w:color="auto"/>
                    <w:right w:val="none" w:sz="0" w:space="0" w:color="auto"/>
                  </w:divBdr>
                  <w:divsChild>
                    <w:div w:id="394285350">
                      <w:marLeft w:val="0"/>
                      <w:marRight w:val="0"/>
                      <w:marTop w:val="0"/>
                      <w:marBottom w:val="0"/>
                      <w:divBdr>
                        <w:top w:val="none" w:sz="0" w:space="0" w:color="auto"/>
                        <w:left w:val="none" w:sz="0" w:space="0" w:color="auto"/>
                        <w:bottom w:val="none" w:sz="0" w:space="0" w:color="auto"/>
                        <w:right w:val="none" w:sz="0" w:space="0" w:color="auto"/>
                      </w:divBdr>
                    </w:div>
                  </w:divsChild>
                </w:div>
                <w:div w:id="1209033175">
                  <w:marLeft w:val="0"/>
                  <w:marRight w:val="0"/>
                  <w:marTop w:val="0"/>
                  <w:marBottom w:val="84"/>
                  <w:divBdr>
                    <w:top w:val="none" w:sz="0" w:space="0" w:color="auto"/>
                    <w:left w:val="none" w:sz="0" w:space="0" w:color="auto"/>
                    <w:bottom w:val="none" w:sz="0" w:space="0" w:color="auto"/>
                    <w:right w:val="none" w:sz="0" w:space="0" w:color="auto"/>
                  </w:divBdr>
                  <w:divsChild>
                    <w:div w:id="7218297">
                      <w:marLeft w:val="0"/>
                      <w:marRight w:val="0"/>
                      <w:marTop w:val="0"/>
                      <w:marBottom w:val="0"/>
                      <w:divBdr>
                        <w:top w:val="none" w:sz="0" w:space="0" w:color="auto"/>
                        <w:left w:val="none" w:sz="0" w:space="0" w:color="auto"/>
                        <w:bottom w:val="none" w:sz="0" w:space="0" w:color="auto"/>
                        <w:right w:val="none" w:sz="0" w:space="0" w:color="auto"/>
                      </w:divBdr>
                    </w:div>
                  </w:divsChild>
                </w:div>
                <w:div w:id="1919361087">
                  <w:marLeft w:val="0"/>
                  <w:marRight w:val="0"/>
                  <w:marTop w:val="0"/>
                  <w:marBottom w:val="84"/>
                  <w:divBdr>
                    <w:top w:val="none" w:sz="0" w:space="0" w:color="auto"/>
                    <w:left w:val="none" w:sz="0" w:space="0" w:color="auto"/>
                    <w:bottom w:val="none" w:sz="0" w:space="0" w:color="auto"/>
                    <w:right w:val="none" w:sz="0" w:space="0" w:color="auto"/>
                  </w:divBdr>
                  <w:divsChild>
                    <w:div w:id="5919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3548">
      <w:bodyDiv w:val="1"/>
      <w:marLeft w:val="0"/>
      <w:marRight w:val="0"/>
      <w:marTop w:val="0"/>
      <w:marBottom w:val="0"/>
      <w:divBdr>
        <w:top w:val="none" w:sz="0" w:space="0" w:color="auto"/>
        <w:left w:val="none" w:sz="0" w:space="0" w:color="auto"/>
        <w:bottom w:val="none" w:sz="0" w:space="0" w:color="auto"/>
        <w:right w:val="none" w:sz="0" w:space="0" w:color="auto"/>
      </w:divBdr>
      <w:divsChild>
        <w:div w:id="1745296828">
          <w:marLeft w:val="0"/>
          <w:marRight w:val="0"/>
          <w:marTop w:val="0"/>
          <w:marBottom w:val="0"/>
          <w:divBdr>
            <w:top w:val="none" w:sz="0" w:space="0" w:color="auto"/>
            <w:left w:val="none" w:sz="0" w:space="0" w:color="auto"/>
            <w:bottom w:val="none" w:sz="0" w:space="0" w:color="auto"/>
            <w:right w:val="none" w:sz="0" w:space="0" w:color="auto"/>
          </w:divBdr>
        </w:div>
        <w:div w:id="1322582478">
          <w:marLeft w:val="0"/>
          <w:marRight w:val="0"/>
          <w:marTop w:val="0"/>
          <w:marBottom w:val="0"/>
          <w:divBdr>
            <w:top w:val="none" w:sz="0" w:space="0" w:color="auto"/>
            <w:left w:val="none" w:sz="0" w:space="0" w:color="auto"/>
            <w:bottom w:val="none" w:sz="0" w:space="0" w:color="auto"/>
            <w:right w:val="none" w:sz="0" w:space="0" w:color="auto"/>
          </w:divBdr>
        </w:div>
      </w:divsChild>
    </w:div>
    <w:div w:id="1461873218">
      <w:bodyDiv w:val="1"/>
      <w:marLeft w:val="0"/>
      <w:marRight w:val="0"/>
      <w:marTop w:val="0"/>
      <w:marBottom w:val="0"/>
      <w:divBdr>
        <w:top w:val="none" w:sz="0" w:space="0" w:color="auto"/>
        <w:left w:val="none" w:sz="0" w:space="0" w:color="auto"/>
        <w:bottom w:val="none" w:sz="0" w:space="0" w:color="auto"/>
        <w:right w:val="none" w:sz="0" w:space="0" w:color="auto"/>
      </w:divBdr>
    </w:div>
    <w:div w:id="1462262850">
      <w:bodyDiv w:val="1"/>
      <w:marLeft w:val="0"/>
      <w:marRight w:val="0"/>
      <w:marTop w:val="0"/>
      <w:marBottom w:val="0"/>
      <w:divBdr>
        <w:top w:val="none" w:sz="0" w:space="0" w:color="auto"/>
        <w:left w:val="none" w:sz="0" w:space="0" w:color="auto"/>
        <w:bottom w:val="none" w:sz="0" w:space="0" w:color="auto"/>
        <w:right w:val="none" w:sz="0" w:space="0" w:color="auto"/>
      </w:divBdr>
      <w:divsChild>
        <w:div w:id="424885168">
          <w:marLeft w:val="0"/>
          <w:marRight w:val="0"/>
          <w:marTop w:val="0"/>
          <w:marBottom w:val="0"/>
          <w:divBdr>
            <w:top w:val="none" w:sz="0" w:space="0" w:color="auto"/>
            <w:left w:val="none" w:sz="0" w:space="0" w:color="auto"/>
            <w:bottom w:val="none" w:sz="0" w:space="0" w:color="auto"/>
            <w:right w:val="none" w:sz="0" w:space="0" w:color="auto"/>
          </w:divBdr>
        </w:div>
      </w:divsChild>
    </w:div>
    <w:div w:id="1465730441">
      <w:bodyDiv w:val="1"/>
      <w:marLeft w:val="0"/>
      <w:marRight w:val="0"/>
      <w:marTop w:val="0"/>
      <w:marBottom w:val="0"/>
      <w:divBdr>
        <w:top w:val="none" w:sz="0" w:space="0" w:color="auto"/>
        <w:left w:val="none" w:sz="0" w:space="0" w:color="auto"/>
        <w:bottom w:val="none" w:sz="0" w:space="0" w:color="auto"/>
        <w:right w:val="none" w:sz="0" w:space="0" w:color="auto"/>
      </w:divBdr>
    </w:div>
    <w:div w:id="1467235785">
      <w:bodyDiv w:val="1"/>
      <w:marLeft w:val="0"/>
      <w:marRight w:val="0"/>
      <w:marTop w:val="0"/>
      <w:marBottom w:val="0"/>
      <w:divBdr>
        <w:top w:val="none" w:sz="0" w:space="0" w:color="auto"/>
        <w:left w:val="none" w:sz="0" w:space="0" w:color="auto"/>
        <w:bottom w:val="none" w:sz="0" w:space="0" w:color="auto"/>
        <w:right w:val="none" w:sz="0" w:space="0" w:color="auto"/>
      </w:divBdr>
      <w:divsChild>
        <w:div w:id="1599752612">
          <w:marLeft w:val="0"/>
          <w:marRight w:val="0"/>
          <w:marTop w:val="0"/>
          <w:marBottom w:val="0"/>
          <w:divBdr>
            <w:top w:val="none" w:sz="0" w:space="0" w:color="auto"/>
            <w:left w:val="none" w:sz="0" w:space="0" w:color="auto"/>
            <w:bottom w:val="none" w:sz="0" w:space="0" w:color="auto"/>
            <w:right w:val="none" w:sz="0" w:space="0" w:color="auto"/>
          </w:divBdr>
        </w:div>
        <w:div w:id="789670905">
          <w:marLeft w:val="0"/>
          <w:marRight w:val="0"/>
          <w:marTop w:val="0"/>
          <w:marBottom w:val="0"/>
          <w:divBdr>
            <w:top w:val="none" w:sz="0" w:space="0" w:color="auto"/>
            <w:left w:val="none" w:sz="0" w:space="0" w:color="auto"/>
            <w:bottom w:val="none" w:sz="0" w:space="0" w:color="auto"/>
            <w:right w:val="none" w:sz="0" w:space="0" w:color="auto"/>
          </w:divBdr>
          <w:divsChild>
            <w:div w:id="875236914">
              <w:marLeft w:val="0"/>
              <w:marRight w:val="0"/>
              <w:marTop w:val="0"/>
              <w:marBottom w:val="0"/>
              <w:divBdr>
                <w:top w:val="none" w:sz="0" w:space="0" w:color="auto"/>
                <w:left w:val="none" w:sz="0" w:space="0" w:color="auto"/>
                <w:bottom w:val="none" w:sz="0" w:space="0" w:color="auto"/>
                <w:right w:val="none" w:sz="0" w:space="0" w:color="auto"/>
              </w:divBdr>
              <w:divsChild>
                <w:div w:id="1171986737">
                  <w:marLeft w:val="0"/>
                  <w:marRight w:val="0"/>
                  <w:marTop w:val="0"/>
                  <w:marBottom w:val="167"/>
                  <w:divBdr>
                    <w:top w:val="none" w:sz="0" w:space="0" w:color="auto"/>
                    <w:left w:val="none" w:sz="0" w:space="0" w:color="auto"/>
                    <w:bottom w:val="none" w:sz="0" w:space="0" w:color="auto"/>
                    <w:right w:val="none" w:sz="0" w:space="0" w:color="auto"/>
                  </w:divBdr>
                </w:div>
                <w:div w:id="269121035">
                  <w:marLeft w:val="0"/>
                  <w:marRight w:val="0"/>
                  <w:marTop w:val="0"/>
                  <w:marBottom w:val="84"/>
                  <w:divBdr>
                    <w:top w:val="none" w:sz="0" w:space="0" w:color="auto"/>
                    <w:left w:val="none" w:sz="0" w:space="0" w:color="auto"/>
                    <w:bottom w:val="none" w:sz="0" w:space="0" w:color="auto"/>
                    <w:right w:val="none" w:sz="0" w:space="0" w:color="auto"/>
                  </w:divBdr>
                  <w:divsChild>
                    <w:div w:id="133526596">
                      <w:marLeft w:val="0"/>
                      <w:marRight w:val="0"/>
                      <w:marTop w:val="0"/>
                      <w:marBottom w:val="0"/>
                      <w:divBdr>
                        <w:top w:val="none" w:sz="0" w:space="0" w:color="auto"/>
                        <w:left w:val="none" w:sz="0" w:space="0" w:color="auto"/>
                        <w:bottom w:val="none" w:sz="0" w:space="0" w:color="auto"/>
                        <w:right w:val="none" w:sz="0" w:space="0" w:color="auto"/>
                      </w:divBdr>
                    </w:div>
                  </w:divsChild>
                </w:div>
                <w:div w:id="1906601650">
                  <w:marLeft w:val="0"/>
                  <w:marRight w:val="0"/>
                  <w:marTop w:val="0"/>
                  <w:marBottom w:val="84"/>
                  <w:divBdr>
                    <w:top w:val="none" w:sz="0" w:space="0" w:color="auto"/>
                    <w:left w:val="none" w:sz="0" w:space="0" w:color="auto"/>
                    <w:bottom w:val="none" w:sz="0" w:space="0" w:color="auto"/>
                    <w:right w:val="none" w:sz="0" w:space="0" w:color="auto"/>
                  </w:divBdr>
                  <w:divsChild>
                    <w:div w:id="762847320">
                      <w:marLeft w:val="0"/>
                      <w:marRight w:val="0"/>
                      <w:marTop w:val="0"/>
                      <w:marBottom w:val="0"/>
                      <w:divBdr>
                        <w:top w:val="none" w:sz="0" w:space="0" w:color="auto"/>
                        <w:left w:val="none" w:sz="0" w:space="0" w:color="auto"/>
                        <w:bottom w:val="none" w:sz="0" w:space="0" w:color="auto"/>
                        <w:right w:val="none" w:sz="0" w:space="0" w:color="auto"/>
                      </w:divBdr>
                    </w:div>
                  </w:divsChild>
                </w:div>
                <w:div w:id="1196768353">
                  <w:marLeft w:val="0"/>
                  <w:marRight w:val="0"/>
                  <w:marTop w:val="0"/>
                  <w:marBottom w:val="84"/>
                  <w:divBdr>
                    <w:top w:val="none" w:sz="0" w:space="0" w:color="auto"/>
                    <w:left w:val="none" w:sz="0" w:space="0" w:color="auto"/>
                    <w:bottom w:val="none" w:sz="0" w:space="0" w:color="auto"/>
                    <w:right w:val="none" w:sz="0" w:space="0" w:color="auto"/>
                  </w:divBdr>
                  <w:divsChild>
                    <w:div w:id="1278828399">
                      <w:marLeft w:val="0"/>
                      <w:marRight w:val="0"/>
                      <w:marTop w:val="0"/>
                      <w:marBottom w:val="0"/>
                      <w:divBdr>
                        <w:top w:val="none" w:sz="0" w:space="0" w:color="auto"/>
                        <w:left w:val="none" w:sz="0" w:space="0" w:color="auto"/>
                        <w:bottom w:val="none" w:sz="0" w:space="0" w:color="auto"/>
                        <w:right w:val="none" w:sz="0" w:space="0" w:color="auto"/>
                      </w:divBdr>
                    </w:div>
                  </w:divsChild>
                </w:div>
                <w:div w:id="1202741389">
                  <w:marLeft w:val="0"/>
                  <w:marRight w:val="0"/>
                  <w:marTop w:val="0"/>
                  <w:marBottom w:val="84"/>
                  <w:divBdr>
                    <w:top w:val="none" w:sz="0" w:space="0" w:color="auto"/>
                    <w:left w:val="none" w:sz="0" w:space="0" w:color="auto"/>
                    <w:bottom w:val="none" w:sz="0" w:space="0" w:color="auto"/>
                    <w:right w:val="none" w:sz="0" w:space="0" w:color="auto"/>
                  </w:divBdr>
                  <w:divsChild>
                    <w:div w:id="17842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832">
      <w:bodyDiv w:val="1"/>
      <w:marLeft w:val="0"/>
      <w:marRight w:val="0"/>
      <w:marTop w:val="0"/>
      <w:marBottom w:val="0"/>
      <w:divBdr>
        <w:top w:val="none" w:sz="0" w:space="0" w:color="auto"/>
        <w:left w:val="none" w:sz="0" w:space="0" w:color="auto"/>
        <w:bottom w:val="none" w:sz="0" w:space="0" w:color="auto"/>
        <w:right w:val="none" w:sz="0" w:space="0" w:color="auto"/>
      </w:divBdr>
      <w:divsChild>
        <w:div w:id="2016228229">
          <w:marLeft w:val="0"/>
          <w:marRight w:val="0"/>
          <w:marTop w:val="0"/>
          <w:marBottom w:val="0"/>
          <w:divBdr>
            <w:top w:val="none" w:sz="0" w:space="0" w:color="auto"/>
            <w:left w:val="none" w:sz="0" w:space="0" w:color="auto"/>
            <w:bottom w:val="none" w:sz="0" w:space="0" w:color="auto"/>
            <w:right w:val="none" w:sz="0" w:space="0" w:color="auto"/>
          </w:divBdr>
        </w:div>
        <w:div w:id="1739553072">
          <w:marLeft w:val="0"/>
          <w:marRight w:val="0"/>
          <w:marTop w:val="0"/>
          <w:marBottom w:val="0"/>
          <w:divBdr>
            <w:top w:val="none" w:sz="0" w:space="0" w:color="auto"/>
            <w:left w:val="none" w:sz="0" w:space="0" w:color="auto"/>
            <w:bottom w:val="none" w:sz="0" w:space="0" w:color="auto"/>
            <w:right w:val="none" w:sz="0" w:space="0" w:color="auto"/>
          </w:divBdr>
          <w:divsChild>
            <w:div w:id="96367713">
              <w:marLeft w:val="0"/>
              <w:marRight w:val="0"/>
              <w:marTop w:val="0"/>
              <w:marBottom w:val="0"/>
              <w:divBdr>
                <w:top w:val="none" w:sz="0" w:space="0" w:color="auto"/>
                <w:left w:val="none" w:sz="0" w:space="0" w:color="auto"/>
                <w:bottom w:val="none" w:sz="0" w:space="0" w:color="auto"/>
                <w:right w:val="none" w:sz="0" w:space="0" w:color="auto"/>
              </w:divBdr>
              <w:divsChild>
                <w:div w:id="159809089">
                  <w:marLeft w:val="0"/>
                  <w:marRight w:val="0"/>
                  <w:marTop w:val="0"/>
                  <w:marBottom w:val="167"/>
                  <w:divBdr>
                    <w:top w:val="none" w:sz="0" w:space="0" w:color="auto"/>
                    <w:left w:val="none" w:sz="0" w:space="0" w:color="auto"/>
                    <w:bottom w:val="none" w:sz="0" w:space="0" w:color="auto"/>
                    <w:right w:val="none" w:sz="0" w:space="0" w:color="auto"/>
                  </w:divBdr>
                </w:div>
                <w:div w:id="1047948385">
                  <w:marLeft w:val="0"/>
                  <w:marRight w:val="0"/>
                  <w:marTop w:val="0"/>
                  <w:marBottom w:val="84"/>
                  <w:divBdr>
                    <w:top w:val="none" w:sz="0" w:space="0" w:color="auto"/>
                    <w:left w:val="none" w:sz="0" w:space="0" w:color="auto"/>
                    <w:bottom w:val="none" w:sz="0" w:space="0" w:color="auto"/>
                    <w:right w:val="none" w:sz="0" w:space="0" w:color="auto"/>
                  </w:divBdr>
                  <w:divsChild>
                    <w:div w:id="1079526503">
                      <w:marLeft w:val="0"/>
                      <w:marRight w:val="0"/>
                      <w:marTop w:val="0"/>
                      <w:marBottom w:val="0"/>
                      <w:divBdr>
                        <w:top w:val="none" w:sz="0" w:space="0" w:color="auto"/>
                        <w:left w:val="none" w:sz="0" w:space="0" w:color="auto"/>
                        <w:bottom w:val="none" w:sz="0" w:space="0" w:color="auto"/>
                        <w:right w:val="none" w:sz="0" w:space="0" w:color="auto"/>
                      </w:divBdr>
                    </w:div>
                  </w:divsChild>
                </w:div>
                <w:div w:id="211700707">
                  <w:marLeft w:val="0"/>
                  <w:marRight w:val="0"/>
                  <w:marTop w:val="0"/>
                  <w:marBottom w:val="84"/>
                  <w:divBdr>
                    <w:top w:val="none" w:sz="0" w:space="0" w:color="auto"/>
                    <w:left w:val="none" w:sz="0" w:space="0" w:color="auto"/>
                    <w:bottom w:val="none" w:sz="0" w:space="0" w:color="auto"/>
                    <w:right w:val="none" w:sz="0" w:space="0" w:color="auto"/>
                  </w:divBdr>
                  <w:divsChild>
                    <w:div w:id="1878851691">
                      <w:marLeft w:val="0"/>
                      <w:marRight w:val="0"/>
                      <w:marTop w:val="0"/>
                      <w:marBottom w:val="0"/>
                      <w:divBdr>
                        <w:top w:val="none" w:sz="0" w:space="0" w:color="auto"/>
                        <w:left w:val="none" w:sz="0" w:space="0" w:color="auto"/>
                        <w:bottom w:val="none" w:sz="0" w:space="0" w:color="auto"/>
                        <w:right w:val="none" w:sz="0" w:space="0" w:color="auto"/>
                      </w:divBdr>
                    </w:div>
                  </w:divsChild>
                </w:div>
                <w:div w:id="719090194">
                  <w:marLeft w:val="0"/>
                  <w:marRight w:val="0"/>
                  <w:marTop w:val="0"/>
                  <w:marBottom w:val="84"/>
                  <w:divBdr>
                    <w:top w:val="none" w:sz="0" w:space="0" w:color="auto"/>
                    <w:left w:val="none" w:sz="0" w:space="0" w:color="auto"/>
                    <w:bottom w:val="none" w:sz="0" w:space="0" w:color="auto"/>
                    <w:right w:val="none" w:sz="0" w:space="0" w:color="auto"/>
                  </w:divBdr>
                  <w:divsChild>
                    <w:div w:id="1667128961">
                      <w:marLeft w:val="0"/>
                      <w:marRight w:val="0"/>
                      <w:marTop w:val="0"/>
                      <w:marBottom w:val="0"/>
                      <w:divBdr>
                        <w:top w:val="none" w:sz="0" w:space="0" w:color="auto"/>
                        <w:left w:val="none" w:sz="0" w:space="0" w:color="auto"/>
                        <w:bottom w:val="none" w:sz="0" w:space="0" w:color="auto"/>
                        <w:right w:val="none" w:sz="0" w:space="0" w:color="auto"/>
                      </w:divBdr>
                    </w:div>
                  </w:divsChild>
                </w:div>
                <w:div w:id="189874574">
                  <w:marLeft w:val="0"/>
                  <w:marRight w:val="0"/>
                  <w:marTop w:val="0"/>
                  <w:marBottom w:val="84"/>
                  <w:divBdr>
                    <w:top w:val="none" w:sz="0" w:space="0" w:color="auto"/>
                    <w:left w:val="none" w:sz="0" w:space="0" w:color="auto"/>
                    <w:bottom w:val="none" w:sz="0" w:space="0" w:color="auto"/>
                    <w:right w:val="none" w:sz="0" w:space="0" w:color="auto"/>
                  </w:divBdr>
                  <w:divsChild>
                    <w:div w:id="1265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971685">
      <w:bodyDiv w:val="1"/>
      <w:marLeft w:val="0"/>
      <w:marRight w:val="0"/>
      <w:marTop w:val="0"/>
      <w:marBottom w:val="0"/>
      <w:divBdr>
        <w:top w:val="none" w:sz="0" w:space="0" w:color="auto"/>
        <w:left w:val="none" w:sz="0" w:space="0" w:color="auto"/>
        <w:bottom w:val="none" w:sz="0" w:space="0" w:color="auto"/>
        <w:right w:val="none" w:sz="0" w:space="0" w:color="auto"/>
      </w:divBdr>
    </w:div>
    <w:div w:id="1475874597">
      <w:bodyDiv w:val="1"/>
      <w:marLeft w:val="0"/>
      <w:marRight w:val="0"/>
      <w:marTop w:val="0"/>
      <w:marBottom w:val="0"/>
      <w:divBdr>
        <w:top w:val="none" w:sz="0" w:space="0" w:color="auto"/>
        <w:left w:val="none" w:sz="0" w:space="0" w:color="auto"/>
        <w:bottom w:val="none" w:sz="0" w:space="0" w:color="auto"/>
        <w:right w:val="none" w:sz="0" w:space="0" w:color="auto"/>
      </w:divBdr>
      <w:divsChild>
        <w:div w:id="379718145">
          <w:marLeft w:val="0"/>
          <w:marRight w:val="0"/>
          <w:marTop w:val="0"/>
          <w:marBottom w:val="0"/>
          <w:divBdr>
            <w:top w:val="none" w:sz="0" w:space="0" w:color="auto"/>
            <w:left w:val="none" w:sz="0" w:space="0" w:color="auto"/>
            <w:bottom w:val="none" w:sz="0" w:space="0" w:color="auto"/>
            <w:right w:val="none" w:sz="0" w:space="0" w:color="auto"/>
          </w:divBdr>
        </w:div>
      </w:divsChild>
    </w:div>
    <w:div w:id="1477911436">
      <w:bodyDiv w:val="1"/>
      <w:marLeft w:val="0"/>
      <w:marRight w:val="0"/>
      <w:marTop w:val="0"/>
      <w:marBottom w:val="0"/>
      <w:divBdr>
        <w:top w:val="none" w:sz="0" w:space="0" w:color="auto"/>
        <w:left w:val="none" w:sz="0" w:space="0" w:color="auto"/>
        <w:bottom w:val="none" w:sz="0" w:space="0" w:color="auto"/>
        <w:right w:val="none" w:sz="0" w:space="0" w:color="auto"/>
      </w:divBdr>
    </w:div>
    <w:div w:id="1481464367">
      <w:bodyDiv w:val="1"/>
      <w:marLeft w:val="0"/>
      <w:marRight w:val="0"/>
      <w:marTop w:val="0"/>
      <w:marBottom w:val="0"/>
      <w:divBdr>
        <w:top w:val="none" w:sz="0" w:space="0" w:color="auto"/>
        <w:left w:val="none" w:sz="0" w:space="0" w:color="auto"/>
        <w:bottom w:val="none" w:sz="0" w:space="0" w:color="auto"/>
        <w:right w:val="none" w:sz="0" w:space="0" w:color="auto"/>
      </w:divBdr>
      <w:divsChild>
        <w:div w:id="233711174">
          <w:marLeft w:val="0"/>
          <w:marRight w:val="0"/>
          <w:marTop w:val="0"/>
          <w:marBottom w:val="0"/>
          <w:divBdr>
            <w:top w:val="none" w:sz="0" w:space="0" w:color="auto"/>
            <w:left w:val="none" w:sz="0" w:space="0" w:color="auto"/>
            <w:bottom w:val="none" w:sz="0" w:space="0" w:color="auto"/>
            <w:right w:val="none" w:sz="0" w:space="0" w:color="auto"/>
          </w:divBdr>
        </w:div>
      </w:divsChild>
    </w:div>
    <w:div w:id="1481995782">
      <w:bodyDiv w:val="1"/>
      <w:marLeft w:val="0"/>
      <w:marRight w:val="0"/>
      <w:marTop w:val="0"/>
      <w:marBottom w:val="0"/>
      <w:divBdr>
        <w:top w:val="none" w:sz="0" w:space="0" w:color="auto"/>
        <w:left w:val="none" w:sz="0" w:space="0" w:color="auto"/>
        <w:bottom w:val="none" w:sz="0" w:space="0" w:color="auto"/>
        <w:right w:val="none" w:sz="0" w:space="0" w:color="auto"/>
      </w:divBdr>
      <w:divsChild>
        <w:div w:id="2027825917">
          <w:marLeft w:val="0"/>
          <w:marRight w:val="0"/>
          <w:marTop w:val="0"/>
          <w:marBottom w:val="0"/>
          <w:divBdr>
            <w:top w:val="none" w:sz="0" w:space="0" w:color="auto"/>
            <w:left w:val="none" w:sz="0" w:space="0" w:color="auto"/>
            <w:bottom w:val="none" w:sz="0" w:space="0" w:color="auto"/>
            <w:right w:val="none" w:sz="0" w:space="0" w:color="auto"/>
          </w:divBdr>
        </w:div>
        <w:div w:id="2077705670">
          <w:marLeft w:val="0"/>
          <w:marRight w:val="0"/>
          <w:marTop w:val="0"/>
          <w:marBottom w:val="0"/>
          <w:divBdr>
            <w:top w:val="none" w:sz="0" w:space="0" w:color="auto"/>
            <w:left w:val="none" w:sz="0" w:space="0" w:color="auto"/>
            <w:bottom w:val="none" w:sz="0" w:space="0" w:color="auto"/>
            <w:right w:val="none" w:sz="0" w:space="0" w:color="auto"/>
          </w:divBdr>
          <w:divsChild>
            <w:div w:id="2122726300">
              <w:marLeft w:val="0"/>
              <w:marRight w:val="0"/>
              <w:marTop w:val="0"/>
              <w:marBottom w:val="0"/>
              <w:divBdr>
                <w:top w:val="none" w:sz="0" w:space="0" w:color="auto"/>
                <w:left w:val="none" w:sz="0" w:space="0" w:color="auto"/>
                <w:bottom w:val="none" w:sz="0" w:space="0" w:color="auto"/>
                <w:right w:val="none" w:sz="0" w:space="0" w:color="auto"/>
              </w:divBdr>
              <w:divsChild>
                <w:div w:id="1237014443">
                  <w:marLeft w:val="0"/>
                  <w:marRight w:val="0"/>
                  <w:marTop w:val="0"/>
                  <w:marBottom w:val="167"/>
                  <w:divBdr>
                    <w:top w:val="none" w:sz="0" w:space="0" w:color="auto"/>
                    <w:left w:val="none" w:sz="0" w:space="0" w:color="auto"/>
                    <w:bottom w:val="none" w:sz="0" w:space="0" w:color="auto"/>
                    <w:right w:val="none" w:sz="0" w:space="0" w:color="auto"/>
                  </w:divBdr>
                </w:div>
                <w:div w:id="1775634707">
                  <w:marLeft w:val="0"/>
                  <w:marRight w:val="0"/>
                  <w:marTop w:val="0"/>
                  <w:marBottom w:val="84"/>
                  <w:divBdr>
                    <w:top w:val="none" w:sz="0" w:space="0" w:color="auto"/>
                    <w:left w:val="none" w:sz="0" w:space="0" w:color="auto"/>
                    <w:bottom w:val="none" w:sz="0" w:space="0" w:color="auto"/>
                    <w:right w:val="none" w:sz="0" w:space="0" w:color="auto"/>
                  </w:divBdr>
                  <w:divsChild>
                    <w:div w:id="1861966790">
                      <w:marLeft w:val="0"/>
                      <w:marRight w:val="0"/>
                      <w:marTop w:val="0"/>
                      <w:marBottom w:val="0"/>
                      <w:divBdr>
                        <w:top w:val="none" w:sz="0" w:space="0" w:color="auto"/>
                        <w:left w:val="none" w:sz="0" w:space="0" w:color="auto"/>
                        <w:bottom w:val="none" w:sz="0" w:space="0" w:color="auto"/>
                        <w:right w:val="none" w:sz="0" w:space="0" w:color="auto"/>
                      </w:divBdr>
                    </w:div>
                  </w:divsChild>
                </w:div>
                <w:div w:id="985938436">
                  <w:marLeft w:val="0"/>
                  <w:marRight w:val="0"/>
                  <w:marTop w:val="0"/>
                  <w:marBottom w:val="84"/>
                  <w:divBdr>
                    <w:top w:val="none" w:sz="0" w:space="0" w:color="auto"/>
                    <w:left w:val="none" w:sz="0" w:space="0" w:color="auto"/>
                    <w:bottom w:val="none" w:sz="0" w:space="0" w:color="auto"/>
                    <w:right w:val="none" w:sz="0" w:space="0" w:color="auto"/>
                  </w:divBdr>
                  <w:divsChild>
                    <w:div w:id="563950170">
                      <w:marLeft w:val="0"/>
                      <w:marRight w:val="0"/>
                      <w:marTop w:val="0"/>
                      <w:marBottom w:val="0"/>
                      <w:divBdr>
                        <w:top w:val="none" w:sz="0" w:space="0" w:color="auto"/>
                        <w:left w:val="none" w:sz="0" w:space="0" w:color="auto"/>
                        <w:bottom w:val="none" w:sz="0" w:space="0" w:color="auto"/>
                        <w:right w:val="none" w:sz="0" w:space="0" w:color="auto"/>
                      </w:divBdr>
                    </w:div>
                  </w:divsChild>
                </w:div>
                <w:div w:id="2047169106">
                  <w:marLeft w:val="0"/>
                  <w:marRight w:val="0"/>
                  <w:marTop w:val="0"/>
                  <w:marBottom w:val="84"/>
                  <w:divBdr>
                    <w:top w:val="none" w:sz="0" w:space="0" w:color="auto"/>
                    <w:left w:val="none" w:sz="0" w:space="0" w:color="auto"/>
                    <w:bottom w:val="none" w:sz="0" w:space="0" w:color="auto"/>
                    <w:right w:val="none" w:sz="0" w:space="0" w:color="auto"/>
                  </w:divBdr>
                  <w:divsChild>
                    <w:div w:id="1123352656">
                      <w:marLeft w:val="0"/>
                      <w:marRight w:val="0"/>
                      <w:marTop w:val="0"/>
                      <w:marBottom w:val="0"/>
                      <w:divBdr>
                        <w:top w:val="none" w:sz="0" w:space="0" w:color="auto"/>
                        <w:left w:val="none" w:sz="0" w:space="0" w:color="auto"/>
                        <w:bottom w:val="none" w:sz="0" w:space="0" w:color="auto"/>
                        <w:right w:val="none" w:sz="0" w:space="0" w:color="auto"/>
                      </w:divBdr>
                    </w:div>
                  </w:divsChild>
                </w:div>
                <w:div w:id="1079213095">
                  <w:marLeft w:val="0"/>
                  <w:marRight w:val="0"/>
                  <w:marTop w:val="0"/>
                  <w:marBottom w:val="84"/>
                  <w:divBdr>
                    <w:top w:val="none" w:sz="0" w:space="0" w:color="auto"/>
                    <w:left w:val="none" w:sz="0" w:space="0" w:color="auto"/>
                    <w:bottom w:val="none" w:sz="0" w:space="0" w:color="auto"/>
                    <w:right w:val="none" w:sz="0" w:space="0" w:color="auto"/>
                  </w:divBdr>
                  <w:divsChild>
                    <w:div w:id="11048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200">
      <w:bodyDiv w:val="1"/>
      <w:marLeft w:val="0"/>
      <w:marRight w:val="0"/>
      <w:marTop w:val="0"/>
      <w:marBottom w:val="0"/>
      <w:divBdr>
        <w:top w:val="none" w:sz="0" w:space="0" w:color="auto"/>
        <w:left w:val="none" w:sz="0" w:space="0" w:color="auto"/>
        <w:bottom w:val="none" w:sz="0" w:space="0" w:color="auto"/>
        <w:right w:val="none" w:sz="0" w:space="0" w:color="auto"/>
      </w:divBdr>
      <w:divsChild>
        <w:div w:id="266813682">
          <w:marLeft w:val="0"/>
          <w:marRight w:val="0"/>
          <w:marTop w:val="0"/>
          <w:marBottom w:val="0"/>
          <w:divBdr>
            <w:top w:val="none" w:sz="0" w:space="0" w:color="auto"/>
            <w:left w:val="none" w:sz="0" w:space="0" w:color="auto"/>
            <w:bottom w:val="none" w:sz="0" w:space="0" w:color="auto"/>
            <w:right w:val="none" w:sz="0" w:space="0" w:color="auto"/>
          </w:divBdr>
        </w:div>
        <w:div w:id="715929186">
          <w:marLeft w:val="0"/>
          <w:marRight w:val="0"/>
          <w:marTop w:val="0"/>
          <w:marBottom w:val="0"/>
          <w:divBdr>
            <w:top w:val="none" w:sz="0" w:space="0" w:color="auto"/>
            <w:left w:val="none" w:sz="0" w:space="0" w:color="auto"/>
            <w:bottom w:val="none" w:sz="0" w:space="0" w:color="auto"/>
            <w:right w:val="none" w:sz="0" w:space="0" w:color="auto"/>
          </w:divBdr>
        </w:div>
      </w:divsChild>
    </w:div>
    <w:div w:id="1488550589">
      <w:bodyDiv w:val="1"/>
      <w:marLeft w:val="0"/>
      <w:marRight w:val="0"/>
      <w:marTop w:val="0"/>
      <w:marBottom w:val="0"/>
      <w:divBdr>
        <w:top w:val="none" w:sz="0" w:space="0" w:color="auto"/>
        <w:left w:val="none" w:sz="0" w:space="0" w:color="auto"/>
        <w:bottom w:val="none" w:sz="0" w:space="0" w:color="auto"/>
        <w:right w:val="none" w:sz="0" w:space="0" w:color="auto"/>
      </w:divBdr>
      <w:divsChild>
        <w:div w:id="43414847">
          <w:marLeft w:val="0"/>
          <w:marRight w:val="0"/>
          <w:marTop w:val="0"/>
          <w:marBottom w:val="0"/>
          <w:divBdr>
            <w:top w:val="none" w:sz="0" w:space="0" w:color="auto"/>
            <w:left w:val="none" w:sz="0" w:space="0" w:color="auto"/>
            <w:bottom w:val="none" w:sz="0" w:space="0" w:color="auto"/>
            <w:right w:val="none" w:sz="0" w:space="0" w:color="auto"/>
          </w:divBdr>
        </w:div>
        <w:div w:id="2072658127">
          <w:marLeft w:val="0"/>
          <w:marRight w:val="0"/>
          <w:marTop w:val="0"/>
          <w:marBottom w:val="0"/>
          <w:divBdr>
            <w:top w:val="none" w:sz="0" w:space="0" w:color="auto"/>
            <w:left w:val="none" w:sz="0" w:space="0" w:color="auto"/>
            <w:bottom w:val="none" w:sz="0" w:space="0" w:color="auto"/>
            <w:right w:val="none" w:sz="0" w:space="0" w:color="auto"/>
          </w:divBdr>
          <w:divsChild>
            <w:div w:id="1656029734">
              <w:marLeft w:val="0"/>
              <w:marRight w:val="0"/>
              <w:marTop w:val="0"/>
              <w:marBottom w:val="0"/>
              <w:divBdr>
                <w:top w:val="none" w:sz="0" w:space="0" w:color="auto"/>
                <w:left w:val="none" w:sz="0" w:space="0" w:color="auto"/>
                <w:bottom w:val="none" w:sz="0" w:space="0" w:color="auto"/>
                <w:right w:val="none" w:sz="0" w:space="0" w:color="auto"/>
              </w:divBdr>
              <w:divsChild>
                <w:div w:id="387535079">
                  <w:marLeft w:val="0"/>
                  <w:marRight w:val="0"/>
                  <w:marTop w:val="0"/>
                  <w:marBottom w:val="167"/>
                  <w:divBdr>
                    <w:top w:val="none" w:sz="0" w:space="0" w:color="auto"/>
                    <w:left w:val="none" w:sz="0" w:space="0" w:color="auto"/>
                    <w:bottom w:val="none" w:sz="0" w:space="0" w:color="auto"/>
                    <w:right w:val="none" w:sz="0" w:space="0" w:color="auto"/>
                  </w:divBdr>
                </w:div>
                <w:div w:id="674068202">
                  <w:marLeft w:val="0"/>
                  <w:marRight w:val="0"/>
                  <w:marTop w:val="0"/>
                  <w:marBottom w:val="84"/>
                  <w:divBdr>
                    <w:top w:val="none" w:sz="0" w:space="0" w:color="auto"/>
                    <w:left w:val="none" w:sz="0" w:space="0" w:color="auto"/>
                    <w:bottom w:val="none" w:sz="0" w:space="0" w:color="auto"/>
                    <w:right w:val="none" w:sz="0" w:space="0" w:color="auto"/>
                  </w:divBdr>
                  <w:divsChild>
                    <w:div w:id="1313951447">
                      <w:marLeft w:val="0"/>
                      <w:marRight w:val="0"/>
                      <w:marTop w:val="0"/>
                      <w:marBottom w:val="0"/>
                      <w:divBdr>
                        <w:top w:val="none" w:sz="0" w:space="0" w:color="auto"/>
                        <w:left w:val="none" w:sz="0" w:space="0" w:color="auto"/>
                        <w:bottom w:val="none" w:sz="0" w:space="0" w:color="auto"/>
                        <w:right w:val="none" w:sz="0" w:space="0" w:color="auto"/>
                      </w:divBdr>
                    </w:div>
                  </w:divsChild>
                </w:div>
                <w:div w:id="2038964505">
                  <w:marLeft w:val="0"/>
                  <w:marRight w:val="0"/>
                  <w:marTop w:val="0"/>
                  <w:marBottom w:val="84"/>
                  <w:divBdr>
                    <w:top w:val="none" w:sz="0" w:space="0" w:color="auto"/>
                    <w:left w:val="none" w:sz="0" w:space="0" w:color="auto"/>
                    <w:bottom w:val="none" w:sz="0" w:space="0" w:color="auto"/>
                    <w:right w:val="none" w:sz="0" w:space="0" w:color="auto"/>
                  </w:divBdr>
                  <w:divsChild>
                    <w:div w:id="487092952">
                      <w:marLeft w:val="0"/>
                      <w:marRight w:val="0"/>
                      <w:marTop w:val="0"/>
                      <w:marBottom w:val="0"/>
                      <w:divBdr>
                        <w:top w:val="none" w:sz="0" w:space="0" w:color="auto"/>
                        <w:left w:val="none" w:sz="0" w:space="0" w:color="auto"/>
                        <w:bottom w:val="none" w:sz="0" w:space="0" w:color="auto"/>
                        <w:right w:val="none" w:sz="0" w:space="0" w:color="auto"/>
                      </w:divBdr>
                    </w:div>
                  </w:divsChild>
                </w:div>
                <w:div w:id="112871291">
                  <w:marLeft w:val="0"/>
                  <w:marRight w:val="0"/>
                  <w:marTop w:val="0"/>
                  <w:marBottom w:val="84"/>
                  <w:divBdr>
                    <w:top w:val="none" w:sz="0" w:space="0" w:color="auto"/>
                    <w:left w:val="none" w:sz="0" w:space="0" w:color="auto"/>
                    <w:bottom w:val="none" w:sz="0" w:space="0" w:color="auto"/>
                    <w:right w:val="none" w:sz="0" w:space="0" w:color="auto"/>
                  </w:divBdr>
                  <w:divsChild>
                    <w:div w:id="1211767860">
                      <w:marLeft w:val="0"/>
                      <w:marRight w:val="0"/>
                      <w:marTop w:val="0"/>
                      <w:marBottom w:val="0"/>
                      <w:divBdr>
                        <w:top w:val="none" w:sz="0" w:space="0" w:color="auto"/>
                        <w:left w:val="none" w:sz="0" w:space="0" w:color="auto"/>
                        <w:bottom w:val="none" w:sz="0" w:space="0" w:color="auto"/>
                        <w:right w:val="none" w:sz="0" w:space="0" w:color="auto"/>
                      </w:divBdr>
                    </w:div>
                  </w:divsChild>
                </w:div>
                <w:div w:id="758603355">
                  <w:marLeft w:val="0"/>
                  <w:marRight w:val="0"/>
                  <w:marTop w:val="0"/>
                  <w:marBottom w:val="84"/>
                  <w:divBdr>
                    <w:top w:val="none" w:sz="0" w:space="0" w:color="auto"/>
                    <w:left w:val="none" w:sz="0" w:space="0" w:color="auto"/>
                    <w:bottom w:val="none" w:sz="0" w:space="0" w:color="auto"/>
                    <w:right w:val="none" w:sz="0" w:space="0" w:color="auto"/>
                  </w:divBdr>
                  <w:divsChild>
                    <w:div w:id="12973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34621">
      <w:bodyDiv w:val="1"/>
      <w:marLeft w:val="0"/>
      <w:marRight w:val="0"/>
      <w:marTop w:val="0"/>
      <w:marBottom w:val="0"/>
      <w:divBdr>
        <w:top w:val="none" w:sz="0" w:space="0" w:color="auto"/>
        <w:left w:val="none" w:sz="0" w:space="0" w:color="auto"/>
        <w:bottom w:val="none" w:sz="0" w:space="0" w:color="auto"/>
        <w:right w:val="none" w:sz="0" w:space="0" w:color="auto"/>
      </w:divBdr>
    </w:div>
    <w:div w:id="1489399958">
      <w:bodyDiv w:val="1"/>
      <w:marLeft w:val="0"/>
      <w:marRight w:val="0"/>
      <w:marTop w:val="0"/>
      <w:marBottom w:val="0"/>
      <w:divBdr>
        <w:top w:val="none" w:sz="0" w:space="0" w:color="auto"/>
        <w:left w:val="none" w:sz="0" w:space="0" w:color="auto"/>
        <w:bottom w:val="none" w:sz="0" w:space="0" w:color="auto"/>
        <w:right w:val="none" w:sz="0" w:space="0" w:color="auto"/>
      </w:divBdr>
      <w:divsChild>
        <w:div w:id="70784130">
          <w:marLeft w:val="0"/>
          <w:marRight w:val="0"/>
          <w:marTop w:val="0"/>
          <w:marBottom w:val="0"/>
          <w:divBdr>
            <w:top w:val="none" w:sz="0" w:space="0" w:color="auto"/>
            <w:left w:val="none" w:sz="0" w:space="0" w:color="auto"/>
            <w:bottom w:val="none" w:sz="0" w:space="0" w:color="auto"/>
            <w:right w:val="none" w:sz="0" w:space="0" w:color="auto"/>
          </w:divBdr>
        </w:div>
      </w:divsChild>
    </w:div>
    <w:div w:id="1497070307">
      <w:bodyDiv w:val="1"/>
      <w:marLeft w:val="0"/>
      <w:marRight w:val="0"/>
      <w:marTop w:val="0"/>
      <w:marBottom w:val="0"/>
      <w:divBdr>
        <w:top w:val="none" w:sz="0" w:space="0" w:color="auto"/>
        <w:left w:val="none" w:sz="0" w:space="0" w:color="auto"/>
        <w:bottom w:val="none" w:sz="0" w:space="0" w:color="auto"/>
        <w:right w:val="none" w:sz="0" w:space="0" w:color="auto"/>
      </w:divBdr>
      <w:divsChild>
        <w:div w:id="60253972">
          <w:marLeft w:val="0"/>
          <w:marRight w:val="0"/>
          <w:marTop w:val="0"/>
          <w:marBottom w:val="0"/>
          <w:divBdr>
            <w:top w:val="none" w:sz="0" w:space="0" w:color="auto"/>
            <w:left w:val="none" w:sz="0" w:space="0" w:color="auto"/>
            <w:bottom w:val="none" w:sz="0" w:space="0" w:color="auto"/>
            <w:right w:val="none" w:sz="0" w:space="0" w:color="auto"/>
          </w:divBdr>
        </w:div>
        <w:div w:id="557857341">
          <w:marLeft w:val="0"/>
          <w:marRight w:val="0"/>
          <w:marTop w:val="0"/>
          <w:marBottom w:val="0"/>
          <w:divBdr>
            <w:top w:val="none" w:sz="0" w:space="0" w:color="auto"/>
            <w:left w:val="none" w:sz="0" w:space="0" w:color="auto"/>
            <w:bottom w:val="none" w:sz="0" w:space="0" w:color="auto"/>
            <w:right w:val="none" w:sz="0" w:space="0" w:color="auto"/>
          </w:divBdr>
          <w:divsChild>
            <w:div w:id="949624271">
              <w:marLeft w:val="0"/>
              <w:marRight w:val="0"/>
              <w:marTop w:val="0"/>
              <w:marBottom w:val="0"/>
              <w:divBdr>
                <w:top w:val="none" w:sz="0" w:space="0" w:color="auto"/>
                <w:left w:val="none" w:sz="0" w:space="0" w:color="auto"/>
                <w:bottom w:val="none" w:sz="0" w:space="0" w:color="auto"/>
                <w:right w:val="none" w:sz="0" w:space="0" w:color="auto"/>
              </w:divBdr>
              <w:divsChild>
                <w:div w:id="476922953">
                  <w:marLeft w:val="0"/>
                  <w:marRight w:val="0"/>
                  <w:marTop w:val="0"/>
                  <w:marBottom w:val="167"/>
                  <w:divBdr>
                    <w:top w:val="none" w:sz="0" w:space="0" w:color="auto"/>
                    <w:left w:val="none" w:sz="0" w:space="0" w:color="auto"/>
                    <w:bottom w:val="none" w:sz="0" w:space="0" w:color="auto"/>
                    <w:right w:val="none" w:sz="0" w:space="0" w:color="auto"/>
                  </w:divBdr>
                </w:div>
                <w:div w:id="152569347">
                  <w:marLeft w:val="0"/>
                  <w:marRight w:val="0"/>
                  <w:marTop w:val="0"/>
                  <w:marBottom w:val="84"/>
                  <w:divBdr>
                    <w:top w:val="none" w:sz="0" w:space="0" w:color="auto"/>
                    <w:left w:val="none" w:sz="0" w:space="0" w:color="auto"/>
                    <w:bottom w:val="none" w:sz="0" w:space="0" w:color="auto"/>
                    <w:right w:val="none" w:sz="0" w:space="0" w:color="auto"/>
                  </w:divBdr>
                  <w:divsChild>
                    <w:div w:id="1044794957">
                      <w:marLeft w:val="0"/>
                      <w:marRight w:val="0"/>
                      <w:marTop w:val="0"/>
                      <w:marBottom w:val="0"/>
                      <w:divBdr>
                        <w:top w:val="none" w:sz="0" w:space="0" w:color="auto"/>
                        <w:left w:val="none" w:sz="0" w:space="0" w:color="auto"/>
                        <w:bottom w:val="none" w:sz="0" w:space="0" w:color="auto"/>
                        <w:right w:val="none" w:sz="0" w:space="0" w:color="auto"/>
                      </w:divBdr>
                    </w:div>
                  </w:divsChild>
                </w:div>
                <w:div w:id="542602254">
                  <w:marLeft w:val="0"/>
                  <w:marRight w:val="0"/>
                  <w:marTop w:val="0"/>
                  <w:marBottom w:val="84"/>
                  <w:divBdr>
                    <w:top w:val="none" w:sz="0" w:space="0" w:color="auto"/>
                    <w:left w:val="none" w:sz="0" w:space="0" w:color="auto"/>
                    <w:bottom w:val="none" w:sz="0" w:space="0" w:color="auto"/>
                    <w:right w:val="none" w:sz="0" w:space="0" w:color="auto"/>
                  </w:divBdr>
                  <w:divsChild>
                    <w:div w:id="756055306">
                      <w:marLeft w:val="0"/>
                      <w:marRight w:val="0"/>
                      <w:marTop w:val="0"/>
                      <w:marBottom w:val="0"/>
                      <w:divBdr>
                        <w:top w:val="none" w:sz="0" w:space="0" w:color="auto"/>
                        <w:left w:val="none" w:sz="0" w:space="0" w:color="auto"/>
                        <w:bottom w:val="none" w:sz="0" w:space="0" w:color="auto"/>
                        <w:right w:val="none" w:sz="0" w:space="0" w:color="auto"/>
                      </w:divBdr>
                    </w:div>
                  </w:divsChild>
                </w:div>
                <w:div w:id="525212293">
                  <w:marLeft w:val="0"/>
                  <w:marRight w:val="0"/>
                  <w:marTop w:val="0"/>
                  <w:marBottom w:val="84"/>
                  <w:divBdr>
                    <w:top w:val="none" w:sz="0" w:space="0" w:color="auto"/>
                    <w:left w:val="none" w:sz="0" w:space="0" w:color="auto"/>
                    <w:bottom w:val="none" w:sz="0" w:space="0" w:color="auto"/>
                    <w:right w:val="none" w:sz="0" w:space="0" w:color="auto"/>
                  </w:divBdr>
                  <w:divsChild>
                    <w:div w:id="1931886784">
                      <w:marLeft w:val="0"/>
                      <w:marRight w:val="0"/>
                      <w:marTop w:val="0"/>
                      <w:marBottom w:val="0"/>
                      <w:divBdr>
                        <w:top w:val="none" w:sz="0" w:space="0" w:color="auto"/>
                        <w:left w:val="none" w:sz="0" w:space="0" w:color="auto"/>
                        <w:bottom w:val="none" w:sz="0" w:space="0" w:color="auto"/>
                        <w:right w:val="none" w:sz="0" w:space="0" w:color="auto"/>
                      </w:divBdr>
                    </w:div>
                  </w:divsChild>
                </w:div>
                <w:div w:id="1938371265">
                  <w:marLeft w:val="0"/>
                  <w:marRight w:val="0"/>
                  <w:marTop w:val="0"/>
                  <w:marBottom w:val="84"/>
                  <w:divBdr>
                    <w:top w:val="none" w:sz="0" w:space="0" w:color="auto"/>
                    <w:left w:val="none" w:sz="0" w:space="0" w:color="auto"/>
                    <w:bottom w:val="none" w:sz="0" w:space="0" w:color="auto"/>
                    <w:right w:val="none" w:sz="0" w:space="0" w:color="auto"/>
                  </w:divBdr>
                  <w:divsChild>
                    <w:div w:id="15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466565">
      <w:bodyDiv w:val="1"/>
      <w:marLeft w:val="0"/>
      <w:marRight w:val="0"/>
      <w:marTop w:val="0"/>
      <w:marBottom w:val="0"/>
      <w:divBdr>
        <w:top w:val="none" w:sz="0" w:space="0" w:color="auto"/>
        <w:left w:val="none" w:sz="0" w:space="0" w:color="auto"/>
        <w:bottom w:val="none" w:sz="0" w:space="0" w:color="auto"/>
        <w:right w:val="none" w:sz="0" w:space="0" w:color="auto"/>
      </w:divBdr>
      <w:divsChild>
        <w:div w:id="1772699939">
          <w:marLeft w:val="0"/>
          <w:marRight w:val="0"/>
          <w:marTop w:val="0"/>
          <w:marBottom w:val="0"/>
          <w:divBdr>
            <w:top w:val="none" w:sz="0" w:space="0" w:color="auto"/>
            <w:left w:val="none" w:sz="0" w:space="0" w:color="auto"/>
            <w:bottom w:val="none" w:sz="0" w:space="0" w:color="auto"/>
            <w:right w:val="none" w:sz="0" w:space="0" w:color="auto"/>
          </w:divBdr>
        </w:div>
        <w:div w:id="89086564">
          <w:marLeft w:val="0"/>
          <w:marRight w:val="0"/>
          <w:marTop w:val="0"/>
          <w:marBottom w:val="0"/>
          <w:divBdr>
            <w:top w:val="none" w:sz="0" w:space="0" w:color="auto"/>
            <w:left w:val="none" w:sz="0" w:space="0" w:color="auto"/>
            <w:bottom w:val="none" w:sz="0" w:space="0" w:color="auto"/>
            <w:right w:val="none" w:sz="0" w:space="0" w:color="auto"/>
          </w:divBdr>
        </w:div>
      </w:divsChild>
    </w:div>
    <w:div w:id="1501694983">
      <w:bodyDiv w:val="1"/>
      <w:marLeft w:val="0"/>
      <w:marRight w:val="0"/>
      <w:marTop w:val="0"/>
      <w:marBottom w:val="0"/>
      <w:divBdr>
        <w:top w:val="none" w:sz="0" w:space="0" w:color="auto"/>
        <w:left w:val="none" w:sz="0" w:space="0" w:color="auto"/>
        <w:bottom w:val="none" w:sz="0" w:space="0" w:color="auto"/>
        <w:right w:val="none" w:sz="0" w:space="0" w:color="auto"/>
      </w:divBdr>
      <w:divsChild>
        <w:div w:id="1111820362">
          <w:marLeft w:val="0"/>
          <w:marRight w:val="0"/>
          <w:marTop w:val="0"/>
          <w:marBottom w:val="0"/>
          <w:divBdr>
            <w:top w:val="none" w:sz="0" w:space="0" w:color="auto"/>
            <w:left w:val="none" w:sz="0" w:space="0" w:color="auto"/>
            <w:bottom w:val="none" w:sz="0" w:space="0" w:color="auto"/>
            <w:right w:val="none" w:sz="0" w:space="0" w:color="auto"/>
          </w:divBdr>
        </w:div>
        <w:div w:id="2082022982">
          <w:marLeft w:val="0"/>
          <w:marRight w:val="0"/>
          <w:marTop w:val="0"/>
          <w:marBottom w:val="0"/>
          <w:divBdr>
            <w:top w:val="none" w:sz="0" w:space="0" w:color="auto"/>
            <w:left w:val="none" w:sz="0" w:space="0" w:color="auto"/>
            <w:bottom w:val="none" w:sz="0" w:space="0" w:color="auto"/>
            <w:right w:val="none" w:sz="0" w:space="0" w:color="auto"/>
          </w:divBdr>
          <w:divsChild>
            <w:div w:id="1123381816">
              <w:marLeft w:val="0"/>
              <w:marRight w:val="0"/>
              <w:marTop w:val="0"/>
              <w:marBottom w:val="0"/>
              <w:divBdr>
                <w:top w:val="none" w:sz="0" w:space="0" w:color="auto"/>
                <w:left w:val="none" w:sz="0" w:space="0" w:color="auto"/>
                <w:bottom w:val="none" w:sz="0" w:space="0" w:color="auto"/>
                <w:right w:val="none" w:sz="0" w:space="0" w:color="auto"/>
              </w:divBdr>
              <w:divsChild>
                <w:div w:id="2067098354">
                  <w:marLeft w:val="0"/>
                  <w:marRight w:val="0"/>
                  <w:marTop w:val="0"/>
                  <w:marBottom w:val="167"/>
                  <w:divBdr>
                    <w:top w:val="none" w:sz="0" w:space="0" w:color="auto"/>
                    <w:left w:val="none" w:sz="0" w:space="0" w:color="auto"/>
                    <w:bottom w:val="none" w:sz="0" w:space="0" w:color="auto"/>
                    <w:right w:val="none" w:sz="0" w:space="0" w:color="auto"/>
                  </w:divBdr>
                </w:div>
                <w:div w:id="910846743">
                  <w:marLeft w:val="0"/>
                  <w:marRight w:val="0"/>
                  <w:marTop w:val="0"/>
                  <w:marBottom w:val="84"/>
                  <w:divBdr>
                    <w:top w:val="none" w:sz="0" w:space="0" w:color="auto"/>
                    <w:left w:val="none" w:sz="0" w:space="0" w:color="auto"/>
                    <w:bottom w:val="none" w:sz="0" w:space="0" w:color="auto"/>
                    <w:right w:val="none" w:sz="0" w:space="0" w:color="auto"/>
                  </w:divBdr>
                  <w:divsChild>
                    <w:div w:id="1883250224">
                      <w:marLeft w:val="0"/>
                      <w:marRight w:val="0"/>
                      <w:marTop w:val="0"/>
                      <w:marBottom w:val="0"/>
                      <w:divBdr>
                        <w:top w:val="none" w:sz="0" w:space="0" w:color="auto"/>
                        <w:left w:val="none" w:sz="0" w:space="0" w:color="auto"/>
                        <w:bottom w:val="none" w:sz="0" w:space="0" w:color="auto"/>
                        <w:right w:val="none" w:sz="0" w:space="0" w:color="auto"/>
                      </w:divBdr>
                    </w:div>
                  </w:divsChild>
                </w:div>
                <w:div w:id="1990211154">
                  <w:marLeft w:val="0"/>
                  <w:marRight w:val="0"/>
                  <w:marTop w:val="0"/>
                  <w:marBottom w:val="84"/>
                  <w:divBdr>
                    <w:top w:val="none" w:sz="0" w:space="0" w:color="auto"/>
                    <w:left w:val="none" w:sz="0" w:space="0" w:color="auto"/>
                    <w:bottom w:val="none" w:sz="0" w:space="0" w:color="auto"/>
                    <w:right w:val="none" w:sz="0" w:space="0" w:color="auto"/>
                  </w:divBdr>
                  <w:divsChild>
                    <w:div w:id="1817214764">
                      <w:marLeft w:val="0"/>
                      <w:marRight w:val="0"/>
                      <w:marTop w:val="0"/>
                      <w:marBottom w:val="0"/>
                      <w:divBdr>
                        <w:top w:val="none" w:sz="0" w:space="0" w:color="auto"/>
                        <w:left w:val="none" w:sz="0" w:space="0" w:color="auto"/>
                        <w:bottom w:val="none" w:sz="0" w:space="0" w:color="auto"/>
                        <w:right w:val="none" w:sz="0" w:space="0" w:color="auto"/>
                      </w:divBdr>
                    </w:div>
                  </w:divsChild>
                </w:div>
                <w:div w:id="2077896103">
                  <w:marLeft w:val="0"/>
                  <w:marRight w:val="0"/>
                  <w:marTop w:val="0"/>
                  <w:marBottom w:val="84"/>
                  <w:divBdr>
                    <w:top w:val="none" w:sz="0" w:space="0" w:color="auto"/>
                    <w:left w:val="none" w:sz="0" w:space="0" w:color="auto"/>
                    <w:bottom w:val="none" w:sz="0" w:space="0" w:color="auto"/>
                    <w:right w:val="none" w:sz="0" w:space="0" w:color="auto"/>
                  </w:divBdr>
                  <w:divsChild>
                    <w:div w:id="281428296">
                      <w:marLeft w:val="0"/>
                      <w:marRight w:val="0"/>
                      <w:marTop w:val="0"/>
                      <w:marBottom w:val="0"/>
                      <w:divBdr>
                        <w:top w:val="none" w:sz="0" w:space="0" w:color="auto"/>
                        <w:left w:val="none" w:sz="0" w:space="0" w:color="auto"/>
                        <w:bottom w:val="none" w:sz="0" w:space="0" w:color="auto"/>
                        <w:right w:val="none" w:sz="0" w:space="0" w:color="auto"/>
                      </w:divBdr>
                    </w:div>
                  </w:divsChild>
                </w:div>
                <w:div w:id="1559971637">
                  <w:marLeft w:val="0"/>
                  <w:marRight w:val="0"/>
                  <w:marTop w:val="0"/>
                  <w:marBottom w:val="84"/>
                  <w:divBdr>
                    <w:top w:val="none" w:sz="0" w:space="0" w:color="auto"/>
                    <w:left w:val="none" w:sz="0" w:space="0" w:color="auto"/>
                    <w:bottom w:val="none" w:sz="0" w:space="0" w:color="auto"/>
                    <w:right w:val="none" w:sz="0" w:space="0" w:color="auto"/>
                  </w:divBdr>
                  <w:divsChild>
                    <w:div w:id="1910462139">
                      <w:marLeft w:val="0"/>
                      <w:marRight w:val="0"/>
                      <w:marTop w:val="0"/>
                      <w:marBottom w:val="0"/>
                      <w:divBdr>
                        <w:top w:val="none" w:sz="0" w:space="0" w:color="auto"/>
                        <w:left w:val="none" w:sz="0" w:space="0" w:color="auto"/>
                        <w:bottom w:val="none" w:sz="0" w:space="0" w:color="auto"/>
                        <w:right w:val="none" w:sz="0" w:space="0" w:color="auto"/>
                      </w:divBdr>
                    </w:div>
                  </w:divsChild>
                </w:div>
                <w:div w:id="1148782110">
                  <w:marLeft w:val="0"/>
                  <w:marRight w:val="0"/>
                  <w:marTop w:val="0"/>
                  <w:marBottom w:val="84"/>
                  <w:divBdr>
                    <w:top w:val="none" w:sz="0" w:space="0" w:color="auto"/>
                    <w:left w:val="none" w:sz="0" w:space="0" w:color="auto"/>
                    <w:bottom w:val="none" w:sz="0" w:space="0" w:color="auto"/>
                    <w:right w:val="none" w:sz="0" w:space="0" w:color="auto"/>
                  </w:divBdr>
                  <w:divsChild>
                    <w:div w:id="1448619333">
                      <w:marLeft w:val="0"/>
                      <w:marRight w:val="0"/>
                      <w:marTop w:val="0"/>
                      <w:marBottom w:val="0"/>
                      <w:divBdr>
                        <w:top w:val="none" w:sz="0" w:space="0" w:color="auto"/>
                        <w:left w:val="none" w:sz="0" w:space="0" w:color="auto"/>
                        <w:bottom w:val="none" w:sz="0" w:space="0" w:color="auto"/>
                        <w:right w:val="none" w:sz="0" w:space="0" w:color="auto"/>
                      </w:divBdr>
                    </w:div>
                  </w:divsChild>
                </w:div>
                <w:div w:id="905335328">
                  <w:marLeft w:val="0"/>
                  <w:marRight w:val="0"/>
                  <w:marTop w:val="0"/>
                  <w:marBottom w:val="84"/>
                  <w:divBdr>
                    <w:top w:val="none" w:sz="0" w:space="0" w:color="auto"/>
                    <w:left w:val="none" w:sz="0" w:space="0" w:color="auto"/>
                    <w:bottom w:val="none" w:sz="0" w:space="0" w:color="auto"/>
                    <w:right w:val="none" w:sz="0" w:space="0" w:color="auto"/>
                  </w:divBdr>
                  <w:divsChild>
                    <w:div w:id="9375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59282">
      <w:bodyDiv w:val="1"/>
      <w:marLeft w:val="0"/>
      <w:marRight w:val="0"/>
      <w:marTop w:val="0"/>
      <w:marBottom w:val="0"/>
      <w:divBdr>
        <w:top w:val="none" w:sz="0" w:space="0" w:color="auto"/>
        <w:left w:val="none" w:sz="0" w:space="0" w:color="auto"/>
        <w:bottom w:val="none" w:sz="0" w:space="0" w:color="auto"/>
        <w:right w:val="none" w:sz="0" w:space="0" w:color="auto"/>
      </w:divBdr>
      <w:divsChild>
        <w:div w:id="229271925">
          <w:marLeft w:val="0"/>
          <w:marRight w:val="0"/>
          <w:marTop w:val="0"/>
          <w:marBottom w:val="0"/>
          <w:divBdr>
            <w:top w:val="none" w:sz="0" w:space="0" w:color="auto"/>
            <w:left w:val="none" w:sz="0" w:space="0" w:color="auto"/>
            <w:bottom w:val="none" w:sz="0" w:space="0" w:color="auto"/>
            <w:right w:val="none" w:sz="0" w:space="0" w:color="auto"/>
          </w:divBdr>
        </w:div>
        <w:div w:id="1474056367">
          <w:marLeft w:val="0"/>
          <w:marRight w:val="0"/>
          <w:marTop w:val="0"/>
          <w:marBottom w:val="0"/>
          <w:divBdr>
            <w:top w:val="none" w:sz="0" w:space="0" w:color="auto"/>
            <w:left w:val="none" w:sz="0" w:space="0" w:color="auto"/>
            <w:bottom w:val="none" w:sz="0" w:space="0" w:color="auto"/>
            <w:right w:val="none" w:sz="0" w:space="0" w:color="auto"/>
          </w:divBdr>
          <w:divsChild>
            <w:div w:id="151873499">
              <w:marLeft w:val="0"/>
              <w:marRight w:val="0"/>
              <w:marTop w:val="0"/>
              <w:marBottom w:val="0"/>
              <w:divBdr>
                <w:top w:val="none" w:sz="0" w:space="0" w:color="auto"/>
                <w:left w:val="none" w:sz="0" w:space="0" w:color="auto"/>
                <w:bottom w:val="none" w:sz="0" w:space="0" w:color="auto"/>
                <w:right w:val="none" w:sz="0" w:space="0" w:color="auto"/>
              </w:divBdr>
              <w:divsChild>
                <w:div w:id="1710453393">
                  <w:marLeft w:val="0"/>
                  <w:marRight w:val="0"/>
                  <w:marTop w:val="0"/>
                  <w:marBottom w:val="167"/>
                  <w:divBdr>
                    <w:top w:val="none" w:sz="0" w:space="0" w:color="auto"/>
                    <w:left w:val="none" w:sz="0" w:space="0" w:color="auto"/>
                    <w:bottom w:val="none" w:sz="0" w:space="0" w:color="auto"/>
                    <w:right w:val="none" w:sz="0" w:space="0" w:color="auto"/>
                  </w:divBdr>
                </w:div>
                <w:div w:id="1815367548">
                  <w:marLeft w:val="0"/>
                  <w:marRight w:val="0"/>
                  <w:marTop w:val="0"/>
                  <w:marBottom w:val="84"/>
                  <w:divBdr>
                    <w:top w:val="none" w:sz="0" w:space="0" w:color="auto"/>
                    <w:left w:val="none" w:sz="0" w:space="0" w:color="auto"/>
                    <w:bottom w:val="none" w:sz="0" w:space="0" w:color="auto"/>
                    <w:right w:val="none" w:sz="0" w:space="0" w:color="auto"/>
                  </w:divBdr>
                  <w:divsChild>
                    <w:div w:id="1576163841">
                      <w:marLeft w:val="0"/>
                      <w:marRight w:val="0"/>
                      <w:marTop w:val="0"/>
                      <w:marBottom w:val="0"/>
                      <w:divBdr>
                        <w:top w:val="none" w:sz="0" w:space="0" w:color="auto"/>
                        <w:left w:val="none" w:sz="0" w:space="0" w:color="auto"/>
                        <w:bottom w:val="none" w:sz="0" w:space="0" w:color="auto"/>
                        <w:right w:val="none" w:sz="0" w:space="0" w:color="auto"/>
                      </w:divBdr>
                    </w:div>
                  </w:divsChild>
                </w:div>
                <w:div w:id="33888900">
                  <w:marLeft w:val="0"/>
                  <w:marRight w:val="0"/>
                  <w:marTop w:val="0"/>
                  <w:marBottom w:val="84"/>
                  <w:divBdr>
                    <w:top w:val="none" w:sz="0" w:space="0" w:color="auto"/>
                    <w:left w:val="none" w:sz="0" w:space="0" w:color="auto"/>
                    <w:bottom w:val="none" w:sz="0" w:space="0" w:color="auto"/>
                    <w:right w:val="none" w:sz="0" w:space="0" w:color="auto"/>
                  </w:divBdr>
                  <w:divsChild>
                    <w:div w:id="1422021438">
                      <w:marLeft w:val="0"/>
                      <w:marRight w:val="0"/>
                      <w:marTop w:val="0"/>
                      <w:marBottom w:val="0"/>
                      <w:divBdr>
                        <w:top w:val="none" w:sz="0" w:space="0" w:color="auto"/>
                        <w:left w:val="none" w:sz="0" w:space="0" w:color="auto"/>
                        <w:bottom w:val="none" w:sz="0" w:space="0" w:color="auto"/>
                        <w:right w:val="none" w:sz="0" w:space="0" w:color="auto"/>
                      </w:divBdr>
                    </w:div>
                  </w:divsChild>
                </w:div>
                <w:div w:id="1645040966">
                  <w:marLeft w:val="0"/>
                  <w:marRight w:val="0"/>
                  <w:marTop w:val="0"/>
                  <w:marBottom w:val="84"/>
                  <w:divBdr>
                    <w:top w:val="none" w:sz="0" w:space="0" w:color="auto"/>
                    <w:left w:val="none" w:sz="0" w:space="0" w:color="auto"/>
                    <w:bottom w:val="none" w:sz="0" w:space="0" w:color="auto"/>
                    <w:right w:val="none" w:sz="0" w:space="0" w:color="auto"/>
                  </w:divBdr>
                  <w:divsChild>
                    <w:div w:id="942226986">
                      <w:marLeft w:val="0"/>
                      <w:marRight w:val="0"/>
                      <w:marTop w:val="0"/>
                      <w:marBottom w:val="0"/>
                      <w:divBdr>
                        <w:top w:val="none" w:sz="0" w:space="0" w:color="auto"/>
                        <w:left w:val="none" w:sz="0" w:space="0" w:color="auto"/>
                        <w:bottom w:val="none" w:sz="0" w:space="0" w:color="auto"/>
                        <w:right w:val="none" w:sz="0" w:space="0" w:color="auto"/>
                      </w:divBdr>
                    </w:div>
                  </w:divsChild>
                </w:div>
                <w:div w:id="686953917">
                  <w:marLeft w:val="0"/>
                  <w:marRight w:val="0"/>
                  <w:marTop w:val="0"/>
                  <w:marBottom w:val="84"/>
                  <w:divBdr>
                    <w:top w:val="none" w:sz="0" w:space="0" w:color="auto"/>
                    <w:left w:val="none" w:sz="0" w:space="0" w:color="auto"/>
                    <w:bottom w:val="none" w:sz="0" w:space="0" w:color="auto"/>
                    <w:right w:val="none" w:sz="0" w:space="0" w:color="auto"/>
                  </w:divBdr>
                  <w:divsChild>
                    <w:div w:id="19765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10828">
      <w:bodyDiv w:val="1"/>
      <w:marLeft w:val="0"/>
      <w:marRight w:val="0"/>
      <w:marTop w:val="0"/>
      <w:marBottom w:val="0"/>
      <w:divBdr>
        <w:top w:val="none" w:sz="0" w:space="0" w:color="auto"/>
        <w:left w:val="none" w:sz="0" w:space="0" w:color="auto"/>
        <w:bottom w:val="none" w:sz="0" w:space="0" w:color="auto"/>
        <w:right w:val="none" w:sz="0" w:space="0" w:color="auto"/>
      </w:divBdr>
      <w:divsChild>
        <w:div w:id="773748817">
          <w:marLeft w:val="0"/>
          <w:marRight w:val="0"/>
          <w:marTop w:val="0"/>
          <w:marBottom w:val="0"/>
          <w:divBdr>
            <w:top w:val="none" w:sz="0" w:space="0" w:color="auto"/>
            <w:left w:val="none" w:sz="0" w:space="0" w:color="auto"/>
            <w:bottom w:val="none" w:sz="0" w:space="0" w:color="auto"/>
            <w:right w:val="none" w:sz="0" w:space="0" w:color="auto"/>
          </w:divBdr>
        </w:div>
        <w:div w:id="610206375">
          <w:marLeft w:val="0"/>
          <w:marRight w:val="0"/>
          <w:marTop w:val="0"/>
          <w:marBottom w:val="0"/>
          <w:divBdr>
            <w:top w:val="none" w:sz="0" w:space="0" w:color="auto"/>
            <w:left w:val="none" w:sz="0" w:space="0" w:color="auto"/>
            <w:bottom w:val="none" w:sz="0" w:space="0" w:color="auto"/>
            <w:right w:val="none" w:sz="0" w:space="0" w:color="auto"/>
          </w:divBdr>
          <w:divsChild>
            <w:div w:id="769396838">
              <w:marLeft w:val="0"/>
              <w:marRight w:val="0"/>
              <w:marTop w:val="0"/>
              <w:marBottom w:val="0"/>
              <w:divBdr>
                <w:top w:val="none" w:sz="0" w:space="0" w:color="auto"/>
                <w:left w:val="none" w:sz="0" w:space="0" w:color="auto"/>
                <w:bottom w:val="none" w:sz="0" w:space="0" w:color="auto"/>
                <w:right w:val="none" w:sz="0" w:space="0" w:color="auto"/>
              </w:divBdr>
              <w:divsChild>
                <w:div w:id="1715545023">
                  <w:marLeft w:val="0"/>
                  <w:marRight w:val="0"/>
                  <w:marTop w:val="0"/>
                  <w:marBottom w:val="167"/>
                  <w:divBdr>
                    <w:top w:val="none" w:sz="0" w:space="0" w:color="auto"/>
                    <w:left w:val="none" w:sz="0" w:space="0" w:color="auto"/>
                    <w:bottom w:val="none" w:sz="0" w:space="0" w:color="auto"/>
                    <w:right w:val="none" w:sz="0" w:space="0" w:color="auto"/>
                  </w:divBdr>
                </w:div>
                <w:div w:id="298651686">
                  <w:marLeft w:val="0"/>
                  <w:marRight w:val="0"/>
                  <w:marTop w:val="0"/>
                  <w:marBottom w:val="84"/>
                  <w:divBdr>
                    <w:top w:val="none" w:sz="0" w:space="0" w:color="auto"/>
                    <w:left w:val="none" w:sz="0" w:space="0" w:color="auto"/>
                    <w:bottom w:val="none" w:sz="0" w:space="0" w:color="auto"/>
                    <w:right w:val="none" w:sz="0" w:space="0" w:color="auto"/>
                  </w:divBdr>
                  <w:divsChild>
                    <w:div w:id="1787234658">
                      <w:marLeft w:val="0"/>
                      <w:marRight w:val="0"/>
                      <w:marTop w:val="0"/>
                      <w:marBottom w:val="0"/>
                      <w:divBdr>
                        <w:top w:val="none" w:sz="0" w:space="0" w:color="auto"/>
                        <w:left w:val="none" w:sz="0" w:space="0" w:color="auto"/>
                        <w:bottom w:val="none" w:sz="0" w:space="0" w:color="auto"/>
                        <w:right w:val="none" w:sz="0" w:space="0" w:color="auto"/>
                      </w:divBdr>
                    </w:div>
                  </w:divsChild>
                </w:div>
                <w:div w:id="59057047">
                  <w:marLeft w:val="0"/>
                  <w:marRight w:val="0"/>
                  <w:marTop w:val="0"/>
                  <w:marBottom w:val="84"/>
                  <w:divBdr>
                    <w:top w:val="none" w:sz="0" w:space="0" w:color="auto"/>
                    <w:left w:val="none" w:sz="0" w:space="0" w:color="auto"/>
                    <w:bottom w:val="none" w:sz="0" w:space="0" w:color="auto"/>
                    <w:right w:val="none" w:sz="0" w:space="0" w:color="auto"/>
                  </w:divBdr>
                  <w:divsChild>
                    <w:div w:id="315183336">
                      <w:marLeft w:val="0"/>
                      <w:marRight w:val="0"/>
                      <w:marTop w:val="0"/>
                      <w:marBottom w:val="0"/>
                      <w:divBdr>
                        <w:top w:val="none" w:sz="0" w:space="0" w:color="auto"/>
                        <w:left w:val="none" w:sz="0" w:space="0" w:color="auto"/>
                        <w:bottom w:val="none" w:sz="0" w:space="0" w:color="auto"/>
                        <w:right w:val="none" w:sz="0" w:space="0" w:color="auto"/>
                      </w:divBdr>
                    </w:div>
                  </w:divsChild>
                </w:div>
                <w:div w:id="1505783187">
                  <w:marLeft w:val="0"/>
                  <w:marRight w:val="0"/>
                  <w:marTop w:val="0"/>
                  <w:marBottom w:val="84"/>
                  <w:divBdr>
                    <w:top w:val="none" w:sz="0" w:space="0" w:color="auto"/>
                    <w:left w:val="none" w:sz="0" w:space="0" w:color="auto"/>
                    <w:bottom w:val="none" w:sz="0" w:space="0" w:color="auto"/>
                    <w:right w:val="none" w:sz="0" w:space="0" w:color="auto"/>
                  </w:divBdr>
                  <w:divsChild>
                    <w:div w:id="2023699275">
                      <w:marLeft w:val="0"/>
                      <w:marRight w:val="0"/>
                      <w:marTop w:val="0"/>
                      <w:marBottom w:val="0"/>
                      <w:divBdr>
                        <w:top w:val="none" w:sz="0" w:space="0" w:color="auto"/>
                        <w:left w:val="none" w:sz="0" w:space="0" w:color="auto"/>
                        <w:bottom w:val="none" w:sz="0" w:space="0" w:color="auto"/>
                        <w:right w:val="none" w:sz="0" w:space="0" w:color="auto"/>
                      </w:divBdr>
                    </w:div>
                  </w:divsChild>
                </w:div>
                <w:div w:id="1622415912">
                  <w:marLeft w:val="0"/>
                  <w:marRight w:val="0"/>
                  <w:marTop w:val="0"/>
                  <w:marBottom w:val="84"/>
                  <w:divBdr>
                    <w:top w:val="none" w:sz="0" w:space="0" w:color="auto"/>
                    <w:left w:val="none" w:sz="0" w:space="0" w:color="auto"/>
                    <w:bottom w:val="none" w:sz="0" w:space="0" w:color="auto"/>
                    <w:right w:val="none" w:sz="0" w:space="0" w:color="auto"/>
                  </w:divBdr>
                  <w:divsChild>
                    <w:div w:id="1008295338">
                      <w:marLeft w:val="0"/>
                      <w:marRight w:val="0"/>
                      <w:marTop w:val="0"/>
                      <w:marBottom w:val="0"/>
                      <w:divBdr>
                        <w:top w:val="none" w:sz="0" w:space="0" w:color="auto"/>
                        <w:left w:val="none" w:sz="0" w:space="0" w:color="auto"/>
                        <w:bottom w:val="none" w:sz="0" w:space="0" w:color="auto"/>
                        <w:right w:val="none" w:sz="0" w:space="0" w:color="auto"/>
                      </w:divBdr>
                    </w:div>
                  </w:divsChild>
                </w:div>
                <w:div w:id="191497045">
                  <w:marLeft w:val="0"/>
                  <w:marRight w:val="0"/>
                  <w:marTop w:val="0"/>
                  <w:marBottom w:val="84"/>
                  <w:divBdr>
                    <w:top w:val="none" w:sz="0" w:space="0" w:color="auto"/>
                    <w:left w:val="none" w:sz="0" w:space="0" w:color="auto"/>
                    <w:bottom w:val="none" w:sz="0" w:space="0" w:color="auto"/>
                    <w:right w:val="none" w:sz="0" w:space="0" w:color="auto"/>
                  </w:divBdr>
                  <w:divsChild>
                    <w:div w:id="83960494">
                      <w:marLeft w:val="0"/>
                      <w:marRight w:val="0"/>
                      <w:marTop w:val="0"/>
                      <w:marBottom w:val="0"/>
                      <w:divBdr>
                        <w:top w:val="none" w:sz="0" w:space="0" w:color="auto"/>
                        <w:left w:val="none" w:sz="0" w:space="0" w:color="auto"/>
                        <w:bottom w:val="none" w:sz="0" w:space="0" w:color="auto"/>
                        <w:right w:val="none" w:sz="0" w:space="0" w:color="auto"/>
                      </w:divBdr>
                    </w:div>
                  </w:divsChild>
                </w:div>
                <w:div w:id="10105737">
                  <w:marLeft w:val="0"/>
                  <w:marRight w:val="0"/>
                  <w:marTop w:val="0"/>
                  <w:marBottom w:val="84"/>
                  <w:divBdr>
                    <w:top w:val="none" w:sz="0" w:space="0" w:color="auto"/>
                    <w:left w:val="none" w:sz="0" w:space="0" w:color="auto"/>
                    <w:bottom w:val="none" w:sz="0" w:space="0" w:color="auto"/>
                    <w:right w:val="none" w:sz="0" w:space="0" w:color="auto"/>
                  </w:divBdr>
                  <w:divsChild>
                    <w:div w:id="17354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55118">
      <w:bodyDiv w:val="1"/>
      <w:marLeft w:val="0"/>
      <w:marRight w:val="0"/>
      <w:marTop w:val="0"/>
      <w:marBottom w:val="0"/>
      <w:divBdr>
        <w:top w:val="none" w:sz="0" w:space="0" w:color="auto"/>
        <w:left w:val="none" w:sz="0" w:space="0" w:color="auto"/>
        <w:bottom w:val="none" w:sz="0" w:space="0" w:color="auto"/>
        <w:right w:val="none" w:sz="0" w:space="0" w:color="auto"/>
      </w:divBdr>
      <w:divsChild>
        <w:div w:id="986397812">
          <w:marLeft w:val="0"/>
          <w:marRight w:val="0"/>
          <w:marTop w:val="0"/>
          <w:marBottom w:val="0"/>
          <w:divBdr>
            <w:top w:val="none" w:sz="0" w:space="0" w:color="auto"/>
            <w:left w:val="none" w:sz="0" w:space="0" w:color="auto"/>
            <w:bottom w:val="none" w:sz="0" w:space="0" w:color="auto"/>
            <w:right w:val="none" w:sz="0" w:space="0" w:color="auto"/>
          </w:divBdr>
        </w:div>
        <w:div w:id="250090540">
          <w:marLeft w:val="0"/>
          <w:marRight w:val="0"/>
          <w:marTop w:val="0"/>
          <w:marBottom w:val="0"/>
          <w:divBdr>
            <w:top w:val="none" w:sz="0" w:space="0" w:color="auto"/>
            <w:left w:val="none" w:sz="0" w:space="0" w:color="auto"/>
            <w:bottom w:val="none" w:sz="0" w:space="0" w:color="auto"/>
            <w:right w:val="none" w:sz="0" w:space="0" w:color="auto"/>
          </w:divBdr>
          <w:divsChild>
            <w:div w:id="876547143">
              <w:marLeft w:val="0"/>
              <w:marRight w:val="0"/>
              <w:marTop w:val="0"/>
              <w:marBottom w:val="0"/>
              <w:divBdr>
                <w:top w:val="none" w:sz="0" w:space="0" w:color="auto"/>
                <w:left w:val="none" w:sz="0" w:space="0" w:color="auto"/>
                <w:bottom w:val="none" w:sz="0" w:space="0" w:color="auto"/>
                <w:right w:val="none" w:sz="0" w:space="0" w:color="auto"/>
              </w:divBdr>
              <w:divsChild>
                <w:div w:id="1464074842">
                  <w:marLeft w:val="0"/>
                  <w:marRight w:val="0"/>
                  <w:marTop w:val="0"/>
                  <w:marBottom w:val="167"/>
                  <w:divBdr>
                    <w:top w:val="none" w:sz="0" w:space="0" w:color="auto"/>
                    <w:left w:val="none" w:sz="0" w:space="0" w:color="auto"/>
                    <w:bottom w:val="none" w:sz="0" w:space="0" w:color="auto"/>
                    <w:right w:val="none" w:sz="0" w:space="0" w:color="auto"/>
                  </w:divBdr>
                </w:div>
                <w:div w:id="1312830661">
                  <w:marLeft w:val="0"/>
                  <w:marRight w:val="0"/>
                  <w:marTop w:val="0"/>
                  <w:marBottom w:val="84"/>
                  <w:divBdr>
                    <w:top w:val="none" w:sz="0" w:space="0" w:color="auto"/>
                    <w:left w:val="none" w:sz="0" w:space="0" w:color="auto"/>
                    <w:bottom w:val="none" w:sz="0" w:space="0" w:color="auto"/>
                    <w:right w:val="none" w:sz="0" w:space="0" w:color="auto"/>
                  </w:divBdr>
                  <w:divsChild>
                    <w:div w:id="959649909">
                      <w:marLeft w:val="0"/>
                      <w:marRight w:val="0"/>
                      <w:marTop w:val="0"/>
                      <w:marBottom w:val="0"/>
                      <w:divBdr>
                        <w:top w:val="none" w:sz="0" w:space="0" w:color="auto"/>
                        <w:left w:val="none" w:sz="0" w:space="0" w:color="auto"/>
                        <w:bottom w:val="none" w:sz="0" w:space="0" w:color="auto"/>
                        <w:right w:val="none" w:sz="0" w:space="0" w:color="auto"/>
                      </w:divBdr>
                    </w:div>
                  </w:divsChild>
                </w:div>
                <w:div w:id="1280793192">
                  <w:marLeft w:val="0"/>
                  <w:marRight w:val="0"/>
                  <w:marTop w:val="0"/>
                  <w:marBottom w:val="84"/>
                  <w:divBdr>
                    <w:top w:val="none" w:sz="0" w:space="0" w:color="auto"/>
                    <w:left w:val="none" w:sz="0" w:space="0" w:color="auto"/>
                    <w:bottom w:val="none" w:sz="0" w:space="0" w:color="auto"/>
                    <w:right w:val="none" w:sz="0" w:space="0" w:color="auto"/>
                  </w:divBdr>
                  <w:divsChild>
                    <w:div w:id="223683515">
                      <w:marLeft w:val="0"/>
                      <w:marRight w:val="0"/>
                      <w:marTop w:val="0"/>
                      <w:marBottom w:val="0"/>
                      <w:divBdr>
                        <w:top w:val="none" w:sz="0" w:space="0" w:color="auto"/>
                        <w:left w:val="none" w:sz="0" w:space="0" w:color="auto"/>
                        <w:bottom w:val="none" w:sz="0" w:space="0" w:color="auto"/>
                        <w:right w:val="none" w:sz="0" w:space="0" w:color="auto"/>
                      </w:divBdr>
                    </w:div>
                  </w:divsChild>
                </w:div>
                <w:div w:id="922951150">
                  <w:marLeft w:val="0"/>
                  <w:marRight w:val="0"/>
                  <w:marTop w:val="0"/>
                  <w:marBottom w:val="84"/>
                  <w:divBdr>
                    <w:top w:val="none" w:sz="0" w:space="0" w:color="auto"/>
                    <w:left w:val="none" w:sz="0" w:space="0" w:color="auto"/>
                    <w:bottom w:val="none" w:sz="0" w:space="0" w:color="auto"/>
                    <w:right w:val="none" w:sz="0" w:space="0" w:color="auto"/>
                  </w:divBdr>
                  <w:divsChild>
                    <w:div w:id="1671832780">
                      <w:marLeft w:val="0"/>
                      <w:marRight w:val="0"/>
                      <w:marTop w:val="0"/>
                      <w:marBottom w:val="0"/>
                      <w:divBdr>
                        <w:top w:val="none" w:sz="0" w:space="0" w:color="auto"/>
                        <w:left w:val="none" w:sz="0" w:space="0" w:color="auto"/>
                        <w:bottom w:val="none" w:sz="0" w:space="0" w:color="auto"/>
                        <w:right w:val="none" w:sz="0" w:space="0" w:color="auto"/>
                      </w:divBdr>
                    </w:div>
                  </w:divsChild>
                </w:div>
                <w:div w:id="387076743">
                  <w:marLeft w:val="0"/>
                  <w:marRight w:val="0"/>
                  <w:marTop w:val="0"/>
                  <w:marBottom w:val="84"/>
                  <w:divBdr>
                    <w:top w:val="none" w:sz="0" w:space="0" w:color="auto"/>
                    <w:left w:val="none" w:sz="0" w:space="0" w:color="auto"/>
                    <w:bottom w:val="none" w:sz="0" w:space="0" w:color="auto"/>
                    <w:right w:val="none" w:sz="0" w:space="0" w:color="auto"/>
                  </w:divBdr>
                  <w:divsChild>
                    <w:div w:id="1116607099">
                      <w:marLeft w:val="0"/>
                      <w:marRight w:val="0"/>
                      <w:marTop w:val="0"/>
                      <w:marBottom w:val="0"/>
                      <w:divBdr>
                        <w:top w:val="none" w:sz="0" w:space="0" w:color="auto"/>
                        <w:left w:val="none" w:sz="0" w:space="0" w:color="auto"/>
                        <w:bottom w:val="none" w:sz="0" w:space="0" w:color="auto"/>
                        <w:right w:val="none" w:sz="0" w:space="0" w:color="auto"/>
                      </w:divBdr>
                    </w:div>
                  </w:divsChild>
                </w:div>
                <w:div w:id="1466048319">
                  <w:marLeft w:val="0"/>
                  <w:marRight w:val="0"/>
                  <w:marTop w:val="0"/>
                  <w:marBottom w:val="84"/>
                  <w:divBdr>
                    <w:top w:val="none" w:sz="0" w:space="0" w:color="auto"/>
                    <w:left w:val="none" w:sz="0" w:space="0" w:color="auto"/>
                    <w:bottom w:val="none" w:sz="0" w:space="0" w:color="auto"/>
                    <w:right w:val="none" w:sz="0" w:space="0" w:color="auto"/>
                  </w:divBdr>
                  <w:divsChild>
                    <w:div w:id="6034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2456">
      <w:bodyDiv w:val="1"/>
      <w:marLeft w:val="0"/>
      <w:marRight w:val="0"/>
      <w:marTop w:val="0"/>
      <w:marBottom w:val="0"/>
      <w:divBdr>
        <w:top w:val="none" w:sz="0" w:space="0" w:color="auto"/>
        <w:left w:val="none" w:sz="0" w:space="0" w:color="auto"/>
        <w:bottom w:val="none" w:sz="0" w:space="0" w:color="auto"/>
        <w:right w:val="none" w:sz="0" w:space="0" w:color="auto"/>
      </w:divBdr>
      <w:divsChild>
        <w:div w:id="194581779">
          <w:marLeft w:val="0"/>
          <w:marRight w:val="0"/>
          <w:marTop w:val="0"/>
          <w:marBottom w:val="0"/>
          <w:divBdr>
            <w:top w:val="none" w:sz="0" w:space="0" w:color="auto"/>
            <w:left w:val="none" w:sz="0" w:space="0" w:color="auto"/>
            <w:bottom w:val="none" w:sz="0" w:space="0" w:color="auto"/>
            <w:right w:val="none" w:sz="0" w:space="0" w:color="auto"/>
          </w:divBdr>
        </w:div>
        <w:div w:id="1354040566">
          <w:marLeft w:val="0"/>
          <w:marRight w:val="0"/>
          <w:marTop w:val="0"/>
          <w:marBottom w:val="0"/>
          <w:divBdr>
            <w:top w:val="none" w:sz="0" w:space="0" w:color="auto"/>
            <w:left w:val="none" w:sz="0" w:space="0" w:color="auto"/>
            <w:bottom w:val="none" w:sz="0" w:space="0" w:color="auto"/>
            <w:right w:val="none" w:sz="0" w:space="0" w:color="auto"/>
          </w:divBdr>
          <w:divsChild>
            <w:div w:id="2018534282">
              <w:marLeft w:val="0"/>
              <w:marRight w:val="0"/>
              <w:marTop w:val="0"/>
              <w:marBottom w:val="0"/>
              <w:divBdr>
                <w:top w:val="none" w:sz="0" w:space="0" w:color="auto"/>
                <w:left w:val="none" w:sz="0" w:space="0" w:color="auto"/>
                <w:bottom w:val="none" w:sz="0" w:space="0" w:color="auto"/>
                <w:right w:val="none" w:sz="0" w:space="0" w:color="auto"/>
              </w:divBdr>
              <w:divsChild>
                <w:div w:id="422336335">
                  <w:marLeft w:val="0"/>
                  <w:marRight w:val="0"/>
                  <w:marTop w:val="0"/>
                  <w:marBottom w:val="167"/>
                  <w:divBdr>
                    <w:top w:val="none" w:sz="0" w:space="0" w:color="auto"/>
                    <w:left w:val="none" w:sz="0" w:space="0" w:color="auto"/>
                    <w:bottom w:val="none" w:sz="0" w:space="0" w:color="auto"/>
                    <w:right w:val="none" w:sz="0" w:space="0" w:color="auto"/>
                  </w:divBdr>
                </w:div>
                <w:div w:id="1013730812">
                  <w:marLeft w:val="0"/>
                  <w:marRight w:val="0"/>
                  <w:marTop w:val="0"/>
                  <w:marBottom w:val="84"/>
                  <w:divBdr>
                    <w:top w:val="none" w:sz="0" w:space="0" w:color="auto"/>
                    <w:left w:val="none" w:sz="0" w:space="0" w:color="auto"/>
                    <w:bottom w:val="none" w:sz="0" w:space="0" w:color="auto"/>
                    <w:right w:val="none" w:sz="0" w:space="0" w:color="auto"/>
                  </w:divBdr>
                  <w:divsChild>
                    <w:div w:id="278727649">
                      <w:marLeft w:val="0"/>
                      <w:marRight w:val="0"/>
                      <w:marTop w:val="0"/>
                      <w:marBottom w:val="0"/>
                      <w:divBdr>
                        <w:top w:val="none" w:sz="0" w:space="0" w:color="auto"/>
                        <w:left w:val="none" w:sz="0" w:space="0" w:color="auto"/>
                        <w:bottom w:val="none" w:sz="0" w:space="0" w:color="auto"/>
                        <w:right w:val="none" w:sz="0" w:space="0" w:color="auto"/>
                      </w:divBdr>
                    </w:div>
                  </w:divsChild>
                </w:div>
                <w:div w:id="1424497004">
                  <w:marLeft w:val="0"/>
                  <w:marRight w:val="0"/>
                  <w:marTop w:val="0"/>
                  <w:marBottom w:val="84"/>
                  <w:divBdr>
                    <w:top w:val="none" w:sz="0" w:space="0" w:color="auto"/>
                    <w:left w:val="none" w:sz="0" w:space="0" w:color="auto"/>
                    <w:bottom w:val="none" w:sz="0" w:space="0" w:color="auto"/>
                    <w:right w:val="none" w:sz="0" w:space="0" w:color="auto"/>
                  </w:divBdr>
                  <w:divsChild>
                    <w:div w:id="1502619680">
                      <w:marLeft w:val="0"/>
                      <w:marRight w:val="0"/>
                      <w:marTop w:val="0"/>
                      <w:marBottom w:val="0"/>
                      <w:divBdr>
                        <w:top w:val="none" w:sz="0" w:space="0" w:color="auto"/>
                        <w:left w:val="none" w:sz="0" w:space="0" w:color="auto"/>
                        <w:bottom w:val="none" w:sz="0" w:space="0" w:color="auto"/>
                        <w:right w:val="none" w:sz="0" w:space="0" w:color="auto"/>
                      </w:divBdr>
                    </w:div>
                  </w:divsChild>
                </w:div>
                <w:div w:id="661859390">
                  <w:marLeft w:val="0"/>
                  <w:marRight w:val="0"/>
                  <w:marTop w:val="0"/>
                  <w:marBottom w:val="84"/>
                  <w:divBdr>
                    <w:top w:val="none" w:sz="0" w:space="0" w:color="auto"/>
                    <w:left w:val="none" w:sz="0" w:space="0" w:color="auto"/>
                    <w:bottom w:val="none" w:sz="0" w:space="0" w:color="auto"/>
                    <w:right w:val="none" w:sz="0" w:space="0" w:color="auto"/>
                  </w:divBdr>
                  <w:divsChild>
                    <w:div w:id="1483037139">
                      <w:marLeft w:val="0"/>
                      <w:marRight w:val="0"/>
                      <w:marTop w:val="0"/>
                      <w:marBottom w:val="0"/>
                      <w:divBdr>
                        <w:top w:val="none" w:sz="0" w:space="0" w:color="auto"/>
                        <w:left w:val="none" w:sz="0" w:space="0" w:color="auto"/>
                        <w:bottom w:val="none" w:sz="0" w:space="0" w:color="auto"/>
                        <w:right w:val="none" w:sz="0" w:space="0" w:color="auto"/>
                      </w:divBdr>
                    </w:div>
                  </w:divsChild>
                </w:div>
                <w:div w:id="1746218096">
                  <w:marLeft w:val="0"/>
                  <w:marRight w:val="0"/>
                  <w:marTop w:val="0"/>
                  <w:marBottom w:val="84"/>
                  <w:divBdr>
                    <w:top w:val="none" w:sz="0" w:space="0" w:color="auto"/>
                    <w:left w:val="none" w:sz="0" w:space="0" w:color="auto"/>
                    <w:bottom w:val="none" w:sz="0" w:space="0" w:color="auto"/>
                    <w:right w:val="none" w:sz="0" w:space="0" w:color="auto"/>
                  </w:divBdr>
                  <w:divsChild>
                    <w:div w:id="1813448957">
                      <w:marLeft w:val="0"/>
                      <w:marRight w:val="0"/>
                      <w:marTop w:val="0"/>
                      <w:marBottom w:val="0"/>
                      <w:divBdr>
                        <w:top w:val="none" w:sz="0" w:space="0" w:color="auto"/>
                        <w:left w:val="none" w:sz="0" w:space="0" w:color="auto"/>
                        <w:bottom w:val="none" w:sz="0" w:space="0" w:color="auto"/>
                        <w:right w:val="none" w:sz="0" w:space="0" w:color="auto"/>
                      </w:divBdr>
                    </w:div>
                  </w:divsChild>
                </w:div>
                <w:div w:id="999769398">
                  <w:marLeft w:val="0"/>
                  <w:marRight w:val="0"/>
                  <w:marTop w:val="0"/>
                  <w:marBottom w:val="84"/>
                  <w:divBdr>
                    <w:top w:val="none" w:sz="0" w:space="0" w:color="auto"/>
                    <w:left w:val="none" w:sz="0" w:space="0" w:color="auto"/>
                    <w:bottom w:val="none" w:sz="0" w:space="0" w:color="auto"/>
                    <w:right w:val="none" w:sz="0" w:space="0" w:color="auto"/>
                  </w:divBdr>
                  <w:divsChild>
                    <w:div w:id="1459640171">
                      <w:marLeft w:val="0"/>
                      <w:marRight w:val="0"/>
                      <w:marTop w:val="0"/>
                      <w:marBottom w:val="0"/>
                      <w:divBdr>
                        <w:top w:val="none" w:sz="0" w:space="0" w:color="auto"/>
                        <w:left w:val="none" w:sz="0" w:space="0" w:color="auto"/>
                        <w:bottom w:val="none" w:sz="0" w:space="0" w:color="auto"/>
                        <w:right w:val="none" w:sz="0" w:space="0" w:color="auto"/>
                      </w:divBdr>
                    </w:div>
                  </w:divsChild>
                </w:div>
                <w:div w:id="761611892">
                  <w:marLeft w:val="0"/>
                  <w:marRight w:val="0"/>
                  <w:marTop w:val="0"/>
                  <w:marBottom w:val="84"/>
                  <w:divBdr>
                    <w:top w:val="none" w:sz="0" w:space="0" w:color="auto"/>
                    <w:left w:val="none" w:sz="0" w:space="0" w:color="auto"/>
                    <w:bottom w:val="none" w:sz="0" w:space="0" w:color="auto"/>
                    <w:right w:val="none" w:sz="0" w:space="0" w:color="auto"/>
                  </w:divBdr>
                  <w:divsChild>
                    <w:div w:id="12661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49492">
      <w:bodyDiv w:val="1"/>
      <w:marLeft w:val="0"/>
      <w:marRight w:val="0"/>
      <w:marTop w:val="0"/>
      <w:marBottom w:val="0"/>
      <w:divBdr>
        <w:top w:val="none" w:sz="0" w:space="0" w:color="auto"/>
        <w:left w:val="none" w:sz="0" w:space="0" w:color="auto"/>
        <w:bottom w:val="none" w:sz="0" w:space="0" w:color="auto"/>
        <w:right w:val="none" w:sz="0" w:space="0" w:color="auto"/>
      </w:divBdr>
      <w:divsChild>
        <w:div w:id="442112561">
          <w:marLeft w:val="0"/>
          <w:marRight w:val="0"/>
          <w:marTop w:val="0"/>
          <w:marBottom w:val="0"/>
          <w:divBdr>
            <w:top w:val="none" w:sz="0" w:space="0" w:color="auto"/>
            <w:left w:val="none" w:sz="0" w:space="0" w:color="auto"/>
            <w:bottom w:val="none" w:sz="0" w:space="0" w:color="auto"/>
            <w:right w:val="none" w:sz="0" w:space="0" w:color="auto"/>
          </w:divBdr>
        </w:div>
      </w:divsChild>
    </w:div>
    <w:div w:id="1525439356">
      <w:bodyDiv w:val="1"/>
      <w:marLeft w:val="0"/>
      <w:marRight w:val="0"/>
      <w:marTop w:val="0"/>
      <w:marBottom w:val="0"/>
      <w:divBdr>
        <w:top w:val="none" w:sz="0" w:space="0" w:color="auto"/>
        <w:left w:val="none" w:sz="0" w:space="0" w:color="auto"/>
        <w:bottom w:val="none" w:sz="0" w:space="0" w:color="auto"/>
        <w:right w:val="none" w:sz="0" w:space="0" w:color="auto"/>
      </w:divBdr>
      <w:divsChild>
        <w:div w:id="1746605992">
          <w:marLeft w:val="0"/>
          <w:marRight w:val="0"/>
          <w:marTop w:val="0"/>
          <w:marBottom w:val="0"/>
          <w:divBdr>
            <w:top w:val="none" w:sz="0" w:space="0" w:color="auto"/>
            <w:left w:val="none" w:sz="0" w:space="0" w:color="auto"/>
            <w:bottom w:val="none" w:sz="0" w:space="0" w:color="auto"/>
            <w:right w:val="none" w:sz="0" w:space="0" w:color="auto"/>
          </w:divBdr>
        </w:div>
        <w:div w:id="1384327483">
          <w:marLeft w:val="0"/>
          <w:marRight w:val="0"/>
          <w:marTop w:val="0"/>
          <w:marBottom w:val="0"/>
          <w:divBdr>
            <w:top w:val="none" w:sz="0" w:space="0" w:color="auto"/>
            <w:left w:val="none" w:sz="0" w:space="0" w:color="auto"/>
            <w:bottom w:val="none" w:sz="0" w:space="0" w:color="auto"/>
            <w:right w:val="none" w:sz="0" w:space="0" w:color="auto"/>
          </w:divBdr>
          <w:divsChild>
            <w:div w:id="1464805768">
              <w:marLeft w:val="0"/>
              <w:marRight w:val="0"/>
              <w:marTop w:val="0"/>
              <w:marBottom w:val="0"/>
              <w:divBdr>
                <w:top w:val="none" w:sz="0" w:space="0" w:color="auto"/>
                <w:left w:val="none" w:sz="0" w:space="0" w:color="auto"/>
                <w:bottom w:val="none" w:sz="0" w:space="0" w:color="auto"/>
                <w:right w:val="none" w:sz="0" w:space="0" w:color="auto"/>
              </w:divBdr>
              <w:divsChild>
                <w:div w:id="284973573">
                  <w:marLeft w:val="0"/>
                  <w:marRight w:val="0"/>
                  <w:marTop w:val="0"/>
                  <w:marBottom w:val="167"/>
                  <w:divBdr>
                    <w:top w:val="none" w:sz="0" w:space="0" w:color="auto"/>
                    <w:left w:val="none" w:sz="0" w:space="0" w:color="auto"/>
                    <w:bottom w:val="none" w:sz="0" w:space="0" w:color="auto"/>
                    <w:right w:val="none" w:sz="0" w:space="0" w:color="auto"/>
                  </w:divBdr>
                </w:div>
                <w:div w:id="166099985">
                  <w:marLeft w:val="0"/>
                  <w:marRight w:val="0"/>
                  <w:marTop w:val="0"/>
                  <w:marBottom w:val="84"/>
                  <w:divBdr>
                    <w:top w:val="none" w:sz="0" w:space="0" w:color="auto"/>
                    <w:left w:val="none" w:sz="0" w:space="0" w:color="auto"/>
                    <w:bottom w:val="none" w:sz="0" w:space="0" w:color="auto"/>
                    <w:right w:val="none" w:sz="0" w:space="0" w:color="auto"/>
                  </w:divBdr>
                  <w:divsChild>
                    <w:div w:id="100418331">
                      <w:marLeft w:val="0"/>
                      <w:marRight w:val="0"/>
                      <w:marTop w:val="0"/>
                      <w:marBottom w:val="0"/>
                      <w:divBdr>
                        <w:top w:val="none" w:sz="0" w:space="0" w:color="auto"/>
                        <w:left w:val="none" w:sz="0" w:space="0" w:color="auto"/>
                        <w:bottom w:val="none" w:sz="0" w:space="0" w:color="auto"/>
                        <w:right w:val="none" w:sz="0" w:space="0" w:color="auto"/>
                      </w:divBdr>
                    </w:div>
                  </w:divsChild>
                </w:div>
                <w:div w:id="2094668713">
                  <w:marLeft w:val="0"/>
                  <w:marRight w:val="0"/>
                  <w:marTop w:val="0"/>
                  <w:marBottom w:val="84"/>
                  <w:divBdr>
                    <w:top w:val="none" w:sz="0" w:space="0" w:color="auto"/>
                    <w:left w:val="none" w:sz="0" w:space="0" w:color="auto"/>
                    <w:bottom w:val="none" w:sz="0" w:space="0" w:color="auto"/>
                    <w:right w:val="none" w:sz="0" w:space="0" w:color="auto"/>
                  </w:divBdr>
                  <w:divsChild>
                    <w:div w:id="1232546772">
                      <w:marLeft w:val="0"/>
                      <w:marRight w:val="0"/>
                      <w:marTop w:val="0"/>
                      <w:marBottom w:val="0"/>
                      <w:divBdr>
                        <w:top w:val="none" w:sz="0" w:space="0" w:color="auto"/>
                        <w:left w:val="none" w:sz="0" w:space="0" w:color="auto"/>
                        <w:bottom w:val="none" w:sz="0" w:space="0" w:color="auto"/>
                        <w:right w:val="none" w:sz="0" w:space="0" w:color="auto"/>
                      </w:divBdr>
                    </w:div>
                  </w:divsChild>
                </w:div>
                <w:div w:id="188110265">
                  <w:marLeft w:val="0"/>
                  <w:marRight w:val="0"/>
                  <w:marTop w:val="0"/>
                  <w:marBottom w:val="84"/>
                  <w:divBdr>
                    <w:top w:val="none" w:sz="0" w:space="0" w:color="auto"/>
                    <w:left w:val="none" w:sz="0" w:space="0" w:color="auto"/>
                    <w:bottom w:val="none" w:sz="0" w:space="0" w:color="auto"/>
                    <w:right w:val="none" w:sz="0" w:space="0" w:color="auto"/>
                  </w:divBdr>
                  <w:divsChild>
                    <w:div w:id="756902156">
                      <w:marLeft w:val="0"/>
                      <w:marRight w:val="0"/>
                      <w:marTop w:val="0"/>
                      <w:marBottom w:val="0"/>
                      <w:divBdr>
                        <w:top w:val="none" w:sz="0" w:space="0" w:color="auto"/>
                        <w:left w:val="none" w:sz="0" w:space="0" w:color="auto"/>
                        <w:bottom w:val="none" w:sz="0" w:space="0" w:color="auto"/>
                        <w:right w:val="none" w:sz="0" w:space="0" w:color="auto"/>
                      </w:divBdr>
                    </w:div>
                  </w:divsChild>
                </w:div>
                <w:div w:id="1379361073">
                  <w:marLeft w:val="0"/>
                  <w:marRight w:val="0"/>
                  <w:marTop w:val="0"/>
                  <w:marBottom w:val="84"/>
                  <w:divBdr>
                    <w:top w:val="none" w:sz="0" w:space="0" w:color="auto"/>
                    <w:left w:val="none" w:sz="0" w:space="0" w:color="auto"/>
                    <w:bottom w:val="none" w:sz="0" w:space="0" w:color="auto"/>
                    <w:right w:val="none" w:sz="0" w:space="0" w:color="auto"/>
                  </w:divBdr>
                  <w:divsChild>
                    <w:div w:id="810707177">
                      <w:marLeft w:val="0"/>
                      <w:marRight w:val="0"/>
                      <w:marTop w:val="0"/>
                      <w:marBottom w:val="0"/>
                      <w:divBdr>
                        <w:top w:val="none" w:sz="0" w:space="0" w:color="auto"/>
                        <w:left w:val="none" w:sz="0" w:space="0" w:color="auto"/>
                        <w:bottom w:val="none" w:sz="0" w:space="0" w:color="auto"/>
                        <w:right w:val="none" w:sz="0" w:space="0" w:color="auto"/>
                      </w:divBdr>
                    </w:div>
                  </w:divsChild>
                </w:div>
                <w:div w:id="764351166">
                  <w:marLeft w:val="0"/>
                  <w:marRight w:val="0"/>
                  <w:marTop w:val="0"/>
                  <w:marBottom w:val="84"/>
                  <w:divBdr>
                    <w:top w:val="none" w:sz="0" w:space="0" w:color="auto"/>
                    <w:left w:val="none" w:sz="0" w:space="0" w:color="auto"/>
                    <w:bottom w:val="none" w:sz="0" w:space="0" w:color="auto"/>
                    <w:right w:val="none" w:sz="0" w:space="0" w:color="auto"/>
                  </w:divBdr>
                  <w:divsChild>
                    <w:div w:id="1021324719">
                      <w:marLeft w:val="0"/>
                      <w:marRight w:val="0"/>
                      <w:marTop w:val="0"/>
                      <w:marBottom w:val="0"/>
                      <w:divBdr>
                        <w:top w:val="none" w:sz="0" w:space="0" w:color="auto"/>
                        <w:left w:val="none" w:sz="0" w:space="0" w:color="auto"/>
                        <w:bottom w:val="none" w:sz="0" w:space="0" w:color="auto"/>
                        <w:right w:val="none" w:sz="0" w:space="0" w:color="auto"/>
                      </w:divBdr>
                    </w:div>
                  </w:divsChild>
                </w:div>
                <w:div w:id="971642236">
                  <w:marLeft w:val="0"/>
                  <w:marRight w:val="0"/>
                  <w:marTop w:val="0"/>
                  <w:marBottom w:val="84"/>
                  <w:divBdr>
                    <w:top w:val="none" w:sz="0" w:space="0" w:color="auto"/>
                    <w:left w:val="none" w:sz="0" w:space="0" w:color="auto"/>
                    <w:bottom w:val="none" w:sz="0" w:space="0" w:color="auto"/>
                    <w:right w:val="none" w:sz="0" w:space="0" w:color="auto"/>
                  </w:divBdr>
                  <w:divsChild>
                    <w:div w:id="3513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3404">
      <w:bodyDiv w:val="1"/>
      <w:marLeft w:val="0"/>
      <w:marRight w:val="0"/>
      <w:marTop w:val="0"/>
      <w:marBottom w:val="0"/>
      <w:divBdr>
        <w:top w:val="none" w:sz="0" w:space="0" w:color="auto"/>
        <w:left w:val="none" w:sz="0" w:space="0" w:color="auto"/>
        <w:bottom w:val="none" w:sz="0" w:space="0" w:color="auto"/>
        <w:right w:val="none" w:sz="0" w:space="0" w:color="auto"/>
      </w:divBdr>
      <w:divsChild>
        <w:div w:id="823354554">
          <w:marLeft w:val="0"/>
          <w:marRight w:val="0"/>
          <w:marTop w:val="0"/>
          <w:marBottom w:val="0"/>
          <w:divBdr>
            <w:top w:val="none" w:sz="0" w:space="0" w:color="auto"/>
            <w:left w:val="none" w:sz="0" w:space="0" w:color="auto"/>
            <w:bottom w:val="none" w:sz="0" w:space="0" w:color="auto"/>
            <w:right w:val="none" w:sz="0" w:space="0" w:color="auto"/>
          </w:divBdr>
        </w:div>
        <w:div w:id="460736209">
          <w:marLeft w:val="0"/>
          <w:marRight w:val="0"/>
          <w:marTop w:val="0"/>
          <w:marBottom w:val="0"/>
          <w:divBdr>
            <w:top w:val="none" w:sz="0" w:space="0" w:color="auto"/>
            <w:left w:val="none" w:sz="0" w:space="0" w:color="auto"/>
            <w:bottom w:val="none" w:sz="0" w:space="0" w:color="auto"/>
            <w:right w:val="none" w:sz="0" w:space="0" w:color="auto"/>
          </w:divBdr>
          <w:divsChild>
            <w:div w:id="807548475">
              <w:marLeft w:val="0"/>
              <w:marRight w:val="0"/>
              <w:marTop w:val="0"/>
              <w:marBottom w:val="0"/>
              <w:divBdr>
                <w:top w:val="none" w:sz="0" w:space="0" w:color="auto"/>
                <w:left w:val="none" w:sz="0" w:space="0" w:color="auto"/>
                <w:bottom w:val="none" w:sz="0" w:space="0" w:color="auto"/>
                <w:right w:val="none" w:sz="0" w:space="0" w:color="auto"/>
              </w:divBdr>
              <w:divsChild>
                <w:div w:id="1572883461">
                  <w:marLeft w:val="0"/>
                  <w:marRight w:val="0"/>
                  <w:marTop w:val="0"/>
                  <w:marBottom w:val="167"/>
                  <w:divBdr>
                    <w:top w:val="none" w:sz="0" w:space="0" w:color="auto"/>
                    <w:left w:val="none" w:sz="0" w:space="0" w:color="auto"/>
                    <w:bottom w:val="none" w:sz="0" w:space="0" w:color="auto"/>
                    <w:right w:val="none" w:sz="0" w:space="0" w:color="auto"/>
                  </w:divBdr>
                </w:div>
                <w:div w:id="1887721742">
                  <w:marLeft w:val="0"/>
                  <w:marRight w:val="0"/>
                  <w:marTop w:val="0"/>
                  <w:marBottom w:val="84"/>
                  <w:divBdr>
                    <w:top w:val="none" w:sz="0" w:space="0" w:color="auto"/>
                    <w:left w:val="none" w:sz="0" w:space="0" w:color="auto"/>
                    <w:bottom w:val="none" w:sz="0" w:space="0" w:color="auto"/>
                    <w:right w:val="none" w:sz="0" w:space="0" w:color="auto"/>
                  </w:divBdr>
                  <w:divsChild>
                    <w:div w:id="2022195778">
                      <w:marLeft w:val="0"/>
                      <w:marRight w:val="0"/>
                      <w:marTop w:val="0"/>
                      <w:marBottom w:val="0"/>
                      <w:divBdr>
                        <w:top w:val="none" w:sz="0" w:space="0" w:color="auto"/>
                        <w:left w:val="none" w:sz="0" w:space="0" w:color="auto"/>
                        <w:bottom w:val="none" w:sz="0" w:space="0" w:color="auto"/>
                        <w:right w:val="none" w:sz="0" w:space="0" w:color="auto"/>
                      </w:divBdr>
                    </w:div>
                  </w:divsChild>
                </w:div>
                <w:div w:id="1931620648">
                  <w:marLeft w:val="0"/>
                  <w:marRight w:val="0"/>
                  <w:marTop w:val="0"/>
                  <w:marBottom w:val="84"/>
                  <w:divBdr>
                    <w:top w:val="none" w:sz="0" w:space="0" w:color="auto"/>
                    <w:left w:val="none" w:sz="0" w:space="0" w:color="auto"/>
                    <w:bottom w:val="none" w:sz="0" w:space="0" w:color="auto"/>
                    <w:right w:val="none" w:sz="0" w:space="0" w:color="auto"/>
                  </w:divBdr>
                  <w:divsChild>
                    <w:div w:id="413934521">
                      <w:marLeft w:val="0"/>
                      <w:marRight w:val="0"/>
                      <w:marTop w:val="0"/>
                      <w:marBottom w:val="0"/>
                      <w:divBdr>
                        <w:top w:val="none" w:sz="0" w:space="0" w:color="auto"/>
                        <w:left w:val="none" w:sz="0" w:space="0" w:color="auto"/>
                        <w:bottom w:val="none" w:sz="0" w:space="0" w:color="auto"/>
                        <w:right w:val="none" w:sz="0" w:space="0" w:color="auto"/>
                      </w:divBdr>
                    </w:div>
                  </w:divsChild>
                </w:div>
                <w:div w:id="1564022364">
                  <w:marLeft w:val="0"/>
                  <w:marRight w:val="0"/>
                  <w:marTop w:val="0"/>
                  <w:marBottom w:val="84"/>
                  <w:divBdr>
                    <w:top w:val="none" w:sz="0" w:space="0" w:color="auto"/>
                    <w:left w:val="none" w:sz="0" w:space="0" w:color="auto"/>
                    <w:bottom w:val="none" w:sz="0" w:space="0" w:color="auto"/>
                    <w:right w:val="none" w:sz="0" w:space="0" w:color="auto"/>
                  </w:divBdr>
                  <w:divsChild>
                    <w:div w:id="1815289947">
                      <w:marLeft w:val="0"/>
                      <w:marRight w:val="0"/>
                      <w:marTop w:val="0"/>
                      <w:marBottom w:val="0"/>
                      <w:divBdr>
                        <w:top w:val="none" w:sz="0" w:space="0" w:color="auto"/>
                        <w:left w:val="none" w:sz="0" w:space="0" w:color="auto"/>
                        <w:bottom w:val="none" w:sz="0" w:space="0" w:color="auto"/>
                        <w:right w:val="none" w:sz="0" w:space="0" w:color="auto"/>
                      </w:divBdr>
                    </w:div>
                  </w:divsChild>
                </w:div>
                <w:div w:id="689919310">
                  <w:marLeft w:val="0"/>
                  <w:marRight w:val="0"/>
                  <w:marTop w:val="0"/>
                  <w:marBottom w:val="84"/>
                  <w:divBdr>
                    <w:top w:val="none" w:sz="0" w:space="0" w:color="auto"/>
                    <w:left w:val="none" w:sz="0" w:space="0" w:color="auto"/>
                    <w:bottom w:val="none" w:sz="0" w:space="0" w:color="auto"/>
                    <w:right w:val="none" w:sz="0" w:space="0" w:color="auto"/>
                  </w:divBdr>
                  <w:divsChild>
                    <w:div w:id="17370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6074">
      <w:bodyDiv w:val="1"/>
      <w:marLeft w:val="0"/>
      <w:marRight w:val="0"/>
      <w:marTop w:val="0"/>
      <w:marBottom w:val="0"/>
      <w:divBdr>
        <w:top w:val="none" w:sz="0" w:space="0" w:color="auto"/>
        <w:left w:val="none" w:sz="0" w:space="0" w:color="auto"/>
        <w:bottom w:val="none" w:sz="0" w:space="0" w:color="auto"/>
        <w:right w:val="none" w:sz="0" w:space="0" w:color="auto"/>
      </w:divBdr>
    </w:div>
    <w:div w:id="1533953822">
      <w:bodyDiv w:val="1"/>
      <w:marLeft w:val="0"/>
      <w:marRight w:val="0"/>
      <w:marTop w:val="0"/>
      <w:marBottom w:val="0"/>
      <w:divBdr>
        <w:top w:val="none" w:sz="0" w:space="0" w:color="auto"/>
        <w:left w:val="none" w:sz="0" w:space="0" w:color="auto"/>
        <w:bottom w:val="none" w:sz="0" w:space="0" w:color="auto"/>
        <w:right w:val="none" w:sz="0" w:space="0" w:color="auto"/>
      </w:divBdr>
      <w:divsChild>
        <w:div w:id="897057096">
          <w:marLeft w:val="0"/>
          <w:marRight w:val="0"/>
          <w:marTop w:val="0"/>
          <w:marBottom w:val="0"/>
          <w:divBdr>
            <w:top w:val="none" w:sz="0" w:space="0" w:color="auto"/>
            <w:left w:val="none" w:sz="0" w:space="0" w:color="auto"/>
            <w:bottom w:val="none" w:sz="0" w:space="0" w:color="auto"/>
            <w:right w:val="none" w:sz="0" w:space="0" w:color="auto"/>
          </w:divBdr>
        </w:div>
        <w:div w:id="1718968069">
          <w:marLeft w:val="0"/>
          <w:marRight w:val="0"/>
          <w:marTop w:val="0"/>
          <w:marBottom w:val="0"/>
          <w:divBdr>
            <w:top w:val="none" w:sz="0" w:space="0" w:color="auto"/>
            <w:left w:val="none" w:sz="0" w:space="0" w:color="auto"/>
            <w:bottom w:val="none" w:sz="0" w:space="0" w:color="auto"/>
            <w:right w:val="none" w:sz="0" w:space="0" w:color="auto"/>
          </w:divBdr>
          <w:divsChild>
            <w:div w:id="163278515">
              <w:marLeft w:val="0"/>
              <w:marRight w:val="0"/>
              <w:marTop w:val="0"/>
              <w:marBottom w:val="0"/>
              <w:divBdr>
                <w:top w:val="none" w:sz="0" w:space="0" w:color="auto"/>
                <w:left w:val="none" w:sz="0" w:space="0" w:color="auto"/>
                <w:bottom w:val="none" w:sz="0" w:space="0" w:color="auto"/>
                <w:right w:val="none" w:sz="0" w:space="0" w:color="auto"/>
              </w:divBdr>
              <w:divsChild>
                <w:div w:id="983629866">
                  <w:marLeft w:val="0"/>
                  <w:marRight w:val="0"/>
                  <w:marTop w:val="0"/>
                  <w:marBottom w:val="167"/>
                  <w:divBdr>
                    <w:top w:val="none" w:sz="0" w:space="0" w:color="auto"/>
                    <w:left w:val="none" w:sz="0" w:space="0" w:color="auto"/>
                    <w:bottom w:val="none" w:sz="0" w:space="0" w:color="auto"/>
                    <w:right w:val="none" w:sz="0" w:space="0" w:color="auto"/>
                  </w:divBdr>
                </w:div>
                <w:div w:id="1277102696">
                  <w:marLeft w:val="0"/>
                  <w:marRight w:val="0"/>
                  <w:marTop w:val="0"/>
                  <w:marBottom w:val="84"/>
                  <w:divBdr>
                    <w:top w:val="none" w:sz="0" w:space="0" w:color="auto"/>
                    <w:left w:val="none" w:sz="0" w:space="0" w:color="auto"/>
                    <w:bottom w:val="none" w:sz="0" w:space="0" w:color="auto"/>
                    <w:right w:val="none" w:sz="0" w:space="0" w:color="auto"/>
                  </w:divBdr>
                  <w:divsChild>
                    <w:div w:id="1163737150">
                      <w:marLeft w:val="0"/>
                      <w:marRight w:val="0"/>
                      <w:marTop w:val="0"/>
                      <w:marBottom w:val="0"/>
                      <w:divBdr>
                        <w:top w:val="none" w:sz="0" w:space="0" w:color="auto"/>
                        <w:left w:val="none" w:sz="0" w:space="0" w:color="auto"/>
                        <w:bottom w:val="none" w:sz="0" w:space="0" w:color="auto"/>
                        <w:right w:val="none" w:sz="0" w:space="0" w:color="auto"/>
                      </w:divBdr>
                    </w:div>
                  </w:divsChild>
                </w:div>
                <w:div w:id="1178471849">
                  <w:marLeft w:val="0"/>
                  <w:marRight w:val="0"/>
                  <w:marTop w:val="0"/>
                  <w:marBottom w:val="84"/>
                  <w:divBdr>
                    <w:top w:val="none" w:sz="0" w:space="0" w:color="auto"/>
                    <w:left w:val="none" w:sz="0" w:space="0" w:color="auto"/>
                    <w:bottom w:val="none" w:sz="0" w:space="0" w:color="auto"/>
                    <w:right w:val="none" w:sz="0" w:space="0" w:color="auto"/>
                  </w:divBdr>
                  <w:divsChild>
                    <w:div w:id="1185361425">
                      <w:marLeft w:val="0"/>
                      <w:marRight w:val="0"/>
                      <w:marTop w:val="0"/>
                      <w:marBottom w:val="0"/>
                      <w:divBdr>
                        <w:top w:val="none" w:sz="0" w:space="0" w:color="auto"/>
                        <w:left w:val="none" w:sz="0" w:space="0" w:color="auto"/>
                        <w:bottom w:val="none" w:sz="0" w:space="0" w:color="auto"/>
                        <w:right w:val="none" w:sz="0" w:space="0" w:color="auto"/>
                      </w:divBdr>
                    </w:div>
                  </w:divsChild>
                </w:div>
                <w:div w:id="322242063">
                  <w:marLeft w:val="0"/>
                  <w:marRight w:val="0"/>
                  <w:marTop w:val="0"/>
                  <w:marBottom w:val="84"/>
                  <w:divBdr>
                    <w:top w:val="none" w:sz="0" w:space="0" w:color="auto"/>
                    <w:left w:val="none" w:sz="0" w:space="0" w:color="auto"/>
                    <w:bottom w:val="none" w:sz="0" w:space="0" w:color="auto"/>
                    <w:right w:val="none" w:sz="0" w:space="0" w:color="auto"/>
                  </w:divBdr>
                  <w:divsChild>
                    <w:div w:id="665595931">
                      <w:marLeft w:val="0"/>
                      <w:marRight w:val="0"/>
                      <w:marTop w:val="0"/>
                      <w:marBottom w:val="0"/>
                      <w:divBdr>
                        <w:top w:val="none" w:sz="0" w:space="0" w:color="auto"/>
                        <w:left w:val="none" w:sz="0" w:space="0" w:color="auto"/>
                        <w:bottom w:val="none" w:sz="0" w:space="0" w:color="auto"/>
                        <w:right w:val="none" w:sz="0" w:space="0" w:color="auto"/>
                      </w:divBdr>
                    </w:div>
                  </w:divsChild>
                </w:div>
                <w:div w:id="1076898345">
                  <w:marLeft w:val="0"/>
                  <w:marRight w:val="0"/>
                  <w:marTop w:val="0"/>
                  <w:marBottom w:val="84"/>
                  <w:divBdr>
                    <w:top w:val="none" w:sz="0" w:space="0" w:color="auto"/>
                    <w:left w:val="none" w:sz="0" w:space="0" w:color="auto"/>
                    <w:bottom w:val="none" w:sz="0" w:space="0" w:color="auto"/>
                    <w:right w:val="none" w:sz="0" w:space="0" w:color="auto"/>
                  </w:divBdr>
                  <w:divsChild>
                    <w:div w:id="18554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6831">
      <w:bodyDiv w:val="1"/>
      <w:marLeft w:val="0"/>
      <w:marRight w:val="0"/>
      <w:marTop w:val="0"/>
      <w:marBottom w:val="0"/>
      <w:divBdr>
        <w:top w:val="none" w:sz="0" w:space="0" w:color="auto"/>
        <w:left w:val="none" w:sz="0" w:space="0" w:color="auto"/>
        <w:bottom w:val="none" w:sz="0" w:space="0" w:color="auto"/>
        <w:right w:val="none" w:sz="0" w:space="0" w:color="auto"/>
      </w:divBdr>
      <w:divsChild>
        <w:div w:id="1141383202">
          <w:marLeft w:val="0"/>
          <w:marRight w:val="0"/>
          <w:marTop w:val="0"/>
          <w:marBottom w:val="0"/>
          <w:divBdr>
            <w:top w:val="none" w:sz="0" w:space="0" w:color="auto"/>
            <w:left w:val="none" w:sz="0" w:space="0" w:color="auto"/>
            <w:bottom w:val="none" w:sz="0" w:space="0" w:color="auto"/>
            <w:right w:val="none" w:sz="0" w:space="0" w:color="auto"/>
          </w:divBdr>
          <w:divsChild>
            <w:div w:id="433789804">
              <w:marLeft w:val="0"/>
              <w:marRight w:val="0"/>
              <w:marTop w:val="0"/>
              <w:marBottom w:val="167"/>
              <w:divBdr>
                <w:top w:val="none" w:sz="0" w:space="0" w:color="auto"/>
                <w:left w:val="none" w:sz="0" w:space="0" w:color="auto"/>
                <w:bottom w:val="none" w:sz="0" w:space="0" w:color="auto"/>
                <w:right w:val="none" w:sz="0" w:space="0" w:color="auto"/>
              </w:divBdr>
            </w:div>
            <w:div w:id="1421369989">
              <w:marLeft w:val="0"/>
              <w:marRight w:val="0"/>
              <w:marTop w:val="0"/>
              <w:marBottom w:val="84"/>
              <w:divBdr>
                <w:top w:val="none" w:sz="0" w:space="0" w:color="auto"/>
                <w:left w:val="none" w:sz="0" w:space="0" w:color="auto"/>
                <w:bottom w:val="none" w:sz="0" w:space="0" w:color="auto"/>
                <w:right w:val="none" w:sz="0" w:space="0" w:color="auto"/>
              </w:divBdr>
              <w:divsChild>
                <w:div w:id="93675939">
                  <w:marLeft w:val="0"/>
                  <w:marRight w:val="0"/>
                  <w:marTop w:val="0"/>
                  <w:marBottom w:val="0"/>
                  <w:divBdr>
                    <w:top w:val="none" w:sz="0" w:space="0" w:color="auto"/>
                    <w:left w:val="none" w:sz="0" w:space="0" w:color="auto"/>
                    <w:bottom w:val="none" w:sz="0" w:space="0" w:color="auto"/>
                    <w:right w:val="none" w:sz="0" w:space="0" w:color="auto"/>
                  </w:divBdr>
                </w:div>
              </w:divsChild>
            </w:div>
            <w:div w:id="1014694377">
              <w:marLeft w:val="0"/>
              <w:marRight w:val="0"/>
              <w:marTop w:val="0"/>
              <w:marBottom w:val="84"/>
              <w:divBdr>
                <w:top w:val="none" w:sz="0" w:space="0" w:color="auto"/>
                <w:left w:val="none" w:sz="0" w:space="0" w:color="auto"/>
                <w:bottom w:val="none" w:sz="0" w:space="0" w:color="auto"/>
                <w:right w:val="none" w:sz="0" w:space="0" w:color="auto"/>
              </w:divBdr>
              <w:divsChild>
                <w:div w:id="923297587">
                  <w:marLeft w:val="0"/>
                  <w:marRight w:val="0"/>
                  <w:marTop w:val="0"/>
                  <w:marBottom w:val="0"/>
                  <w:divBdr>
                    <w:top w:val="none" w:sz="0" w:space="0" w:color="auto"/>
                    <w:left w:val="none" w:sz="0" w:space="0" w:color="auto"/>
                    <w:bottom w:val="none" w:sz="0" w:space="0" w:color="auto"/>
                    <w:right w:val="none" w:sz="0" w:space="0" w:color="auto"/>
                  </w:divBdr>
                </w:div>
              </w:divsChild>
            </w:div>
            <w:div w:id="1641954621">
              <w:marLeft w:val="0"/>
              <w:marRight w:val="0"/>
              <w:marTop w:val="0"/>
              <w:marBottom w:val="84"/>
              <w:divBdr>
                <w:top w:val="none" w:sz="0" w:space="0" w:color="auto"/>
                <w:left w:val="none" w:sz="0" w:space="0" w:color="auto"/>
                <w:bottom w:val="none" w:sz="0" w:space="0" w:color="auto"/>
                <w:right w:val="none" w:sz="0" w:space="0" w:color="auto"/>
              </w:divBdr>
              <w:divsChild>
                <w:div w:id="1664697688">
                  <w:marLeft w:val="0"/>
                  <w:marRight w:val="0"/>
                  <w:marTop w:val="0"/>
                  <w:marBottom w:val="0"/>
                  <w:divBdr>
                    <w:top w:val="none" w:sz="0" w:space="0" w:color="auto"/>
                    <w:left w:val="none" w:sz="0" w:space="0" w:color="auto"/>
                    <w:bottom w:val="none" w:sz="0" w:space="0" w:color="auto"/>
                    <w:right w:val="none" w:sz="0" w:space="0" w:color="auto"/>
                  </w:divBdr>
                </w:div>
              </w:divsChild>
            </w:div>
            <w:div w:id="1944074317">
              <w:marLeft w:val="0"/>
              <w:marRight w:val="0"/>
              <w:marTop w:val="0"/>
              <w:marBottom w:val="84"/>
              <w:divBdr>
                <w:top w:val="none" w:sz="0" w:space="0" w:color="auto"/>
                <w:left w:val="none" w:sz="0" w:space="0" w:color="auto"/>
                <w:bottom w:val="none" w:sz="0" w:space="0" w:color="auto"/>
                <w:right w:val="none" w:sz="0" w:space="0" w:color="auto"/>
              </w:divBdr>
              <w:divsChild>
                <w:div w:id="1802305946">
                  <w:marLeft w:val="0"/>
                  <w:marRight w:val="0"/>
                  <w:marTop w:val="0"/>
                  <w:marBottom w:val="0"/>
                  <w:divBdr>
                    <w:top w:val="none" w:sz="0" w:space="0" w:color="auto"/>
                    <w:left w:val="none" w:sz="0" w:space="0" w:color="auto"/>
                    <w:bottom w:val="none" w:sz="0" w:space="0" w:color="auto"/>
                    <w:right w:val="none" w:sz="0" w:space="0" w:color="auto"/>
                  </w:divBdr>
                </w:div>
              </w:divsChild>
            </w:div>
            <w:div w:id="1568565327">
              <w:marLeft w:val="0"/>
              <w:marRight w:val="0"/>
              <w:marTop w:val="0"/>
              <w:marBottom w:val="84"/>
              <w:divBdr>
                <w:top w:val="none" w:sz="0" w:space="0" w:color="auto"/>
                <w:left w:val="none" w:sz="0" w:space="0" w:color="auto"/>
                <w:bottom w:val="none" w:sz="0" w:space="0" w:color="auto"/>
                <w:right w:val="none" w:sz="0" w:space="0" w:color="auto"/>
              </w:divBdr>
              <w:divsChild>
                <w:div w:id="1798374679">
                  <w:marLeft w:val="0"/>
                  <w:marRight w:val="0"/>
                  <w:marTop w:val="0"/>
                  <w:marBottom w:val="0"/>
                  <w:divBdr>
                    <w:top w:val="none" w:sz="0" w:space="0" w:color="auto"/>
                    <w:left w:val="none" w:sz="0" w:space="0" w:color="auto"/>
                    <w:bottom w:val="none" w:sz="0" w:space="0" w:color="auto"/>
                    <w:right w:val="none" w:sz="0" w:space="0" w:color="auto"/>
                  </w:divBdr>
                </w:div>
              </w:divsChild>
            </w:div>
            <w:div w:id="1922253840">
              <w:marLeft w:val="0"/>
              <w:marRight w:val="0"/>
              <w:marTop w:val="0"/>
              <w:marBottom w:val="84"/>
              <w:divBdr>
                <w:top w:val="none" w:sz="0" w:space="0" w:color="auto"/>
                <w:left w:val="none" w:sz="0" w:space="0" w:color="auto"/>
                <w:bottom w:val="none" w:sz="0" w:space="0" w:color="auto"/>
                <w:right w:val="none" w:sz="0" w:space="0" w:color="auto"/>
              </w:divBdr>
              <w:divsChild>
                <w:div w:id="93298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00576">
      <w:bodyDiv w:val="1"/>
      <w:marLeft w:val="0"/>
      <w:marRight w:val="0"/>
      <w:marTop w:val="0"/>
      <w:marBottom w:val="0"/>
      <w:divBdr>
        <w:top w:val="none" w:sz="0" w:space="0" w:color="auto"/>
        <w:left w:val="none" w:sz="0" w:space="0" w:color="auto"/>
        <w:bottom w:val="none" w:sz="0" w:space="0" w:color="auto"/>
        <w:right w:val="none" w:sz="0" w:space="0" w:color="auto"/>
      </w:divBdr>
    </w:div>
    <w:div w:id="1543177192">
      <w:bodyDiv w:val="1"/>
      <w:marLeft w:val="0"/>
      <w:marRight w:val="0"/>
      <w:marTop w:val="0"/>
      <w:marBottom w:val="0"/>
      <w:divBdr>
        <w:top w:val="none" w:sz="0" w:space="0" w:color="auto"/>
        <w:left w:val="none" w:sz="0" w:space="0" w:color="auto"/>
        <w:bottom w:val="none" w:sz="0" w:space="0" w:color="auto"/>
        <w:right w:val="none" w:sz="0" w:space="0" w:color="auto"/>
      </w:divBdr>
      <w:divsChild>
        <w:div w:id="1944917148">
          <w:marLeft w:val="0"/>
          <w:marRight w:val="0"/>
          <w:marTop w:val="0"/>
          <w:marBottom w:val="0"/>
          <w:divBdr>
            <w:top w:val="none" w:sz="0" w:space="0" w:color="auto"/>
            <w:left w:val="none" w:sz="0" w:space="0" w:color="auto"/>
            <w:bottom w:val="none" w:sz="0" w:space="0" w:color="auto"/>
            <w:right w:val="none" w:sz="0" w:space="0" w:color="auto"/>
          </w:divBdr>
        </w:div>
        <w:div w:id="851532261">
          <w:marLeft w:val="0"/>
          <w:marRight w:val="0"/>
          <w:marTop w:val="0"/>
          <w:marBottom w:val="0"/>
          <w:divBdr>
            <w:top w:val="none" w:sz="0" w:space="0" w:color="auto"/>
            <w:left w:val="none" w:sz="0" w:space="0" w:color="auto"/>
            <w:bottom w:val="none" w:sz="0" w:space="0" w:color="auto"/>
            <w:right w:val="none" w:sz="0" w:space="0" w:color="auto"/>
          </w:divBdr>
          <w:divsChild>
            <w:div w:id="1459566514">
              <w:marLeft w:val="0"/>
              <w:marRight w:val="0"/>
              <w:marTop w:val="0"/>
              <w:marBottom w:val="0"/>
              <w:divBdr>
                <w:top w:val="none" w:sz="0" w:space="0" w:color="auto"/>
                <w:left w:val="none" w:sz="0" w:space="0" w:color="auto"/>
                <w:bottom w:val="none" w:sz="0" w:space="0" w:color="auto"/>
                <w:right w:val="none" w:sz="0" w:space="0" w:color="auto"/>
              </w:divBdr>
              <w:divsChild>
                <w:div w:id="1110125978">
                  <w:marLeft w:val="0"/>
                  <w:marRight w:val="0"/>
                  <w:marTop w:val="0"/>
                  <w:marBottom w:val="167"/>
                  <w:divBdr>
                    <w:top w:val="none" w:sz="0" w:space="0" w:color="auto"/>
                    <w:left w:val="none" w:sz="0" w:space="0" w:color="auto"/>
                    <w:bottom w:val="none" w:sz="0" w:space="0" w:color="auto"/>
                    <w:right w:val="none" w:sz="0" w:space="0" w:color="auto"/>
                  </w:divBdr>
                </w:div>
                <w:div w:id="1408847181">
                  <w:marLeft w:val="0"/>
                  <w:marRight w:val="0"/>
                  <w:marTop w:val="0"/>
                  <w:marBottom w:val="84"/>
                  <w:divBdr>
                    <w:top w:val="none" w:sz="0" w:space="0" w:color="auto"/>
                    <w:left w:val="none" w:sz="0" w:space="0" w:color="auto"/>
                    <w:bottom w:val="none" w:sz="0" w:space="0" w:color="auto"/>
                    <w:right w:val="none" w:sz="0" w:space="0" w:color="auto"/>
                  </w:divBdr>
                  <w:divsChild>
                    <w:div w:id="1887982526">
                      <w:marLeft w:val="0"/>
                      <w:marRight w:val="0"/>
                      <w:marTop w:val="0"/>
                      <w:marBottom w:val="0"/>
                      <w:divBdr>
                        <w:top w:val="none" w:sz="0" w:space="0" w:color="auto"/>
                        <w:left w:val="none" w:sz="0" w:space="0" w:color="auto"/>
                        <w:bottom w:val="none" w:sz="0" w:space="0" w:color="auto"/>
                        <w:right w:val="none" w:sz="0" w:space="0" w:color="auto"/>
                      </w:divBdr>
                    </w:div>
                  </w:divsChild>
                </w:div>
                <w:div w:id="546457039">
                  <w:marLeft w:val="0"/>
                  <w:marRight w:val="0"/>
                  <w:marTop w:val="0"/>
                  <w:marBottom w:val="84"/>
                  <w:divBdr>
                    <w:top w:val="none" w:sz="0" w:space="0" w:color="auto"/>
                    <w:left w:val="none" w:sz="0" w:space="0" w:color="auto"/>
                    <w:bottom w:val="none" w:sz="0" w:space="0" w:color="auto"/>
                    <w:right w:val="none" w:sz="0" w:space="0" w:color="auto"/>
                  </w:divBdr>
                  <w:divsChild>
                    <w:div w:id="486674571">
                      <w:marLeft w:val="0"/>
                      <w:marRight w:val="0"/>
                      <w:marTop w:val="0"/>
                      <w:marBottom w:val="0"/>
                      <w:divBdr>
                        <w:top w:val="none" w:sz="0" w:space="0" w:color="auto"/>
                        <w:left w:val="none" w:sz="0" w:space="0" w:color="auto"/>
                        <w:bottom w:val="none" w:sz="0" w:space="0" w:color="auto"/>
                        <w:right w:val="none" w:sz="0" w:space="0" w:color="auto"/>
                      </w:divBdr>
                    </w:div>
                  </w:divsChild>
                </w:div>
                <w:div w:id="1617061340">
                  <w:marLeft w:val="0"/>
                  <w:marRight w:val="0"/>
                  <w:marTop w:val="0"/>
                  <w:marBottom w:val="84"/>
                  <w:divBdr>
                    <w:top w:val="none" w:sz="0" w:space="0" w:color="auto"/>
                    <w:left w:val="none" w:sz="0" w:space="0" w:color="auto"/>
                    <w:bottom w:val="none" w:sz="0" w:space="0" w:color="auto"/>
                    <w:right w:val="none" w:sz="0" w:space="0" w:color="auto"/>
                  </w:divBdr>
                  <w:divsChild>
                    <w:div w:id="748233723">
                      <w:marLeft w:val="0"/>
                      <w:marRight w:val="0"/>
                      <w:marTop w:val="0"/>
                      <w:marBottom w:val="0"/>
                      <w:divBdr>
                        <w:top w:val="none" w:sz="0" w:space="0" w:color="auto"/>
                        <w:left w:val="none" w:sz="0" w:space="0" w:color="auto"/>
                        <w:bottom w:val="none" w:sz="0" w:space="0" w:color="auto"/>
                        <w:right w:val="none" w:sz="0" w:space="0" w:color="auto"/>
                      </w:divBdr>
                    </w:div>
                  </w:divsChild>
                </w:div>
                <w:div w:id="56170019">
                  <w:marLeft w:val="0"/>
                  <w:marRight w:val="0"/>
                  <w:marTop w:val="0"/>
                  <w:marBottom w:val="84"/>
                  <w:divBdr>
                    <w:top w:val="none" w:sz="0" w:space="0" w:color="auto"/>
                    <w:left w:val="none" w:sz="0" w:space="0" w:color="auto"/>
                    <w:bottom w:val="none" w:sz="0" w:space="0" w:color="auto"/>
                    <w:right w:val="none" w:sz="0" w:space="0" w:color="auto"/>
                  </w:divBdr>
                  <w:divsChild>
                    <w:div w:id="15800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43925">
      <w:bodyDiv w:val="1"/>
      <w:marLeft w:val="0"/>
      <w:marRight w:val="0"/>
      <w:marTop w:val="0"/>
      <w:marBottom w:val="0"/>
      <w:divBdr>
        <w:top w:val="none" w:sz="0" w:space="0" w:color="auto"/>
        <w:left w:val="none" w:sz="0" w:space="0" w:color="auto"/>
        <w:bottom w:val="none" w:sz="0" w:space="0" w:color="auto"/>
        <w:right w:val="none" w:sz="0" w:space="0" w:color="auto"/>
      </w:divBdr>
    </w:div>
    <w:div w:id="1555042333">
      <w:bodyDiv w:val="1"/>
      <w:marLeft w:val="0"/>
      <w:marRight w:val="0"/>
      <w:marTop w:val="0"/>
      <w:marBottom w:val="0"/>
      <w:divBdr>
        <w:top w:val="none" w:sz="0" w:space="0" w:color="auto"/>
        <w:left w:val="none" w:sz="0" w:space="0" w:color="auto"/>
        <w:bottom w:val="none" w:sz="0" w:space="0" w:color="auto"/>
        <w:right w:val="none" w:sz="0" w:space="0" w:color="auto"/>
      </w:divBdr>
      <w:divsChild>
        <w:div w:id="229274972">
          <w:marLeft w:val="0"/>
          <w:marRight w:val="0"/>
          <w:marTop w:val="0"/>
          <w:marBottom w:val="0"/>
          <w:divBdr>
            <w:top w:val="none" w:sz="0" w:space="0" w:color="auto"/>
            <w:left w:val="none" w:sz="0" w:space="0" w:color="auto"/>
            <w:bottom w:val="none" w:sz="0" w:space="0" w:color="auto"/>
            <w:right w:val="none" w:sz="0" w:space="0" w:color="auto"/>
          </w:divBdr>
        </w:div>
      </w:divsChild>
    </w:div>
    <w:div w:id="1566843129">
      <w:bodyDiv w:val="1"/>
      <w:marLeft w:val="0"/>
      <w:marRight w:val="0"/>
      <w:marTop w:val="0"/>
      <w:marBottom w:val="0"/>
      <w:divBdr>
        <w:top w:val="none" w:sz="0" w:space="0" w:color="auto"/>
        <w:left w:val="none" w:sz="0" w:space="0" w:color="auto"/>
        <w:bottom w:val="none" w:sz="0" w:space="0" w:color="auto"/>
        <w:right w:val="none" w:sz="0" w:space="0" w:color="auto"/>
      </w:divBdr>
      <w:divsChild>
        <w:div w:id="1986544550">
          <w:marLeft w:val="0"/>
          <w:marRight w:val="0"/>
          <w:marTop w:val="0"/>
          <w:marBottom w:val="0"/>
          <w:divBdr>
            <w:top w:val="none" w:sz="0" w:space="0" w:color="auto"/>
            <w:left w:val="none" w:sz="0" w:space="0" w:color="auto"/>
            <w:bottom w:val="none" w:sz="0" w:space="0" w:color="auto"/>
            <w:right w:val="none" w:sz="0" w:space="0" w:color="auto"/>
          </w:divBdr>
        </w:div>
      </w:divsChild>
    </w:div>
    <w:div w:id="1579441091">
      <w:bodyDiv w:val="1"/>
      <w:marLeft w:val="0"/>
      <w:marRight w:val="0"/>
      <w:marTop w:val="0"/>
      <w:marBottom w:val="0"/>
      <w:divBdr>
        <w:top w:val="none" w:sz="0" w:space="0" w:color="auto"/>
        <w:left w:val="none" w:sz="0" w:space="0" w:color="auto"/>
        <w:bottom w:val="none" w:sz="0" w:space="0" w:color="auto"/>
        <w:right w:val="none" w:sz="0" w:space="0" w:color="auto"/>
      </w:divBdr>
      <w:divsChild>
        <w:div w:id="1002514696">
          <w:marLeft w:val="0"/>
          <w:marRight w:val="0"/>
          <w:marTop w:val="0"/>
          <w:marBottom w:val="0"/>
          <w:divBdr>
            <w:top w:val="none" w:sz="0" w:space="0" w:color="auto"/>
            <w:left w:val="none" w:sz="0" w:space="0" w:color="auto"/>
            <w:bottom w:val="none" w:sz="0" w:space="0" w:color="auto"/>
            <w:right w:val="none" w:sz="0" w:space="0" w:color="auto"/>
          </w:divBdr>
        </w:div>
        <w:div w:id="73673533">
          <w:marLeft w:val="0"/>
          <w:marRight w:val="0"/>
          <w:marTop w:val="0"/>
          <w:marBottom w:val="0"/>
          <w:divBdr>
            <w:top w:val="none" w:sz="0" w:space="0" w:color="auto"/>
            <w:left w:val="none" w:sz="0" w:space="0" w:color="auto"/>
            <w:bottom w:val="none" w:sz="0" w:space="0" w:color="auto"/>
            <w:right w:val="none" w:sz="0" w:space="0" w:color="auto"/>
          </w:divBdr>
          <w:divsChild>
            <w:div w:id="1937473255">
              <w:marLeft w:val="0"/>
              <w:marRight w:val="0"/>
              <w:marTop w:val="0"/>
              <w:marBottom w:val="0"/>
              <w:divBdr>
                <w:top w:val="none" w:sz="0" w:space="0" w:color="auto"/>
                <w:left w:val="none" w:sz="0" w:space="0" w:color="auto"/>
                <w:bottom w:val="none" w:sz="0" w:space="0" w:color="auto"/>
                <w:right w:val="none" w:sz="0" w:space="0" w:color="auto"/>
              </w:divBdr>
              <w:divsChild>
                <w:div w:id="470946012">
                  <w:marLeft w:val="0"/>
                  <w:marRight w:val="0"/>
                  <w:marTop w:val="0"/>
                  <w:marBottom w:val="167"/>
                  <w:divBdr>
                    <w:top w:val="none" w:sz="0" w:space="0" w:color="auto"/>
                    <w:left w:val="none" w:sz="0" w:space="0" w:color="auto"/>
                    <w:bottom w:val="none" w:sz="0" w:space="0" w:color="auto"/>
                    <w:right w:val="none" w:sz="0" w:space="0" w:color="auto"/>
                  </w:divBdr>
                </w:div>
                <w:div w:id="245463346">
                  <w:marLeft w:val="0"/>
                  <w:marRight w:val="0"/>
                  <w:marTop w:val="0"/>
                  <w:marBottom w:val="84"/>
                  <w:divBdr>
                    <w:top w:val="none" w:sz="0" w:space="0" w:color="auto"/>
                    <w:left w:val="none" w:sz="0" w:space="0" w:color="auto"/>
                    <w:bottom w:val="none" w:sz="0" w:space="0" w:color="auto"/>
                    <w:right w:val="none" w:sz="0" w:space="0" w:color="auto"/>
                  </w:divBdr>
                  <w:divsChild>
                    <w:div w:id="1127967862">
                      <w:marLeft w:val="0"/>
                      <w:marRight w:val="0"/>
                      <w:marTop w:val="0"/>
                      <w:marBottom w:val="0"/>
                      <w:divBdr>
                        <w:top w:val="none" w:sz="0" w:space="0" w:color="auto"/>
                        <w:left w:val="none" w:sz="0" w:space="0" w:color="auto"/>
                        <w:bottom w:val="none" w:sz="0" w:space="0" w:color="auto"/>
                        <w:right w:val="none" w:sz="0" w:space="0" w:color="auto"/>
                      </w:divBdr>
                    </w:div>
                  </w:divsChild>
                </w:div>
                <w:div w:id="341205377">
                  <w:marLeft w:val="0"/>
                  <w:marRight w:val="0"/>
                  <w:marTop w:val="0"/>
                  <w:marBottom w:val="84"/>
                  <w:divBdr>
                    <w:top w:val="none" w:sz="0" w:space="0" w:color="auto"/>
                    <w:left w:val="none" w:sz="0" w:space="0" w:color="auto"/>
                    <w:bottom w:val="none" w:sz="0" w:space="0" w:color="auto"/>
                    <w:right w:val="none" w:sz="0" w:space="0" w:color="auto"/>
                  </w:divBdr>
                  <w:divsChild>
                    <w:div w:id="469786995">
                      <w:marLeft w:val="0"/>
                      <w:marRight w:val="0"/>
                      <w:marTop w:val="0"/>
                      <w:marBottom w:val="0"/>
                      <w:divBdr>
                        <w:top w:val="none" w:sz="0" w:space="0" w:color="auto"/>
                        <w:left w:val="none" w:sz="0" w:space="0" w:color="auto"/>
                        <w:bottom w:val="none" w:sz="0" w:space="0" w:color="auto"/>
                        <w:right w:val="none" w:sz="0" w:space="0" w:color="auto"/>
                      </w:divBdr>
                    </w:div>
                  </w:divsChild>
                </w:div>
                <w:div w:id="169679889">
                  <w:marLeft w:val="0"/>
                  <w:marRight w:val="0"/>
                  <w:marTop w:val="0"/>
                  <w:marBottom w:val="84"/>
                  <w:divBdr>
                    <w:top w:val="none" w:sz="0" w:space="0" w:color="auto"/>
                    <w:left w:val="none" w:sz="0" w:space="0" w:color="auto"/>
                    <w:bottom w:val="none" w:sz="0" w:space="0" w:color="auto"/>
                    <w:right w:val="none" w:sz="0" w:space="0" w:color="auto"/>
                  </w:divBdr>
                  <w:divsChild>
                    <w:div w:id="724068383">
                      <w:marLeft w:val="0"/>
                      <w:marRight w:val="0"/>
                      <w:marTop w:val="0"/>
                      <w:marBottom w:val="0"/>
                      <w:divBdr>
                        <w:top w:val="none" w:sz="0" w:space="0" w:color="auto"/>
                        <w:left w:val="none" w:sz="0" w:space="0" w:color="auto"/>
                        <w:bottom w:val="none" w:sz="0" w:space="0" w:color="auto"/>
                        <w:right w:val="none" w:sz="0" w:space="0" w:color="auto"/>
                      </w:divBdr>
                    </w:div>
                  </w:divsChild>
                </w:div>
                <w:div w:id="1426609247">
                  <w:marLeft w:val="0"/>
                  <w:marRight w:val="0"/>
                  <w:marTop w:val="0"/>
                  <w:marBottom w:val="84"/>
                  <w:divBdr>
                    <w:top w:val="none" w:sz="0" w:space="0" w:color="auto"/>
                    <w:left w:val="none" w:sz="0" w:space="0" w:color="auto"/>
                    <w:bottom w:val="none" w:sz="0" w:space="0" w:color="auto"/>
                    <w:right w:val="none" w:sz="0" w:space="0" w:color="auto"/>
                  </w:divBdr>
                  <w:divsChild>
                    <w:div w:id="921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61188">
      <w:bodyDiv w:val="1"/>
      <w:marLeft w:val="0"/>
      <w:marRight w:val="0"/>
      <w:marTop w:val="0"/>
      <w:marBottom w:val="0"/>
      <w:divBdr>
        <w:top w:val="none" w:sz="0" w:space="0" w:color="auto"/>
        <w:left w:val="none" w:sz="0" w:space="0" w:color="auto"/>
        <w:bottom w:val="none" w:sz="0" w:space="0" w:color="auto"/>
        <w:right w:val="none" w:sz="0" w:space="0" w:color="auto"/>
      </w:divBdr>
      <w:divsChild>
        <w:div w:id="1944067770">
          <w:marLeft w:val="0"/>
          <w:marRight w:val="0"/>
          <w:marTop w:val="0"/>
          <w:marBottom w:val="0"/>
          <w:divBdr>
            <w:top w:val="none" w:sz="0" w:space="0" w:color="auto"/>
            <w:left w:val="none" w:sz="0" w:space="0" w:color="auto"/>
            <w:bottom w:val="none" w:sz="0" w:space="0" w:color="auto"/>
            <w:right w:val="none" w:sz="0" w:space="0" w:color="auto"/>
          </w:divBdr>
        </w:div>
        <w:div w:id="1423603419">
          <w:marLeft w:val="0"/>
          <w:marRight w:val="0"/>
          <w:marTop w:val="0"/>
          <w:marBottom w:val="0"/>
          <w:divBdr>
            <w:top w:val="none" w:sz="0" w:space="0" w:color="auto"/>
            <w:left w:val="none" w:sz="0" w:space="0" w:color="auto"/>
            <w:bottom w:val="none" w:sz="0" w:space="0" w:color="auto"/>
            <w:right w:val="none" w:sz="0" w:space="0" w:color="auto"/>
          </w:divBdr>
          <w:divsChild>
            <w:div w:id="961224411">
              <w:marLeft w:val="0"/>
              <w:marRight w:val="0"/>
              <w:marTop w:val="0"/>
              <w:marBottom w:val="0"/>
              <w:divBdr>
                <w:top w:val="none" w:sz="0" w:space="0" w:color="auto"/>
                <w:left w:val="none" w:sz="0" w:space="0" w:color="auto"/>
                <w:bottom w:val="none" w:sz="0" w:space="0" w:color="auto"/>
                <w:right w:val="none" w:sz="0" w:space="0" w:color="auto"/>
              </w:divBdr>
              <w:divsChild>
                <w:div w:id="1623924304">
                  <w:marLeft w:val="0"/>
                  <w:marRight w:val="0"/>
                  <w:marTop w:val="0"/>
                  <w:marBottom w:val="167"/>
                  <w:divBdr>
                    <w:top w:val="none" w:sz="0" w:space="0" w:color="auto"/>
                    <w:left w:val="none" w:sz="0" w:space="0" w:color="auto"/>
                    <w:bottom w:val="none" w:sz="0" w:space="0" w:color="auto"/>
                    <w:right w:val="none" w:sz="0" w:space="0" w:color="auto"/>
                  </w:divBdr>
                </w:div>
                <w:div w:id="1056666818">
                  <w:marLeft w:val="0"/>
                  <w:marRight w:val="0"/>
                  <w:marTop w:val="0"/>
                  <w:marBottom w:val="84"/>
                  <w:divBdr>
                    <w:top w:val="none" w:sz="0" w:space="0" w:color="auto"/>
                    <w:left w:val="none" w:sz="0" w:space="0" w:color="auto"/>
                    <w:bottom w:val="none" w:sz="0" w:space="0" w:color="auto"/>
                    <w:right w:val="none" w:sz="0" w:space="0" w:color="auto"/>
                  </w:divBdr>
                  <w:divsChild>
                    <w:div w:id="78672562">
                      <w:marLeft w:val="0"/>
                      <w:marRight w:val="0"/>
                      <w:marTop w:val="0"/>
                      <w:marBottom w:val="0"/>
                      <w:divBdr>
                        <w:top w:val="none" w:sz="0" w:space="0" w:color="auto"/>
                        <w:left w:val="none" w:sz="0" w:space="0" w:color="auto"/>
                        <w:bottom w:val="none" w:sz="0" w:space="0" w:color="auto"/>
                        <w:right w:val="none" w:sz="0" w:space="0" w:color="auto"/>
                      </w:divBdr>
                    </w:div>
                  </w:divsChild>
                </w:div>
                <w:div w:id="351223575">
                  <w:marLeft w:val="0"/>
                  <w:marRight w:val="0"/>
                  <w:marTop w:val="0"/>
                  <w:marBottom w:val="84"/>
                  <w:divBdr>
                    <w:top w:val="none" w:sz="0" w:space="0" w:color="auto"/>
                    <w:left w:val="none" w:sz="0" w:space="0" w:color="auto"/>
                    <w:bottom w:val="none" w:sz="0" w:space="0" w:color="auto"/>
                    <w:right w:val="none" w:sz="0" w:space="0" w:color="auto"/>
                  </w:divBdr>
                  <w:divsChild>
                    <w:div w:id="1483616253">
                      <w:marLeft w:val="0"/>
                      <w:marRight w:val="0"/>
                      <w:marTop w:val="0"/>
                      <w:marBottom w:val="0"/>
                      <w:divBdr>
                        <w:top w:val="none" w:sz="0" w:space="0" w:color="auto"/>
                        <w:left w:val="none" w:sz="0" w:space="0" w:color="auto"/>
                        <w:bottom w:val="none" w:sz="0" w:space="0" w:color="auto"/>
                        <w:right w:val="none" w:sz="0" w:space="0" w:color="auto"/>
                      </w:divBdr>
                    </w:div>
                  </w:divsChild>
                </w:div>
                <w:div w:id="1425420216">
                  <w:marLeft w:val="0"/>
                  <w:marRight w:val="0"/>
                  <w:marTop w:val="0"/>
                  <w:marBottom w:val="84"/>
                  <w:divBdr>
                    <w:top w:val="none" w:sz="0" w:space="0" w:color="auto"/>
                    <w:left w:val="none" w:sz="0" w:space="0" w:color="auto"/>
                    <w:bottom w:val="none" w:sz="0" w:space="0" w:color="auto"/>
                    <w:right w:val="none" w:sz="0" w:space="0" w:color="auto"/>
                  </w:divBdr>
                  <w:divsChild>
                    <w:div w:id="1692535721">
                      <w:marLeft w:val="0"/>
                      <w:marRight w:val="0"/>
                      <w:marTop w:val="0"/>
                      <w:marBottom w:val="0"/>
                      <w:divBdr>
                        <w:top w:val="none" w:sz="0" w:space="0" w:color="auto"/>
                        <w:left w:val="none" w:sz="0" w:space="0" w:color="auto"/>
                        <w:bottom w:val="none" w:sz="0" w:space="0" w:color="auto"/>
                        <w:right w:val="none" w:sz="0" w:space="0" w:color="auto"/>
                      </w:divBdr>
                    </w:div>
                  </w:divsChild>
                </w:div>
                <w:div w:id="1670328622">
                  <w:marLeft w:val="0"/>
                  <w:marRight w:val="0"/>
                  <w:marTop w:val="0"/>
                  <w:marBottom w:val="84"/>
                  <w:divBdr>
                    <w:top w:val="none" w:sz="0" w:space="0" w:color="auto"/>
                    <w:left w:val="none" w:sz="0" w:space="0" w:color="auto"/>
                    <w:bottom w:val="none" w:sz="0" w:space="0" w:color="auto"/>
                    <w:right w:val="none" w:sz="0" w:space="0" w:color="auto"/>
                  </w:divBdr>
                  <w:divsChild>
                    <w:div w:id="7466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6776">
      <w:bodyDiv w:val="1"/>
      <w:marLeft w:val="0"/>
      <w:marRight w:val="0"/>
      <w:marTop w:val="0"/>
      <w:marBottom w:val="0"/>
      <w:divBdr>
        <w:top w:val="none" w:sz="0" w:space="0" w:color="auto"/>
        <w:left w:val="none" w:sz="0" w:space="0" w:color="auto"/>
        <w:bottom w:val="none" w:sz="0" w:space="0" w:color="auto"/>
        <w:right w:val="none" w:sz="0" w:space="0" w:color="auto"/>
      </w:divBdr>
    </w:div>
    <w:div w:id="1593855943">
      <w:bodyDiv w:val="1"/>
      <w:marLeft w:val="0"/>
      <w:marRight w:val="0"/>
      <w:marTop w:val="0"/>
      <w:marBottom w:val="0"/>
      <w:divBdr>
        <w:top w:val="none" w:sz="0" w:space="0" w:color="auto"/>
        <w:left w:val="none" w:sz="0" w:space="0" w:color="auto"/>
        <w:bottom w:val="none" w:sz="0" w:space="0" w:color="auto"/>
        <w:right w:val="none" w:sz="0" w:space="0" w:color="auto"/>
      </w:divBdr>
      <w:divsChild>
        <w:div w:id="1785807912">
          <w:marLeft w:val="0"/>
          <w:marRight w:val="0"/>
          <w:marTop w:val="0"/>
          <w:marBottom w:val="0"/>
          <w:divBdr>
            <w:top w:val="none" w:sz="0" w:space="0" w:color="auto"/>
            <w:left w:val="none" w:sz="0" w:space="0" w:color="auto"/>
            <w:bottom w:val="none" w:sz="0" w:space="0" w:color="auto"/>
            <w:right w:val="none" w:sz="0" w:space="0" w:color="auto"/>
          </w:divBdr>
        </w:div>
      </w:divsChild>
    </w:div>
    <w:div w:id="1594047300">
      <w:bodyDiv w:val="1"/>
      <w:marLeft w:val="0"/>
      <w:marRight w:val="0"/>
      <w:marTop w:val="0"/>
      <w:marBottom w:val="0"/>
      <w:divBdr>
        <w:top w:val="none" w:sz="0" w:space="0" w:color="auto"/>
        <w:left w:val="none" w:sz="0" w:space="0" w:color="auto"/>
        <w:bottom w:val="none" w:sz="0" w:space="0" w:color="auto"/>
        <w:right w:val="none" w:sz="0" w:space="0" w:color="auto"/>
      </w:divBdr>
      <w:divsChild>
        <w:div w:id="893197580">
          <w:marLeft w:val="0"/>
          <w:marRight w:val="0"/>
          <w:marTop w:val="0"/>
          <w:marBottom w:val="0"/>
          <w:divBdr>
            <w:top w:val="none" w:sz="0" w:space="0" w:color="auto"/>
            <w:left w:val="none" w:sz="0" w:space="0" w:color="auto"/>
            <w:bottom w:val="none" w:sz="0" w:space="0" w:color="auto"/>
            <w:right w:val="none" w:sz="0" w:space="0" w:color="auto"/>
          </w:divBdr>
        </w:div>
      </w:divsChild>
    </w:div>
    <w:div w:id="1596010095">
      <w:bodyDiv w:val="1"/>
      <w:marLeft w:val="0"/>
      <w:marRight w:val="0"/>
      <w:marTop w:val="0"/>
      <w:marBottom w:val="0"/>
      <w:divBdr>
        <w:top w:val="none" w:sz="0" w:space="0" w:color="auto"/>
        <w:left w:val="none" w:sz="0" w:space="0" w:color="auto"/>
        <w:bottom w:val="none" w:sz="0" w:space="0" w:color="auto"/>
        <w:right w:val="none" w:sz="0" w:space="0" w:color="auto"/>
      </w:divBdr>
      <w:divsChild>
        <w:div w:id="1109660786">
          <w:marLeft w:val="0"/>
          <w:marRight w:val="0"/>
          <w:marTop w:val="0"/>
          <w:marBottom w:val="0"/>
          <w:divBdr>
            <w:top w:val="none" w:sz="0" w:space="0" w:color="auto"/>
            <w:left w:val="none" w:sz="0" w:space="0" w:color="auto"/>
            <w:bottom w:val="none" w:sz="0" w:space="0" w:color="auto"/>
            <w:right w:val="none" w:sz="0" w:space="0" w:color="auto"/>
          </w:divBdr>
        </w:div>
      </w:divsChild>
    </w:div>
    <w:div w:id="1601258164">
      <w:bodyDiv w:val="1"/>
      <w:marLeft w:val="0"/>
      <w:marRight w:val="0"/>
      <w:marTop w:val="0"/>
      <w:marBottom w:val="0"/>
      <w:divBdr>
        <w:top w:val="none" w:sz="0" w:space="0" w:color="auto"/>
        <w:left w:val="none" w:sz="0" w:space="0" w:color="auto"/>
        <w:bottom w:val="none" w:sz="0" w:space="0" w:color="auto"/>
        <w:right w:val="none" w:sz="0" w:space="0" w:color="auto"/>
      </w:divBdr>
      <w:divsChild>
        <w:div w:id="1045833069">
          <w:marLeft w:val="0"/>
          <w:marRight w:val="0"/>
          <w:marTop w:val="0"/>
          <w:marBottom w:val="0"/>
          <w:divBdr>
            <w:top w:val="none" w:sz="0" w:space="0" w:color="auto"/>
            <w:left w:val="none" w:sz="0" w:space="0" w:color="auto"/>
            <w:bottom w:val="none" w:sz="0" w:space="0" w:color="auto"/>
            <w:right w:val="none" w:sz="0" w:space="0" w:color="auto"/>
          </w:divBdr>
        </w:div>
        <w:div w:id="1548954496">
          <w:marLeft w:val="0"/>
          <w:marRight w:val="0"/>
          <w:marTop w:val="0"/>
          <w:marBottom w:val="0"/>
          <w:divBdr>
            <w:top w:val="none" w:sz="0" w:space="0" w:color="auto"/>
            <w:left w:val="none" w:sz="0" w:space="0" w:color="auto"/>
            <w:bottom w:val="none" w:sz="0" w:space="0" w:color="auto"/>
            <w:right w:val="none" w:sz="0" w:space="0" w:color="auto"/>
          </w:divBdr>
          <w:divsChild>
            <w:div w:id="1701011375">
              <w:marLeft w:val="0"/>
              <w:marRight w:val="0"/>
              <w:marTop w:val="0"/>
              <w:marBottom w:val="0"/>
              <w:divBdr>
                <w:top w:val="none" w:sz="0" w:space="0" w:color="auto"/>
                <w:left w:val="none" w:sz="0" w:space="0" w:color="auto"/>
                <w:bottom w:val="none" w:sz="0" w:space="0" w:color="auto"/>
                <w:right w:val="none" w:sz="0" w:space="0" w:color="auto"/>
              </w:divBdr>
              <w:divsChild>
                <w:div w:id="1681814093">
                  <w:marLeft w:val="0"/>
                  <w:marRight w:val="0"/>
                  <w:marTop w:val="0"/>
                  <w:marBottom w:val="167"/>
                  <w:divBdr>
                    <w:top w:val="none" w:sz="0" w:space="0" w:color="auto"/>
                    <w:left w:val="none" w:sz="0" w:space="0" w:color="auto"/>
                    <w:bottom w:val="none" w:sz="0" w:space="0" w:color="auto"/>
                    <w:right w:val="none" w:sz="0" w:space="0" w:color="auto"/>
                  </w:divBdr>
                </w:div>
                <w:div w:id="2019000118">
                  <w:marLeft w:val="0"/>
                  <w:marRight w:val="0"/>
                  <w:marTop w:val="0"/>
                  <w:marBottom w:val="84"/>
                  <w:divBdr>
                    <w:top w:val="none" w:sz="0" w:space="0" w:color="auto"/>
                    <w:left w:val="none" w:sz="0" w:space="0" w:color="auto"/>
                    <w:bottom w:val="none" w:sz="0" w:space="0" w:color="auto"/>
                    <w:right w:val="none" w:sz="0" w:space="0" w:color="auto"/>
                  </w:divBdr>
                  <w:divsChild>
                    <w:div w:id="251933779">
                      <w:marLeft w:val="0"/>
                      <w:marRight w:val="0"/>
                      <w:marTop w:val="0"/>
                      <w:marBottom w:val="0"/>
                      <w:divBdr>
                        <w:top w:val="none" w:sz="0" w:space="0" w:color="auto"/>
                        <w:left w:val="none" w:sz="0" w:space="0" w:color="auto"/>
                        <w:bottom w:val="none" w:sz="0" w:space="0" w:color="auto"/>
                        <w:right w:val="none" w:sz="0" w:space="0" w:color="auto"/>
                      </w:divBdr>
                    </w:div>
                  </w:divsChild>
                </w:div>
                <w:div w:id="767312766">
                  <w:marLeft w:val="0"/>
                  <w:marRight w:val="0"/>
                  <w:marTop w:val="0"/>
                  <w:marBottom w:val="84"/>
                  <w:divBdr>
                    <w:top w:val="none" w:sz="0" w:space="0" w:color="auto"/>
                    <w:left w:val="none" w:sz="0" w:space="0" w:color="auto"/>
                    <w:bottom w:val="none" w:sz="0" w:space="0" w:color="auto"/>
                    <w:right w:val="none" w:sz="0" w:space="0" w:color="auto"/>
                  </w:divBdr>
                  <w:divsChild>
                    <w:div w:id="1688484232">
                      <w:marLeft w:val="0"/>
                      <w:marRight w:val="0"/>
                      <w:marTop w:val="0"/>
                      <w:marBottom w:val="0"/>
                      <w:divBdr>
                        <w:top w:val="none" w:sz="0" w:space="0" w:color="auto"/>
                        <w:left w:val="none" w:sz="0" w:space="0" w:color="auto"/>
                        <w:bottom w:val="none" w:sz="0" w:space="0" w:color="auto"/>
                        <w:right w:val="none" w:sz="0" w:space="0" w:color="auto"/>
                      </w:divBdr>
                    </w:div>
                  </w:divsChild>
                </w:div>
                <w:div w:id="40599219">
                  <w:marLeft w:val="0"/>
                  <w:marRight w:val="0"/>
                  <w:marTop w:val="0"/>
                  <w:marBottom w:val="84"/>
                  <w:divBdr>
                    <w:top w:val="none" w:sz="0" w:space="0" w:color="auto"/>
                    <w:left w:val="none" w:sz="0" w:space="0" w:color="auto"/>
                    <w:bottom w:val="none" w:sz="0" w:space="0" w:color="auto"/>
                    <w:right w:val="none" w:sz="0" w:space="0" w:color="auto"/>
                  </w:divBdr>
                  <w:divsChild>
                    <w:div w:id="1103963646">
                      <w:marLeft w:val="0"/>
                      <w:marRight w:val="0"/>
                      <w:marTop w:val="0"/>
                      <w:marBottom w:val="0"/>
                      <w:divBdr>
                        <w:top w:val="none" w:sz="0" w:space="0" w:color="auto"/>
                        <w:left w:val="none" w:sz="0" w:space="0" w:color="auto"/>
                        <w:bottom w:val="none" w:sz="0" w:space="0" w:color="auto"/>
                        <w:right w:val="none" w:sz="0" w:space="0" w:color="auto"/>
                      </w:divBdr>
                    </w:div>
                  </w:divsChild>
                </w:div>
                <w:div w:id="1809350100">
                  <w:marLeft w:val="0"/>
                  <w:marRight w:val="0"/>
                  <w:marTop w:val="0"/>
                  <w:marBottom w:val="84"/>
                  <w:divBdr>
                    <w:top w:val="none" w:sz="0" w:space="0" w:color="auto"/>
                    <w:left w:val="none" w:sz="0" w:space="0" w:color="auto"/>
                    <w:bottom w:val="none" w:sz="0" w:space="0" w:color="auto"/>
                    <w:right w:val="none" w:sz="0" w:space="0" w:color="auto"/>
                  </w:divBdr>
                  <w:divsChild>
                    <w:div w:id="9149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59681">
      <w:bodyDiv w:val="1"/>
      <w:marLeft w:val="0"/>
      <w:marRight w:val="0"/>
      <w:marTop w:val="0"/>
      <w:marBottom w:val="0"/>
      <w:divBdr>
        <w:top w:val="none" w:sz="0" w:space="0" w:color="auto"/>
        <w:left w:val="none" w:sz="0" w:space="0" w:color="auto"/>
        <w:bottom w:val="none" w:sz="0" w:space="0" w:color="auto"/>
        <w:right w:val="none" w:sz="0" w:space="0" w:color="auto"/>
      </w:divBdr>
      <w:divsChild>
        <w:div w:id="1101225775">
          <w:marLeft w:val="0"/>
          <w:marRight w:val="0"/>
          <w:marTop w:val="0"/>
          <w:marBottom w:val="0"/>
          <w:divBdr>
            <w:top w:val="none" w:sz="0" w:space="0" w:color="auto"/>
            <w:left w:val="none" w:sz="0" w:space="0" w:color="auto"/>
            <w:bottom w:val="none" w:sz="0" w:space="0" w:color="auto"/>
            <w:right w:val="none" w:sz="0" w:space="0" w:color="auto"/>
          </w:divBdr>
        </w:div>
        <w:div w:id="1242252405">
          <w:marLeft w:val="0"/>
          <w:marRight w:val="0"/>
          <w:marTop w:val="0"/>
          <w:marBottom w:val="0"/>
          <w:divBdr>
            <w:top w:val="none" w:sz="0" w:space="0" w:color="auto"/>
            <w:left w:val="none" w:sz="0" w:space="0" w:color="auto"/>
            <w:bottom w:val="none" w:sz="0" w:space="0" w:color="auto"/>
            <w:right w:val="none" w:sz="0" w:space="0" w:color="auto"/>
          </w:divBdr>
          <w:divsChild>
            <w:div w:id="2038457500">
              <w:marLeft w:val="0"/>
              <w:marRight w:val="0"/>
              <w:marTop w:val="0"/>
              <w:marBottom w:val="0"/>
              <w:divBdr>
                <w:top w:val="none" w:sz="0" w:space="0" w:color="auto"/>
                <w:left w:val="none" w:sz="0" w:space="0" w:color="auto"/>
                <w:bottom w:val="none" w:sz="0" w:space="0" w:color="auto"/>
                <w:right w:val="none" w:sz="0" w:space="0" w:color="auto"/>
              </w:divBdr>
              <w:divsChild>
                <w:div w:id="946544902">
                  <w:marLeft w:val="0"/>
                  <w:marRight w:val="0"/>
                  <w:marTop w:val="0"/>
                  <w:marBottom w:val="167"/>
                  <w:divBdr>
                    <w:top w:val="none" w:sz="0" w:space="0" w:color="auto"/>
                    <w:left w:val="none" w:sz="0" w:space="0" w:color="auto"/>
                    <w:bottom w:val="none" w:sz="0" w:space="0" w:color="auto"/>
                    <w:right w:val="none" w:sz="0" w:space="0" w:color="auto"/>
                  </w:divBdr>
                </w:div>
                <w:div w:id="1166048820">
                  <w:marLeft w:val="0"/>
                  <w:marRight w:val="0"/>
                  <w:marTop w:val="0"/>
                  <w:marBottom w:val="84"/>
                  <w:divBdr>
                    <w:top w:val="none" w:sz="0" w:space="0" w:color="auto"/>
                    <w:left w:val="none" w:sz="0" w:space="0" w:color="auto"/>
                    <w:bottom w:val="none" w:sz="0" w:space="0" w:color="auto"/>
                    <w:right w:val="none" w:sz="0" w:space="0" w:color="auto"/>
                  </w:divBdr>
                  <w:divsChild>
                    <w:div w:id="80957868">
                      <w:marLeft w:val="0"/>
                      <w:marRight w:val="0"/>
                      <w:marTop w:val="0"/>
                      <w:marBottom w:val="0"/>
                      <w:divBdr>
                        <w:top w:val="none" w:sz="0" w:space="0" w:color="auto"/>
                        <w:left w:val="none" w:sz="0" w:space="0" w:color="auto"/>
                        <w:bottom w:val="none" w:sz="0" w:space="0" w:color="auto"/>
                        <w:right w:val="none" w:sz="0" w:space="0" w:color="auto"/>
                      </w:divBdr>
                    </w:div>
                  </w:divsChild>
                </w:div>
                <w:div w:id="35737753">
                  <w:marLeft w:val="0"/>
                  <w:marRight w:val="0"/>
                  <w:marTop w:val="0"/>
                  <w:marBottom w:val="84"/>
                  <w:divBdr>
                    <w:top w:val="none" w:sz="0" w:space="0" w:color="auto"/>
                    <w:left w:val="none" w:sz="0" w:space="0" w:color="auto"/>
                    <w:bottom w:val="none" w:sz="0" w:space="0" w:color="auto"/>
                    <w:right w:val="none" w:sz="0" w:space="0" w:color="auto"/>
                  </w:divBdr>
                  <w:divsChild>
                    <w:div w:id="889071892">
                      <w:marLeft w:val="0"/>
                      <w:marRight w:val="0"/>
                      <w:marTop w:val="0"/>
                      <w:marBottom w:val="0"/>
                      <w:divBdr>
                        <w:top w:val="none" w:sz="0" w:space="0" w:color="auto"/>
                        <w:left w:val="none" w:sz="0" w:space="0" w:color="auto"/>
                        <w:bottom w:val="none" w:sz="0" w:space="0" w:color="auto"/>
                        <w:right w:val="none" w:sz="0" w:space="0" w:color="auto"/>
                      </w:divBdr>
                    </w:div>
                  </w:divsChild>
                </w:div>
                <w:div w:id="435642608">
                  <w:marLeft w:val="0"/>
                  <w:marRight w:val="0"/>
                  <w:marTop w:val="0"/>
                  <w:marBottom w:val="84"/>
                  <w:divBdr>
                    <w:top w:val="none" w:sz="0" w:space="0" w:color="auto"/>
                    <w:left w:val="none" w:sz="0" w:space="0" w:color="auto"/>
                    <w:bottom w:val="none" w:sz="0" w:space="0" w:color="auto"/>
                    <w:right w:val="none" w:sz="0" w:space="0" w:color="auto"/>
                  </w:divBdr>
                  <w:divsChild>
                    <w:div w:id="632828568">
                      <w:marLeft w:val="0"/>
                      <w:marRight w:val="0"/>
                      <w:marTop w:val="0"/>
                      <w:marBottom w:val="0"/>
                      <w:divBdr>
                        <w:top w:val="none" w:sz="0" w:space="0" w:color="auto"/>
                        <w:left w:val="none" w:sz="0" w:space="0" w:color="auto"/>
                        <w:bottom w:val="none" w:sz="0" w:space="0" w:color="auto"/>
                        <w:right w:val="none" w:sz="0" w:space="0" w:color="auto"/>
                      </w:divBdr>
                    </w:div>
                  </w:divsChild>
                </w:div>
                <w:div w:id="1406999317">
                  <w:marLeft w:val="0"/>
                  <w:marRight w:val="0"/>
                  <w:marTop w:val="0"/>
                  <w:marBottom w:val="84"/>
                  <w:divBdr>
                    <w:top w:val="none" w:sz="0" w:space="0" w:color="auto"/>
                    <w:left w:val="none" w:sz="0" w:space="0" w:color="auto"/>
                    <w:bottom w:val="none" w:sz="0" w:space="0" w:color="auto"/>
                    <w:right w:val="none" w:sz="0" w:space="0" w:color="auto"/>
                  </w:divBdr>
                  <w:divsChild>
                    <w:div w:id="2463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29742">
      <w:bodyDiv w:val="1"/>
      <w:marLeft w:val="0"/>
      <w:marRight w:val="0"/>
      <w:marTop w:val="0"/>
      <w:marBottom w:val="0"/>
      <w:divBdr>
        <w:top w:val="none" w:sz="0" w:space="0" w:color="auto"/>
        <w:left w:val="none" w:sz="0" w:space="0" w:color="auto"/>
        <w:bottom w:val="none" w:sz="0" w:space="0" w:color="auto"/>
        <w:right w:val="none" w:sz="0" w:space="0" w:color="auto"/>
      </w:divBdr>
      <w:divsChild>
        <w:div w:id="1679457007">
          <w:marLeft w:val="0"/>
          <w:marRight w:val="0"/>
          <w:marTop w:val="0"/>
          <w:marBottom w:val="0"/>
          <w:divBdr>
            <w:top w:val="none" w:sz="0" w:space="0" w:color="auto"/>
            <w:left w:val="none" w:sz="0" w:space="0" w:color="auto"/>
            <w:bottom w:val="none" w:sz="0" w:space="0" w:color="auto"/>
            <w:right w:val="none" w:sz="0" w:space="0" w:color="auto"/>
          </w:divBdr>
        </w:div>
      </w:divsChild>
    </w:div>
    <w:div w:id="1603414145">
      <w:bodyDiv w:val="1"/>
      <w:marLeft w:val="0"/>
      <w:marRight w:val="0"/>
      <w:marTop w:val="0"/>
      <w:marBottom w:val="0"/>
      <w:divBdr>
        <w:top w:val="none" w:sz="0" w:space="0" w:color="auto"/>
        <w:left w:val="none" w:sz="0" w:space="0" w:color="auto"/>
        <w:bottom w:val="none" w:sz="0" w:space="0" w:color="auto"/>
        <w:right w:val="none" w:sz="0" w:space="0" w:color="auto"/>
      </w:divBdr>
      <w:divsChild>
        <w:div w:id="1241332594">
          <w:marLeft w:val="0"/>
          <w:marRight w:val="0"/>
          <w:marTop w:val="0"/>
          <w:marBottom w:val="0"/>
          <w:divBdr>
            <w:top w:val="none" w:sz="0" w:space="0" w:color="auto"/>
            <w:left w:val="none" w:sz="0" w:space="0" w:color="auto"/>
            <w:bottom w:val="none" w:sz="0" w:space="0" w:color="auto"/>
            <w:right w:val="none" w:sz="0" w:space="0" w:color="auto"/>
          </w:divBdr>
        </w:div>
        <w:div w:id="769158704">
          <w:marLeft w:val="0"/>
          <w:marRight w:val="0"/>
          <w:marTop w:val="0"/>
          <w:marBottom w:val="0"/>
          <w:divBdr>
            <w:top w:val="none" w:sz="0" w:space="0" w:color="auto"/>
            <w:left w:val="none" w:sz="0" w:space="0" w:color="auto"/>
            <w:bottom w:val="none" w:sz="0" w:space="0" w:color="auto"/>
            <w:right w:val="none" w:sz="0" w:space="0" w:color="auto"/>
          </w:divBdr>
          <w:divsChild>
            <w:div w:id="194465562">
              <w:marLeft w:val="0"/>
              <w:marRight w:val="0"/>
              <w:marTop w:val="0"/>
              <w:marBottom w:val="0"/>
              <w:divBdr>
                <w:top w:val="none" w:sz="0" w:space="0" w:color="auto"/>
                <w:left w:val="none" w:sz="0" w:space="0" w:color="auto"/>
                <w:bottom w:val="none" w:sz="0" w:space="0" w:color="auto"/>
                <w:right w:val="none" w:sz="0" w:space="0" w:color="auto"/>
              </w:divBdr>
              <w:divsChild>
                <w:div w:id="600840886">
                  <w:marLeft w:val="0"/>
                  <w:marRight w:val="0"/>
                  <w:marTop w:val="0"/>
                  <w:marBottom w:val="167"/>
                  <w:divBdr>
                    <w:top w:val="none" w:sz="0" w:space="0" w:color="auto"/>
                    <w:left w:val="none" w:sz="0" w:space="0" w:color="auto"/>
                    <w:bottom w:val="none" w:sz="0" w:space="0" w:color="auto"/>
                    <w:right w:val="none" w:sz="0" w:space="0" w:color="auto"/>
                  </w:divBdr>
                </w:div>
                <w:div w:id="600911650">
                  <w:marLeft w:val="0"/>
                  <w:marRight w:val="0"/>
                  <w:marTop w:val="0"/>
                  <w:marBottom w:val="84"/>
                  <w:divBdr>
                    <w:top w:val="none" w:sz="0" w:space="0" w:color="auto"/>
                    <w:left w:val="none" w:sz="0" w:space="0" w:color="auto"/>
                    <w:bottom w:val="none" w:sz="0" w:space="0" w:color="auto"/>
                    <w:right w:val="none" w:sz="0" w:space="0" w:color="auto"/>
                  </w:divBdr>
                  <w:divsChild>
                    <w:div w:id="1489175153">
                      <w:marLeft w:val="0"/>
                      <w:marRight w:val="0"/>
                      <w:marTop w:val="0"/>
                      <w:marBottom w:val="0"/>
                      <w:divBdr>
                        <w:top w:val="none" w:sz="0" w:space="0" w:color="auto"/>
                        <w:left w:val="none" w:sz="0" w:space="0" w:color="auto"/>
                        <w:bottom w:val="none" w:sz="0" w:space="0" w:color="auto"/>
                        <w:right w:val="none" w:sz="0" w:space="0" w:color="auto"/>
                      </w:divBdr>
                    </w:div>
                  </w:divsChild>
                </w:div>
                <w:div w:id="1352224255">
                  <w:marLeft w:val="0"/>
                  <w:marRight w:val="0"/>
                  <w:marTop w:val="0"/>
                  <w:marBottom w:val="84"/>
                  <w:divBdr>
                    <w:top w:val="none" w:sz="0" w:space="0" w:color="auto"/>
                    <w:left w:val="none" w:sz="0" w:space="0" w:color="auto"/>
                    <w:bottom w:val="none" w:sz="0" w:space="0" w:color="auto"/>
                    <w:right w:val="none" w:sz="0" w:space="0" w:color="auto"/>
                  </w:divBdr>
                  <w:divsChild>
                    <w:div w:id="1076363653">
                      <w:marLeft w:val="0"/>
                      <w:marRight w:val="0"/>
                      <w:marTop w:val="0"/>
                      <w:marBottom w:val="0"/>
                      <w:divBdr>
                        <w:top w:val="none" w:sz="0" w:space="0" w:color="auto"/>
                        <w:left w:val="none" w:sz="0" w:space="0" w:color="auto"/>
                        <w:bottom w:val="none" w:sz="0" w:space="0" w:color="auto"/>
                        <w:right w:val="none" w:sz="0" w:space="0" w:color="auto"/>
                      </w:divBdr>
                    </w:div>
                  </w:divsChild>
                </w:div>
                <w:div w:id="585772685">
                  <w:marLeft w:val="0"/>
                  <w:marRight w:val="0"/>
                  <w:marTop w:val="0"/>
                  <w:marBottom w:val="84"/>
                  <w:divBdr>
                    <w:top w:val="none" w:sz="0" w:space="0" w:color="auto"/>
                    <w:left w:val="none" w:sz="0" w:space="0" w:color="auto"/>
                    <w:bottom w:val="none" w:sz="0" w:space="0" w:color="auto"/>
                    <w:right w:val="none" w:sz="0" w:space="0" w:color="auto"/>
                  </w:divBdr>
                  <w:divsChild>
                    <w:div w:id="1049643207">
                      <w:marLeft w:val="0"/>
                      <w:marRight w:val="0"/>
                      <w:marTop w:val="0"/>
                      <w:marBottom w:val="0"/>
                      <w:divBdr>
                        <w:top w:val="none" w:sz="0" w:space="0" w:color="auto"/>
                        <w:left w:val="none" w:sz="0" w:space="0" w:color="auto"/>
                        <w:bottom w:val="none" w:sz="0" w:space="0" w:color="auto"/>
                        <w:right w:val="none" w:sz="0" w:space="0" w:color="auto"/>
                      </w:divBdr>
                    </w:div>
                  </w:divsChild>
                </w:div>
                <w:div w:id="1457020494">
                  <w:marLeft w:val="0"/>
                  <w:marRight w:val="0"/>
                  <w:marTop w:val="0"/>
                  <w:marBottom w:val="84"/>
                  <w:divBdr>
                    <w:top w:val="none" w:sz="0" w:space="0" w:color="auto"/>
                    <w:left w:val="none" w:sz="0" w:space="0" w:color="auto"/>
                    <w:bottom w:val="none" w:sz="0" w:space="0" w:color="auto"/>
                    <w:right w:val="none" w:sz="0" w:space="0" w:color="auto"/>
                  </w:divBdr>
                  <w:divsChild>
                    <w:div w:id="16329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83407">
      <w:bodyDiv w:val="1"/>
      <w:marLeft w:val="0"/>
      <w:marRight w:val="0"/>
      <w:marTop w:val="0"/>
      <w:marBottom w:val="0"/>
      <w:divBdr>
        <w:top w:val="none" w:sz="0" w:space="0" w:color="auto"/>
        <w:left w:val="none" w:sz="0" w:space="0" w:color="auto"/>
        <w:bottom w:val="none" w:sz="0" w:space="0" w:color="auto"/>
        <w:right w:val="none" w:sz="0" w:space="0" w:color="auto"/>
      </w:divBdr>
      <w:divsChild>
        <w:div w:id="1352955768">
          <w:marLeft w:val="0"/>
          <w:marRight w:val="0"/>
          <w:marTop w:val="0"/>
          <w:marBottom w:val="0"/>
          <w:divBdr>
            <w:top w:val="none" w:sz="0" w:space="0" w:color="auto"/>
            <w:left w:val="none" w:sz="0" w:space="0" w:color="auto"/>
            <w:bottom w:val="none" w:sz="0" w:space="0" w:color="auto"/>
            <w:right w:val="none" w:sz="0" w:space="0" w:color="auto"/>
          </w:divBdr>
        </w:div>
        <w:div w:id="830146963">
          <w:marLeft w:val="0"/>
          <w:marRight w:val="0"/>
          <w:marTop w:val="0"/>
          <w:marBottom w:val="0"/>
          <w:divBdr>
            <w:top w:val="none" w:sz="0" w:space="0" w:color="auto"/>
            <w:left w:val="none" w:sz="0" w:space="0" w:color="auto"/>
            <w:bottom w:val="none" w:sz="0" w:space="0" w:color="auto"/>
            <w:right w:val="none" w:sz="0" w:space="0" w:color="auto"/>
          </w:divBdr>
          <w:divsChild>
            <w:div w:id="1338849148">
              <w:marLeft w:val="0"/>
              <w:marRight w:val="0"/>
              <w:marTop w:val="0"/>
              <w:marBottom w:val="0"/>
              <w:divBdr>
                <w:top w:val="none" w:sz="0" w:space="0" w:color="auto"/>
                <w:left w:val="none" w:sz="0" w:space="0" w:color="auto"/>
                <w:bottom w:val="none" w:sz="0" w:space="0" w:color="auto"/>
                <w:right w:val="none" w:sz="0" w:space="0" w:color="auto"/>
              </w:divBdr>
              <w:divsChild>
                <w:div w:id="1629505649">
                  <w:marLeft w:val="0"/>
                  <w:marRight w:val="0"/>
                  <w:marTop w:val="0"/>
                  <w:marBottom w:val="167"/>
                  <w:divBdr>
                    <w:top w:val="none" w:sz="0" w:space="0" w:color="auto"/>
                    <w:left w:val="none" w:sz="0" w:space="0" w:color="auto"/>
                    <w:bottom w:val="none" w:sz="0" w:space="0" w:color="auto"/>
                    <w:right w:val="none" w:sz="0" w:space="0" w:color="auto"/>
                  </w:divBdr>
                </w:div>
                <w:div w:id="1206144150">
                  <w:marLeft w:val="0"/>
                  <w:marRight w:val="0"/>
                  <w:marTop w:val="0"/>
                  <w:marBottom w:val="84"/>
                  <w:divBdr>
                    <w:top w:val="none" w:sz="0" w:space="0" w:color="auto"/>
                    <w:left w:val="none" w:sz="0" w:space="0" w:color="auto"/>
                    <w:bottom w:val="none" w:sz="0" w:space="0" w:color="auto"/>
                    <w:right w:val="none" w:sz="0" w:space="0" w:color="auto"/>
                  </w:divBdr>
                  <w:divsChild>
                    <w:div w:id="1139690543">
                      <w:marLeft w:val="0"/>
                      <w:marRight w:val="0"/>
                      <w:marTop w:val="0"/>
                      <w:marBottom w:val="0"/>
                      <w:divBdr>
                        <w:top w:val="none" w:sz="0" w:space="0" w:color="auto"/>
                        <w:left w:val="none" w:sz="0" w:space="0" w:color="auto"/>
                        <w:bottom w:val="none" w:sz="0" w:space="0" w:color="auto"/>
                        <w:right w:val="none" w:sz="0" w:space="0" w:color="auto"/>
                      </w:divBdr>
                    </w:div>
                  </w:divsChild>
                </w:div>
                <w:div w:id="544677177">
                  <w:marLeft w:val="0"/>
                  <w:marRight w:val="0"/>
                  <w:marTop w:val="0"/>
                  <w:marBottom w:val="84"/>
                  <w:divBdr>
                    <w:top w:val="none" w:sz="0" w:space="0" w:color="auto"/>
                    <w:left w:val="none" w:sz="0" w:space="0" w:color="auto"/>
                    <w:bottom w:val="none" w:sz="0" w:space="0" w:color="auto"/>
                    <w:right w:val="none" w:sz="0" w:space="0" w:color="auto"/>
                  </w:divBdr>
                  <w:divsChild>
                    <w:div w:id="980773436">
                      <w:marLeft w:val="0"/>
                      <w:marRight w:val="0"/>
                      <w:marTop w:val="0"/>
                      <w:marBottom w:val="0"/>
                      <w:divBdr>
                        <w:top w:val="none" w:sz="0" w:space="0" w:color="auto"/>
                        <w:left w:val="none" w:sz="0" w:space="0" w:color="auto"/>
                        <w:bottom w:val="none" w:sz="0" w:space="0" w:color="auto"/>
                        <w:right w:val="none" w:sz="0" w:space="0" w:color="auto"/>
                      </w:divBdr>
                    </w:div>
                  </w:divsChild>
                </w:div>
                <w:div w:id="447162025">
                  <w:marLeft w:val="0"/>
                  <w:marRight w:val="0"/>
                  <w:marTop w:val="0"/>
                  <w:marBottom w:val="84"/>
                  <w:divBdr>
                    <w:top w:val="none" w:sz="0" w:space="0" w:color="auto"/>
                    <w:left w:val="none" w:sz="0" w:space="0" w:color="auto"/>
                    <w:bottom w:val="none" w:sz="0" w:space="0" w:color="auto"/>
                    <w:right w:val="none" w:sz="0" w:space="0" w:color="auto"/>
                  </w:divBdr>
                  <w:divsChild>
                    <w:div w:id="414015949">
                      <w:marLeft w:val="0"/>
                      <w:marRight w:val="0"/>
                      <w:marTop w:val="0"/>
                      <w:marBottom w:val="0"/>
                      <w:divBdr>
                        <w:top w:val="none" w:sz="0" w:space="0" w:color="auto"/>
                        <w:left w:val="none" w:sz="0" w:space="0" w:color="auto"/>
                        <w:bottom w:val="none" w:sz="0" w:space="0" w:color="auto"/>
                        <w:right w:val="none" w:sz="0" w:space="0" w:color="auto"/>
                      </w:divBdr>
                    </w:div>
                  </w:divsChild>
                </w:div>
                <w:div w:id="1851139463">
                  <w:marLeft w:val="0"/>
                  <w:marRight w:val="0"/>
                  <w:marTop w:val="0"/>
                  <w:marBottom w:val="84"/>
                  <w:divBdr>
                    <w:top w:val="none" w:sz="0" w:space="0" w:color="auto"/>
                    <w:left w:val="none" w:sz="0" w:space="0" w:color="auto"/>
                    <w:bottom w:val="none" w:sz="0" w:space="0" w:color="auto"/>
                    <w:right w:val="none" w:sz="0" w:space="0" w:color="auto"/>
                  </w:divBdr>
                  <w:divsChild>
                    <w:div w:id="1097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8564">
      <w:bodyDiv w:val="1"/>
      <w:marLeft w:val="0"/>
      <w:marRight w:val="0"/>
      <w:marTop w:val="0"/>
      <w:marBottom w:val="0"/>
      <w:divBdr>
        <w:top w:val="none" w:sz="0" w:space="0" w:color="auto"/>
        <w:left w:val="none" w:sz="0" w:space="0" w:color="auto"/>
        <w:bottom w:val="none" w:sz="0" w:space="0" w:color="auto"/>
        <w:right w:val="none" w:sz="0" w:space="0" w:color="auto"/>
      </w:divBdr>
    </w:div>
    <w:div w:id="1615556374">
      <w:bodyDiv w:val="1"/>
      <w:marLeft w:val="0"/>
      <w:marRight w:val="0"/>
      <w:marTop w:val="0"/>
      <w:marBottom w:val="0"/>
      <w:divBdr>
        <w:top w:val="none" w:sz="0" w:space="0" w:color="auto"/>
        <w:left w:val="none" w:sz="0" w:space="0" w:color="auto"/>
        <w:bottom w:val="none" w:sz="0" w:space="0" w:color="auto"/>
        <w:right w:val="none" w:sz="0" w:space="0" w:color="auto"/>
      </w:divBdr>
      <w:divsChild>
        <w:div w:id="316495664">
          <w:marLeft w:val="0"/>
          <w:marRight w:val="0"/>
          <w:marTop w:val="0"/>
          <w:marBottom w:val="0"/>
          <w:divBdr>
            <w:top w:val="none" w:sz="0" w:space="0" w:color="auto"/>
            <w:left w:val="none" w:sz="0" w:space="0" w:color="auto"/>
            <w:bottom w:val="none" w:sz="0" w:space="0" w:color="auto"/>
            <w:right w:val="none" w:sz="0" w:space="0" w:color="auto"/>
          </w:divBdr>
        </w:div>
      </w:divsChild>
    </w:div>
    <w:div w:id="1620261004">
      <w:bodyDiv w:val="1"/>
      <w:marLeft w:val="0"/>
      <w:marRight w:val="0"/>
      <w:marTop w:val="0"/>
      <w:marBottom w:val="0"/>
      <w:divBdr>
        <w:top w:val="none" w:sz="0" w:space="0" w:color="auto"/>
        <w:left w:val="none" w:sz="0" w:space="0" w:color="auto"/>
        <w:bottom w:val="none" w:sz="0" w:space="0" w:color="auto"/>
        <w:right w:val="none" w:sz="0" w:space="0" w:color="auto"/>
      </w:divBdr>
      <w:divsChild>
        <w:div w:id="738789339">
          <w:marLeft w:val="0"/>
          <w:marRight w:val="0"/>
          <w:marTop w:val="0"/>
          <w:marBottom w:val="0"/>
          <w:divBdr>
            <w:top w:val="none" w:sz="0" w:space="0" w:color="auto"/>
            <w:left w:val="none" w:sz="0" w:space="0" w:color="auto"/>
            <w:bottom w:val="none" w:sz="0" w:space="0" w:color="auto"/>
            <w:right w:val="none" w:sz="0" w:space="0" w:color="auto"/>
          </w:divBdr>
        </w:div>
      </w:divsChild>
    </w:div>
    <w:div w:id="1621716855">
      <w:bodyDiv w:val="1"/>
      <w:marLeft w:val="0"/>
      <w:marRight w:val="0"/>
      <w:marTop w:val="0"/>
      <w:marBottom w:val="0"/>
      <w:divBdr>
        <w:top w:val="none" w:sz="0" w:space="0" w:color="auto"/>
        <w:left w:val="none" w:sz="0" w:space="0" w:color="auto"/>
        <w:bottom w:val="none" w:sz="0" w:space="0" w:color="auto"/>
        <w:right w:val="none" w:sz="0" w:space="0" w:color="auto"/>
      </w:divBdr>
      <w:divsChild>
        <w:div w:id="446698876">
          <w:marLeft w:val="0"/>
          <w:marRight w:val="0"/>
          <w:marTop w:val="0"/>
          <w:marBottom w:val="0"/>
          <w:divBdr>
            <w:top w:val="none" w:sz="0" w:space="0" w:color="auto"/>
            <w:left w:val="none" w:sz="0" w:space="0" w:color="auto"/>
            <w:bottom w:val="none" w:sz="0" w:space="0" w:color="auto"/>
            <w:right w:val="none" w:sz="0" w:space="0" w:color="auto"/>
          </w:divBdr>
        </w:div>
        <w:div w:id="1302731200">
          <w:marLeft w:val="0"/>
          <w:marRight w:val="0"/>
          <w:marTop w:val="0"/>
          <w:marBottom w:val="0"/>
          <w:divBdr>
            <w:top w:val="none" w:sz="0" w:space="0" w:color="auto"/>
            <w:left w:val="none" w:sz="0" w:space="0" w:color="auto"/>
            <w:bottom w:val="none" w:sz="0" w:space="0" w:color="auto"/>
            <w:right w:val="none" w:sz="0" w:space="0" w:color="auto"/>
          </w:divBdr>
          <w:divsChild>
            <w:div w:id="366761285">
              <w:marLeft w:val="0"/>
              <w:marRight w:val="0"/>
              <w:marTop w:val="0"/>
              <w:marBottom w:val="0"/>
              <w:divBdr>
                <w:top w:val="none" w:sz="0" w:space="0" w:color="auto"/>
                <w:left w:val="none" w:sz="0" w:space="0" w:color="auto"/>
                <w:bottom w:val="none" w:sz="0" w:space="0" w:color="auto"/>
                <w:right w:val="none" w:sz="0" w:space="0" w:color="auto"/>
              </w:divBdr>
              <w:divsChild>
                <w:div w:id="967861143">
                  <w:marLeft w:val="0"/>
                  <w:marRight w:val="0"/>
                  <w:marTop w:val="0"/>
                  <w:marBottom w:val="167"/>
                  <w:divBdr>
                    <w:top w:val="none" w:sz="0" w:space="0" w:color="auto"/>
                    <w:left w:val="none" w:sz="0" w:space="0" w:color="auto"/>
                    <w:bottom w:val="none" w:sz="0" w:space="0" w:color="auto"/>
                    <w:right w:val="none" w:sz="0" w:space="0" w:color="auto"/>
                  </w:divBdr>
                </w:div>
                <w:div w:id="480736950">
                  <w:marLeft w:val="0"/>
                  <w:marRight w:val="0"/>
                  <w:marTop w:val="0"/>
                  <w:marBottom w:val="84"/>
                  <w:divBdr>
                    <w:top w:val="none" w:sz="0" w:space="0" w:color="auto"/>
                    <w:left w:val="none" w:sz="0" w:space="0" w:color="auto"/>
                    <w:bottom w:val="none" w:sz="0" w:space="0" w:color="auto"/>
                    <w:right w:val="none" w:sz="0" w:space="0" w:color="auto"/>
                  </w:divBdr>
                  <w:divsChild>
                    <w:div w:id="729311100">
                      <w:marLeft w:val="0"/>
                      <w:marRight w:val="0"/>
                      <w:marTop w:val="0"/>
                      <w:marBottom w:val="0"/>
                      <w:divBdr>
                        <w:top w:val="none" w:sz="0" w:space="0" w:color="auto"/>
                        <w:left w:val="none" w:sz="0" w:space="0" w:color="auto"/>
                        <w:bottom w:val="none" w:sz="0" w:space="0" w:color="auto"/>
                        <w:right w:val="none" w:sz="0" w:space="0" w:color="auto"/>
                      </w:divBdr>
                    </w:div>
                  </w:divsChild>
                </w:div>
                <w:div w:id="157311633">
                  <w:marLeft w:val="0"/>
                  <w:marRight w:val="0"/>
                  <w:marTop w:val="0"/>
                  <w:marBottom w:val="84"/>
                  <w:divBdr>
                    <w:top w:val="none" w:sz="0" w:space="0" w:color="auto"/>
                    <w:left w:val="none" w:sz="0" w:space="0" w:color="auto"/>
                    <w:bottom w:val="none" w:sz="0" w:space="0" w:color="auto"/>
                    <w:right w:val="none" w:sz="0" w:space="0" w:color="auto"/>
                  </w:divBdr>
                  <w:divsChild>
                    <w:div w:id="1025911291">
                      <w:marLeft w:val="0"/>
                      <w:marRight w:val="0"/>
                      <w:marTop w:val="0"/>
                      <w:marBottom w:val="0"/>
                      <w:divBdr>
                        <w:top w:val="none" w:sz="0" w:space="0" w:color="auto"/>
                        <w:left w:val="none" w:sz="0" w:space="0" w:color="auto"/>
                        <w:bottom w:val="none" w:sz="0" w:space="0" w:color="auto"/>
                        <w:right w:val="none" w:sz="0" w:space="0" w:color="auto"/>
                      </w:divBdr>
                    </w:div>
                  </w:divsChild>
                </w:div>
                <w:div w:id="193344223">
                  <w:marLeft w:val="0"/>
                  <w:marRight w:val="0"/>
                  <w:marTop w:val="0"/>
                  <w:marBottom w:val="84"/>
                  <w:divBdr>
                    <w:top w:val="none" w:sz="0" w:space="0" w:color="auto"/>
                    <w:left w:val="none" w:sz="0" w:space="0" w:color="auto"/>
                    <w:bottom w:val="none" w:sz="0" w:space="0" w:color="auto"/>
                    <w:right w:val="none" w:sz="0" w:space="0" w:color="auto"/>
                  </w:divBdr>
                  <w:divsChild>
                    <w:div w:id="1729301658">
                      <w:marLeft w:val="0"/>
                      <w:marRight w:val="0"/>
                      <w:marTop w:val="0"/>
                      <w:marBottom w:val="0"/>
                      <w:divBdr>
                        <w:top w:val="none" w:sz="0" w:space="0" w:color="auto"/>
                        <w:left w:val="none" w:sz="0" w:space="0" w:color="auto"/>
                        <w:bottom w:val="none" w:sz="0" w:space="0" w:color="auto"/>
                        <w:right w:val="none" w:sz="0" w:space="0" w:color="auto"/>
                      </w:divBdr>
                    </w:div>
                  </w:divsChild>
                </w:div>
                <w:div w:id="57632698">
                  <w:marLeft w:val="0"/>
                  <w:marRight w:val="0"/>
                  <w:marTop w:val="0"/>
                  <w:marBottom w:val="84"/>
                  <w:divBdr>
                    <w:top w:val="none" w:sz="0" w:space="0" w:color="auto"/>
                    <w:left w:val="none" w:sz="0" w:space="0" w:color="auto"/>
                    <w:bottom w:val="none" w:sz="0" w:space="0" w:color="auto"/>
                    <w:right w:val="none" w:sz="0" w:space="0" w:color="auto"/>
                  </w:divBdr>
                  <w:divsChild>
                    <w:div w:id="511728042">
                      <w:marLeft w:val="0"/>
                      <w:marRight w:val="0"/>
                      <w:marTop w:val="0"/>
                      <w:marBottom w:val="0"/>
                      <w:divBdr>
                        <w:top w:val="none" w:sz="0" w:space="0" w:color="auto"/>
                        <w:left w:val="none" w:sz="0" w:space="0" w:color="auto"/>
                        <w:bottom w:val="none" w:sz="0" w:space="0" w:color="auto"/>
                        <w:right w:val="none" w:sz="0" w:space="0" w:color="auto"/>
                      </w:divBdr>
                    </w:div>
                  </w:divsChild>
                </w:div>
                <w:div w:id="1531261334">
                  <w:marLeft w:val="0"/>
                  <w:marRight w:val="0"/>
                  <w:marTop w:val="0"/>
                  <w:marBottom w:val="84"/>
                  <w:divBdr>
                    <w:top w:val="none" w:sz="0" w:space="0" w:color="auto"/>
                    <w:left w:val="none" w:sz="0" w:space="0" w:color="auto"/>
                    <w:bottom w:val="none" w:sz="0" w:space="0" w:color="auto"/>
                    <w:right w:val="none" w:sz="0" w:space="0" w:color="auto"/>
                  </w:divBdr>
                  <w:divsChild>
                    <w:div w:id="1600599603">
                      <w:marLeft w:val="0"/>
                      <w:marRight w:val="0"/>
                      <w:marTop w:val="0"/>
                      <w:marBottom w:val="0"/>
                      <w:divBdr>
                        <w:top w:val="none" w:sz="0" w:space="0" w:color="auto"/>
                        <w:left w:val="none" w:sz="0" w:space="0" w:color="auto"/>
                        <w:bottom w:val="none" w:sz="0" w:space="0" w:color="auto"/>
                        <w:right w:val="none" w:sz="0" w:space="0" w:color="auto"/>
                      </w:divBdr>
                    </w:div>
                  </w:divsChild>
                </w:div>
                <w:div w:id="1620917072">
                  <w:marLeft w:val="0"/>
                  <w:marRight w:val="0"/>
                  <w:marTop w:val="0"/>
                  <w:marBottom w:val="84"/>
                  <w:divBdr>
                    <w:top w:val="none" w:sz="0" w:space="0" w:color="auto"/>
                    <w:left w:val="none" w:sz="0" w:space="0" w:color="auto"/>
                    <w:bottom w:val="none" w:sz="0" w:space="0" w:color="auto"/>
                    <w:right w:val="none" w:sz="0" w:space="0" w:color="auto"/>
                  </w:divBdr>
                  <w:divsChild>
                    <w:div w:id="14089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19859">
      <w:bodyDiv w:val="1"/>
      <w:marLeft w:val="0"/>
      <w:marRight w:val="0"/>
      <w:marTop w:val="0"/>
      <w:marBottom w:val="0"/>
      <w:divBdr>
        <w:top w:val="none" w:sz="0" w:space="0" w:color="auto"/>
        <w:left w:val="none" w:sz="0" w:space="0" w:color="auto"/>
        <w:bottom w:val="none" w:sz="0" w:space="0" w:color="auto"/>
        <w:right w:val="none" w:sz="0" w:space="0" w:color="auto"/>
      </w:divBdr>
      <w:divsChild>
        <w:div w:id="694380803">
          <w:marLeft w:val="0"/>
          <w:marRight w:val="0"/>
          <w:marTop w:val="0"/>
          <w:marBottom w:val="0"/>
          <w:divBdr>
            <w:top w:val="none" w:sz="0" w:space="0" w:color="auto"/>
            <w:left w:val="none" w:sz="0" w:space="0" w:color="auto"/>
            <w:bottom w:val="none" w:sz="0" w:space="0" w:color="auto"/>
            <w:right w:val="none" w:sz="0" w:space="0" w:color="auto"/>
          </w:divBdr>
        </w:div>
        <w:div w:id="449932458">
          <w:marLeft w:val="0"/>
          <w:marRight w:val="0"/>
          <w:marTop w:val="0"/>
          <w:marBottom w:val="0"/>
          <w:divBdr>
            <w:top w:val="none" w:sz="0" w:space="0" w:color="auto"/>
            <w:left w:val="none" w:sz="0" w:space="0" w:color="auto"/>
            <w:bottom w:val="none" w:sz="0" w:space="0" w:color="auto"/>
            <w:right w:val="none" w:sz="0" w:space="0" w:color="auto"/>
          </w:divBdr>
          <w:divsChild>
            <w:div w:id="205066715">
              <w:marLeft w:val="0"/>
              <w:marRight w:val="0"/>
              <w:marTop w:val="0"/>
              <w:marBottom w:val="0"/>
              <w:divBdr>
                <w:top w:val="none" w:sz="0" w:space="0" w:color="auto"/>
                <w:left w:val="none" w:sz="0" w:space="0" w:color="auto"/>
                <w:bottom w:val="none" w:sz="0" w:space="0" w:color="auto"/>
                <w:right w:val="none" w:sz="0" w:space="0" w:color="auto"/>
              </w:divBdr>
              <w:divsChild>
                <w:div w:id="882640715">
                  <w:marLeft w:val="0"/>
                  <w:marRight w:val="0"/>
                  <w:marTop w:val="0"/>
                  <w:marBottom w:val="167"/>
                  <w:divBdr>
                    <w:top w:val="none" w:sz="0" w:space="0" w:color="auto"/>
                    <w:left w:val="none" w:sz="0" w:space="0" w:color="auto"/>
                    <w:bottom w:val="none" w:sz="0" w:space="0" w:color="auto"/>
                    <w:right w:val="none" w:sz="0" w:space="0" w:color="auto"/>
                  </w:divBdr>
                </w:div>
                <w:div w:id="644701370">
                  <w:marLeft w:val="0"/>
                  <w:marRight w:val="0"/>
                  <w:marTop w:val="0"/>
                  <w:marBottom w:val="84"/>
                  <w:divBdr>
                    <w:top w:val="none" w:sz="0" w:space="0" w:color="auto"/>
                    <w:left w:val="none" w:sz="0" w:space="0" w:color="auto"/>
                    <w:bottom w:val="none" w:sz="0" w:space="0" w:color="auto"/>
                    <w:right w:val="none" w:sz="0" w:space="0" w:color="auto"/>
                  </w:divBdr>
                  <w:divsChild>
                    <w:div w:id="1333410237">
                      <w:marLeft w:val="0"/>
                      <w:marRight w:val="0"/>
                      <w:marTop w:val="0"/>
                      <w:marBottom w:val="0"/>
                      <w:divBdr>
                        <w:top w:val="none" w:sz="0" w:space="0" w:color="auto"/>
                        <w:left w:val="none" w:sz="0" w:space="0" w:color="auto"/>
                        <w:bottom w:val="none" w:sz="0" w:space="0" w:color="auto"/>
                        <w:right w:val="none" w:sz="0" w:space="0" w:color="auto"/>
                      </w:divBdr>
                    </w:div>
                  </w:divsChild>
                </w:div>
                <w:div w:id="408887136">
                  <w:marLeft w:val="0"/>
                  <w:marRight w:val="0"/>
                  <w:marTop w:val="0"/>
                  <w:marBottom w:val="84"/>
                  <w:divBdr>
                    <w:top w:val="none" w:sz="0" w:space="0" w:color="auto"/>
                    <w:left w:val="none" w:sz="0" w:space="0" w:color="auto"/>
                    <w:bottom w:val="none" w:sz="0" w:space="0" w:color="auto"/>
                    <w:right w:val="none" w:sz="0" w:space="0" w:color="auto"/>
                  </w:divBdr>
                  <w:divsChild>
                    <w:div w:id="1697854515">
                      <w:marLeft w:val="0"/>
                      <w:marRight w:val="0"/>
                      <w:marTop w:val="0"/>
                      <w:marBottom w:val="0"/>
                      <w:divBdr>
                        <w:top w:val="none" w:sz="0" w:space="0" w:color="auto"/>
                        <w:left w:val="none" w:sz="0" w:space="0" w:color="auto"/>
                        <w:bottom w:val="none" w:sz="0" w:space="0" w:color="auto"/>
                        <w:right w:val="none" w:sz="0" w:space="0" w:color="auto"/>
                      </w:divBdr>
                    </w:div>
                  </w:divsChild>
                </w:div>
                <w:div w:id="1635213435">
                  <w:marLeft w:val="0"/>
                  <w:marRight w:val="0"/>
                  <w:marTop w:val="0"/>
                  <w:marBottom w:val="84"/>
                  <w:divBdr>
                    <w:top w:val="none" w:sz="0" w:space="0" w:color="auto"/>
                    <w:left w:val="none" w:sz="0" w:space="0" w:color="auto"/>
                    <w:bottom w:val="none" w:sz="0" w:space="0" w:color="auto"/>
                    <w:right w:val="none" w:sz="0" w:space="0" w:color="auto"/>
                  </w:divBdr>
                  <w:divsChild>
                    <w:div w:id="707680034">
                      <w:marLeft w:val="0"/>
                      <w:marRight w:val="0"/>
                      <w:marTop w:val="0"/>
                      <w:marBottom w:val="0"/>
                      <w:divBdr>
                        <w:top w:val="none" w:sz="0" w:space="0" w:color="auto"/>
                        <w:left w:val="none" w:sz="0" w:space="0" w:color="auto"/>
                        <w:bottom w:val="none" w:sz="0" w:space="0" w:color="auto"/>
                        <w:right w:val="none" w:sz="0" w:space="0" w:color="auto"/>
                      </w:divBdr>
                    </w:div>
                  </w:divsChild>
                </w:div>
                <w:div w:id="1549537443">
                  <w:marLeft w:val="0"/>
                  <w:marRight w:val="0"/>
                  <w:marTop w:val="0"/>
                  <w:marBottom w:val="84"/>
                  <w:divBdr>
                    <w:top w:val="none" w:sz="0" w:space="0" w:color="auto"/>
                    <w:left w:val="none" w:sz="0" w:space="0" w:color="auto"/>
                    <w:bottom w:val="none" w:sz="0" w:space="0" w:color="auto"/>
                    <w:right w:val="none" w:sz="0" w:space="0" w:color="auto"/>
                  </w:divBdr>
                  <w:divsChild>
                    <w:div w:id="2145343710">
                      <w:marLeft w:val="0"/>
                      <w:marRight w:val="0"/>
                      <w:marTop w:val="0"/>
                      <w:marBottom w:val="0"/>
                      <w:divBdr>
                        <w:top w:val="none" w:sz="0" w:space="0" w:color="auto"/>
                        <w:left w:val="none" w:sz="0" w:space="0" w:color="auto"/>
                        <w:bottom w:val="none" w:sz="0" w:space="0" w:color="auto"/>
                        <w:right w:val="none" w:sz="0" w:space="0" w:color="auto"/>
                      </w:divBdr>
                    </w:div>
                  </w:divsChild>
                </w:div>
                <w:div w:id="2099905884">
                  <w:marLeft w:val="0"/>
                  <w:marRight w:val="0"/>
                  <w:marTop w:val="0"/>
                  <w:marBottom w:val="84"/>
                  <w:divBdr>
                    <w:top w:val="none" w:sz="0" w:space="0" w:color="auto"/>
                    <w:left w:val="none" w:sz="0" w:space="0" w:color="auto"/>
                    <w:bottom w:val="none" w:sz="0" w:space="0" w:color="auto"/>
                    <w:right w:val="none" w:sz="0" w:space="0" w:color="auto"/>
                  </w:divBdr>
                  <w:divsChild>
                    <w:div w:id="1553927762">
                      <w:marLeft w:val="0"/>
                      <w:marRight w:val="0"/>
                      <w:marTop w:val="0"/>
                      <w:marBottom w:val="0"/>
                      <w:divBdr>
                        <w:top w:val="none" w:sz="0" w:space="0" w:color="auto"/>
                        <w:left w:val="none" w:sz="0" w:space="0" w:color="auto"/>
                        <w:bottom w:val="none" w:sz="0" w:space="0" w:color="auto"/>
                        <w:right w:val="none" w:sz="0" w:space="0" w:color="auto"/>
                      </w:divBdr>
                    </w:div>
                  </w:divsChild>
                </w:div>
                <w:div w:id="325135387">
                  <w:marLeft w:val="0"/>
                  <w:marRight w:val="0"/>
                  <w:marTop w:val="0"/>
                  <w:marBottom w:val="84"/>
                  <w:divBdr>
                    <w:top w:val="none" w:sz="0" w:space="0" w:color="auto"/>
                    <w:left w:val="none" w:sz="0" w:space="0" w:color="auto"/>
                    <w:bottom w:val="none" w:sz="0" w:space="0" w:color="auto"/>
                    <w:right w:val="none" w:sz="0" w:space="0" w:color="auto"/>
                  </w:divBdr>
                  <w:divsChild>
                    <w:div w:id="3912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5501">
      <w:bodyDiv w:val="1"/>
      <w:marLeft w:val="0"/>
      <w:marRight w:val="0"/>
      <w:marTop w:val="0"/>
      <w:marBottom w:val="0"/>
      <w:divBdr>
        <w:top w:val="none" w:sz="0" w:space="0" w:color="auto"/>
        <w:left w:val="none" w:sz="0" w:space="0" w:color="auto"/>
        <w:bottom w:val="none" w:sz="0" w:space="0" w:color="auto"/>
        <w:right w:val="none" w:sz="0" w:space="0" w:color="auto"/>
      </w:divBdr>
      <w:divsChild>
        <w:div w:id="259336593">
          <w:marLeft w:val="0"/>
          <w:marRight w:val="0"/>
          <w:marTop w:val="0"/>
          <w:marBottom w:val="0"/>
          <w:divBdr>
            <w:top w:val="none" w:sz="0" w:space="0" w:color="auto"/>
            <w:left w:val="none" w:sz="0" w:space="0" w:color="auto"/>
            <w:bottom w:val="none" w:sz="0" w:space="0" w:color="auto"/>
            <w:right w:val="none" w:sz="0" w:space="0" w:color="auto"/>
          </w:divBdr>
        </w:div>
        <w:div w:id="737946840">
          <w:marLeft w:val="0"/>
          <w:marRight w:val="0"/>
          <w:marTop w:val="0"/>
          <w:marBottom w:val="0"/>
          <w:divBdr>
            <w:top w:val="none" w:sz="0" w:space="0" w:color="auto"/>
            <w:left w:val="none" w:sz="0" w:space="0" w:color="auto"/>
            <w:bottom w:val="none" w:sz="0" w:space="0" w:color="auto"/>
            <w:right w:val="none" w:sz="0" w:space="0" w:color="auto"/>
          </w:divBdr>
          <w:divsChild>
            <w:div w:id="1369797271">
              <w:marLeft w:val="0"/>
              <w:marRight w:val="0"/>
              <w:marTop w:val="0"/>
              <w:marBottom w:val="0"/>
              <w:divBdr>
                <w:top w:val="none" w:sz="0" w:space="0" w:color="auto"/>
                <w:left w:val="none" w:sz="0" w:space="0" w:color="auto"/>
                <w:bottom w:val="none" w:sz="0" w:space="0" w:color="auto"/>
                <w:right w:val="none" w:sz="0" w:space="0" w:color="auto"/>
              </w:divBdr>
              <w:divsChild>
                <w:div w:id="1028682758">
                  <w:marLeft w:val="0"/>
                  <w:marRight w:val="0"/>
                  <w:marTop w:val="0"/>
                  <w:marBottom w:val="167"/>
                  <w:divBdr>
                    <w:top w:val="none" w:sz="0" w:space="0" w:color="auto"/>
                    <w:left w:val="none" w:sz="0" w:space="0" w:color="auto"/>
                    <w:bottom w:val="none" w:sz="0" w:space="0" w:color="auto"/>
                    <w:right w:val="none" w:sz="0" w:space="0" w:color="auto"/>
                  </w:divBdr>
                </w:div>
                <w:div w:id="1764107414">
                  <w:marLeft w:val="0"/>
                  <w:marRight w:val="0"/>
                  <w:marTop w:val="0"/>
                  <w:marBottom w:val="84"/>
                  <w:divBdr>
                    <w:top w:val="none" w:sz="0" w:space="0" w:color="auto"/>
                    <w:left w:val="none" w:sz="0" w:space="0" w:color="auto"/>
                    <w:bottom w:val="none" w:sz="0" w:space="0" w:color="auto"/>
                    <w:right w:val="none" w:sz="0" w:space="0" w:color="auto"/>
                  </w:divBdr>
                  <w:divsChild>
                    <w:div w:id="1003314532">
                      <w:marLeft w:val="0"/>
                      <w:marRight w:val="0"/>
                      <w:marTop w:val="0"/>
                      <w:marBottom w:val="0"/>
                      <w:divBdr>
                        <w:top w:val="none" w:sz="0" w:space="0" w:color="auto"/>
                        <w:left w:val="none" w:sz="0" w:space="0" w:color="auto"/>
                        <w:bottom w:val="none" w:sz="0" w:space="0" w:color="auto"/>
                        <w:right w:val="none" w:sz="0" w:space="0" w:color="auto"/>
                      </w:divBdr>
                    </w:div>
                  </w:divsChild>
                </w:div>
                <w:div w:id="1508015943">
                  <w:marLeft w:val="0"/>
                  <w:marRight w:val="0"/>
                  <w:marTop w:val="0"/>
                  <w:marBottom w:val="84"/>
                  <w:divBdr>
                    <w:top w:val="none" w:sz="0" w:space="0" w:color="auto"/>
                    <w:left w:val="none" w:sz="0" w:space="0" w:color="auto"/>
                    <w:bottom w:val="none" w:sz="0" w:space="0" w:color="auto"/>
                    <w:right w:val="none" w:sz="0" w:space="0" w:color="auto"/>
                  </w:divBdr>
                  <w:divsChild>
                    <w:div w:id="436951979">
                      <w:marLeft w:val="0"/>
                      <w:marRight w:val="0"/>
                      <w:marTop w:val="0"/>
                      <w:marBottom w:val="0"/>
                      <w:divBdr>
                        <w:top w:val="none" w:sz="0" w:space="0" w:color="auto"/>
                        <w:left w:val="none" w:sz="0" w:space="0" w:color="auto"/>
                        <w:bottom w:val="none" w:sz="0" w:space="0" w:color="auto"/>
                        <w:right w:val="none" w:sz="0" w:space="0" w:color="auto"/>
                      </w:divBdr>
                    </w:div>
                  </w:divsChild>
                </w:div>
                <w:div w:id="898857610">
                  <w:marLeft w:val="0"/>
                  <w:marRight w:val="0"/>
                  <w:marTop w:val="0"/>
                  <w:marBottom w:val="84"/>
                  <w:divBdr>
                    <w:top w:val="none" w:sz="0" w:space="0" w:color="auto"/>
                    <w:left w:val="none" w:sz="0" w:space="0" w:color="auto"/>
                    <w:bottom w:val="none" w:sz="0" w:space="0" w:color="auto"/>
                    <w:right w:val="none" w:sz="0" w:space="0" w:color="auto"/>
                  </w:divBdr>
                  <w:divsChild>
                    <w:div w:id="1689480431">
                      <w:marLeft w:val="0"/>
                      <w:marRight w:val="0"/>
                      <w:marTop w:val="0"/>
                      <w:marBottom w:val="0"/>
                      <w:divBdr>
                        <w:top w:val="none" w:sz="0" w:space="0" w:color="auto"/>
                        <w:left w:val="none" w:sz="0" w:space="0" w:color="auto"/>
                        <w:bottom w:val="none" w:sz="0" w:space="0" w:color="auto"/>
                        <w:right w:val="none" w:sz="0" w:space="0" w:color="auto"/>
                      </w:divBdr>
                    </w:div>
                  </w:divsChild>
                </w:div>
                <w:div w:id="1386955519">
                  <w:marLeft w:val="0"/>
                  <w:marRight w:val="0"/>
                  <w:marTop w:val="0"/>
                  <w:marBottom w:val="84"/>
                  <w:divBdr>
                    <w:top w:val="none" w:sz="0" w:space="0" w:color="auto"/>
                    <w:left w:val="none" w:sz="0" w:space="0" w:color="auto"/>
                    <w:bottom w:val="none" w:sz="0" w:space="0" w:color="auto"/>
                    <w:right w:val="none" w:sz="0" w:space="0" w:color="auto"/>
                  </w:divBdr>
                  <w:divsChild>
                    <w:div w:id="864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10218">
      <w:bodyDiv w:val="1"/>
      <w:marLeft w:val="0"/>
      <w:marRight w:val="0"/>
      <w:marTop w:val="0"/>
      <w:marBottom w:val="0"/>
      <w:divBdr>
        <w:top w:val="none" w:sz="0" w:space="0" w:color="auto"/>
        <w:left w:val="none" w:sz="0" w:space="0" w:color="auto"/>
        <w:bottom w:val="none" w:sz="0" w:space="0" w:color="auto"/>
        <w:right w:val="none" w:sz="0" w:space="0" w:color="auto"/>
      </w:divBdr>
    </w:div>
    <w:div w:id="1637447288">
      <w:bodyDiv w:val="1"/>
      <w:marLeft w:val="0"/>
      <w:marRight w:val="0"/>
      <w:marTop w:val="0"/>
      <w:marBottom w:val="0"/>
      <w:divBdr>
        <w:top w:val="none" w:sz="0" w:space="0" w:color="auto"/>
        <w:left w:val="none" w:sz="0" w:space="0" w:color="auto"/>
        <w:bottom w:val="none" w:sz="0" w:space="0" w:color="auto"/>
        <w:right w:val="none" w:sz="0" w:space="0" w:color="auto"/>
      </w:divBdr>
      <w:divsChild>
        <w:div w:id="2034960393">
          <w:marLeft w:val="0"/>
          <w:marRight w:val="0"/>
          <w:marTop w:val="0"/>
          <w:marBottom w:val="0"/>
          <w:divBdr>
            <w:top w:val="none" w:sz="0" w:space="0" w:color="auto"/>
            <w:left w:val="none" w:sz="0" w:space="0" w:color="auto"/>
            <w:bottom w:val="none" w:sz="0" w:space="0" w:color="auto"/>
            <w:right w:val="none" w:sz="0" w:space="0" w:color="auto"/>
          </w:divBdr>
        </w:div>
        <w:div w:id="1209730688">
          <w:marLeft w:val="0"/>
          <w:marRight w:val="0"/>
          <w:marTop w:val="0"/>
          <w:marBottom w:val="0"/>
          <w:divBdr>
            <w:top w:val="none" w:sz="0" w:space="0" w:color="auto"/>
            <w:left w:val="none" w:sz="0" w:space="0" w:color="auto"/>
            <w:bottom w:val="none" w:sz="0" w:space="0" w:color="auto"/>
            <w:right w:val="none" w:sz="0" w:space="0" w:color="auto"/>
          </w:divBdr>
          <w:divsChild>
            <w:div w:id="208878371">
              <w:marLeft w:val="0"/>
              <w:marRight w:val="0"/>
              <w:marTop w:val="0"/>
              <w:marBottom w:val="0"/>
              <w:divBdr>
                <w:top w:val="none" w:sz="0" w:space="0" w:color="auto"/>
                <w:left w:val="none" w:sz="0" w:space="0" w:color="auto"/>
                <w:bottom w:val="none" w:sz="0" w:space="0" w:color="auto"/>
                <w:right w:val="none" w:sz="0" w:space="0" w:color="auto"/>
              </w:divBdr>
              <w:divsChild>
                <w:div w:id="1019701487">
                  <w:marLeft w:val="0"/>
                  <w:marRight w:val="0"/>
                  <w:marTop w:val="0"/>
                  <w:marBottom w:val="167"/>
                  <w:divBdr>
                    <w:top w:val="none" w:sz="0" w:space="0" w:color="auto"/>
                    <w:left w:val="none" w:sz="0" w:space="0" w:color="auto"/>
                    <w:bottom w:val="none" w:sz="0" w:space="0" w:color="auto"/>
                    <w:right w:val="none" w:sz="0" w:space="0" w:color="auto"/>
                  </w:divBdr>
                </w:div>
                <w:div w:id="523639703">
                  <w:marLeft w:val="0"/>
                  <w:marRight w:val="0"/>
                  <w:marTop w:val="0"/>
                  <w:marBottom w:val="84"/>
                  <w:divBdr>
                    <w:top w:val="none" w:sz="0" w:space="0" w:color="auto"/>
                    <w:left w:val="none" w:sz="0" w:space="0" w:color="auto"/>
                    <w:bottom w:val="none" w:sz="0" w:space="0" w:color="auto"/>
                    <w:right w:val="none" w:sz="0" w:space="0" w:color="auto"/>
                  </w:divBdr>
                  <w:divsChild>
                    <w:div w:id="1117336453">
                      <w:marLeft w:val="0"/>
                      <w:marRight w:val="0"/>
                      <w:marTop w:val="0"/>
                      <w:marBottom w:val="0"/>
                      <w:divBdr>
                        <w:top w:val="none" w:sz="0" w:space="0" w:color="auto"/>
                        <w:left w:val="none" w:sz="0" w:space="0" w:color="auto"/>
                        <w:bottom w:val="none" w:sz="0" w:space="0" w:color="auto"/>
                        <w:right w:val="none" w:sz="0" w:space="0" w:color="auto"/>
                      </w:divBdr>
                    </w:div>
                  </w:divsChild>
                </w:div>
                <w:div w:id="1269235958">
                  <w:marLeft w:val="0"/>
                  <w:marRight w:val="0"/>
                  <w:marTop w:val="0"/>
                  <w:marBottom w:val="84"/>
                  <w:divBdr>
                    <w:top w:val="none" w:sz="0" w:space="0" w:color="auto"/>
                    <w:left w:val="none" w:sz="0" w:space="0" w:color="auto"/>
                    <w:bottom w:val="none" w:sz="0" w:space="0" w:color="auto"/>
                    <w:right w:val="none" w:sz="0" w:space="0" w:color="auto"/>
                  </w:divBdr>
                  <w:divsChild>
                    <w:div w:id="263080433">
                      <w:marLeft w:val="0"/>
                      <w:marRight w:val="0"/>
                      <w:marTop w:val="0"/>
                      <w:marBottom w:val="0"/>
                      <w:divBdr>
                        <w:top w:val="none" w:sz="0" w:space="0" w:color="auto"/>
                        <w:left w:val="none" w:sz="0" w:space="0" w:color="auto"/>
                        <w:bottom w:val="none" w:sz="0" w:space="0" w:color="auto"/>
                        <w:right w:val="none" w:sz="0" w:space="0" w:color="auto"/>
                      </w:divBdr>
                    </w:div>
                  </w:divsChild>
                </w:div>
                <w:div w:id="121113786">
                  <w:marLeft w:val="0"/>
                  <w:marRight w:val="0"/>
                  <w:marTop w:val="0"/>
                  <w:marBottom w:val="84"/>
                  <w:divBdr>
                    <w:top w:val="none" w:sz="0" w:space="0" w:color="auto"/>
                    <w:left w:val="none" w:sz="0" w:space="0" w:color="auto"/>
                    <w:bottom w:val="none" w:sz="0" w:space="0" w:color="auto"/>
                    <w:right w:val="none" w:sz="0" w:space="0" w:color="auto"/>
                  </w:divBdr>
                  <w:divsChild>
                    <w:div w:id="1542136037">
                      <w:marLeft w:val="0"/>
                      <w:marRight w:val="0"/>
                      <w:marTop w:val="0"/>
                      <w:marBottom w:val="0"/>
                      <w:divBdr>
                        <w:top w:val="none" w:sz="0" w:space="0" w:color="auto"/>
                        <w:left w:val="none" w:sz="0" w:space="0" w:color="auto"/>
                        <w:bottom w:val="none" w:sz="0" w:space="0" w:color="auto"/>
                        <w:right w:val="none" w:sz="0" w:space="0" w:color="auto"/>
                      </w:divBdr>
                    </w:div>
                  </w:divsChild>
                </w:div>
                <w:div w:id="348683403">
                  <w:marLeft w:val="0"/>
                  <w:marRight w:val="0"/>
                  <w:marTop w:val="0"/>
                  <w:marBottom w:val="84"/>
                  <w:divBdr>
                    <w:top w:val="none" w:sz="0" w:space="0" w:color="auto"/>
                    <w:left w:val="none" w:sz="0" w:space="0" w:color="auto"/>
                    <w:bottom w:val="none" w:sz="0" w:space="0" w:color="auto"/>
                    <w:right w:val="none" w:sz="0" w:space="0" w:color="auto"/>
                  </w:divBdr>
                  <w:divsChild>
                    <w:div w:id="14615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540994">
      <w:bodyDiv w:val="1"/>
      <w:marLeft w:val="0"/>
      <w:marRight w:val="0"/>
      <w:marTop w:val="0"/>
      <w:marBottom w:val="0"/>
      <w:divBdr>
        <w:top w:val="none" w:sz="0" w:space="0" w:color="auto"/>
        <w:left w:val="none" w:sz="0" w:space="0" w:color="auto"/>
        <w:bottom w:val="none" w:sz="0" w:space="0" w:color="auto"/>
        <w:right w:val="none" w:sz="0" w:space="0" w:color="auto"/>
      </w:divBdr>
      <w:divsChild>
        <w:div w:id="164713725">
          <w:marLeft w:val="0"/>
          <w:marRight w:val="0"/>
          <w:marTop w:val="0"/>
          <w:marBottom w:val="0"/>
          <w:divBdr>
            <w:top w:val="none" w:sz="0" w:space="0" w:color="auto"/>
            <w:left w:val="none" w:sz="0" w:space="0" w:color="auto"/>
            <w:bottom w:val="none" w:sz="0" w:space="0" w:color="auto"/>
            <w:right w:val="none" w:sz="0" w:space="0" w:color="auto"/>
          </w:divBdr>
        </w:div>
        <w:div w:id="1787306102">
          <w:marLeft w:val="0"/>
          <w:marRight w:val="0"/>
          <w:marTop w:val="0"/>
          <w:marBottom w:val="0"/>
          <w:divBdr>
            <w:top w:val="none" w:sz="0" w:space="0" w:color="auto"/>
            <w:left w:val="none" w:sz="0" w:space="0" w:color="auto"/>
            <w:bottom w:val="none" w:sz="0" w:space="0" w:color="auto"/>
            <w:right w:val="none" w:sz="0" w:space="0" w:color="auto"/>
          </w:divBdr>
          <w:divsChild>
            <w:div w:id="1797408275">
              <w:marLeft w:val="0"/>
              <w:marRight w:val="0"/>
              <w:marTop w:val="0"/>
              <w:marBottom w:val="0"/>
              <w:divBdr>
                <w:top w:val="none" w:sz="0" w:space="0" w:color="auto"/>
                <w:left w:val="none" w:sz="0" w:space="0" w:color="auto"/>
                <w:bottom w:val="none" w:sz="0" w:space="0" w:color="auto"/>
                <w:right w:val="none" w:sz="0" w:space="0" w:color="auto"/>
              </w:divBdr>
              <w:divsChild>
                <w:div w:id="160850867">
                  <w:marLeft w:val="0"/>
                  <w:marRight w:val="0"/>
                  <w:marTop w:val="0"/>
                  <w:marBottom w:val="167"/>
                  <w:divBdr>
                    <w:top w:val="none" w:sz="0" w:space="0" w:color="auto"/>
                    <w:left w:val="none" w:sz="0" w:space="0" w:color="auto"/>
                    <w:bottom w:val="none" w:sz="0" w:space="0" w:color="auto"/>
                    <w:right w:val="none" w:sz="0" w:space="0" w:color="auto"/>
                  </w:divBdr>
                </w:div>
                <w:div w:id="1493177268">
                  <w:marLeft w:val="0"/>
                  <w:marRight w:val="0"/>
                  <w:marTop w:val="0"/>
                  <w:marBottom w:val="84"/>
                  <w:divBdr>
                    <w:top w:val="none" w:sz="0" w:space="0" w:color="auto"/>
                    <w:left w:val="none" w:sz="0" w:space="0" w:color="auto"/>
                    <w:bottom w:val="none" w:sz="0" w:space="0" w:color="auto"/>
                    <w:right w:val="none" w:sz="0" w:space="0" w:color="auto"/>
                  </w:divBdr>
                  <w:divsChild>
                    <w:div w:id="1963881689">
                      <w:marLeft w:val="0"/>
                      <w:marRight w:val="0"/>
                      <w:marTop w:val="0"/>
                      <w:marBottom w:val="0"/>
                      <w:divBdr>
                        <w:top w:val="none" w:sz="0" w:space="0" w:color="auto"/>
                        <w:left w:val="none" w:sz="0" w:space="0" w:color="auto"/>
                        <w:bottom w:val="none" w:sz="0" w:space="0" w:color="auto"/>
                        <w:right w:val="none" w:sz="0" w:space="0" w:color="auto"/>
                      </w:divBdr>
                    </w:div>
                  </w:divsChild>
                </w:div>
                <w:div w:id="1262687330">
                  <w:marLeft w:val="0"/>
                  <w:marRight w:val="0"/>
                  <w:marTop w:val="0"/>
                  <w:marBottom w:val="84"/>
                  <w:divBdr>
                    <w:top w:val="none" w:sz="0" w:space="0" w:color="auto"/>
                    <w:left w:val="none" w:sz="0" w:space="0" w:color="auto"/>
                    <w:bottom w:val="none" w:sz="0" w:space="0" w:color="auto"/>
                    <w:right w:val="none" w:sz="0" w:space="0" w:color="auto"/>
                  </w:divBdr>
                  <w:divsChild>
                    <w:div w:id="2089230737">
                      <w:marLeft w:val="0"/>
                      <w:marRight w:val="0"/>
                      <w:marTop w:val="0"/>
                      <w:marBottom w:val="0"/>
                      <w:divBdr>
                        <w:top w:val="none" w:sz="0" w:space="0" w:color="auto"/>
                        <w:left w:val="none" w:sz="0" w:space="0" w:color="auto"/>
                        <w:bottom w:val="none" w:sz="0" w:space="0" w:color="auto"/>
                        <w:right w:val="none" w:sz="0" w:space="0" w:color="auto"/>
                      </w:divBdr>
                    </w:div>
                  </w:divsChild>
                </w:div>
                <w:div w:id="903183368">
                  <w:marLeft w:val="0"/>
                  <w:marRight w:val="0"/>
                  <w:marTop w:val="0"/>
                  <w:marBottom w:val="84"/>
                  <w:divBdr>
                    <w:top w:val="none" w:sz="0" w:space="0" w:color="auto"/>
                    <w:left w:val="none" w:sz="0" w:space="0" w:color="auto"/>
                    <w:bottom w:val="none" w:sz="0" w:space="0" w:color="auto"/>
                    <w:right w:val="none" w:sz="0" w:space="0" w:color="auto"/>
                  </w:divBdr>
                  <w:divsChild>
                    <w:div w:id="1962567755">
                      <w:marLeft w:val="0"/>
                      <w:marRight w:val="0"/>
                      <w:marTop w:val="0"/>
                      <w:marBottom w:val="0"/>
                      <w:divBdr>
                        <w:top w:val="none" w:sz="0" w:space="0" w:color="auto"/>
                        <w:left w:val="none" w:sz="0" w:space="0" w:color="auto"/>
                        <w:bottom w:val="none" w:sz="0" w:space="0" w:color="auto"/>
                        <w:right w:val="none" w:sz="0" w:space="0" w:color="auto"/>
                      </w:divBdr>
                    </w:div>
                  </w:divsChild>
                </w:div>
                <w:div w:id="1604066752">
                  <w:marLeft w:val="0"/>
                  <w:marRight w:val="0"/>
                  <w:marTop w:val="0"/>
                  <w:marBottom w:val="84"/>
                  <w:divBdr>
                    <w:top w:val="none" w:sz="0" w:space="0" w:color="auto"/>
                    <w:left w:val="none" w:sz="0" w:space="0" w:color="auto"/>
                    <w:bottom w:val="none" w:sz="0" w:space="0" w:color="auto"/>
                    <w:right w:val="none" w:sz="0" w:space="0" w:color="auto"/>
                  </w:divBdr>
                  <w:divsChild>
                    <w:div w:id="20459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4600">
      <w:bodyDiv w:val="1"/>
      <w:marLeft w:val="0"/>
      <w:marRight w:val="0"/>
      <w:marTop w:val="0"/>
      <w:marBottom w:val="0"/>
      <w:divBdr>
        <w:top w:val="none" w:sz="0" w:space="0" w:color="auto"/>
        <w:left w:val="none" w:sz="0" w:space="0" w:color="auto"/>
        <w:bottom w:val="none" w:sz="0" w:space="0" w:color="auto"/>
        <w:right w:val="none" w:sz="0" w:space="0" w:color="auto"/>
      </w:divBdr>
    </w:div>
    <w:div w:id="1657682436">
      <w:bodyDiv w:val="1"/>
      <w:marLeft w:val="0"/>
      <w:marRight w:val="0"/>
      <w:marTop w:val="0"/>
      <w:marBottom w:val="0"/>
      <w:divBdr>
        <w:top w:val="none" w:sz="0" w:space="0" w:color="auto"/>
        <w:left w:val="none" w:sz="0" w:space="0" w:color="auto"/>
        <w:bottom w:val="none" w:sz="0" w:space="0" w:color="auto"/>
        <w:right w:val="none" w:sz="0" w:space="0" w:color="auto"/>
      </w:divBdr>
      <w:divsChild>
        <w:div w:id="1462843883">
          <w:marLeft w:val="0"/>
          <w:marRight w:val="0"/>
          <w:marTop w:val="0"/>
          <w:marBottom w:val="0"/>
          <w:divBdr>
            <w:top w:val="none" w:sz="0" w:space="0" w:color="auto"/>
            <w:left w:val="none" w:sz="0" w:space="0" w:color="auto"/>
            <w:bottom w:val="none" w:sz="0" w:space="0" w:color="auto"/>
            <w:right w:val="none" w:sz="0" w:space="0" w:color="auto"/>
          </w:divBdr>
        </w:div>
        <w:div w:id="1650864804">
          <w:marLeft w:val="0"/>
          <w:marRight w:val="0"/>
          <w:marTop w:val="0"/>
          <w:marBottom w:val="0"/>
          <w:divBdr>
            <w:top w:val="none" w:sz="0" w:space="0" w:color="auto"/>
            <w:left w:val="none" w:sz="0" w:space="0" w:color="auto"/>
            <w:bottom w:val="none" w:sz="0" w:space="0" w:color="auto"/>
            <w:right w:val="none" w:sz="0" w:space="0" w:color="auto"/>
          </w:divBdr>
          <w:divsChild>
            <w:div w:id="724059907">
              <w:marLeft w:val="0"/>
              <w:marRight w:val="0"/>
              <w:marTop w:val="0"/>
              <w:marBottom w:val="0"/>
              <w:divBdr>
                <w:top w:val="none" w:sz="0" w:space="0" w:color="auto"/>
                <w:left w:val="none" w:sz="0" w:space="0" w:color="auto"/>
                <w:bottom w:val="none" w:sz="0" w:space="0" w:color="auto"/>
                <w:right w:val="none" w:sz="0" w:space="0" w:color="auto"/>
              </w:divBdr>
              <w:divsChild>
                <w:div w:id="7370219">
                  <w:marLeft w:val="0"/>
                  <w:marRight w:val="0"/>
                  <w:marTop w:val="0"/>
                  <w:marBottom w:val="167"/>
                  <w:divBdr>
                    <w:top w:val="none" w:sz="0" w:space="0" w:color="auto"/>
                    <w:left w:val="none" w:sz="0" w:space="0" w:color="auto"/>
                    <w:bottom w:val="none" w:sz="0" w:space="0" w:color="auto"/>
                    <w:right w:val="none" w:sz="0" w:space="0" w:color="auto"/>
                  </w:divBdr>
                </w:div>
                <w:div w:id="1762608082">
                  <w:marLeft w:val="0"/>
                  <w:marRight w:val="0"/>
                  <w:marTop w:val="0"/>
                  <w:marBottom w:val="84"/>
                  <w:divBdr>
                    <w:top w:val="none" w:sz="0" w:space="0" w:color="auto"/>
                    <w:left w:val="none" w:sz="0" w:space="0" w:color="auto"/>
                    <w:bottom w:val="none" w:sz="0" w:space="0" w:color="auto"/>
                    <w:right w:val="none" w:sz="0" w:space="0" w:color="auto"/>
                  </w:divBdr>
                  <w:divsChild>
                    <w:div w:id="1399282420">
                      <w:marLeft w:val="0"/>
                      <w:marRight w:val="0"/>
                      <w:marTop w:val="0"/>
                      <w:marBottom w:val="0"/>
                      <w:divBdr>
                        <w:top w:val="none" w:sz="0" w:space="0" w:color="auto"/>
                        <w:left w:val="none" w:sz="0" w:space="0" w:color="auto"/>
                        <w:bottom w:val="none" w:sz="0" w:space="0" w:color="auto"/>
                        <w:right w:val="none" w:sz="0" w:space="0" w:color="auto"/>
                      </w:divBdr>
                    </w:div>
                  </w:divsChild>
                </w:div>
                <w:div w:id="2007049573">
                  <w:marLeft w:val="0"/>
                  <w:marRight w:val="0"/>
                  <w:marTop w:val="0"/>
                  <w:marBottom w:val="84"/>
                  <w:divBdr>
                    <w:top w:val="none" w:sz="0" w:space="0" w:color="auto"/>
                    <w:left w:val="none" w:sz="0" w:space="0" w:color="auto"/>
                    <w:bottom w:val="none" w:sz="0" w:space="0" w:color="auto"/>
                    <w:right w:val="none" w:sz="0" w:space="0" w:color="auto"/>
                  </w:divBdr>
                  <w:divsChild>
                    <w:div w:id="1956323186">
                      <w:marLeft w:val="0"/>
                      <w:marRight w:val="0"/>
                      <w:marTop w:val="0"/>
                      <w:marBottom w:val="0"/>
                      <w:divBdr>
                        <w:top w:val="none" w:sz="0" w:space="0" w:color="auto"/>
                        <w:left w:val="none" w:sz="0" w:space="0" w:color="auto"/>
                        <w:bottom w:val="none" w:sz="0" w:space="0" w:color="auto"/>
                        <w:right w:val="none" w:sz="0" w:space="0" w:color="auto"/>
                      </w:divBdr>
                    </w:div>
                  </w:divsChild>
                </w:div>
                <w:div w:id="1961648549">
                  <w:marLeft w:val="0"/>
                  <w:marRight w:val="0"/>
                  <w:marTop w:val="0"/>
                  <w:marBottom w:val="84"/>
                  <w:divBdr>
                    <w:top w:val="none" w:sz="0" w:space="0" w:color="auto"/>
                    <w:left w:val="none" w:sz="0" w:space="0" w:color="auto"/>
                    <w:bottom w:val="none" w:sz="0" w:space="0" w:color="auto"/>
                    <w:right w:val="none" w:sz="0" w:space="0" w:color="auto"/>
                  </w:divBdr>
                  <w:divsChild>
                    <w:div w:id="361905159">
                      <w:marLeft w:val="0"/>
                      <w:marRight w:val="0"/>
                      <w:marTop w:val="0"/>
                      <w:marBottom w:val="0"/>
                      <w:divBdr>
                        <w:top w:val="none" w:sz="0" w:space="0" w:color="auto"/>
                        <w:left w:val="none" w:sz="0" w:space="0" w:color="auto"/>
                        <w:bottom w:val="none" w:sz="0" w:space="0" w:color="auto"/>
                        <w:right w:val="none" w:sz="0" w:space="0" w:color="auto"/>
                      </w:divBdr>
                    </w:div>
                  </w:divsChild>
                </w:div>
                <w:div w:id="1549759927">
                  <w:marLeft w:val="0"/>
                  <w:marRight w:val="0"/>
                  <w:marTop w:val="0"/>
                  <w:marBottom w:val="84"/>
                  <w:divBdr>
                    <w:top w:val="none" w:sz="0" w:space="0" w:color="auto"/>
                    <w:left w:val="none" w:sz="0" w:space="0" w:color="auto"/>
                    <w:bottom w:val="none" w:sz="0" w:space="0" w:color="auto"/>
                    <w:right w:val="none" w:sz="0" w:space="0" w:color="auto"/>
                  </w:divBdr>
                  <w:divsChild>
                    <w:div w:id="2544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90467">
      <w:bodyDiv w:val="1"/>
      <w:marLeft w:val="0"/>
      <w:marRight w:val="0"/>
      <w:marTop w:val="0"/>
      <w:marBottom w:val="0"/>
      <w:divBdr>
        <w:top w:val="none" w:sz="0" w:space="0" w:color="auto"/>
        <w:left w:val="none" w:sz="0" w:space="0" w:color="auto"/>
        <w:bottom w:val="none" w:sz="0" w:space="0" w:color="auto"/>
        <w:right w:val="none" w:sz="0" w:space="0" w:color="auto"/>
      </w:divBdr>
    </w:div>
    <w:div w:id="1666010609">
      <w:bodyDiv w:val="1"/>
      <w:marLeft w:val="0"/>
      <w:marRight w:val="0"/>
      <w:marTop w:val="0"/>
      <w:marBottom w:val="0"/>
      <w:divBdr>
        <w:top w:val="none" w:sz="0" w:space="0" w:color="auto"/>
        <w:left w:val="none" w:sz="0" w:space="0" w:color="auto"/>
        <w:bottom w:val="none" w:sz="0" w:space="0" w:color="auto"/>
        <w:right w:val="none" w:sz="0" w:space="0" w:color="auto"/>
      </w:divBdr>
    </w:div>
    <w:div w:id="1666592273">
      <w:bodyDiv w:val="1"/>
      <w:marLeft w:val="0"/>
      <w:marRight w:val="0"/>
      <w:marTop w:val="0"/>
      <w:marBottom w:val="0"/>
      <w:divBdr>
        <w:top w:val="none" w:sz="0" w:space="0" w:color="auto"/>
        <w:left w:val="none" w:sz="0" w:space="0" w:color="auto"/>
        <w:bottom w:val="none" w:sz="0" w:space="0" w:color="auto"/>
        <w:right w:val="none" w:sz="0" w:space="0" w:color="auto"/>
      </w:divBdr>
    </w:div>
    <w:div w:id="1671718479">
      <w:bodyDiv w:val="1"/>
      <w:marLeft w:val="0"/>
      <w:marRight w:val="0"/>
      <w:marTop w:val="0"/>
      <w:marBottom w:val="0"/>
      <w:divBdr>
        <w:top w:val="none" w:sz="0" w:space="0" w:color="auto"/>
        <w:left w:val="none" w:sz="0" w:space="0" w:color="auto"/>
        <w:bottom w:val="none" w:sz="0" w:space="0" w:color="auto"/>
        <w:right w:val="none" w:sz="0" w:space="0" w:color="auto"/>
      </w:divBdr>
      <w:divsChild>
        <w:div w:id="1859394334">
          <w:marLeft w:val="0"/>
          <w:marRight w:val="0"/>
          <w:marTop w:val="0"/>
          <w:marBottom w:val="0"/>
          <w:divBdr>
            <w:top w:val="none" w:sz="0" w:space="0" w:color="auto"/>
            <w:left w:val="none" w:sz="0" w:space="0" w:color="auto"/>
            <w:bottom w:val="none" w:sz="0" w:space="0" w:color="auto"/>
            <w:right w:val="none" w:sz="0" w:space="0" w:color="auto"/>
          </w:divBdr>
        </w:div>
        <w:div w:id="1339188727">
          <w:marLeft w:val="0"/>
          <w:marRight w:val="0"/>
          <w:marTop w:val="0"/>
          <w:marBottom w:val="0"/>
          <w:divBdr>
            <w:top w:val="none" w:sz="0" w:space="0" w:color="auto"/>
            <w:left w:val="none" w:sz="0" w:space="0" w:color="auto"/>
            <w:bottom w:val="none" w:sz="0" w:space="0" w:color="auto"/>
            <w:right w:val="none" w:sz="0" w:space="0" w:color="auto"/>
          </w:divBdr>
        </w:div>
      </w:divsChild>
    </w:div>
    <w:div w:id="16730720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60">
          <w:marLeft w:val="0"/>
          <w:marRight w:val="0"/>
          <w:marTop w:val="0"/>
          <w:marBottom w:val="0"/>
          <w:divBdr>
            <w:top w:val="none" w:sz="0" w:space="0" w:color="auto"/>
            <w:left w:val="none" w:sz="0" w:space="0" w:color="auto"/>
            <w:bottom w:val="none" w:sz="0" w:space="0" w:color="auto"/>
            <w:right w:val="none" w:sz="0" w:space="0" w:color="auto"/>
          </w:divBdr>
        </w:div>
        <w:div w:id="1285696027">
          <w:marLeft w:val="0"/>
          <w:marRight w:val="0"/>
          <w:marTop w:val="0"/>
          <w:marBottom w:val="0"/>
          <w:divBdr>
            <w:top w:val="none" w:sz="0" w:space="0" w:color="auto"/>
            <w:left w:val="none" w:sz="0" w:space="0" w:color="auto"/>
            <w:bottom w:val="none" w:sz="0" w:space="0" w:color="auto"/>
            <w:right w:val="none" w:sz="0" w:space="0" w:color="auto"/>
          </w:divBdr>
        </w:div>
      </w:divsChild>
    </w:div>
    <w:div w:id="1680498790">
      <w:bodyDiv w:val="1"/>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
        <w:div w:id="402721909">
          <w:marLeft w:val="0"/>
          <w:marRight w:val="0"/>
          <w:marTop w:val="0"/>
          <w:marBottom w:val="0"/>
          <w:divBdr>
            <w:top w:val="none" w:sz="0" w:space="0" w:color="auto"/>
            <w:left w:val="none" w:sz="0" w:space="0" w:color="auto"/>
            <w:bottom w:val="none" w:sz="0" w:space="0" w:color="auto"/>
            <w:right w:val="none" w:sz="0" w:space="0" w:color="auto"/>
          </w:divBdr>
          <w:divsChild>
            <w:div w:id="1957323567">
              <w:marLeft w:val="0"/>
              <w:marRight w:val="0"/>
              <w:marTop w:val="0"/>
              <w:marBottom w:val="0"/>
              <w:divBdr>
                <w:top w:val="none" w:sz="0" w:space="0" w:color="auto"/>
                <w:left w:val="none" w:sz="0" w:space="0" w:color="auto"/>
                <w:bottom w:val="none" w:sz="0" w:space="0" w:color="auto"/>
                <w:right w:val="none" w:sz="0" w:space="0" w:color="auto"/>
              </w:divBdr>
              <w:divsChild>
                <w:div w:id="1099257434">
                  <w:marLeft w:val="0"/>
                  <w:marRight w:val="0"/>
                  <w:marTop w:val="0"/>
                  <w:marBottom w:val="167"/>
                  <w:divBdr>
                    <w:top w:val="none" w:sz="0" w:space="0" w:color="auto"/>
                    <w:left w:val="none" w:sz="0" w:space="0" w:color="auto"/>
                    <w:bottom w:val="none" w:sz="0" w:space="0" w:color="auto"/>
                    <w:right w:val="none" w:sz="0" w:space="0" w:color="auto"/>
                  </w:divBdr>
                </w:div>
                <w:div w:id="968433929">
                  <w:marLeft w:val="0"/>
                  <w:marRight w:val="0"/>
                  <w:marTop w:val="0"/>
                  <w:marBottom w:val="84"/>
                  <w:divBdr>
                    <w:top w:val="none" w:sz="0" w:space="0" w:color="auto"/>
                    <w:left w:val="none" w:sz="0" w:space="0" w:color="auto"/>
                    <w:bottom w:val="none" w:sz="0" w:space="0" w:color="auto"/>
                    <w:right w:val="none" w:sz="0" w:space="0" w:color="auto"/>
                  </w:divBdr>
                  <w:divsChild>
                    <w:div w:id="1343361540">
                      <w:marLeft w:val="0"/>
                      <w:marRight w:val="0"/>
                      <w:marTop w:val="0"/>
                      <w:marBottom w:val="0"/>
                      <w:divBdr>
                        <w:top w:val="none" w:sz="0" w:space="0" w:color="auto"/>
                        <w:left w:val="none" w:sz="0" w:space="0" w:color="auto"/>
                        <w:bottom w:val="none" w:sz="0" w:space="0" w:color="auto"/>
                        <w:right w:val="none" w:sz="0" w:space="0" w:color="auto"/>
                      </w:divBdr>
                    </w:div>
                  </w:divsChild>
                </w:div>
                <w:div w:id="633558122">
                  <w:marLeft w:val="0"/>
                  <w:marRight w:val="0"/>
                  <w:marTop w:val="0"/>
                  <w:marBottom w:val="84"/>
                  <w:divBdr>
                    <w:top w:val="none" w:sz="0" w:space="0" w:color="auto"/>
                    <w:left w:val="none" w:sz="0" w:space="0" w:color="auto"/>
                    <w:bottom w:val="none" w:sz="0" w:space="0" w:color="auto"/>
                    <w:right w:val="none" w:sz="0" w:space="0" w:color="auto"/>
                  </w:divBdr>
                  <w:divsChild>
                    <w:div w:id="1683239724">
                      <w:marLeft w:val="0"/>
                      <w:marRight w:val="0"/>
                      <w:marTop w:val="0"/>
                      <w:marBottom w:val="0"/>
                      <w:divBdr>
                        <w:top w:val="none" w:sz="0" w:space="0" w:color="auto"/>
                        <w:left w:val="none" w:sz="0" w:space="0" w:color="auto"/>
                        <w:bottom w:val="none" w:sz="0" w:space="0" w:color="auto"/>
                        <w:right w:val="none" w:sz="0" w:space="0" w:color="auto"/>
                      </w:divBdr>
                    </w:div>
                  </w:divsChild>
                </w:div>
                <w:div w:id="1847818130">
                  <w:marLeft w:val="0"/>
                  <w:marRight w:val="0"/>
                  <w:marTop w:val="0"/>
                  <w:marBottom w:val="84"/>
                  <w:divBdr>
                    <w:top w:val="none" w:sz="0" w:space="0" w:color="auto"/>
                    <w:left w:val="none" w:sz="0" w:space="0" w:color="auto"/>
                    <w:bottom w:val="none" w:sz="0" w:space="0" w:color="auto"/>
                    <w:right w:val="none" w:sz="0" w:space="0" w:color="auto"/>
                  </w:divBdr>
                  <w:divsChild>
                    <w:div w:id="2064253024">
                      <w:marLeft w:val="0"/>
                      <w:marRight w:val="0"/>
                      <w:marTop w:val="0"/>
                      <w:marBottom w:val="0"/>
                      <w:divBdr>
                        <w:top w:val="none" w:sz="0" w:space="0" w:color="auto"/>
                        <w:left w:val="none" w:sz="0" w:space="0" w:color="auto"/>
                        <w:bottom w:val="none" w:sz="0" w:space="0" w:color="auto"/>
                        <w:right w:val="none" w:sz="0" w:space="0" w:color="auto"/>
                      </w:divBdr>
                    </w:div>
                  </w:divsChild>
                </w:div>
                <w:div w:id="1598907325">
                  <w:marLeft w:val="0"/>
                  <w:marRight w:val="0"/>
                  <w:marTop w:val="0"/>
                  <w:marBottom w:val="84"/>
                  <w:divBdr>
                    <w:top w:val="none" w:sz="0" w:space="0" w:color="auto"/>
                    <w:left w:val="none" w:sz="0" w:space="0" w:color="auto"/>
                    <w:bottom w:val="none" w:sz="0" w:space="0" w:color="auto"/>
                    <w:right w:val="none" w:sz="0" w:space="0" w:color="auto"/>
                  </w:divBdr>
                  <w:divsChild>
                    <w:div w:id="14358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41116">
      <w:bodyDiv w:val="1"/>
      <w:marLeft w:val="0"/>
      <w:marRight w:val="0"/>
      <w:marTop w:val="0"/>
      <w:marBottom w:val="0"/>
      <w:divBdr>
        <w:top w:val="none" w:sz="0" w:space="0" w:color="auto"/>
        <w:left w:val="none" w:sz="0" w:space="0" w:color="auto"/>
        <w:bottom w:val="none" w:sz="0" w:space="0" w:color="auto"/>
        <w:right w:val="none" w:sz="0" w:space="0" w:color="auto"/>
      </w:divBdr>
      <w:divsChild>
        <w:div w:id="1717704485">
          <w:marLeft w:val="0"/>
          <w:marRight w:val="0"/>
          <w:marTop w:val="0"/>
          <w:marBottom w:val="0"/>
          <w:divBdr>
            <w:top w:val="none" w:sz="0" w:space="0" w:color="auto"/>
            <w:left w:val="none" w:sz="0" w:space="0" w:color="auto"/>
            <w:bottom w:val="none" w:sz="0" w:space="0" w:color="auto"/>
            <w:right w:val="none" w:sz="0" w:space="0" w:color="auto"/>
          </w:divBdr>
        </w:div>
        <w:div w:id="531844451">
          <w:marLeft w:val="0"/>
          <w:marRight w:val="0"/>
          <w:marTop w:val="0"/>
          <w:marBottom w:val="0"/>
          <w:divBdr>
            <w:top w:val="none" w:sz="0" w:space="0" w:color="auto"/>
            <w:left w:val="none" w:sz="0" w:space="0" w:color="auto"/>
            <w:bottom w:val="none" w:sz="0" w:space="0" w:color="auto"/>
            <w:right w:val="none" w:sz="0" w:space="0" w:color="auto"/>
          </w:divBdr>
          <w:divsChild>
            <w:div w:id="614674042">
              <w:marLeft w:val="0"/>
              <w:marRight w:val="0"/>
              <w:marTop w:val="0"/>
              <w:marBottom w:val="0"/>
              <w:divBdr>
                <w:top w:val="none" w:sz="0" w:space="0" w:color="auto"/>
                <w:left w:val="none" w:sz="0" w:space="0" w:color="auto"/>
                <w:bottom w:val="none" w:sz="0" w:space="0" w:color="auto"/>
                <w:right w:val="none" w:sz="0" w:space="0" w:color="auto"/>
              </w:divBdr>
              <w:divsChild>
                <w:div w:id="1792357606">
                  <w:marLeft w:val="0"/>
                  <w:marRight w:val="0"/>
                  <w:marTop w:val="0"/>
                  <w:marBottom w:val="167"/>
                  <w:divBdr>
                    <w:top w:val="none" w:sz="0" w:space="0" w:color="auto"/>
                    <w:left w:val="none" w:sz="0" w:space="0" w:color="auto"/>
                    <w:bottom w:val="none" w:sz="0" w:space="0" w:color="auto"/>
                    <w:right w:val="none" w:sz="0" w:space="0" w:color="auto"/>
                  </w:divBdr>
                </w:div>
                <w:div w:id="1695305058">
                  <w:marLeft w:val="0"/>
                  <w:marRight w:val="0"/>
                  <w:marTop w:val="0"/>
                  <w:marBottom w:val="84"/>
                  <w:divBdr>
                    <w:top w:val="none" w:sz="0" w:space="0" w:color="auto"/>
                    <w:left w:val="none" w:sz="0" w:space="0" w:color="auto"/>
                    <w:bottom w:val="none" w:sz="0" w:space="0" w:color="auto"/>
                    <w:right w:val="none" w:sz="0" w:space="0" w:color="auto"/>
                  </w:divBdr>
                  <w:divsChild>
                    <w:div w:id="1819953436">
                      <w:marLeft w:val="0"/>
                      <w:marRight w:val="0"/>
                      <w:marTop w:val="0"/>
                      <w:marBottom w:val="0"/>
                      <w:divBdr>
                        <w:top w:val="none" w:sz="0" w:space="0" w:color="auto"/>
                        <w:left w:val="none" w:sz="0" w:space="0" w:color="auto"/>
                        <w:bottom w:val="none" w:sz="0" w:space="0" w:color="auto"/>
                        <w:right w:val="none" w:sz="0" w:space="0" w:color="auto"/>
                      </w:divBdr>
                    </w:div>
                  </w:divsChild>
                </w:div>
                <w:div w:id="1661805780">
                  <w:marLeft w:val="0"/>
                  <w:marRight w:val="0"/>
                  <w:marTop w:val="0"/>
                  <w:marBottom w:val="84"/>
                  <w:divBdr>
                    <w:top w:val="none" w:sz="0" w:space="0" w:color="auto"/>
                    <w:left w:val="none" w:sz="0" w:space="0" w:color="auto"/>
                    <w:bottom w:val="none" w:sz="0" w:space="0" w:color="auto"/>
                    <w:right w:val="none" w:sz="0" w:space="0" w:color="auto"/>
                  </w:divBdr>
                  <w:divsChild>
                    <w:div w:id="915045991">
                      <w:marLeft w:val="0"/>
                      <w:marRight w:val="0"/>
                      <w:marTop w:val="0"/>
                      <w:marBottom w:val="0"/>
                      <w:divBdr>
                        <w:top w:val="none" w:sz="0" w:space="0" w:color="auto"/>
                        <w:left w:val="none" w:sz="0" w:space="0" w:color="auto"/>
                        <w:bottom w:val="none" w:sz="0" w:space="0" w:color="auto"/>
                        <w:right w:val="none" w:sz="0" w:space="0" w:color="auto"/>
                      </w:divBdr>
                    </w:div>
                  </w:divsChild>
                </w:div>
                <w:div w:id="1963491001">
                  <w:marLeft w:val="0"/>
                  <w:marRight w:val="0"/>
                  <w:marTop w:val="0"/>
                  <w:marBottom w:val="84"/>
                  <w:divBdr>
                    <w:top w:val="none" w:sz="0" w:space="0" w:color="auto"/>
                    <w:left w:val="none" w:sz="0" w:space="0" w:color="auto"/>
                    <w:bottom w:val="none" w:sz="0" w:space="0" w:color="auto"/>
                    <w:right w:val="none" w:sz="0" w:space="0" w:color="auto"/>
                  </w:divBdr>
                  <w:divsChild>
                    <w:div w:id="2018775701">
                      <w:marLeft w:val="0"/>
                      <w:marRight w:val="0"/>
                      <w:marTop w:val="0"/>
                      <w:marBottom w:val="0"/>
                      <w:divBdr>
                        <w:top w:val="none" w:sz="0" w:space="0" w:color="auto"/>
                        <w:left w:val="none" w:sz="0" w:space="0" w:color="auto"/>
                        <w:bottom w:val="none" w:sz="0" w:space="0" w:color="auto"/>
                        <w:right w:val="none" w:sz="0" w:space="0" w:color="auto"/>
                      </w:divBdr>
                    </w:div>
                  </w:divsChild>
                </w:div>
                <w:div w:id="1211264596">
                  <w:marLeft w:val="0"/>
                  <w:marRight w:val="0"/>
                  <w:marTop w:val="0"/>
                  <w:marBottom w:val="84"/>
                  <w:divBdr>
                    <w:top w:val="none" w:sz="0" w:space="0" w:color="auto"/>
                    <w:left w:val="none" w:sz="0" w:space="0" w:color="auto"/>
                    <w:bottom w:val="none" w:sz="0" w:space="0" w:color="auto"/>
                    <w:right w:val="none" w:sz="0" w:space="0" w:color="auto"/>
                  </w:divBdr>
                  <w:divsChild>
                    <w:div w:id="9044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425">
      <w:bodyDiv w:val="1"/>
      <w:marLeft w:val="0"/>
      <w:marRight w:val="0"/>
      <w:marTop w:val="0"/>
      <w:marBottom w:val="0"/>
      <w:divBdr>
        <w:top w:val="none" w:sz="0" w:space="0" w:color="auto"/>
        <w:left w:val="none" w:sz="0" w:space="0" w:color="auto"/>
        <w:bottom w:val="none" w:sz="0" w:space="0" w:color="auto"/>
        <w:right w:val="none" w:sz="0" w:space="0" w:color="auto"/>
      </w:divBdr>
      <w:divsChild>
        <w:div w:id="705838964">
          <w:marLeft w:val="0"/>
          <w:marRight w:val="0"/>
          <w:marTop w:val="0"/>
          <w:marBottom w:val="0"/>
          <w:divBdr>
            <w:top w:val="none" w:sz="0" w:space="0" w:color="auto"/>
            <w:left w:val="none" w:sz="0" w:space="0" w:color="auto"/>
            <w:bottom w:val="none" w:sz="0" w:space="0" w:color="auto"/>
            <w:right w:val="none" w:sz="0" w:space="0" w:color="auto"/>
          </w:divBdr>
        </w:div>
        <w:div w:id="1446997499">
          <w:marLeft w:val="0"/>
          <w:marRight w:val="0"/>
          <w:marTop w:val="0"/>
          <w:marBottom w:val="0"/>
          <w:divBdr>
            <w:top w:val="none" w:sz="0" w:space="0" w:color="auto"/>
            <w:left w:val="none" w:sz="0" w:space="0" w:color="auto"/>
            <w:bottom w:val="none" w:sz="0" w:space="0" w:color="auto"/>
            <w:right w:val="none" w:sz="0" w:space="0" w:color="auto"/>
          </w:divBdr>
        </w:div>
      </w:divsChild>
    </w:div>
    <w:div w:id="1686595880">
      <w:bodyDiv w:val="1"/>
      <w:marLeft w:val="0"/>
      <w:marRight w:val="0"/>
      <w:marTop w:val="0"/>
      <w:marBottom w:val="0"/>
      <w:divBdr>
        <w:top w:val="none" w:sz="0" w:space="0" w:color="auto"/>
        <w:left w:val="none" w:sz="0" w:space="0" w:color="auto"/>
        <w:bottom w:val="none" w:sz="0" w:space="0" w:color="auto"/>
        <w:right w:val="none" w:sz="0" w:space="0" w:color="auto"/>
      </w:divBdr>
      <w:divsChild>
        <w:div w:id="692682732">
          <w:marLeft w:val="0"/>
          <w:marRight w:val="0"/>
          <w:marTop w:val="0"/>
          <w:marBottom w:val="0"/>
          <w:divBdr>
            <w:top w:val="none" w:sz="0" w:space="0" w:color="auto"/>
            <w:left w:val="none" w:sz="0" w:space="0" w:color="auto"/>
            <w:bottom w:val="none" w:sz="0" w:space="0" w:color="auto"/>
            <w:right w:val="none" w:sz="0" w:space="0" w:color="auto"/>
          </w:divBdr>
        </w:div>
        <w:div w:id="874581269">
          <w:marLeft w:val="0"/>
          <w:marRight w:val="0"/>
          <w:marTop w:val="0"/>
          <w:marBottom w:val="0"/>
          <w:divBdr>
            <w:top w:val="none" w:sz="0" w:space="0" w:color="auto"/>
            <w:left w:val="none" w:sz="0" w:space="0" w:color="auto"/>
            <w:bottom w:val="none" w:sz="0" w:space="0" w:color="auto"/>
            <w:right w:val="none" w:sz="0" w:space="0" w:color="auto"/>
          </w:divBdr>
        </w:div>
      </w:divsChild>
    </w:div>
    <w:div w:id="1696274679">
      <w:bodyDiv w:val="1"/>
      <w:marLeft w:val="0"/>
      <w:marRight w:val="0"/>
      <w:marTop w:val="0"/>
      <w:marBottom w:val="0"/>
      <w:divBdr>
        <w:top w:val="none" w:sz="0" w:space="0" w:color="auto"/>
        <w:left w:val="none" w:sz="0" w:space="0" w:color="auto"/>
        <w:bottom w:val="none" w:sz="0" w:space="0" w:color="auto"/>
        <w:right w:val="none" w:sz="0" w:space="0" w:color="auto"/>
      </w:divBdr>
    </w:div>
    <w:div w:id="1702510195">
      <w:bodyDiv w:val="1"/>
      <w:marLeft w:val="0"/>
      <w:marRight w:val="0"/>
      <w:marTop w:val="0"/>
      <w:marBottom w:val="0"/>
      <w:divBdr>
        <w:top w:val="none" w:sz="0" w:space="0" w:color="auto"/>
        <w:left w:val="none" w:sz="0" w:space="0" w:color="auto"/>
        <w:bottom w:val="none" w:sz="0" w:space="0" w:color="auto"/>
        <w:right w:val="none" w:sz="0" w:space="0" w:color="auto"/>
      </w:divBdr>
      <w:divsChild>
        <w:div w:id="954404998">
          <w:marLeft w:val="0"/>
          <w:marRight w:val="0"/>
          <w:marTop w:val="0"/>
          <w:marBottom w:val="0"/>
          <w:divBdr>
            <w:top w:val="none" w:sz="0" w:space="0" w:color="auto"/>
            <w:left w:val="none" w:sz="0" w:space="0" w:color="auto"/>
            <w:bottom w:val="none" w:sz="0" w:space="0" w:color="auto"/>
            <w:right w:val="none" w:sz="0" w:space="0" w:color="auto"/>
          </w:divBdr>
        </w:div>
      </w:divsChild>
    </w:div>
    <w:div w:id="1710952188">
      <w:bodyDiv w:val="1"/>
      <w:marLeft w:val="0"/>
      <w:marRight w:val="0"/>
      <w:marTop w:val="0"/>
      <w:marBottom w:val="0"/>
      <w:divBdr>
        <w:top w:val="none" w:sz="0" w:space="0" w:color="auto"/>
        <w:left w:val="none" w:sz="0" w:space="0" w:color="auto"/>
        <w:bottom w:val="none" w:sz="0" w:space="0" w:color="auto"/>
        <w:right w:val="none" w:sz="0" w:space="0" w:color="auto"/>
      </w:divBdr>
    </w:div>
    <w:div w:id="1711608424">
      <w:bodyDiv w:val="1"/>
      <w:marLeft w:val="0"/>
      <w:marRight w:val="0"/>
      <w:marTop w:val="0"/>
      <w:marBottom w:val="0"/>
      <w:divBdr>
        <w:top w:val="none" w:sz="0" w:space="0" w:color="auto"/>
        <w:left w:val="none" w:sz="0" w:space="0" w:color="auto"/>
        <w:bottom w:val="none" w:sz="0" w:space="0" w:color="auto"/>
        <w:right w:val="none" w:sz="0" w:space="0" w:color="auto"/>
      </w:divBdr>
      <w:divsChild>
        <w:div w:id="1890456722">
          <w:marLeft w:val="0"/>
          <w:marRight w:val="0"/>
          <w:marTop w:val="0"/>
          <w:marBottom w:val="0"/>
          <w:divBdr>
            <w:top w:val="none" w:sz="0" w:space="0" w:color="auto"/>
            <w:left w:val="none" w:sz="0" w:space="0" w:color="auto"/>
            <w:bottom w:val="none" w:sz="0" w:space="0" w:color="auto"/>
            <w:right w:val="none" w:sz="0" w:space="0" w:color="auto"/>
          </w:divBdr>
        </w:div>
        <w:div w:id="711619174">
          <w:marLeft w:val="0"/>
          <w:marRight w:val="0"/>
          <w:marTop w:val="0"/>
          <w:marBottom w:val="0"/>
          <w:divBdr>
            <w:top w:val="none" w:sz="0" w:space="0" w:color="auto"/>
            <w:left w:val="none" w:sz="0" w:space="0" w:color="auto"/>
            <w:bottom w:val="none" w:sz="0" w:space="0" w:color="auto"/>
            <w:right w:val="none" w:sz="0" w:space="0" w:color="auto"/>
          </w:divBdr>
        </w:div>
      </w:divsChild>
    </w:div>
    <w:div w:id="1711807496">
      <w:bodyDiv w:val="1"/>
      <w:marLeft w:val="0"/>
      <w:marRight w:val="0"/>
      <w:marTop w:val="0"/>
      <w:marBottom w:val="0"/>
      <w:divBdr>
        <w:top w:val="none" w:sz="0" w:space="0" w:color="auto"/>
        <w:left w:val="none" w:sz="0" w:space="0" w:color="auto"/>
        <w:bottom w:val="none" w:sz="0" w:space="0" w:color="auto"/>
        <w:right w:val="none" w:sz="0" w:space="0" w:color="auto"/>
      </w:divBdr>
    </w:div>
    <w:div w:id="1715152597">
      <w:bodyDiv w:val="1"/>
      <w:marLeft w:val="0"/>
      <w:marRight w:val="0"/>
      <w:marTop w:val="0"/>
      <w:marBottom w:val="0"/>
      <w:divBdr>
        <w:top w:val="none" w:sz="0" w:space="0" w:color="auto"/>
        <w:left w:val="none" w:sz="0" w:space="0" w:color="auto"/>
        <w:bottom w:val="none" w:sz="0" w:space="0" w:color="auto"/>
        <w:right w:val="none" w:sz="0" w:space="0" w:color="auto"/>
      </w:divBdr>
    </w:div>
    <w:div w:id="1715735167">
      <w:bodyDiv w:val="1"/>
      <w:marLeft w:val="0"/>
      <w:marRight w:val="0"/>
      <w:marTop w:val="0"/>
      <w:marBottom w:val="0"/>
      <w:divBdr>
        <w:top w:val="none" w:sz="0" w:space="0" w:color="auto"/>
        <w:left w:val="none" w:sz="0" w:space="0" w:color="auto"/>
        <w:bottom w:val="none" w:sz="0" w:space="0" w:color="auto"/>
        <w:right w:val="none" w:sz="0" w:space="0" w:color="auto"/>
      </w:divBdr>
      <w:divsChild>
        <w:div w:id="1234970412">
          <w:marLeft w:val="0"/>
          <w:marRight w:val="0"/>
          <w:marTop w:val="0"/>
          <w:marBottom w:val="0"/>
          <w:divBdr>
            <w:top w:val="none" w:sz="0" w:space="0" w:color="auto"/>
            <w:left w:val="none" w:sz="0" w:space="0" w:color="auto"/>
            <w:bottom w:val="none" w:sz="0" w:space="0" w:color="auto"/>
            <w:right w:val="none" w:sz="0" w:space="0" w:color="auto"/>
          </w:divBdr>
        </w:div>
      </w:divsChild>
    </w:div>
    <w:div w:id="1719627441">
      <w:bodyDiv w:val="1"/>
      <w:marLeft w:val="0"/>
      <w:marRight w:val="0"/>
      <w:marTop w:val="0"/>
      <w:marBottom w:val="0"/>
      <w:divBdr>
        <w:top w:val="none" w:sz="0" w:space="0" w:color="auto"/>
        <w:left w:val="none" w:sz="0" w:space="0" w:color="auto"/>
        <w:bottom w:val="none" w:sz="0" w:space="0" w:color="auto"/>
        <w:right w:val="none" w:sz="0" w:space="0" w:color="auto"/>
      </w:divBdr>
    </w:div>
    <w:div w:id="1727024376">
      <w:bodyDiv w:val="1"/>
      <w:marLeft w:val="0"/>
      <w:marRight w:val="0"/>
      <w:marTop w:val="0"/>
      <w:marBottom w:val="0"/>
      <w:divBdr>
        <w:top w:val="none" w:sz="0" w:space="0" w:color="auto"/>
        <w:left w:val="none" w:sz="0" w:space="0" w:color="auto"/>
        <w:bottom w:val="none" w:sz="0" w:space="0" w:color="auto"/>
        <w:right w:val="none" w:sz="0" w:space="0" w:color="auto"/>
      </w:divBdr>
      <w:divsChild>
        <w:div w:id="710302719">
          <w:marLeft w:val="0"/>
          <w:marRight w:val="0"/>
          <w:marTop w:val="0"/>
          <w:marBottom w:val="0"/>
          <w:divBdr>
            <w:top w:val="none" w:sz="0" w:space="0" w:color="auto"/>
            <w:left w:val="none" w:sz="0" w:space="0" w:color="auto"/>
            <w:bottom w:val="none" w:sz="0" w:space="0" w:color="auto"/>
            <w:right w:val="none" w:sz="0" w:space="0" w:color="auto"/>
          </w:divBdr>
        </w:div>
        <w:div w:id="1737901400">
          <w:marLeft w:val="0"/>
          <w:marRight w:val="0"/>
          <w:marTop w:val="0"/>
          <w:marBottom w:val="0"/>
          <w:divBdr>
            <w:top w:val="none" w:sz="0" w:space="0" w:color="auto"/>
            <w:left w:val="none" w:sz="0" w:space="0" w:color="auto"/>
            <w:bottom w:val="none" w:sz="0" w:space="0" w:color="auto"/>
            <w:right w:val="none" w:sz="0" w:space="0" w:color="auto"/>
          </w:divBdr>
        </w:div>
      </w:divsChild>
    </w:div>
    <w:div w:id="1729107712">
      <w:bodyDiv w:val="1"/>
      <w:marLeft w:val="0"/>
      <w:marRight w:val="0"/>
      <w:marTop w:val="0"/>
      <w:marBottom w:val="0"/>
      <w:divBdr>
        <w:top w:val="none" w:sz="0" w:space="0" w:color="auto"/>
        <w:left w:val="none" w:sz="0" w:space="0" w:color="auto"/>
        <w:bottom w:val="none" w:sz="0" w:space="0" w:color="auto"/>
        <w:right w:val="none" w:sz="0" w:space="0" w:color="auto"/>
      </w:divBdr>
    </w:div>
    <w:div w:id="1730886681">
      <w:bodyDiv w:val="1"/>
      <w:marLeft w:val="0"/>
      <w:marRight w:val="0"/>
      <w:marTop w:val="0"/>
      <w:marBottom w:val="0"/>
      <w:divBdr>
        <w:top w:val="none" w:sz="0" w:space="0" w:color="auto"/>
        <w:left w:val="none" w:sz="0" w:space="0" w:color="auto"/>
        <w:bottom w:val="none" w:sz="0" w:space="0" w:color="auto"/>
        <w:right w:val="none" w:sz="0" w:space="0" w:color="auto"/>
      </w:divBdr>
      <w:divsChild>
        <w:div w:id="1504472417">
          <w:marLeft w:val="0"/>
          <w:marRight w:val="0"/>
          <w:marTop w:val="0"/>
          <w:marBottom w:val="0"/>
          <w:divBdr>
            <w:top w:val="none" w:sz="0" w:space="0" w:color="auto"/>
            <w:left w:val="none" w:sz="0" w:space="0" w:color="auto"/>
            <w:bottom w:val="none" w:sz="0" w:space="0" w:color="auto"/>
            <w:right w:val="none" w:sz="0" w:space="0" w:color="auto"/>
          </w:divBdr>
        </w:div>
        <w:div w:id="1336960053">
          <w:marLeft w:val="0"/>
          <w:marRight w:val="0"/>
          <w:marTop w:val="0"/>
          <w:marBottom w:val="0"/>
          <w:divBdr>
            <w:top w:val="none" w:sz="0" w:space="0" w:color="auto"/>
            <w:left w:val="none" w:sz="0" w:space="0" w:color="auto"/>
            <w:bottom w:val="none" w:sz="0" w:space="0" w:color="auto"/>
            <w:right w:val="none" w:sz="0" w:space="0" w:color="auto"/>
          </w:divBdr>
          <w:divsChild>
            <w:div w:id="1536884998">
              <w:marLeft w:val="0"/>
              <w:marRight w:val="0"/>
              <w:marTop w:val="0"/>
              <w:marBottom w:val="0"/>
              <w:divBdr>
                <w:top w:val="none" w:sz="0" w:space="0" w:color="auto"/>
                <w:left w:val="none" w:sz="0" w:space="0" w:color="auto"/>
                <w:bottom w:val="none" w:sz="0" w:space="0" w:color="auto"/>
                <w:right w:val="none" w:sz="0" w:space="0" w:color="auto"/>
              </w:divBdr>
              <w:divsChild>
                <w:div w:id="1061295077">
                  <w:marLeft w:val="0"/>
                  <w:marRight w:val="0"/>
                  <w:marTop w:val="0"/>
                  <w:marBottom w:val="167"/>
                  <w:divBdr>
                    <w:top w:val="none" w:sz="0" w:space="0" w:color="auto"/>
                    <w:left w:val="none" w:sz="0" w:space="0" w:color="auto"/>
                    <w:bottom w:val="none" w:sz="0" w:space="0" w:color="auto"/>
                    <w:right w:val="none" w:sz="0" w:space="0" w:color="auto"/>
                  </w:divBdr>
                </w:div>
                <w:div w:id="316804444">
                  <w:marLeft w:val="0"/>
                  <w:marRight w:val="0"/>
                  <w:marTop w:val="0"/>
                  <w:marBottom w:val="84"/>
                  <w:divBdr>
                    <w:top w:val="none" w:sz="0" w:space="0" w:color="auto"/>
                    <w:left w:val="none" w:sz="0" w:space="0" w:color="auto"/>
                    <w:bottom w:val="none" w:sz="0" w:space="0" w:color="auto"/>
                    <w:right w:val="none" w:sz="0" w:space="0" w:color="auto"/>
                  </w:divBdr>
                  <w:divsChild>
                    <w:div w:id="1295258085">
                      <w:marLeft w:val="0"/>
                      <w:marRight w:val="0"/>
                      <w:marTop w:val="0"/>
                      <w:marBottom w:val="0"/>
                      <w:divBdr>
                        <w:top w:val="none" w:sz="0" w:space="0" w:color="auto"/>
                        <w:left w:val="none" w:sz="0" w:space="0" w:color="auto"/>
                        <w:bottom w:val="none" w:sz="0" w:space="0" w:color="auto"/>
                        <w:right w:val="none" w:sz="0" w:space="0" w:color="auto"/>
                      </w:divBdr>
                    </w:div>
                  </w:divsChild>
                </w:div>
                <w:div w:id="1881626521">
                  <w:marLeft w:val="0"/>
                  <w:marRight w:val="0"/>
                  <w:marTop w:val="0"/>
                  <w:marBottom w:val="84"/>
                  <w:divBdr>
                    <w:top w:val="none" w:sz="0" w:space="0" w:color="auto"/>
                    <w:left w:val="none" w:sz="0" w:space="0" w:color="auto"/>
                    <w:bottom w:val="none" w:sz="0" w:space="0" w:color="auto"/>
                    <w:right w:val="none" w:sz="0" w:space="0" w:color="auto"/>
                  </w:divBdr>
                  <w:divsChild>
                    <w:div w:id="461655015">
                      <w:marLeft w:val="0"/>
                      <w:marRight w:val="0"/>
                      <w:marTop w:val="0"/>
                      <w:marBottom w:val="0"/>
                      <w:divBdr>
                        <w:top w:val="none" w:sz="0" w:space="0" w:color="auto"/>
                        <w:left w:val="none" w:sz="0" w:space="0" w:color="auto"/>
                        <w:bottom w:val="none" w:sz="0" w:space="0" w:color="auto"/>
                        <w:right w:val="none" w:sz="0" w:space="0" w:color="auto"/>
                      </w:divBdr>
                    </w:div>
                  </w:divsChild>
                </w:div>
                <w:div w:id="253826779">
                  <w:marLeft w:val="0"/>
                  <w:marRight w:val="0"/>
                  <w:marTop w:val="0"/>
                  <w:marBottom w:val="84"/>
                  <w:divBdr>
                    <w:top w:val="none" w:sz="0" w:space="0" w:color="auto"/>
                    <w:left w:val="none" w:sz="0" w:space="0" w:color="auto"/>
                    <w:bottom w:val="none" w:sz="0" w:space="0" w:color="auto"/>
                    <w:right w:val="none" w:sz="0" w:space="0" w:color="auto"/>
                  </w:divBdr>
                  <w:divsChild>
                    <w:div w:id="821697148">
                      <w:marLeft w:val="0"/>
                      <w:marRight w:val="0"/>
                      <w:marTop w:val="0"/>
                      <w:marBottom w:val="0"/>
                      <w:divBdr>
                        <w:top w:val="none" w:sz="0" w:space="0" w:color="auto"/>
                        <w:left w:val="none" w:sz="0" w:space="0" w:color="auto"/>
                        <w:bottom w:val="none" w:sz="0" w:space="0" w:color="auto"/>
                        <w:right w:val="none" w:sz="0" w:space="0" w:color="auto"/>
                      </w:divBdr>
                    </w:div>
                  </w:divsChild>
                </w:div>
                <w:div w:id="1555120538">
                  <w:marLeft w:val="0"/>
                  <w:marRight w:val="0"/>
                  <w:marTop w:val="0"/>
                  <w:marBottom w:val="84"/>
                  <w:divBdr>
                    <w:top w:val="none" w:sz="0" w:space="0" w:color="auto"/>
                    <w:left w:val="none" w:sz="0" w:space="0" w:color="auto"/>
                    <w:bottom w:val="none" w:sz="0" w:space="0" w:color="auto"/>
                    <w:right w:val="none" w:sz="0" w:space="0" w:color="auto"/>
                  </w:divBdr>
                  <w:divsChild>
                    <w:div w:id="1640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652300">
      <w:bodyDiv w:val="1"/>
      <w:marLeft w:val="0"/>
      <w:marRight w:val="0"/>
      <w:marTop w:val="0"/>
      <w:marBottom w:val="0"/>
      <w:divBdr>
        <w:top w:val="none" w:sz="0" w:space="0" w:color="auto"/>
        <w:left w:val="none" w:sz="0" w:space="0" w:color="auto"/>
        <w:bottom w:val="none" w:sz="0" w:space="0" w:color="auto"/>
        <w:right w:val="none" w:sz="0" w:space="0" w:color="auto"/>
      </w:divBdr>
      <w:divsChild>
        <w:div w:id="1180043280">
          <w:marLeft w:val="0"/>
          <w:marRight w:val="0"/>
          <w:marTop w:val="0"/>
          <w:marBottom w:val="0"/>
          <w:divBdr>
            <w:top w:val="none" w:sz="0" w:space="0" w:color="auto"/>
            <w:left w:val="none" w:sz="0" w:space="0" w:color="auto"/>
            <w:bottom w:val="none" w:sz="0" w:space="0" w:color="auto"/>
            <w:right w:val="none" w:sz="0" w:space="0" w:color="auto"/>
          </w:divBdr>
        </w:div>
      </w:divsChild>
    </w:div>
    <w:div w:id="1736659854">
      <w:bodyDiv w:val="1"/>
      <w:marLeft w:val="0"/>
      <w:marRight w:val="0"/>
      <w:marTop w:val="0"/>
      <w:marBottom w:val="0"/>
      <w:divBdr>
        <w:top w:val="none" w:sz="0" w:space="0" w:color="auto"/>
        <w:left w:val="none" w:sz="0" w:space="0" w:color="auto"/>
        <w:bottom w:val="none" w:sz="0" w:space="0" w:color="auto"/>
        <w:right w:val="none" w:sz="0" w:space="0" w:color="auto"/>
      </w:divBdr>
      <w:divsChild>
        <w:div w:id="1804886466">
          <w:marLeft w:val="0"/>
          <w:marRight w:val="0"/>
          <w:marTop w:val="0"/>
          <w:marBottom w:val="0"/>
          <w:divBdr>
            <w:top w:val="none" w:sz="0" w:space="0" w:color="auto"/>
            <w:left w:val="none" w:sz="0" w:space="0" w:color="auto"/>
            <w:bottom w:val="none" w:sz="0" w:space="0" w:color="auto"/>
            <w:right w:val="none" w:sz="0" w:space="0" w:color="auto"/>
          </w:divBdr>
        </w:div>
        <w:div w:id="1988506747">
          <w:marLeft w:val="0"/>
          <w:marRight w:val="0"/>
          <w:marTop w:val="0"/>
          <w:marBottom w:val="0"/>
          <w:divBdr>
            <w:top w:val="none" w:sz="0" w:space="0" w:color="auto"/>
            <w:left w:val="none" w:sz="0" w:space="0" w:color="auto"/>
            <w:bottom w:val="none" w:sz="0" w:space="0" w:color="auto"/>
            <w:right w:val="none" w:sz="0" w:space="0" w:color="auto"/>
          </w:divBdr>
        </w:div>
      </w:divsChild>
    </w:div>
    <w:div w:id="1741636319">
      <w:bodyDiv w:val="1"/>
      <w:marLeft w:val="0"/>
      <w:marRight w:val="0"/>
      <w:marTop w:val="0"/>
      <w:marBottom w:val="0"/>
      <w:divBdr>
        <w:top w:val="none" w:sz="0" w:space="0" w:color="auto"/>
        <w:left w:val="none" w:sz="0" w:space="0" w:color="auto"/>
        <w:bottom w:val="none" w:sz="0" w:space="0" w:color="auto"/>
        <w:right w:val="none" w:sz="0" w:space="0" w:color="auto"/>
      </w:divBdr>
      <w:divsChild>
        <w:div w:id="1013149704">
          <w:marLeft w:val="0"/>
          <w:marRight w:val="0"/>
          <w:marTop w:val="0"/>
          <w:marBottom w:val="0"/>
          <w:divBdr>
            <w:top w:val="none" w:sz="0" w:space="0" w:color="auto"/>
            <w:left w:val="none" w:sz="0" w:space="0" w:color="auto"/>
            <w:bottom w:val="none" w:sz="0" w:space="0" w:color="auto"/>
            <w:right w:val="none" w:sz="0" w:space="0" w:color="auto"/>
          </w:divBdr>
        </w:div>
        <w:div w:id="507521043">
          <w:marLeft w:val="0"/>
          <w:marRight w:val="0"/>
          <w:marTop w:val="0"/>
          <w:marBottom w:val="0"/>
          <w:divBdr>
            <w:top w:val="none" w:sz="0" w:space="0" w:color="auto"/>
            <w:left w:val="none" w:sz="0" w:space="0" w:color="auto"/>
            <w:bottom w:val="none" w:sz="0" w:space="0" w:color="auto"/>
            <w:right w:val="none" w:sz="0" w:space="0" w:color="auto"/>
          </w:divBdr>
        </w:div>
      </w:divsChild>
    </w:div>
    <w:div w:id="1759866231">
      <w:bodyDiv w:val="1"/>
      <w:marLeft w:val="0"/>
      <w:marRight w:val="0"/>
      <w:marTop w:val="0"/>
      <w:marBottom w:val="0"/>
      <w:divBdr>
        <w:top w:val="none" w:sz="0" w:space="0" w:color="auto"/>
        <w:left w:val="none" w:sz="0" w:space="0" w:color="auto"/>
        <w:bottom w:val="none" w:sz="0" w:space="0" w:color="auto"/>
        <w:right w:val="none" w:sz="0" w:space="0" w:color="auto"/>
      </w:divBdr>
      <w:divsChild>
        <w:div w:id="1284996461">
          <w:marLeft w:val="0"/>
          <w:marRight w:val="0"/>
          <w:marTop w:val="0"/>
          <w:marBottom w:val="0"/>
          <w:divBdr>
            <w:top w:val="none" w:sz="0" w:space="0" w:color="auto"/>
            <w:left w:val="none" w:sz="0" w:space="0" w:color="auto"/>
            <w:bottom w:val="none" w:sz="0" w:space="0" w:color="auto"/>
            <w:right w:val="none" w:sz="0" w:space="0" w:color="auto"/>
          </w:divBdr>
        </w:div>
      </w:divsChild>
    </w:div>
    <w:div w:id="1780488478">
      <w:bodyDiv w:val="1"/>
      <w:marLeft w:val="0"/>
      <w:marRight w:val="0"/>
      <w:marTop w:val="0"/>
      <w:marBottom w:val="0"/>
      <w:divBdr>
        <w:top w:val="none" w:sz="0" w:space="0" w:color="auto"/>
        <w:left w:val="none" w:sz="0" w:space="0" w:color="auto"/>
        <w:bottom w:val="none" w:sz="0" w:space="0" w:color="auto"/>
        <w:right w:val="none" w:sz="0" w:space="0" w:color="auto"/>
      </w:divBdr>
      <w:divsChild>
        <w:div w:id="1470978661">
          <w:marLeft w:val="0"/>
          <w:marRight w:val="0"/>
          <w:marTop w:val="0"/>
          <w:marBottom w:val="0"/>
          <w:divBdr>
            <w:top w:val="none" w:sz="0" w:space="0" w:color="auto"/>
            <w:left w:val="none" w:sz="0" w:space="0" w:color="auto"/>
            <w:bottom w:val="none" w:sz="0" w:space="0" w:color="auto"/>
            <w:right w:val="none" w:sz="0" w:space="0" w:color="auto"/>
          </w:divBdr>
        </w:div>
        <w:div w:id="1820655752">
          <w:marLeft w:val="0"/>
          <w:marRight w:val="0"/>
          <w:marTop w:val="0"/>
          <w:marBottom w:val="0"/>
          <w:divBdr>
            <w:top w:val="none" w:sz="0" w:space="0" w:color="auto"/>
            <w:left w:val="none" w:sz="0" w:space="0" w:color="auto"/>
            <w:bottom w:val="none" w:sz="0" w:space="0" w:color="auto"/>
            <w:right w:val="none" w:sz="0" w:space="0" w:color="auto"/>
          </w:divBdr>
        </w:div>
      </w:divsChild>
    </w:div>
    <w:div w:id="1782257386">
      <w:bodyDiv w:val="1"/>
      <w:marLeft w:val="0"/>
      <w:marRight w:val="0"/>
      <w:marTop w:val="0"/>
      <w:marBottom w:val="0"/>
      <w:divBdr>
        <w:top w:val="none" w:sz="0" w:space="0" w:color="auto"/>
        <w:left w:val="none" w:sz="0" w:space="0" w:color="auto"/>
        <w:bottom w:val="none" w:sz="0" w:space="0" w:color="auto"/>
        <w:right w:val="none" w:sz="0" w:space="0" w:color="auto"/>
      </w:divBdr>
      <w:divsChild>
        <w:div w:id="1554268551">
          <w:marLeft w:val="0"/>
          <w:marRight w:val="0"/>
          <w:marTop w:val="0"/>
          <w:marBottom w:val="0"/>
          <w:divBdr>
            <w:top w:val="none" w:sz="0" w:space="0" w:color="auto"/>
            <w:left w:val="none" w:sz="0" w:space="0" w:color="auto"/>
            <w:bottom w:val="none" w:sz="0" w:space="0" w:color="auto"/>
            <w:right w:val="none" w:sz="0" w:space="0" w:color="auto"/>
          </w:divBdr>
        </w:div>
        <w:div w:id="118836889">
          <w:marLeft w:val="0"/>
          <w:marRight w:val="0"/>
          <w:marTop w:val="0"/>
          <w:marBottom w:val="0"/>
          <w:divBdr>
            <w:top w:val="none" w:sz="0" w:space="0" w:color="auto"/>
            <w:left w:val="none" w:sz="0" w:space="0" w:color="auto"/>
            <w:bottom w:val="none" w:sz="0" w:space="0" w:color="auto"/>
            <w:right w:val="none" w:sz="0" w:space="0" w:color="auto"/>
          </w:divBdr>
          <w:divsChild>
            <w:div w:id="868489728">
              <w:marLeft w:val="0"/>
              <w:marRight w:val="0"/>
              <w:marTop w:val="0"/>
              <w:marBottom w:val="0"/>
              <w:divBdr>
                <w:top w:val="none" w:sz="0" w:space="0" w:color="auto"/>
                <w:left w:val="none" w:sz="0" w:space="0" w:color="auto"/>
                <w:bottom w:val="none" w:sz="0" w:space="0" w:color="auto"/>
                <w:right w:val="none" w:sz="0" w:space="0" w:color="auto"/>
              </w:divBdr>
              <w:divsChild>
                <w:div w:id="1735811579">
                  <w:marLeft w:val="0"/>
                  <w:marRight w:val="0"/>
                  <w:marTop w:val="0"/>
                  <w:marBottom w:val="167"/>
                  <w:divBdr>
                    <w:top w:val="none" w:sz="0" w:space="0" w:color="auto"/>
                    <w:left w:val="none" w:sz="0" w:space="0" w:color="auto"/>
                    <w:bottom w:val="none" w:sz="0" w:space="0" w:color="auto"/>
                    <w:right w:val="none" w:sz="0" w:space="0" w:color="auto"/>
                  </w:divBdr>
                </w:div>
                <w:div w:id="158663775">
                  <w:marLeft w:val="0"/>
                  <w:marRight w:val="0"/>
                  <w:marTop w:val="0"/>
                  <w:marBottom w:val="84"/>
                  <w:divBdr>
                    <w:top w:val="none" w:sz="0" w:space="0" w:color="auto"/>
                    <w:left w:val="none" w:sz="0" w:space="0" w:color="auto"/>
                    <w:bottom w:val="none" w:sz="0" w:space="0" w:color="auto"/>
                    <w:right w:val="none" w:sz="0" w:space="0" w:color="auto"/>
                  </w:divBdr>
                  <w:divsChild>
                    <w:div w:id="285622934">
                      <w:marLeft w:val="0"/>
                      <w:marRight w:val="0"/>
                      <w:marTop w:val="0"/>
                      <w:marBottom w:val="0"/>
                      <w:divBdr>
                        <w:top w:val="none" w:sz="0" w:space="0" w:color="auto"/>
                        <w:left w:val="none" w:sz="0" w:space="0" w:color="auto"/>
                        <w:bottom w:val="none" w:sz="0" w:space="0" w:color="auto"/>
                        <w:right w:val="none" w:sz="0" w:space="0" w:color="auto"/>
                      </w:divBdr>
                    </w:div>
                  </w:divsChild>
                </w:div>
                <w:div w:id="1801411202">
                  <w:marLeft w:val="0"/>
                  <w:marRight w:val="0"/>
                  <w:marTop w:val="0"/>
                  <w:marBottom w:val="84"/>
                  <w:divBdr>
                    <w:top w:val="none" w:sz="0" w:space="0" w:color="auto"/>
                    <w:left w:val="none" w:sz="0" w:space="0" w:color="auto"/>
                    <w:bottom w:val="none" w:sz="0" w:space="0" w:color="auto"/>
                    <w:right w:val="none" w:sz="0" w:space="0" w:color="auto"/>
                  </w:divBdr>
                  <w:divsChild>
                    <w:div w:id="680207035">
                      <w:marLeft w:val="0"/>
                      <w:marRight w:val="0"/>
                      <w:marTop w:val="0"/>
                      <w:marBottom w:val="0"/>
                      <w:divBdr>
                        <w:top w:val="none" w:sz="0" w:space="0" w:color="auto"/>
                        <w:left w:val="none" w:sz="0" w:space="0" w:color="auto"/>
                        <w:bottom w:val="none" w:sz="0" w:space="0" w:color="auto"/>
                        <w:right w:val="none" w:sz="0" w:space="0" w:color="auto"/>
                      </w:divBdr>
                    </w:div>
                  </w:divsChild>
                </w:div>
                <w:div w:id="436289673">
                  <w:marLeft w:val="0"/>
                  <w:marRight w:val="0"/>
                  <w:marTop w:val="0"/>
                  <w:marBottom w:val="84"/>
                  <w:divBdr>
                    <w:top w:val="none" w:sz="0" w:space="0" w:color="auto"/>
                    <w:left w:val="none" w:sz="0" w:space="0" w:color="auto"/>
                    <w:bottom w:val="none" w:sz="0" w:space="0" w:color="auto"/>
                    <w:right w:val="none" w:sz="0" w:space="0" w:color="auto"/>
                  </w:divBdr>
                  <w:divsChild>
                    <w:div w:id="1163592771">
                      <w:marLeft w:val="0"/>
                      <w:marRight w:val="0"/>
                      <w:marTop w:val="0"/>
                      <w:marBottom w:val="0"/>
                      <w:divBdr>
                        <w:top w:val="none" w:sz="0" w:space="0" w:color="auto"/>
                        <w:left w:val="none" w:sz="0" w:space="0" w:color="auto"/>
                        <w:bottom w:val="none" w:sz="0" w:space="0" w:color="auto"/>
                        <w:right w:val="none" w:sz="0" w:space="0" w:color="auto"/>
                      </w:divBdr>
                    </w:div>
                  </w:divsChild>
                </w:div>
                <w:div w:id="1151866903">
                  <w:marLeft w:val="0"/>
                  <w:marRight w:val="0"/>
                  <w:marTop w:val="0"/>
                  <w:marBottom w:val="84"/>
                  <w:divBdr>
                    <w:top w:val="none" w:sz="0" w:space="0" w:color="auto"/>
                    <w:left w:val="none" w:sz="0" w:space="0" w:color="auto"/>
                    <w:bottom w:val="none" w:sz="0" w:space="0" w:color="auto"/>
                    <w:right w:val="none" w:sz="0" w:space="0" w:color="auto"/>
                  </w:divBdr>
                  <w:divsChild>
                    <w:div w:id="13627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58332">
      <w:bodyDiv w:val="1"/>
      <w:marLeft w:val="0"/>
      <w:marRight w:val="0"/>
      <w:marTop w:val="0"/>
      <w:marBottom w:val="0"/>
      <w:divBdr>
        <w:top w:val="none" w:sz="0" w:space="0" w:color="auto"/>
        <w:left w:val="none" w:sz="0" w:space="0" w:color="auto"/>
        <w:bottom w:val="none" w:sz="0" w:space="0" w:color="auto"/>
        <w:right w:val="none" w:sz="0" w:space="0" w:color="auto"/>
      </w:divBdr>
      <w:divsChild>
        <w:div w:id="2002931257">
          <w:marLeft w:val="0"/>
          <w:marRight w:val="0"/>
          <w:marTop w:val="0"/>
          <w:marBottom w:val="0"/>
          <w:divBdr>
            <w:top w:val="none" w:sz="0" w:space="0" w:color="auto"/>
            <w:left w:val="none" w:sz="0" w:space="0" w:color="auto"/>
            <w:bottom w:val="none" w:sz="0" w:space="0" w:color="auto"/>
            <w:right w:val="none" w:sz="0" w:space="0" w:color="auto"/>
          </w:divBdr>
        </w:div>
        <w:div w:id="67699498">
          <w:marLeft w:val="0"/>
          <w:marRight w:val="0"/>
          <w:marTop w:val="0"/>
          <w:marBottom w:val="0"/>
          <w:divBdr>
            <w:top w:val="none" w:sz="0" w:space="0" w:color="auto"/>
            <w:left w:val="none" w:sz="0" w:space="0" w:color="auto"/>
            <w:bottom w:val="none" w:sz="0" w:space="0" w:color="auto"/>
            <w:right w:val="none" w:sz="0" w:space="0" w:color="auto"/>
          </w:divBdr>
        </w:div>
      </w:divsChild>
    </w:div>
    <w:div w:id="1798595899">
      <w:bodyDiv w:val="1"/>
      <w:marLeft w:val="0"/>
      <w:marRight w:val="0"/>
      <w:marTop w:val="0"/>
      <w:marBottom w:val="0"/>
      <w:divBdr>
        <w:top w:val="none" w:sz="0" w:space="0" w:color="auto"/>
        <w:left w:val="none" w:sz="0" w:space="0" w:color="auto"/>
        <w:bottom w:val="none" w:sz="0" w:space="0" w:color="auto"/>
        <w:right w:val="none" w:sz="0" w:space="0" w:color="auto"/>
      </w:divBdr>
    </w:div>
    <w:div w:id="1806266124">
      <w:bodyDiv w:val="1"/>
      <w:marLeft w:val="0"/>
      <w:marRight w:val="0"/>
      <w:marTop w:val="0"/>
      <w:marBottom w:val="0"/>
      <w:divBdr>
        <w:top w:val="none" w:sz="0" w:space="0" w:color="auto"/>
        <w:left w:val="none" w:sz="0" w:space="0" w:color="auto"/>
        <w:bottom w:val="none" w:sz="0" w:space="0" w:color="auto"/>
        <w:right w:val="none" w:sz="0" w:space="0" w:color="auto"/>
      </w:divBdr>
    </w:div>
    <w:div w:id="1817528248">
      <w:bodyDiv w:val="1"/>
      <w:marLeft w:val="0"/>
      <w:marRight w:val="0"/>
      <w:marTop w:val="0"/>
      <w:marBottom w:val="0"/>
      <w:divBdr>
        <w:top w:val="none" w:sz="0" w:space="0" w:color="auto"/>
        <w:left w:val="none" w:sz="0" w:space="0" w:color="auto"/>
        <w:bottom w:val="none" w:sz="0" w:space="0" w:color="auto"/>
        <w:right w:val="none" w:sz="0" w:space="0" w:color="auto"/>
      </w:divBdr>
    </w:div>
    <w:div w:id="1818692656">
      <w:bodyDiv w:val="1"/>
      <w:marLeft w:val="0"/>
      <w:marRight w:val="0"/>
      <w:marTop w:val="0"/>
      <w:marBottom w:val="0"/>
      <w:divBdr>
        <w:top w:val="none" w:sz="0" w:space="0" w:color="auto"/>
        <w:left w:val="none" w:sz="0" w:space="0" w:color="auto"/>
        <w:bottom w:val="none" w:sz="0" w:space="0" w:color="auto"/>
        <w:right w:val="none" w:sz="0" w:space="0" w:color="auto"/>
      </w:divBdr>
      <w:divsChild>
        <w:div w:id="442110728">
          <w:marLeft w:val="0"/>
          <w:marRight w:val="0"/>
          <w:marTop w:val="0"/>
          <w:marBottom w:val="0"/>
          <w:divBdr>
            <w:top w:val="none" w:sz="0" w:space="0" w:color="auto"/>
            <w:left w:val="none" w:sz="0" w:space="0" w:color="auto"/>
            <w:bottom w:val="none" w:sz="0" w:space="0" w:color="auto"/>
            <w:right w:val="none" w:sz="0" w:space="0" w:color="auto"/>
          </w:divBdr>
        </w:div>
        <w:div w:id="1600211115">
          <w:marLeft w:val="0"/>
          <w:marRight w:val="0"/>
          <w:marTop w:val="0"/>
          <w:marBottom w:val="0"/>
          <w:divBdr>
            <w:top w:val="none" w:sz="0" w:space="0" w:color="auto"/>
            <w:left w:val="none" w:sz="0" w:space="0" w:color="auto"/>
            <w:bottom w:val="none" w:sz="0" w:space="0" w:color="auto"/>
            <w:right w:val="none" w:sz="0" w:space="0" w:color="auto"/>
          </w:divBdr>
          <w:divsChild>
            <w:div w:id="451051084">
              <w:marLeft w:val="0"/>
              <w:marRight w:val="0"/>
              <w:marTop w:val="0"/>
              <w:marBottom w:val="0"/>
              <w:divBdr>
                <w:top w:val="none" w:sz="0" w:space="0" w:color="auto"/>
                <w:left w:val="none" w:sz="0" w:space="0" w:color="auto"/>
                <w:bottom w:val="none" w:sz="0" w:space="0" w:color="auto"/>
                <w:right w:val="none" w:sz="0" w:space="0" w:color="auto"/>
              </w:divBdr>
              <w:divsChild>
                <w:div w:id="371076457">
                  <w:marLeft w:val="0"/>
                  <w:marRight w:val="0"/>
                  <w:marTop w:val="0"/>
                  <w:marBottom w:val="167"/>
                  <w:divBdr>
                    <w:top w:val="none" w:sz="0" w:space="0" w:color="auto"/>
                    <w:left w:val="none" w:sz="0" w:space="0" w:color="auto"/>
                    <w:bottom w:val="none" w:sz="0" w:space="0" w:color="auto"/>
                    <w:right w:val="none" w:sz="0" w:space="0" w:color="auto"/>
                  </w:divBdr>
                </w:div>
                <w:div w:id="1841775381">
                  <w:marLeft w:val="0"/>
                  <w:marRight w:val="0"/>
                  <w:marTop w:val="0"/>
                  <w:marBottom w:val="84"/>
                  <w:divBdr>
                    <w:top w:val="none" w:sz="0" w:space="0" w:color="auto"/>
                    <w:left w:val="none" w:sz="0" w:space="0" w:color="auto"/>
                    <w:bottom w:val="none" w:sz="0" w:space="0" w:color="auto"/>
                    <w:right w:val="none" w:sz="0" w:space="0" w:color="auto"/>
                  </w:divBdr>
                  <w:divsChild>
                    <w:div w:id="972902198">
                      <w:marLeft w:val="0"/>
                      <w:marRight w:val="0"/>
                      <w:marTop w:val="0"/>
                      <w:marBottom w:val="0"/>
                      <w:divBdr>
                        <w:top w:val="none" w:sz="0" w:space="0" w:color="auto"/>
                        <w:left w:val="none" w:sz="0" w:space="0" w:color="auto"/>
                        <w:bottom w:val="none" w:sz="0" w:space="0" w:color="auto"/>
                        <w:right w:val="none" w:sz="0" w:space="0" w:color="auto"/>
                      </w:divBdr>
                    </w:div>
                  </w:divsChild>
                </w:div>
                <w:div w:id="1807620792">
                  <w:marLeft w:val="0"/>
                  <w:marRight w:val="0"/>
                  <w:marTop w:val="0"/>
                  <w:marBottom w:val="84"/>
                  <w:divBdr>
                    <w:top w:val="none" w:sz="0" w:space="0" w:color="auto"/>
                    <w:left w:val="none" w:sz="0" w:space="0" w:color="auto"/>
                    <w:bottom w:val="none" w:sz="0" w:space="0" w:color="auto"/>
                    <w:right w:val="none" w:sz="0" w:space="0" w:color="auto"/>
                  </w:divBdr>
                  <w:divsChild>
                    <w:div w:id="454520319">
                      <w:marLeft w:val="0"/>
                      <w:marRight w:val="0"/>
                      <w:marTop w:val="0"/>
                      <w:marBottom w:val="0"/>
                      <w:divBdr>
                        <w:top w:val="none" w:sz="0" w:space="0" w:color="auto"/>
                        <w:left w:val="none" w:sz="0" w:space="0" w:color="auto"/>
                        <w:bottom w:val="none" w:sz="0" w:space="0" w:color="auto"/>
                        <w:right w:val="none" w:sz="0" w:space="0" w:color="auto"/>
                      </w:divBdr>
                    </w:div>
                  </w:divsChild>
                </w:div>
                <w:div w:id="2139685428">
                  <w:marLeft w:val="0"/>
                  <w:marRight w:val="0"/>
                  <w:marTop w:val="0"/>
                  <w:marBottom w:val="84"/>
                  <w:divBdr>
                    <w:top w:val="none" w:sz="0" w:space="0" w:color="auto"/>
                    <w:left w:val="none" w:sz="0" w:space="0" w:color="auto"/>
                    <w:bottom w:val="none" w:sz="0" w:space="0" w:color="auto"/>
                    <w:right w:val="none" w:sz="0" w:space="0" w:color="auto"/>
                  </w:divBdr>
                  <w:divsChild>
                    <w:div w:id="252472674">
                      <w:marLeft w:val="0"/>
                      <w:marRight w:val="0"/>
                      <w:marTop w:val="0"/>
                      <w:marBottom w:val="0"/>
                      <w:divBdr>
                        <w:top w:val="none" w:sz="0" w:space="0" w:color="auto"/>
                        <w:left w:val="none" w:sz="0" w:space="0" w:color="auto"/>
                        <w:bottom w:val="none" w:sz="0" w:space="0" w:color="auto"/>
                        <w:right w:val="none" w:sz="0" w:space="0" w:color="auto"/>
                      </w:divBdr>
                    </w:div>
                  </w:divsChild>
                </w:div>
                <w:div w:id="747116550">
                  <w:marLeft w:val="0"/>
                  <w:marRight w:val="0"/>
                  <w:marTop w:val="0"/>
                  <w:marBottom w:val="84"/>
                  <w:divBdr>
                    <w:top w:val="none" w:sz="0" w:space="0" w:color="auto"/>
                    <w:left w:val="none" w:sz="0" w:space="0" w:color="auto"/>
                    <w:bottom w:val="none" w:sz="0" w:space="0" w:color="auto"/>
                    <w:right w:val="none" w:sz="0" w:space="0" w:color="auto"/>
                  </w:divBdr>
                  <w:divsChild>
                    <w:div w:id="480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1396">
      <w:bodyDiv w:val="1"/>
      <w:marLeft w:val="0"/>
      <w:marRight w:val="0"/>
      <w:marTop w:val="0"/>
      <w:marBottom w:val="0"/>
      <w:divBdr>
        <w:top w:val="none" w:sz="0" w:space="0" w:color="auto"/>
        <w:left w:val="none" w:sz="0" w:space="0" w:color="auto"/>
        <w:bottom w:val="none" w:sz="0" w:space="0" w:color="auto"/>
        <w:right w:val="none" w:sz="0" w:space="0" w:color="auto"/>
      </w:divBdr>
      <w:divsChild>
        <w:div w:id="1681352046">
          <w:marLeft w:val="0"/>
          <w:marRight w:val="0"/>
          <w:marTop w:val="0"/>
          <w:marBottom w:val="0"/>
          <w:divBdr>
            <w:top w:val="none" w:sz="0" w:space="0" w:color="auto"/>
            <w:left w:val="none" w:sz="0" w:space="0" w:color="auto"/>
            <w:bottom w:val="none" w:sz="0" w:space="0" w:color="auto"/>
            <w:right w:val="none" w:sz="0" w:space="0" w:color="auto"/>
          </w:divBdr>
        </w:div>
        <w:div w:id="358164525">
          <w:marLeft w:val="0"/>
          <w:marRight w:val="0"/>
          <w:marTop w:val="0"/>
          <w:marBottom w:val="0"/>
          <w:divBdr>
            <w:top w:val="none" w:sz="0" w:space="0" w:color="auto"/>
            <w:left w:val="none" w:sz="0" w:space="0" w:color="auto"/>
            <w:bottom w:val="none" w:sz="0" w:space="0" w:color="auto"/>
            <w:right w:val="none" w:sz="0" w:space="0" w:color="auto"/>
          </w:divBdr>
          <w:divsChild>
            <w:div w:id="943804212">
              <w:marLeft w:val="0"/>
              <w:marRight w:val="0"/>
              <w:marTop w:val="0"/>
              <w:marBottom w:val="0"/>
              <w:divBdr>
                <w:top w:val="none" w:sz="0" w:space="0" w:color="auto"/>
                <w:left w:val="none" w:sz="0" w:space="0" w:color="auto"/>
                <w:bottom w:val="none" w:sz="0" w:space="0" w:color="auto"/>
                <w:right w:val="none" w:sz="0" w:space="0" w:color="auto"/>
              </w:divBdr>
              <w:divsChild>
                <w:div w:id="1115947278">
                  <w:marLeft w:val="0"/>
                  <w:marRight w:val="0"/>
                  <w:marTop w:val="0"/>
                  <w:marBottom w:val="167"/>
                  <w:divBdr>
                    <w:top w:val="none" w:sz="0" w:space="0" w:color="auto"/>
                    <w:left w:val="none" w:sz="0" w:space="0" w:color="auto"/>
                    <w:bottom w:val="none" w:sz="0" w:space="0" w:color="auto"/>
                    <w:right w:val="none" w:sz="0" w:space="0" w:color="auto"/>
                  </w:divBdr>
                </w:div>
                <w:div w:id="53046153">
                  <w:marLeft w:val="0"/>
                  <w:marRight w:val="0"/>
                  <w:marTop w:val="0"/>
                  <w:marBottom w:val="84"/>
                  <w:divBdr>
                    <w:top w:val="none" w:sz="0" w:space="0" w:color="auto"/>
                    <w:left w:val="none" w:sz="0" w:space="0" w:color="auto"/>
                    <w:bottom w:val="none" w:sz="0" w:space="0" w:color="auto"/>
                    <w:right w:val="none" w:sz="0" w:space="0" w:color="auto"/>
                  </w:divBdr>
                  <w:divsChild>
                    <w:div w:id="1850177237">
                      <w:marLeft w:val="0"/>
                      <w:marRight w:val="0"/>
                      <w:marTop w:val="0"/>
                      <w:marBottom w:val="0"/>
                      <w:divBdr>
                        <w:top w:val="none" w:sz="0" w:space="0" w:color="auto"/>
                        <w:left w:val="none" w:sz="0" w:space="0" w:color="auto"/>
                        <w:bottom w:val="none" w:sz="0" w:space="0" w:color="auto"/>
                        <w:right w:val="none" w:sz="0" w:space="0" w:color="auto"/>
                      </w:divBdr>
                    </w:div>
                  </w:divsChild>
                </w:div>
                <w:div w:id="1348941416">
                  <w:marLeft w:val="0"/>
                  <w:marRight w:val="0"/>
                  <w:marTop w:val="0"/>
                  <w:marBottom w:val="84"/>
                  <w:divBdr>
                    <w:top w:val="none" w:sz="0" w:space="0" w:color="auto"/>
                    <w:left w:val="none" w:sz="0" w:space="0" w:color="auto"/>
                    <w:bottom w:val="none" w:sz="0" w:space="0" w:color="auto"/>
                    <w:right w:val="none" w:sz="0" w:space="0" w:color="auto"/>
                  </w:divBdr>
                  <w:divsChild>
                    <w:div w:id="50925224">
                      <w:marLeft w:val="0"/>
                      <w:marRight w:val="0"/>
                      <w:marTop w:val="0"/>
                      <w:marBottom w:val="0"/>
                      <w:divBdr>
                        <w:top w:val="none" w:sz="0" w:space="0" w:color="auto"/>
                        <w:left w:val="none" w:sz="0" w:space="0" w:color="auto"/>
                        <w:bottom w:val="none" w:sz="0" w:space="0" w:color="auto"/>
                        <w:right w:val="none" w:sz="0" w:space="0" w:color="auto"/>
                      </w:divBdr>
                    </w:div>
                  </w:divsChild>
                </w:div>
                <w:div w:id="790323278">
                  <w:marLeft w:val="0"/>
                  <w:marRight w:val="0"/>
                  <w:marTop w:val="0"/>
                  <w:marBottom w:val="84"/>
                  <w:divBdr>
                    <w:top w:val="none" w:sz="0" w:space="0" w:color="auto"/>
                    <w:left w:val="none" w:sz="0" w:space="0" w:color="auto"/>
                    <w:bottom w:val="none" w:sz="0" w:space="0" w:color="auto"/>
                    <w:right w:val="none" w:sz="0" w:space="0" w:color="auto"/>
                  </w:divBdr>
                  <w:divsChild>
                    <w:div w:id="1326666595">
                      <w:marLeft w:val="0"/>
                      <w:marRight w:val="0"/>
                      <w:marTop w:val="0"/>
                      <w:marBottom w:val="0"/>
                      <w:divBdr>
                        <w:top w:val="none" w:sz="0" w:space="0" w:color="auto"/>
                        <w:left w:val="none" w:sz="0" w:space="0" w:color="auto"/>
                        <w:bottom w:val="none" w:sz="0" w:space="0" w:color="auto"/>
                        <w:right w:val="none" w:sz="0" w:space="0" w:color="auto"/>
                      </w:divBdr>
                    </w:div>
                  </w:divsChild>
                </w:div>
                <w:div w:id="1151143792">
                  <w:marLeft w:val="0"/>
                  <w:marRight w:val="0"/>
                  <w:marTop w:val="0"/>
                  <w:marBottom w:val="84"/>
                  <w:divBdr>
                    <w:top w:val="none" w:sz="0" w:space="0" w:color="auto"/>
                    <w:left w:val="none" w:sz="0" w:space="0" w:color="auto"/>
                    <w:bottom w:val="none" w:sz="0" w:space="0" w:color="auto"/>
                    <w:right w:val="none" w:sz="0" w:space="0" w:color="auto"/>
                  </w:divBdr>
                  <w:divsChild>
                    <w:div w:id="9047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59032">
      <w:bodyDiv w:val="1"/>
      <w:marLeft w:val="0"/>
      <w:marRight w:val="0"/>
      <w:marTop w:val="0"/>
      <w:marBottom w:val="0"/>
      <w:divBdr>
        <w:top w:val="none" w:sz="0" w:space="0" w:color="auto"/>
        <w:left w:val="none" w:sz="0" w:space="0" w:color="auto"/>
        <w:bottom w:val="none" w:sz="0" w:space="0" w:color="auto"/>
        <w:right w:val="none" w:sz="0" w:space="0" w:color="auto"/>
      </w:divBdr>
    </w:div>
    <w:div w:id="1831213134">
      <w:bodyDiv w:val="1"/>
      <w:marLeft w:val="0"/>
      <w:marRight w:val="0"/>
      <w:marTop w:val="0"/>
      <w:marBottom w:val="0"/>
      <w:divBdr>
        <w:top w:val="none" w:sz="0" w:space="0" w:color="auto"/>
        <w:left w:val="none" w:sz="0" w:space="0" w:color="auto"/>
        <w:bottom w:val="none" w:sz="0" w:space="0" w:color="auto"/>
        <w:right w:val="none" w:sz="0" w:space="0" w:color="auto"/>
      </w:divBdr>
      <w:divsChild>
        <w:div w:id="944191312">
          <w:marLeft w:val="0"/>
          <w:marRight w:val="0"/>
          <w:marTop w:val="0"/>
          <w:marBottom w:val="0"/>
          <w:divBdr>
            <w:top w:val="none" w:sz="0" w:space="0" w:color="auto"/>
            <w:left w:val="none" w:sz="0" w:space="0" w:color="auto"/>
            <w:bottom w:val="none" w:sz="0" w:space="0" w:color="auto"/>
            <w:right w:val="none" w:sz="0" w:space="0" w:color="auto"/>
          </w:divBdr>
        </w:div>
        <w:div w:id="49503621">
          <w:marLeft w:val="0"/>
          <w:marRight w:val="0"/>
          <w:marTop w:val="0"/>
          <w:marBottom w:val="0"/>
          <w:divBdr>
            <w:top w:val="none" w:sz="0" w:space="0" w:color="auto"/>
            <w:left w:val="none" w:sz="0" w:space="0" w:color="auto"/>
            <w:bottom w:val="none" w:sz="0" w:space="0" w:color="auto"/>
            <w:right w:val="none" w:sz="0" w:space="0" w:color="auto"/>
          </w:divBdr>
          <w:divsChild>
            <w:div w:id="1040589626">
              <w:marLeft w:val="0"/>
              <w:marRight w:val="0"/>
              <w:marTop w:val="0"/>
              <w:marBottom w:val="0"/>
              <w:divBdr>
                <w:top w:val="none" w:sz="0" w:space="0" w:color="auto"/>
                <w:left w:val="none" w:sz="0" w:space="0" w:color="auto"/>
                <w:bottom w:val="none" w:sz="0" w:space="0" w:color="auto"/>
                <w:right w:val="none" w:sz="0" w:space="0" w:color="auto"/>
              </w:divBdr>
              <w:divsChild>
                <w:div w:id="5791128">
                  <w:marLeft w:val="0"/>
                  <w:marRight w:val="0"/>
                  <w:marTop w:val="0"/>
                  <w:marBottom w:val="167"/>
                  <w:divBdr>
                    <w:top w:val="none" w:sz="0" w:space="0" w:color="auto"/>
                    <w:left w:val="none" w:sz="0" w:space="0" w:color="auto"/>
                    <w:bottom w:val="none" w:sz="0" w:space="0" w:color="auto"/>
                    <w:right w:val="none" w:sz="0" w:space="0" w:color="auto"/>
                  </w:divBdr>
                </w:div>
                <w:div w:id="77560973">
                  <w:marLeft w:val="0"/>
                  <w:marRight w:val="0"/>
                  <w:marTop w:val="0"/>
                  <w:marBottom w:val="84"/>
                  <w:divBdr>
                    <w:top w:val="none" w:sz="0" w:space="0" w:color="auto"/>
                    <w:left w:val="none" w:sz="0" w:space="0" w:color="auto"/>
                    <w:bottom w:val="none" w:sz="0" w:space="0" w:color="auto"/>
                    <w:right w:val="none" w:sz="0" w:space="0" w:color="auto"/>
                  </w:divBdr>
                  <w:divsChild>
                    <w:div w:id="925192274">
                      <w:marLeft w:val="0"/>
                      <w:marRight w:val="0"/>
                      <w:marTop w:val="0"/>
                      <w:marBottom w:val="0"/>
                      <w:divBdr>
                        <w:top w:val="none" w:sz="0" w:space="0" w:color="auto"/>
                        <w:left w:val="none" w:sz="0" w:space="0" w:color="auto"/>
                        <w:bottom w:val="none" w:sz="0" w:space="0" w:color="auto"/>
                        <w:right w:val="none" w:sz="0" w:space="0" w:color="auto"/>
                      </w:divBdr>
                    </w:div>
                  </w:divsChild>
                </w:div>
                <w:div w:id="980354323">
                  <w:marLeft w:val="0"/>
                  <w:marRight w:val="0"/>
                  <w:marTop w:val="0"/>
                  <w:marBottom w:val="84"/>
                  <w:divBdr>
                    <w:top w:val="none" w:sz="0" w:space="0" w:color="auto"/>
                    <w:left w:val="none" w:sz="0" w:space="0" w:color="auto"/>
                    <w:bottom w:val="none" w:sz="0" w:space="0" w:color="auto"/>
                    <w:right w:val="none" w:sz="0" w:space="0" w:color="auto"/>
                  </w:divBdr>
                  <w:divsChild>
                    <w:div w:id="1250382365">
                      <w:marLeft w:val="0"/>
                      <w:marRight w:val="0"/>
                      <w:marTop w:val="0"/>
                      <w:marBottom w:val="0"/>
                      <w:divBdr>
                        <w:top w:val="none" w:sz="0" w:space="0" w:color="auto"/>
                        <w:left w:val="none" w:sz="0" w:space="0" w:color="auto"/>
                        <w:bottom w:val="none" w:sz="0" w:space="0" w:color="auto"/>
                        <w:right w:val="none" w:sz="0" w:space="0" w:color="auto"/>
                      </w:divBdr>
                    </w:div>
                  </w:divsChild>
                </w:div>
                <w:div w:id="1653556377">
                  <w:marLeft w:val="0"/>
                  <w:marRight w:val="0"/>
                  <w:marTop w:val="0"/>
                  <w:marBottom w:val="84"/>
                  <w:divBdr>
                    <w:top w:val="none" w:sz="0" w:space="0" w:color="auto"/>
                    <w:left w:val="none" w:sz="0" w:space="0" w:color="auto"/>
                    <w:bottom w:val="none" w:sz="0" w:space="0" w:color="auto"/>
                    <w:right w:val="none" w:sz="0" w:space="0" w:color="auto"/>
                  </w:divBdr>
                  <w:divsChild>
                    <w:div w:id="642082285">
                      <w:marLeft w:val="0"/>
                      <w:marRight w:val="0"/>
                      <w:marTop w:val="0"/>
                      <w:marBottom w:val="0"/>
                      <w:divBdr>
                        <w:top w:val="none" w:sz="0" w:space="0" w:color="auto"/>
                        <w:left w:val="none" w:sz="0" w:space="0" w:color="auto"/>
                        <w:bottom w:val="none" w:sz="0" w:space="0" w:color="auto"/>
                        <w:right w:val="none" w:sz="0" w:space="0" w:color="auto"/>
                      </w:divBdr>
                    </w:div>
                  </w:divsChild>
                </w:div>
                <w:div w:id="1855344720">
                  <w:marLeft w:val="0"/>
                  <w:marRight w:val="0"/>
                  <w:marTop w:val="0"/>
                  <w:marBottom w:val="84"/>
                  <w:divBdr>
                    <w:top w:val="none" w:sz="0" w:space="0" w:color="auto"/>
                    <w:left w:val="none" w:sz="0" w:space="0" w:color="auto"/>
                    <w:bottom w:val="none" w:sz="0" w:space="0" w:color="auto"/>
                    <w:right w:val="none" w:sz="0" w:space="0" w:color="auto"/>
                  </w:divBdr>
                  <w:divsChild>
                    <w:div w:id="10882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77834">
      <w:bodyDiv w:val="1"/>
      <w:marLeft w:val="0"/>
      <w:marRight w:val="0"/>
      <w:marTop w:val="0"/>
      <w:marBottom w:val="0"/>
      <w:divBdr>
        <w:top w:val="none" w:sz="0" w:space="0" w:color="auto"/>
        <w:left w:val="none" w:sz="0" w:space="0" w:color="auto"/>
        <w:bottom w:val="none" w:sz="0" w:space="0" w:color="auto"/>
        <w:right w:val="none" w:sz="0" w:space="0" w:color="auto"/>
      </w:divBdr>
      <w:divsChild>
        <w:div w:id="2005890413">
          <w:marLeft w:val="0"/>
          <w:marRight w:val="0"/>
          <w:marTop w:val="0"/>
          <w:marBottom w:val="0"/>
          <w:divBdr>
            <w:top w:val="none" w:sz="0" w:space="0" w:color="auto"/>
            <w:left w:val="none" w:sz="0" w:space="0" w:color="auto"/>
            <w:bottom w:val="none" w:sz="0" w:space="0" w:color="auto"/>
            <w:right w:val="none" w:sz="0" w:space="0" w:color="auto"/>
          </w:divBdr>
        </w:div>
        <w:div w:id="21130821">
          <w:marLeft w:val="0"/>
          <w:marRight w:val="0"/>
          <w:marTop w:val="0"/>
          <w:marBottom w:val="0"/>
          <w:divBdr>
            <w:top w:val="none" w:sz="0" w:space="0" w:color="auto"/>
            <w:left w:val="none" w:sz="0" w:space="0" w:color="auto"/>
            <w:bottom w:val="none" w:sz="0" w:space="0" w:color="auto"/>
            <w:right w:val="none" w:sz="0" w:space="0" w:color="auto"/>
          </w:divBdr>
          <w:divsChild>
            <w:div w:id="1042631085">
              <w:marLeft w:val="0"/>
              <w:marRight w:val="0"/>
              <w:marTop w:val="0"/>
              <w:marBottom w:val="0"/>
              <w:divBdr>
                <w:top w:val="none" w:sz="0" w:space="0" w:color="auto"/>
                <w:left w:val="none" w:sz="0" w:space="0" w:color="auto"/>
                <w:bottom w:val="none" w:sz="0" w:space="0" w:color="auto"/>
                <w:right w:val="none" w:sz="0" w:space="0" w:color="auto"/>
              </w:divBdr>
              <w:divsChild>
                <w:div w:id="317269666">
                  <w:marLeft w:val="0"/>
                  <w:marRight w:val="0"/>
                  <w:marTop w:val="0"/>
                  <w:marBottom w:val="167"/>
                  <w:divBdr>
                    <w:top w:val="none" w:sz="0" w:space="0" w:color="auto"/>
                    <w:left w:val="none" w:sz="0" w:space="0" w:color="auto"/>
                    <w:bottom w:val="none" w:sz="0" w:space="0" w:color="auto"/>
                    <w:right w:val="none" w:sz="0" w:space="0" w:color="auto"/>
                  </w:divBdr>
                </w:div>
                <w:div w:id="1036126660">
                  <w:marLeft w:val="0"/>
                  <w:marRight w:val="0"/>
                  <w:marTop w:val="0"/>
                  <w:marBottom w:val="84"/>
                  <w:divBdr>
                    <w:top w:val="none" w:sz="0" w:space="0" w:color="auto"/>
                    <w:left w:val="none" w:sz="0" w:space="0" w:color="auto"/>
                    <w:bottom w:val="none" w:sz="0" w:space="0" w:color="auto"/>
                    <w:right w:val="none" w:sz="0" w:space="0" w:color="auto"/>
                  </w:divBdr>
                  <w:divsChild>
                    <w:div w:id="630594296">
                      <w:marLeft w:val="0"/>
                      <w:marRight w:val="0"/>
                      <w:marTop w:val="0"/>
                      <w:marBottom w:val="0"/>
                      <w:divBdr>
                        <w:top w:val="none" w:sz="0" w:space="0" w:color="auto"/>
                        <w:left w:val="none" w:sz="0" w:space="0" w:color="auto"/>
                        <w:bottom w:val="none" w:sz="0" w:space="0" w:color="auto"/>
                        <w:right w:val="none" w:sz="0" w:space="0" w:color="auto"/>
                      </w:divBdr>
                    </w:div>
                  </w:divsChild>
                </w:div>
                <w:div w:id="1468207341">
                  <w:marLeft w:val="0"/>
                  <w:marRight w:val="0"/>
                  <w:marTop w:val="0"/>
                  <w:marBottom w:val="84"/>
                  <w:divBdr>
                    <w:top w:val="none" w:sz="0" w:space="0" w:color="auto"/>
                    <w:left w:val="none" w:sz="0" w:space="0" w:color="auto"/>
                    <w:bottom w:val="none" w:sz="0" w:space="0" w:color="auto"/>
                    <w:right w:val="none" w:sz="0" w:space="0" w:color="auto"/>
                  </w:divBdr>
                  <w:divsChild>
                    <w:div w:id="1107887517">
                      <w:marLeft w:val="0"/>
                      <w:marRight w:val="0"/>
                      <w:marTop w:val="0"/>
                      <w:marBottom w:val="0"/>
                      <w:divBdr>
                        <w:top w:val="none" w:sz="0" w:space="0" w:color="auto"/>
                        <w:left w:val="none" w:sz="0" w:space="0" w:color="auto"/>
                        <w:bottom w:val="none" w:sz="0" w:space="0" w:color="auto"/>
                        <w:right w:val="none" w:sz="0" w:space="0" w:color="auto"/>
                      </w:divBdr>
                    </w:div>
                  </w:divsChild>
                </w:div>
                <w:div w:id="171262509">
                  <w:marLeft w:val="0"/>
                  <w:marRight w:val="0"/>
                  <w:marTop w:val="0"/>
                  <w:marBottom w:val="84"/>
                  <w:divBdr>
                    <w:top w:val="none" w:sz="0" w:space="0" w:color="auto"/>
                    <w:left w:val="none" w:sz="0" w:space="0" w:color="auto"/>
                    <w:bottom w:val="none" w:sz="0" w:space="0" w:color="auto"/>
                    <w:right w:val="none" w:sz="0" w:space="0" w:color="auto"/>
                  </w:divBdr>
                  <w:divsChild>
                    <w:div w:id="1357342164">
                      <w:marLeft w:val="0"/>
                      <w:marRight w:val="0"/>
                      <w:marTop w:val="0"/>
                      <w:marBottom w:val="0"/>
                      <w:divBdr>
                        <w:top w:val="none" w:sz="0" w:space="0" w:color="auto"/>
                        <w:left w:val="none" w:sz="0" w:space="0" w:color="auto"/>
                        <w:bottom w:val="none" w:sz="0" w:space="0" w:color="auto"/>
                        <w:right w:val="none" w:sz="0" w:space="0" w:color="auto"/>
                      </w:divBdr>
                    </w:div>
                  </w:divsChild>
                </w:div>
                <w:div w:id="1477717177">
                  <w:marLeft w:val="0"/>
                  <w:marRight w:val="0"/>
                  <w:marTop w:val="0"/>
                  <w:marBottom w:val="84"/>
                  <w:divBdr>
                    <w:top w:val="none" w:sz="0" w:space="0" w:color="auto"/>
                    <w:left w:val="none" w:sz="0" w:space="0" w:color="auto"/>
                    <w:bottom w:val="none" w:sz="0" w:space="0" w:color="auto"/>
                    <w:right w:val="none" w:sz="0" w:space="0" w:color="auto"/>
                  </w:divBdr>
                  <w:divsChild>
                    <w:div w:id="1683320225">
                      <w:marLeft w:val="0"/>
                      <w:marRight w:val="0"/>
                      <w:marTop w:val="0"/>
                      <w:marBottom w:val="0"/>
                      <w:divBdr>
                        <w:top w:val="none" w:sz="0" w:space="0" w:color="auto"/>
                        <w:left w:val="none" w:sz="0" w:space="0" w:color="auto"/>
                        <w:bottom w:val="none" w:sz="0" w:space="0" w:color="auto"/>
                        <w:right w:val="none" w:sz="0" w:space="0" w:color="auto"/>
                      </w:divBdr>
                    </w:div>
                  </w:divsChild>
                </w:div>
                <w:div w:id="1407071868">
                  <w:marLeft w:val="0"/>
                  <w:marRight w:val="0"/>
                  <w:marTop w:val="0"/>
                  <w:marBottom w:val="84"/>
                  <w:divBdr>
                    <w:top w:val="none" w:sz="0" w:space="0" w:color="auto"/>
                    <w:left w:val="none" w:sz="0" w:space="0" w:color="auto"/>
                    <w:bottom w:val="none" w:sz="0" w:space="0" w:color="auto"/>
                    <w:right w:val="none" w:sz="0" w:space="0" w:color="auto"/>
                  </w:divBdr>
                  <w:divsChild>
                    <w:div w:id="1377392144">
                      <w:marLeft w:val="0"/>
                      <w:marRight w:val="0"/>
                      <w:marTop w:val="0"/>
                      <w:marBottom w:val="0"/>
                      <w:divBdr>
                        <w:top w:val="none" w:sz="0" w:space="0" w:color="auto"/>
                        <w:left w:val="none" w:sz="0" w:space="0" w:color="auto"/>
                        <w:bottom w:val="none" w:sz="0" w:space="0" w:color="auto"/>
                        <w:right w:val="none" w:sz="0" w:space="0" w:color="auto"/>
                      </w:divBdr>
                    </w:div>
                  </w:divsChild>
                </w:div>
                <w:div w:id="1093863626">
                  <w:marLeft w:val="0"/>
                  <w:marRight w:val="0"/>
                  <w:marTop w:val="0"/>
                  <w:marBottom w:val="84"/>
                  <w:divBdr>
                    <w:top w:val="none" w:sz="0" w:space="0" w:color="auto"/>
                    <w:left w:val="none" w:sz="0" w:space="0" w:color="auto"/>
                    <w:bottom w:val="none" w:sz="0" w:space="0" w:color="auto"/>
                    <w:right w:val="none" w:sz="0" w:space="0" w:color="auto"/>
                  </w:divBdr>
                  <w:divsChild>
                    <w:div w:id="10921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5494">
      <w:bodyDiv w:val="1"/>
      <w:marLeft w:val="0"/>
      <w:marRight w:val="0"/>
      <w:marTop w:val="0"/>
      <w:marBottom w:val="0"/>
      <w:divBdr>
        <w:top w:val="none" w:sz="0" w:space="0" w:color="auto"/>
        <w:left w:val="none" w:sz="0" w:space="0" w:color="auto"/>
        <w:bottom w:val="none" w:sz="0" w:space="0" w:color="auto"/>
        <w:right w:val="none" w:sz="0" w:space="0" w:color="auto"/>
      </w:divBdr>
      <w:divsChild>
        <w:div w:id="1411537045">
          <w:marLeft w:val="0"/>
          <w:marRight w:val="0"/>
          <w:marTop w:val="0"/>
          <w:marBottom w:val="0"/>
          <w:divBdr>
            <w:top w:val="none" w:sz="0" w:space="0" w:color="auto"/>
            <w:left w:val="none" w:sz="0" w:space="0" w:color="auto"/>
            <w:bottom w:val="none" w:sz="0" w:space="0" w:color="auto"/>
            <w:right w:val="none" w:sz="0" w:space="0" w:color="auto"/>
          </w:divBdr>
        </w:div>
      </w:divsChild>
    </w:div>
    <w:div w:id="1837577059">
      <w:bodyDiv w:val="1"/>
      <w:marLeft w:val="0"/>
      <w:marRight w:val="0"/>
      <w:marTop w:val="0"/>
      <w:marBottom w:val="0"/>
      <w:divBdr>
        <w:top w:val="none" w:sz="0" w:space="0" w:color="auto"/>
        <w:left w:val="none" w:sz="0" w:space="0" w:color="auto"/>
        <w:bottom w:val="none" w:sz="0" w:space="0" w:color="auto"/>
        <w:right w:val="none" w:sz="0" w:space="0" w:color="auto"/>
      </w:divBdr>
      <w:divsChild>
        <w:div w:id="1046875406">
          <w:marLeft w:val="0"/>
          <w:marRight w:val="0"/>
          <w:marTop w:val="0"/>
          <w:marBottom w:val="0"/>
          <w:divBdr>
            <w:top w:val="none" w:sz="0" w:space="0" w:color="auto"/>
            <w:left w:val="none" w:sz="0" w:space="0" w:color="auto"/>
            <w:bottom w:val="none" w:sz="0" w:space="0" w:color="auto"/>
            <w:right w:val="none" w:sz="0" w:space="0" w:color="auto"/>
          </w:divBdr>
        </w:div>
        <w:div w:id="1554272094">
          <w:marLeft w:val="0"/>
          <w:marRight w:val="0"/>
          <w:marTop w:val="0"/>
          <w:marBottom w:val="0"/>
          <w:divBdr>
            <w:top w:val="none" w:sz="0" w:space="0" w:color="auto"/>
            <w:left w:val="none" w:sz="0" w:space="0" w:color="auto"/>
            <w:bottom w:val="none" w:sz="0" w:space="0" w:color="auto"/>
            <w:right w:val="none" w:sz="0" w:space="0" w:color="auto"/>
          </w:divBdr>
        </w:div>
      </w:divsChild>
    </w:div>
    <w:div w:id="1838693014">
      <w:bodyDiv w:val="1"/>
      <w:marLeft w:val="0"/>
      <w:marRight w:val="0"/>
      <w:marTop w:val="0"/>
      <w:marBottom w:val="0"/>
      <w:divBdr>
        <w:top w:val="none" w:sz="0" w:space="0" w:color="auto"/>
        <w:left w:val="none" w:sz="0" w:space="0" w:color="auto"/>
        <w:bottom w:val="none" w:sz="0" w:space="0" w:color="auto"/>
        <w:right w:val="none" w:sz="0" w:space="0" w:color="auto"/>
      </w:divBdr>
    </w:div>
    <w:div w:id="1847356614">
      <w:bodyDiv w:val="1"/>
      <w:marLeft w:val="0"/>
      <w:marRight w:val="0"/>
      <w:marTop w:val="0"/>
      <w:marBottom w:val="0"/>
      <w:divBdr>
        <w:top w:val="none" w:sz="0" w:space="0" w:color="auto"/>
        <w:left w:val="none" w:sz="0" w:space="0" w:color="auto"/>
        <w:bottom w:val="none" w:sz="0" w:space="0" w:color="auto"/>
        <w:right w:val="none" w:sz="0" w:space="0" w:color="auto"/>
      </w:divBdr>
      <w:divsChild>
        <w:div w:id="1623030138">
          <w:marLeft w:val="0"/>
          <w:marRight w:val="0"/>
          <w:marTop w:val="0"/>
          <w:marBottom w:val="0"/>
          <w:divBdr>
            <w:top w:val="none" w:sz="0" w:space="0" w:color="auto"/>
            <w:left w:val="none" w:sz="0" w:space="0" w:color="auto"/>
            <w:bottom w:val="none" w:sz="0" w:space="0" w:color="auto"/>
            <w:right w:val="none" w:sz="0" w:space="0" w:color="auto"/>
          </w:divBdr>
        </w:div>
      </w:divsChild>
    </w:div>
    <w:div w:id="1848866303">
      <w:bodyDiv w:val="1"/>
      <w:marLeft w:val="0"/>
      <w:marRight w:val="0"/>
      <w:marTop w:val="0"/>
      <w:marBottom w:val="0"/>
      <w:divBdr>
        <w:top w:val="none" w:sz="0" w:space="0" w:color="auto"/>
        <w:left w:val="none" w:sz="0" w:space="0" w:color="auto"/>
        <w:bottom w:val="none" w:sz="0" w:space="0" w:color="auto"/>
        <w:right w:val="none" w:sz="0" w:space="0" w:color="auto"/>
      </w:divBdr>
      <w:divsChild>
        <w:div w:id="11538457">
          <w:marLeft w:val="0"/>
          <w:marRight w:val="0"/>
          <w:marTop w:val="0"/>
          <w:marBottom w:val="0"/>
          <w:divBdr>
            <w:top w:val="none" w:sz="0" w:space="0" w:color="auto"/>
            <w:left w:val="none" w:sz="0" w:space="0" w:color="auto"/>
            <w:bottom w:val="none" w:sz="0" w:space="0" w:color="auto"/>
            <w:right w:val="none" w:sz="0" w:space="0" w:color="auto"/>
          </w:divBdr>
        </w:div>
        <w:div w:id="307904319">
          <w:marLeft w:val="0"/>
          <w:marRight w:val="0"/>
          <w:marTop w:val="0"/>
          <w:marBottom w:val="0"/>
          <w:divBdr>
            <w:top w:val="none" w:sz="0" w:space="0" w:color="auto"/>
            <w:left w:val="none" w:sz="0" w:space="0" w:color="auto"/>
            <w:bottom w:val="none" w:sz="0" w:space="0" w:color="auto"/>
            <w:right w:val="none" w:sz="0" w:space="0" w:color="auto"/>
          </w:divBdr>
          <w:divsChild>
            <w:div w:id="256865352">
              <w:marLeft w:val="0"/>
              <w:marRight w:val="0"/>
              <w:marTop w:val="0"/>
              <w:marBottom w:val="0"/>
              <w:divBdr>
                <w:top w:val="none" w:sz="0" w:space="0" w:color="auto"/>
                <w:left w:val="none" w:sz="0" w:space="0" w:color="auto"/>
                <w:bottom w:val="none" w:sz="0" w:space="0" w:color="auto"/>
                <w:right w:val="none" w:sz="0" w:space="0" w:color="auto"/>
              </w:divBdr>
              <w:divsChild>
                <w:div w:id="327712590">
                  <w:marLeft w:val="0"/>
                  <w:marRight w:val="0"/>
                  <w:marTop w:val="0"/>
                  <w:marBottom w:val="167"/>
                  <w:divBdr>
                    <w:top w:val="none" w:sz="0" w:space="0" w:color="auto"/>
                    <w:left w:val="none" w:sz="0" w:space="0" w:color="auto"/>
                    <w:bottom w:val="none" w:sz="0" w:space="0" w:color="auto"/>
                    <w:right w:val="none" w:sz="0" w:space="0" w:color="auto"/>
                  </w:divBdr>
                </w:div>
                <w:div w:id="1981688170">
                  <w:marLeft w:val="0"/>
                  <w:marRight w:val="0"/>
                  <w:marTop w:val="0"/>
                  <w:marBottom w:val="84"/>
                  <w:divBdr>
                    <w:top w:val="none" w:sz="0" w:space="0" w:color="auto"/>
                    <w:left w:val="none" w:sz="0" w:space="0" w:color="auto"/>
                    <w:bottom w:val="none" w:sz="0" w:space="0" w:color="auto"/>
                    <w:right w:val="none" w:sz="0" w:space="0" w:color="auto"/>
                  </w:divBdr>
                  <w:divsChild>
                    <w:div w:id="35127963">
                      <w:marLeft w:val="0"/>
                      <w:marRight w:val="0"/>
                      <w:marTop w:val="0"/>
                      <w:marBottom w:val="0"/>
                      <w:divBdr>
                        <w:top w:val="none" w:sz="0" w:space="0" w:color="auto"/>
                        <w:left w:val="none" w:sz="0" w:space="0" w:color="auto"/>
                        <w:bottom w:val="none" w:sz="0" w:space="0" w:color="auto"/>
                        <w:right w:val="none" w:sz="0" w:space="0" w:color="auto"/>
                      </w:divBdr>
                    </w:div>
                  </w:divsChild>
                </w:div>
                <w:div w:id="1040858297">
                  <w:marLeft w:val="0"/>
                  <w:marRight w:val="0"/>
                  <w:marTop w:val="0"/>
                  <w:marBottom w:val="84"/>
                  <w:divBdr>
                    <w:top w:val="none" w:sz="0" w:space="0" w:color="auto"/>
                    <w:left w:val="none" w:sz="0" w:space="0" w:color="auto"/>
                    <w:bottom w:val="none" w:sz="0" w:space="0" w:color="auto"/>
                    <w:right w:val="none" w:sz="0" w:space="0" w:color="auto"/>
                  </w:divBdr>
                  <w:divsChild>
                    <w:div w:id="1321427042">
                      <w:marLeft w:val="0"/>
                      <w:marRight w:val="0"/>
                      <w:marTop w:val="0"/>
                      <w:marBottom w:val="0"/>
                      <w:divBdr>
                        <w:top w:val="none" w:sz="0" w:space="0" w:color="auto"/>
                        <w:left w:val="none" w:sz="0" w:space="0" w:color="auto"/>
                        <w:bottom w:val="none" w:sz="0" w:space="0" w:color="auto"/>
                        <w:right w:val="none" w:sz="0" w:space="0" w:color="auto"/>
                      </w:divBdr>
                    </w:div>
                  </w:divsChild>
                </w:div>
                <w:div w:id="1453282665">
                  <w:marLeft w:val="0"/>
                  <w:marRight w:val="0"/>
                  <w:marTop w:val="0"/>
                  <w:marBottom w:val="84"/>
                  <w:divBdr>
                    <w:top w:val="none" w:sz="0" w:space="0" w:color="auto"/>
                    <w:left w:val="none" w:sz="0" w:space="0" w:color="auto"/>
                    <w:bottom w:val="none" w:sz="0" w:space="0" w:color="auto"/>
                    <w:right w:val="none" w:sz="0" w:space="0" w:color="auto"/>
                  </w:divBdr>
                  <w:divsChild>
                    <w:div w:id="532575846">
                      <w:marLeft w:val="0"/>
                      <w:marRight w:val="0"/>
                      <w:marTop w:val="0"/>
                      <w:marBottom w:val="0"/>
                      <w:divBdr>
                        <w:top w:val="none" w:sz="0" w:space="0" w:color="auto"/>
                        <w:left w:val="none" w:sz="0" w:space="0" w:color="auto"/>
                        <w:bottom w:val="none" w:sz="0" w:space="0" w:color="auto"/>
                        <w:right w:val="none" w:sz="0" w:space="0" w:color="auto"/>
                      </w:divBdr>
                    </w:div>
                  </w:divsChild>
                </w:div>
                <w:div w:id="313022838">
                  <w:marLeft w:val="0"/>
                  <w:marRight w:val="0"/>
                  <w:marTop w:val="0"/>
                  <w:marBottom w:val="84"/>
                  <w:divBdr>
                    <w:top w:val="none" w:sz="0" w:space="0" w:color="auto"/>
                    <w:left w:val="none" w:sz="0" w:space="0" w:color="auto"/>
                    <w:bottom w:val="none" w:sz="0" w:space="0" w:color="auto"/>
                    <w:right w:val="none" w:sz="0" w:space="0" w:color="auto"/>
                  </w:divBdr>
                  <w:divsChild>
                    <w:div w:id="1013070175">
                      <w:marLeft w:val="0"/>
                      <w:marRight w:val="0"/>
                      <w:marTop w:val="0"/>
                      <w:marBottom w:val="0"/>
                      <w:divBdr>
                        <w:top w:val="none" w:sz="0" w:space="0" w:color="auto"/>
                        <w:left w:val="none" w:sz="0" w:space="0" w:color="auto"/>
                        <w:bottom w:val="none" w:sz="0" w:space="0" w:color="auto"/>
                        <w:right w:val="none" w:sz="0" w:space="0" w:color="auto"/>
                      </w:divBdr>
                    </w:div>
                  </w:divsChild>
                </w:div>
                <w:div w:id="343557017">
                  <w:marLeft w:val="0"/>
                  <w:marRight w:val="0"/>
                  <w:marTop w:val="0"/>
                  <w:marBottom w:val="84"/>
                  <w:divBdr>
                    <w:top w:val="none" w:sz="0" w:space="0" w:color="auto"/>
                    <w:left w:val="none" w:sz="0" w:space="0" w:color="auto"/>
                    <w:bottom w:val="none" w:sz="0" w:space="0" w:color="auto"/>
                    <w:right w:val="none" w:sz="0" w:space="0" w:color="auto"/>
                  </w:divBdr>
                  <w:divsChild>
                    <w:div w:id="424229849">
                      <w:marLeft w:val="0"/>
                      <w:marRight w:val="0"/>
                      <w:marTop w:val="0"/>
                      <w:marBottom w:val="0"/>
                      <w:divBdr>
                        <w:top w:val="none" w:sz="0" w:space="0" w:color="auto"/>
                        <w:left w:val="none" w:sz="0" w:space="0" w:color="auto"/>
                        <w:bottom w:val="none" w:sz="0" w:space="0" w:color="auto"/>
                        <w:right w:val="none" w:sz="0" w:space="0" w:color="auto"/>
                      </w:divBdr>
                    </w:div>
                  </w:divsChild>
                </w:div>
                <w:div w:id="1893417515">
                  <w:marLeft w:val="0"/>
                  <w:marRight w:val="0"/>
                  <w:marTop w:val="0"/>
                  <w:marBottom w:val="84"/>
                  <w:divBdr>
                    <w:top w:val="none" w:sz="0" w:space="0" w:color="auto"/>
                    <w:left w:val="none" w:sz="0" w:space="0" w:color="auto"/>
                    <w:bottom w:val="none" w:sz="0" w:space="0" w:color="auto"/>
                    <w:right w:val="none" w:sz="0" w:space="0" w:color="auto"/>
                  </w:divBdr>
                  <w:divsChild>
                    <w:div w:id="18248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0703">
      <w:bodyDiv w:val="1"/>
      <w:marLeft w:val="0"/>
      <w:marRight w:val="0"/>
      <w:marTop w:val="0"/>
      <w:marBottom w:val="0"/>
      <w:divBdr>
        <w:top w:val="none" w:sz="0" w:space="0" w:color="auto"/>
        <w:left w:val="none" w:sz="0" w:space="0" w:color="auto"/>
        <w:bottom w:val="none" w:sz="0" w:space="0" w:color="auto"/>
        <w:right w:val="none" w:sz="0" w:space="0" w:color="auto"/>
      </w:divBdr>
    </w:div>
    <w:div w:id="1856142778">
      <w:bodyDiv w:val="1"/>
      <w:marLeft w:val="0"/>
      <w:marRight w:val="0"/>
      <w:marTop w:val="0"/>
      <w:marBottom w:val="0"/>
      <w:divBdr>
        <w:top w:val="none" w:sz="0" w:space="0" w:color="auto"/>
        <w:left w:val="none" w:sz="0" w:space="0" w:color="auto"/>
        <w:bottom w:val="none" w:sz="0" w:space="0" w:color="auto"/>
        <w:right w:val="none" w:sz="0" w:space="0" w:color="auto"/>
      </w:divBdr>
      <w:divsChild>
        <w:div w:id="176044713">
          <w:marLeft w:val="0"/>
          <w:marRight w:val="0"/>
          <w:marTop w:val="0"/>
          <w:marBottom w:val="0"/>
          <w:divBdr>
            <w:top w:val="none" w:sz="0" w:space="0" w:color="auto"/>
            <w:left w:val="none" w:sz="0" w:space="0" w:color="auto"/>
            <w:bottom w:val="none" w:sz="0" w:space="0" w:color="auto"/>
            <w:right w:val="none" w:sz="0" w:space="0" w:color="auto"/>
          </w:divBdr>
        </w:div>
        <w:div w:id="1002782841">
          <w:marLeft w:val="0"/>
          <w:marRight w:val="0"/>
          <w:marTop w:val="0"/>
          <w:marBottom w:val="0"/>
          <w:divBdr>
            <w:top w:val="none" w:sz="0" w:space="0" w:color="auto"/>
            <w:left w:val="none" w:sz="0" w:space="0" w:color="auto"/>
            <w:bottom w:val="none" w:sz="0" w:space="0" w:color="auto"/>
            <w:right w:val="none" w:sz="0" w:space="0" w:color="auto"/>
          </w:divBdr>
          <w:divsChild>
            <w:div w:id="831063736">
              <w:marLeft w:val="0"/>
              <w:marRight w:val="0"/>
              <w:marTop w:val="0"/>
              <w:marBottom w:val="0"/>
              <w:divBdr>
                <w:top w:val="none" w:sz="0" w:space="0" w:color="auto"/>
                <w:left w:val="none" w:sz="0" w:space="0" w:color="auto"/>
                <w:bottom w:val="none" w:sz="0" w:space="0" w:color="auto"/>
                <w:right w:val="none" w:sz="0" w:space="0" w:color="auto"/>
              </w:divBdr>
              <w:divsChild>
                <w:div w:id="174271405">
                  <w:marLeft w:val="0"/>
                  <w:marRight w:val="0"/>
                  <w:marTop w:val="0"/>
                  <w:marBottom w:val="167"/>
                  <w:divBdr>
                    <w:top w:val="none" w:sz="0" w:space="0" w:color="auto"/>
                    <w:left w:val="none" w:sz="0" w:space="0" w:color="auto"/>
                    <w:bottom w:val="none" w:sz="0" w:space="0" w:color="auto"/>
                    <w:right w:val="none" w:sz="0" w:space="0" w:color="auto"/>
                  </w:divBdr>
                </w:div>
                <w:div w:id="162865119">
                  <w:marLeft w:val="0"/>
                  <w:marRight w:val="0"/>
                  <w:marTop w:val="0"/>
                  <w:marBottom w:val="84"/>
                  <w:divBdr>
                    <w:top w:val="none" w:sz="0" w:space="0" w:color="auto"/>
                    <w:left w:val="none" w:sz="0" w:space="0" w:color="auto"/>
                    <w:bottom w:val="none" w:sz="0" w:space="0" w:color="auto"/>
                    <w:right w:val="none" w:sz="0" w:space="0" w:color="auto"/>
                  </w:divBdr>
                  <w:divsChild>
                    <w:div w:id="754210792">
                      <w:marLeft w:val="0"/>
                      <w:marRight w:val="0"/>
                      <w:marTop w:val="0"/>
                      <w:marBottom w:val="0"/>
                      <w:divBdr>
                        <w:top w:val="none" w:sz="0" w:space="0" w:color="auto"/>
                        <w:left w:val="none" w:sz="0" w:space="0" w:color="auto"/>
                        <w:bottom w:val="none" w:sz="0" w:space="0" w:color="auto"/>
                        <w:right w:val="none" w:sz="0" w:space="0" w:color="auto"/>
                      </w:divBdr>
                    </w:div>
                  </w:divsChild>
                </w:div>
                <w:div w:id="2039773607">
                  <w:marLeft w:val="0"/>
                  <w:marRight w:val="0"/>
                  <w:marTop w:val="0"/>
                  <w:marBottom w:val="84"/>
                  <w:divBdr>
                    <w:top w:val="none" w:sz="0" w:space="0" w:color="auto"/>
                    <w:left w:val="none" w:sz="0" w:space="0" w:color="auto"/>
                    <w:bottom w:val="none" w:sz="0" w:space="0" w:color="auto"/>
                    <w:right w:val="none" w:sz="0" w:space="0" w:color="auto"/>
                  </w:divBdr>
                  <w:divsChild>
                    <w:div w:id="1002201638">
                      <w:marLeft w:val="0"/>
                      <w:marRight w:val="0"/>
                      <w:marTop w:val="0"/>
                      <w:marBottom w:val="0"/>
                      <w:divBdr>
                        <w:top w:val="none" w:sz="0" w:space="0" w:color="auto"/>
                        <w:left w:val="none" w:sz="0" w:space="0" w:color="auto"/>
                        <w:bottom w:val="none" w:sz="0" w:space="0" w:color="auto"/>
                        <w:right w:val="none" w:sz="0" w:space="0" w:color="auto"/>
                      </w:divBdr>
                    </w:div>
                  </w:divsChild>
                </w:div>
                <w:div w:id="443884405">
                  <w:marLeft w:val="0"/>
                  <w:marRight w:val="0"/>
                  <w:marTop w:val="0"/>
                  <w:marBottom w:val="84"/>
                  <w:divBdr>
                    <w:top w:val="none" w:sz="0" w:space="0" w:color="auto"/>
                    <w:left w:val="none" w:sz="0" w:space="0" w:color="auto"/>
                    <w:bottom w:val="none" w:sz="0" w:space="0" w:color="auto"/>
                    <w:right w:val="none" w:sz="0" w:space="0" w:color="auto"/>
                  </w:divBdr>
                  <w:divsChild>
                    <w:div w:id="847865680">
                      <w:marLeft w:val="0"/>
                      <w:marRight w:val="0"/>
                      <w:marTop w:val="0"/>
                      <w:marBottom w:val="0"/>
                      <w:divBdr>
                        <w:top w:val="none" w:sz="0" w:space="0" w:color="auto"/>
                        <w:left w:val="none" w:sz="0" w:space="0" w:color="auto"/>
                        <w:bottom w:val="none" w:sz="0" w:space="0" w:color="auto"/>
                        <w:right w:val="none" w:sz="0" w:space="0" w:color="auto"/>
                      </w:divBdr>
                    </w:div>
                  </w:divsChild>
                </w:div>
                <w:div w:id="751245232">
                  <w:marLeft w:val="0"/>
                  <w:marRight w:val="0"/>
                  <w:marTop w:val="0"/>
                  <w:marBottom w:val="84"/>
                  <w:divBdr>
                    <w:top w:val="none" w:sz="0" w:space="0" w:color="auto"/>
                    <w:left w:val="none" w:sz="0" w:space="0" w:color="auto"/>
                    <w:bottom w:val="none" w:sz="0" w:space="0" w:color="auto"/>
                    <w:right w:val="none" w:sz="0" w:space="0" w:color="auto"/>
                  </w:divBdr>
                  <w:divsChild>
                    <w:div w:id="1238899995">
                      <w:marLeft w:val="0"/>
                      <w:marRight w:val="0"/>
                      <w:marTop w:val="0"/>
                      <w:marBottom w:val="0"/>
                      <w:divBdr>
                        <w:top w:val="none" w:sz="0" w:space="0" w:color="auto"/>
                        <w:left w:val="none" w:sz="0" w:space="0" w:color="auto"/>
                        <w:bottom w:val="none" w:sz="0" w:space="0" w:color="auto"/>
                        <w:right w:val="none" w:sz="0" w:space="0" w:color="auto"/>
                      </w:divBdr>
                    </w:div>
                  </w:divsChild>
                </w:div>
                <w:div w:id="858277901">
                  <w:marLeft w:val="0"/>
                  <w:marRight w:val="0"/>
                  <w:marTop w:val="0"/>
                  <w:marBottom w:val="84"/>
                  <w:divBdr>
                    <w:top w:val="none" w:sz="0" w:space="0" w:color="auto"/>
                    <w:left w:val="none" w:sz="0" w:space="0" w:color="auto"/>
                    <w:bottom w:val="none" w:sz="0" w:space="0" w:color="auto"/>
                    <w:right w:val="none" w:sz="0" w:space="0" w:color="auto"/>
                  </w:divBdr>
                  <w:divsChild>
                    <w:div w:id="1418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15015">
      <w:bodyDiv w:val="1"/>
      <w:marLeft w:val="0"/>
      <w:marRight w:val="0"/>
      <w:marTop w:val="0"/>
      <w:marBottom w:val="0"/>
      <w:divBdr>
        <w:top w:val="none" w:sz="0" w:space="0" w:color="auto"/>
        <w:left w:val="none" w:sz="0" w:space="0" w:color="auto"/>
        <w:bottom w:val="none" w:sz="0" w:space="0" w:color="auto"/>
        <w:right w:val="none" w:sz="0" w:space="0" w:color="auto"/>
      </w:divBdr>
    </w:div>
    <w:div w:id="1862353149">
      <w:bodyDiv w:val="1"/>
      <w:marLeft w:val="0"/>
      <w:marRight w:val="0"/>
      <w:marTop w:val="0"/>
      <w:marBottom w:val="0"/>
      <w:divBdr>
        <w:top w:val="none" w:sz="0" w:space="0" w:color="auto"/>
        <w:left w:val="none" w:sz="0" w:space="0" w:color="auto"/>
        <w:bottom w:val="none" w:sz="0" w:space="0" w:color="auto"/>
        <w:right w:val="none" w:sz="0" w:space="0" w:color="auto"/>
      </w:divBdr>
    </w:div>
    <w:div w:id="1867331495">
      <w:bodyDiv w:val="1"/>
      <w:marLeft w:val="0"/>
      <w:marRight w:val="0"/>
      <w:marTop w:val="0"/>
      <w:marBottom w:val="0"/>
      <w:divBdr>
        <w:top w:val="none" w:sz="0" w:space="0" w:color="auto"/>
        <w:left w:val="none" w:sz="0" w:space="0" w:color="auto"/>
        <w:bottom w:val="none" w:sz="0" w:space="0" w:color="auto"/>
        <w:right w:val="none" w:sz="0" w:space="0" w:color="auto"/>
      </w:divBdr>
      <w:divsChild>
        <w:div w:id="1231115558">
          <w:marLeft w:val="0"/>
          <w:marRight w:val="0"/>
          <w:marTop w:val="0"/>
          <w:marBottom w:val="0"/>
          <w:divBdr>
            <w:top w:val="none" w:sz="0" w:space="0" w:color="auto"/>
            <w:left w:val="none" w:sz="0" w:space="0" w:color="auto"/>
            <w:bottom w:val="none" w:sz="0" w:space="0" w:color="auto"/>
            <w:right w:val="none" w:sz="0" w:space="0" w:color="auto"/>
          </w:divBdr>
        </w:div>
        <w:div w:id="578446506">
          <w:marLeft w:val="0"/>
          <w:marRight w:val="0"/>
          <w:marTop w:val="0"/>
          <w:marBottom w:val="0"/>
          <w:divBdr>
            <w:top w:val="none" w:sz="0" w:space="0" w:color="auto"/>
            <w:left w:val="none" w:sz="0" w:space="0" w:color="auto"/>
            <w:bottom w:val="none" w:sz="0" w:space="0" w:color="auto"/>
            <w:right w:val="none" w:sz="0" w:space="0" w:color="auto"/>
          </w:divBdr>
        </w:div>
      </w:divsChild>
    </w:div>
    <w:div w:id="1871720631">
      <w:bodyDiv w:val="1"/>
      <w:marLeft w:val="0"/>
      <w:marRight w:val="0"/>
      <w:marTop w:val="0"/>
      <w:marBottom w:val="0"/>
      <w:divBdr>
        <w:top w:val="none" w:sz="0" w:space="0" w:color="auto"/>
        <w:left w:val="none" w:sz="0" w:space="0" w:color="auto"/>
        <w:bottom w:val="none" w:sz="0" w:space="0" w:color="auto"/>
        <w:right w:val="none" w:sz="0" w:space="0" w:color="auto"/>
      </w:divBdr>
      <w:divsChild>
        <w:div w:id="832723455">
          <w:marLeft w:val="0"/>
          <w:marRight w:val="0"/>
          <w:marTop w:val="0"/>
          <w:marBottom w:val="0"/>
          <w:divBdr>
            <w:top w:val="none" w:sz="0" w:space="0" w:color="auto"/>
            <w:left w:val="none" w:sz="0" w:space="0" w:color="auto"/>
            <w:bottom w:val="none" w:sz="0" w:space="0" w:color="auto"/>
            <w:right w:val="none" w:sz="0" w:space="0" w:color="auto"/>
          </w:divBdr>
        </w:div>
        <w:div w:id="1223711293">
          <w:marLeft w:val="0"/>
          <w:marRight w:val="0"/>
          <w:marTop w:val="0"/>
          <w:marBottom w:val="0"/>
          <w:divBdr>
            <w:top w:val="none" w:sz="0" w:space="0" w:color="auto"/>
            <w:left w:val="none" w:sz="0" w:space="0" w:color="auto"/>
            <w:bottom w:val="none" w:sz="0" w:space="0" w:color="auto"/>
            <w:right w:val="none" w:sz="0" w:space="0" w:color="auto"/>
          </w:divBdr>
          <w:divsChild>
            <w:div w:id="2052461321">
              <w:marLeft w:val="0"/>
              <w:marRight w:val="0"/>
              <w:marTop w:val="0"/>
              <w:marBottom w:val="0"/>
              <w:divBdr>
                <w:top w:val="none" w:sz="0" w:space="0" w:color="auto"/>
                <w:left w:val="none" w:sz="0" w:space="0" w:color="auto"/>
                <w:bottom w:val="none" w:sz="0" w:space="0" w:color="auto"/>
                <w:right w:val="none" w:sz="0" w:space="0" w:color="auto"/>
              </w:divBdr>
              <w:divsChild>
                <w:div w:id="583415892">
                  <w:marLeft w:val="0"/>
                  <w:marRight w:val="0"/>
                  <w:marTop w:val="0"/>
                  <w:marBottom w:val="167"/>
                  <w:divBdr>
                    <w:top w:val="none" w:sz="0" w:space="0" w:color="auto"/>
                    <w:left w:val="none" w:sz="0" w:space="0" w:color="auto"/>
                    <w:bottom w:val="none" w:sz="0" w:space="0" w:color="auto"/>
                    <w:right w:val="none" w:sz="0" w:space="0" w:color="auto"/>
                  </w:divBdr>
                </w:div>
                <w:div w:id="553155576">
                  <w:marLeft w:val="0"/>
                  <w:marRight w:val="0"/>
                  <w:marTop w:val="0"/>
                  <w:marBottom w:val="84"/>
                  <w:divBdr>
                    <w:top w:val="none" w:sz="0" w:space="0" w:color="auto"/>
                    <w:left w:val="none" w:sz="0" w:space="0" w:color="auto"/>
                    <w:bottom w:val="none" w:sz="0" w:space="0" w:color="auto"/>
                    <w:right w:val="none" w:sz="0" w:space="0" w:color="auto"/>
                  </w:divBdr>
                  <w:divsChild>
                    <w:div w:id="2072849722">
                      <w:marLeft w:val="0"/>
                      <w:marRight w:val="0"/>
                      <w:marTop w:val="0"/>
                      <w:marBottom w:val="0"/>
                      <w:divBdr>
                        <w:top w:val="none" w:sz="0" w:space="0" w:color="auto"/>
                        <w:left w:val="none" w:sz="0" w:space="0" w:color="auto"/>
                        <w:bottom w:val="none" w:sz="0" w:space="0" w:color="auto"/>
                        <w:right w:val="none" w:sz="0" w:space="0" w:color="auto"/>
                      </w:divBdr>
                    </w:div>
                  </w:divsChild>
                </w:div>
                <w:div w:id="615259212">
                  <w:marLeft w:val="0"/>
                  <w:marRight w:val="0"/>
                  <w:marTop w:val="0"/>
                  <w:marBottom w:val="84"/>
                  <w:divBdr>
                    <w:top w:val="none" w:sz="0" w:space="0" w:color="auto"/>
                    <w:left w:val="none" w:sz="0" w:space="0" w:color="auto"/>
                    <w:bottom w:val="none" w:sz="0" w:space="0" w:color="auto"/>
                    <w:right w:val="none" w:sz="0" w:space="0" w:color="auto"/>
                  </w:divBdr>
                  <w:divsChild>
                    <w:div w:id="6373124">
                      <w:marLeft w:val="0"/>
                      <w:marRight w:val="0"/>
                      <w:marTop w:val="0"/>
                      <w:marBottom w:val="0"/>
                      <w:divBdr>
                        <w:top w:val="none" w:sz="0" w:space="0" w:color="auto"/>
                        <w:left w:val="none" w:sz="0" w:space="0" w:color="auto"/>
                        <w:bottom w:val="none" w:sz="0" w:space="0" w:color="auto"/>
                        <w:right w:val="none" w:sz="0" w:space="0" w:color="auto"/>
                      </w:divBdr>
                    </w:div>
                  </w:divsChild>
                </w:div>
                <w:div w:id="93526008">
                  <w:marLeft w:val="0"/>
                  <w:marRight w:val="0"/>
                  <w:marTop w:val="0"/>
                  <w:marBottom w:val="84"/>
                  <w:divBdr>
                    <w:top w:val="none" w:sz="0" w:space="0" w:color="auto"/>
                    <w:left w:val="none" w:sz="0" w:space="0" w:color="auto"/>
                    <w:bottom w:val="none" w:sz="0" w:space="0" w:color="auto"/>
                    <w:right w:val="none" w:sz="0" w:space="0" w:color="auto"/>
                  </w:divBdr>
                  <w:divsChild>
                    <w:div w:id="374620628">
                      <w:marLeft w:val="0"/>
                      <w:marRight w:val="0"/>
                      <w:marTop w:val="0"/>
                      <w:marBottom w:val="0"/>
                      <w:divBdr>
                        <w:top w:val="none" w:sz="0" w:space="0" w:color="auto"/>
                        <w:left w:val="none" w:sz="0" w:space="0" w:color="auto"/>
                        <w:bottom w:val="none" w:sz="0" w:space="0" w:color="auto"/>
                        <w:right w:val="none" w:sz="0" w:space="0" w:color="auto"/>
                      </w:divBdr>
                    </w:div>
                  </w:divsChild>
                </w:div>
                <w:div w:id="1608848302">
                  <w:marLeft w:val="0"/>
                  <w:marRight w:val="0"/>
                  <w:marTop w:val="0"/>
                  <w:marBottom w:val="84"/>
                  <w:divBdr>
                    <w:top w:val="none" w:sz="0" w:space="0" w:color="auto"/>
                    <w:left w:val="none" w:sz="0" w:space="0" w:color="auto"/>
                    <w:bottom w:val="none" w:sz="0" w:space="0" w:color="auto"/>
                    <w:right w:val="none" w:sz="0" w:space="0" w:color="auto"/>
                  </w:divBdr>
                  <w:divsChild>
                    <w:div w:id="6211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2007">
      <w:bodyDiv w:val="1"/>
      <w:marLeft w:val="0"/>
      <w:marRight w:val="0"/>
      <w:marTop w:val="0"/>
      <w:marBottom w:val="0"/>
      <w:divBdr>
        <w:top w:val="none" w:sz="0" w:space="0" w:color="auto"/>
        <w:left w:val="none" w:sz="0" w:space="0" w:color="auto"/>
        <w:bottom w:val="none" w:sz="0" w:space="0" w:color="auto"/>
        <w:right w:val="none" w:sz="0" w:space="0" w:color="auto"/>
      </w:divBdr>
      <w:divsChild>
        <w:div w:id="1545672548">
          <w:marLeft w:val="0"/>
          <w:marRight w:val="0"/>
          <w:marTop w:val="0"/>
          <w:marBottom w:val="0"/>
          <w:divBdr>
            <w:top w:val="none" w:sz="0" w:space="0" w:color="auto"/>
            <w:left w:val="none" w:sz="0" w:space="0" w:color="auto"/>
            <w:bottom w:val="none" w:sz="0" w:space="0" w:color="auto"/>
            <w:right w:val="none" w:sz="0" w:space="0" w:color="auto"/>
          </w:divBdr>
        </w:div>
        <w:div w:id="1021471477">
          <w:marLeft w:val="0"/>
          <w:marRight w:val="0"/>
          <w:marTop w:val="0"/>
          <w:marBottom w:val="0"/>
          <w:divBdr>
            <w:top w:val="none" w:sz="0" w:space="0" w:color="auto"/>
            <w:left w:val="none" w:sz="0" w:space="0" w:color="auto"/>
            <w:bottom w:val="none" w:sz="0" w:space="0" w:color="auto"/>
            <w:right w:val="none" w:sz="0" w:space="0" w:color="auto"/>
          </w:divBdr>
          <w:divsChild>
            <w:div w:id="716860352">
              <w:marLeft w:val="0"/>
              <w:marRight w:val="0"/>
              <w:marTop w:val="0"/>
              <w:marBottom w:val="0"/>
              <w:divBdr>
                <w:top w:val="none" w:sz="0" w:space="0" w:color="auto"/>
                <w:left w:val="none" w:sz="0" w:space="0" w:color="auto"/>
                <w:bottom w:val="none" w:sz="0" w:space="0" w:color="auto"/>
                <w:right w:val="none" w:sz="0" w:space="0" w:color="auto"/>
              </w:divBdr>
              <w:divsChild>
                <w:div w:id="2029287127">
                  <w:marLeft w:val="0"/>
                  <w:marRight w:val="0"/>
                  <w:marTop w:val="0"/>
                  <w:marBottom w:val="167"/>
                  <w:divBdr>
                    <w:top w:val="none" w:sz="0" w:space="0" w:color="auto"/>
                    <w:left w:val="none" w:sz="0" w:space="0" w:color="auto"/>
                    <w:bottom w:val="none" w:sz="0" w:space="0" w:color="auto"/>
                    <w:right w:val="none" w:sz="0" w:space="0" w:color="auto"/>
                  </w:divBdr>
                </w:div>
                <w:div w:id="1924802036">
                  <w:marLeft w:val="0"/>
                  <w:marRight w:val="0"/>
                  <w:marTop w:val="0"/>
                  <w:marBottom w:val="84"/>
                  <w:divBdr>
                    <w:top w:val="none" w:sz="0" w:space="0" w:color="auto"/>
                    <w:left w:val="none" w:sz="0" w:space="0" w:color="auto"/>
                    <w:bottom w:val="none" w:sz="0" w:space="0" w:color="auto"/>
                    <w:right w:val="none" w:sz="0" w:space="0" w:color="auto"/>
                  </w:divBdr>
                  <w:divsChild>
                    <w:div w:id="880363665">
                      <w:marLeft w:val="0"/>
                      <w:marRight w:val="0"/>
                      <w:marTop w:val="0"/>
                      <w:marBottom w:val="0"/>
                      <w:divBdr>
                        <w:top w:val="none" w:sz="0" w:space="0" w:color="auto"/>
                        <w:left w:val="none" w:sz="0" w:space="0" w:color="auto"/>
                        <w:bottom w:val="none" w:sz="0" w:space="0" w:color="auto"/>
                        <w:right w:val="none" w:sz="0" w:space="0" w:color="auto"/>
                      </w:divBdr>
                    </w:div>
                  </w:divsChild>
                </w:div>
                <w:div w:id="1536573568">
                  <w:marLeft w:val="0"/>
                  <w:marRight w:val="0"/>
                  <w:marTop w:val="0"/>
                  <w:marBottom w:val="84"/>
                  <w:divBdr>
                    <w:top w:val="none" w:sz="0" w:space="0" w:color="auto"/>
                    <w:left w:val="none" w:sz="0" w:space="0" w:color="auto"/>
                    <w:bottom w:val="none" w:sz="0" w:space="0" w:color="auto"/>
                    <w:right w:val="none" w:sz="0" w:space="0" w:color="auto"/>
                  </w:divBdr>
                  <w:divsChild>
                    <w:div w:id="128286267">
                      <w:marLeft w:val="0"/>
                      <w:marRight w:val="0"/>
                      <w:marTop w:val="0"/>
                      <w:marBottom w:val="0"/>
                      <w:divBdr>
                        <w:top w:val="none" w:sz="0" w:space="0" w:color="auto"/>
                        <w:left w:val="none" w:sz="0" w:space="0" w:color="auto"/>
                        <w:bottom w:val="none" w:sz="0" w:space="0" w:color="auto"/>
                        <w:right w:val="none" w:sz="0" w:space="0" w:color="auto"/>
                      </w:divBdr>
                    </w:div>
                  </w:divsChild>
                </w:div>
                <w:div w:id="998508674">
                  <w:marLeft w:val="0"/>
                  <w:marRight w:val="0"/>
                  <w:marTop w:val="0"/>
                  <w:marBottom w:val="84"/>
                  <w:divBdr>
                    <w:top w:val="none" w:sz="0" w:space="0" w:color="auto"/>
                    <w:left w:val="none" w:sz="0" w:space="0" w:color="auto"/>
                    <w:bottom w:val="none" w:sz="0" w:space="0" w:color="auto"/>
                    <w:right w:val="none" w:sz="0" w:space="0" w:color="auto"/>
                  </w:divBdr>
                  <w:divsChild>
                    <w:div w:id="360665766">
                      <w:marLeft w:val="0"/>
                      <w:marRight w:val="0"/>
                      <w:marTop w:val="0"/>
                      <w:marBottom w:val="0"/>
                      <w:divBdr>
                        <w:top w:val="none" w:sz="0" w:space="0" w:color="auto"/>
                        <w:left w:val="none" w:sz="0" w:space="0" w:color="auto"/>
                        <w:bottom w:val="none" w:sz="0" w:space="0" w:color="auto"/>
                        <w:right w:val="none" w:sz="0" w:space="0" w:color="auto"/>
                      </w:divBdr>
                    </w:div>
                  </w:divsChild>
                </w:div>
                <w:div w:id="1510102687">
                  <w:marLeft w:val="0"/>
                  <w:marRight w:val="0"/>
                  <w:marTop w:val="0"/>
                  <w:marBottom w:val="84"/>
                  <w:divBdr>
                    <w:top w:val="none" w:sz="0" w:space="0" w:color="auto"/>
                    <w:left w:val="none" w:sz="0" w:space="0" w:color="auto"/>
                    <w:bottom w:val="none" w:sz="0" w:space="0" w:color="auto"/>
                    <w:right w:val="none" w:sz="0" w:space="0" w:color="auto"/>
                  </w:divBdr>
                  <w:divsChild>
                    <w:div w:id="18404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92180">
      <w:bodyDiv w:val="1"/>
      <w:marLeft w:val="0"/>
      <w:marRight w:val="0"/>
      <w:marTop w:val="0"/>
      <w:marBottom w:val="0"/>
      <w:divBdr>
        <w:top w:val="none" w:sz="0" w:space="0" w:color="auto"/>
        <w:left w:val="none" w:sz="0" w:space="0" w:color="auto"/>
        <w:bottom w:val="none" w:sz="0" w:space="0" w:color="auto"/>
        <w:right w:val="none" w:sz="0" w:space="0" w:color="auto"/>
      </w:divBdr>
      <w:divsChild>
        <w:div w:id="1543899523">
          <w:marLeft w:val="0"/>
          <w:marRight w:val="0"/>
          <w:marTop w:val="0"/>
          <w:marBottom w:val="0"/>
          <w:divBdr>
            <w:top w:val="none" w:sz="0" w:space="0" w:color="auto"/>
            <w:left w:val="none" w:sz="0" w:space="0" w:color="auto"/>
            <w:bottom w:val="none" w:sz="0" w:space="0" w:color="auto"/>
            <w:right w:val="none" w:sz="0" w:space="0" w:color="auto"/>
          </w:divBdr>
        </w:div>
        <w:div w:id="469250261">
          <w:marLeft w:val="0"/>
          <w:marRight w:val="0"/>
          <w:marTop w:val="0"/>
          <w:marBottom w:val="0"/>
          <w:divBdr>
            <w:top w:val="none" w:sz="0" w:space="0" w:color="auto"/>
            <w:left w:val="none" w:sz="0" w:space="0" w:color="auto"/>
            <w:bottom w:val="none" w:sz="0" w:space="0" w:color="auto"/>
            <w:right w:val="none" w:sz="0" w:space="0" w:color="auto"/>
          </w:divBdr>
          <w:divsChild>
            <w:div w:id="1060977132">
              <w:marLeft w:val="0"/>
              <w:marRight w:val="0"/>
              <w:marTop w:val="0"/>
              <w:marBottom w:val="0"/>
              <w:divBdr>
                <w:top w:val="none" w:sz="0" w:space="0" w:color="auto"/>
                <w:left w:val="none" w:sz="0" w:space="0" w:color="auto"/>
                <w:bottom w:val="none" w:sz="0" w:space="0" w:color="auto"/>
                <w:right w:val="none" w:sz="0" w:space="0" w:color="auto"/>
              </w:divBdr>
              <w:divsChild>
                <w:div w:id="2038194059">
                  <w:marLeft w:val="0"/>
                  <w:marRight w:val="0"/>
                  <w:marTop w:val="0"/>
                  <w:marBottom w:val="167"/>
                  <w:divBdr>
                    <w:top w:val="none" w:sz="0" w:space="0" w:color="auto"/>
                    <w:left w:val="none" w:sz="0" w:space="0" w:color="auto"/>
                    <w:bottom w:val="none" w:sz="0" w:space="0" w:color="auto"/>
                    <w:right w:val="none" w:sz="0" w:space="0" w:color="auto"/>
                  </w:divBdr>
                </w:div>
                <w:div w:id="2038391348">
                  <w:marLeft w:val="0"/>
                  <w:marRight w:val="0"/>
                  <w:marTop w:val="0"/>
                  <w:marBottom w:val="84"/>
                  <w:divBdr>
                    <w:top w:val="none" w:sz="0" w:space="0" w:color="auto"/>
                    <w:left w:val="none" w:sz="0" w:space="0" w:color="auto"/>
                    <w:bottom w:val="none" w:sz="0" w:space="0" w:color="auto"/>
                    <w:right w:val="none" w:sz="0" w:space="0" w:color="auto"/>
                  </w:divBdr>
                  <w:divsChild>
                    <w:div w:id="2073963453">
                      <w:marLeft w:val="0"/>
                      <w:marRight w:val="0"/>
                      <w:marTop w:val="0"/>
                      <w:marBottom w:val="0"/>
                      <w:divBdr>
                        <w:top w:val="none" w:sz="0" w:space="0" w:color="auto"/>
                        <w:left w:val="none" w:sz="0" w:space="0" w:color="auto"/>
                        <w:bottom w:val="none" w:sz="0" w:space="0" w:color="auto"/>
                        <w:right w:val="none" w:sz="0" w:space="0" w:color="auto"/>
                      </w:divBdr>
                    </w:div>
                  </w:divsChild>
                </w:div>
                <w:div w:id="1733039943">
                  <w:marLeft w:val="0"/>
                  <w:marRight w:val="0"/>
                  <w:marTop w:val="0"/>
                  <w:marBottom w:val="84"/>
                  <w:divBdr>
                    <w:top w:val="none" w:sz="0" w:space="0" w:color="auto"/>
                    <w:left w:val="none" w:sz="0" w:space="0" w:color="auto"/>
                    <w:bottom w:val="none" w:sz="0" w:space="0" w:color="auto"/>
                    <w:right w:val="none" w:sz="0" w:space="0" w:color="auto"/>
                  </w:divBdr>
                  <w:divsChild>
                    <w:div w:id="2116709363">
                      <w:marLeft w:val="0"/>
                      <w:marRight w:val="0"/>
                      <w:marTop w:val="0"/>
                      <w:marBottom w:val="0"/>
                      <w:divBdr>
                        <w:top w:val="none" w:sz="0" w:space="0" w:color="auto"/>
                        <w:left w:val="none" w:sz="0" w:space="0" w:color="auto"/>
                        <w:bottom w:val="none" w:sz="0" w:space="0" w:color="auto"/>
                        <w:right w:val="none" w:sz="0" w:space="0" w:color="auto"/>
                      </w:divBdr>
                    </w:div>
                  </w:divsChild>
                </w:div>
                <w:div w:id="1640987433">
                  <w:marLeft w:val="0"/>
                  <w:marRight w:val="0"/>
                  <w:marTop w:val="0"/>
                  <w:marBottom w:val="84"/>
                  <w:divBdr>
                    <w:top w:val="none" w:sz="0" w:space="0" w:color="auto"/>
                    <w:left w:val="none" w:sz="0" w:space="0" w:color="auto"/>
                    <w:bottom w:val="none" w:sz="0" w:space="0" w:color="auto"/>
                    <w:right w:val="none" w:sz="0" w:space="0" w:color="auto"/>
                  </w:divBdr>
                  <w:divsChild>
                    <w:div w:id="2133359487">
                      <w:marLeft w:val="0"/>
                      <w:marRight w:val="0"/>
                      <w:marTop w:val="0"/>
                      <w:marBottom w:val="0"/>
                      <w:divBdr>
                        <w:top w:val="none" w:sz="0" w:space="0" w:color="auto"/>
                        <w:left w:val="none" w:sz="0" w:space="0" w:color="auto"/>
                        <w:bottom w:val="none" w:sz="0" w:space="0" w:color="auto"/>
                        <w:right w:val="none" w:sz="0" w:space="0" w:color="auto"/>
                      </w:divBdr>
                    </w:div>
                  </w:divsChild>
                </w:div>
                <w:div w:id="1931815724">
                  <w:marLeft w:val="0"/>
                  <w:marRight w:val="0"/>
                  <w:marTop w:val="0"/>
                  <w:marBottom w:val="84"/>
                  <w:divBdr>
                    <w:top w:val="none" w:sz="0" w:space="0" w:color="auto"/>
                    <w:left w:val="none" w:sz="0" w:space="0" w:color="auto"/>
                    <w:bottom w:val="none" w:sz="0" w:space="0" w:color="auto"/>
                    <w:right w:val="none" w:sz="0" w:space="0" w:color="auto"/>
                  </w:divBdr>
                  <w:divsChild>
                    <w:div w:id="20300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7640">
      <w:bodyDiv w:val="1"/>
      <w:marLeft w:val="0"/>
      <w:marRight w:val="0"/>
      <w:marTop w:val="0"/>
      <w:marBottom w:val="0"/>
      <w:divBdr>
        <w:top w:val="none" w:sz="0" w:space="0" w:color="auto"/>
        <w:left w:val="none" w:sz="0" w:space="0" w:color="auto"/>
        <w:bottom w:val="none" w:sz="0" w:space="0" w:color="auto"/>
        <w:right w:val="none" w:sz="0" w:space="0" w:color="auto"/>
      </w:divBdr>
      <w:divsChild>
        <w:div w:id="1423456511">
          <w:marLeft w:val="0"/>
          <w:marRight w:val="0"/>
          <w:marTop w:val="0"/>
          <w:marBottom w:val="0"/>
          <w:divBdr>
            <w:top w:val="none" w:sz="0" w:space="0" w:color="auto"/>
            <w:left w:val="none" w:sz="0" w:space="0" w:color="auto"/>
            <w:bottom w:val="none" w:sz="0" w:space="0" w:color="auto"/>
            <w:right w:val="none" w:sz="0" w:space="0" w:color="auto"/>
          </w:divBdr>
        </w:div>
        <w:div w:id="2001883621">
          <w:marLeft w:val="0"/>
          <w:marRight w:val="0"/>
          <w:marTop w:val="0"/>
          <w:marBottom w:val="0"/>
          <w:divBdr>
            <w:top w:val="none" w:sz="0" w:space="0" w:color="auto"/>
            <w:left w:val="none" w:sz="0" w:space="0" w:color="auto"/>
            <w:bottom w:val="none" w:sz="0" w:space="0" w:color="auto"/>
            <w:right w:val="none" w:sz="0" w:space="0" w:color="auto"/>
          </w:divBdr>
          <w:divsChild>
            <w:div w:id="1098409230">
              <w:marLeft w:val="0"/>
              <w:marRight w:val="0"/>
              <w:marTop w:val="0"/>
              <w:marBottom w:val="0"/>
              <w:divBdr>
                <w:top w:val="none" w:sz="0" w:space="0" w:color="auto"/>
                <w:left w:val="none" w:sz="0" w:space="0" w:color="auto"/>
                <w:bottom w:val="none" w:sz="0" w:space="0" w:color="auto"/>
                <w:right w:val="none" w:sz="0" w:space="0" w:color="auto"/>
              </w:divBdr>
              <w:divsChild>
                <w:div w:id="527334975">
                  <w:marLeft w:val="0"/>
                  <w:marRight w:val="0"/>
                  <w:marTop w:val="0"/>
                  <w:marBottom w:val="167"/>
                  <w:divBdr>
                    <w:top w:val="none" w:sz="0" w:space="0" w:color="auto"/>
                    <w:left w:val="none" w:sz="0" w:space="0" w:color="auto"/>
                    <w:bottom w:val="none" w:sz="0" w:space="0" w:color="auto"/>
                    <w:right w:val="none" w:sz="0" w:space="0" w:color="auto"/>
                  </w:divBdr>
                </w:div>
                <w:div w:id="1875919168">
                  <w:marLeft w:val="0"/>
                  <w:marRight w:val="0"/>
                  <w:marTop w:val="0"/>
                  <w:marBottom w:val="84"/>
                  <w:divBdr>
                    <w:top w:val="none" w:sz="0" w:space="0" w:color="auto"/>
                    <w:left w:val="none" w:sz="0" w:space="0" w:color="auto"/>
                    <w:bottom w:val="none" w:sz="0" w:space="0" w:color="auto"/>
                    <w:right w:val="none" w:sz="0" w:space="0" w:color="auto"/>
                  </w:divBdr>
                  <w:divsChild>
                    <w:div w:id="1661884078">
                      <w:marLeft w:val="0"/>
                      <w:marRight w:val="0"/>
                      <w:marTop w:val="0"/>
                      <w:marBottom w:val="0"/>
                      <w:divBdr>
                        <w:top w:val="none" w:sz="0" w:space="0" w:color="auto"/>
                        <w:left w:val="none" w:sz="0" w:space="0" w:color="auto"/>
                        <w:bottom w:val="none" w:sz="0" w:space="0" w:color="auto"/>
                        <w:right w:val="none" w:sz="0" w:space="0" w:color="auto"/>
                      </w:divBdr>
                    </w:div>
                  </w:divsChild>
                </w:div>
                <w:div w:id="1933246736">
                  <w:marLeft w:val="0"/>
                  <w:marRight w:val="0"/>
                  <w:marTop w:val="0"/>
                  <w:marBottom w:val="84"/>
                  <w:divBdr>
                    <w:top w:val="none" w:sz="0" w:space="0" w:color="auto"/>
                    <w:left w:val="none" w:sz="0" w:space="0" w:color="auto"/>
                    <w:bottom w:val="none" w:sz="0" w:space="0" w:color="auto"/>
                    <w:right w:val="none" w:sz="0" w:space="0" w:color="auto"/>
                  </w:divBdr>
                  <w:divsChild>
                    <w:div w:id="1185484637">
                      <w:marLeft w:val="0"/>
                      <w:marRight w:val="0"/>
                      <w:marTop w:val="0"/>
                      <w:marBottom w:val="0"/>
                      <w:divBdr>
                        <w:top w:val="none" w:sz="0" w:space="0" w:color="auto"/>
                        <w:left w:val="none" w:sz="0" w:space="0" w:color="auto"/>
                        <w:bottom w:val="none" w:sz="0" w:space="0" w:color="auto"/>
                        <w:right w:val="none" w:sz="0" w:space="0" w:color="auto"/>
                      </w:divBdr>
                    </w:div>
                  </w:divsChild>
                </w:div>
                <w:div w:id="1386414811">
                  <w:marLeft w:val="0"/>
                  <w:marRight w:val="0"/>
                  <w:marTop w:val="0"/>
                  <w:marBottom w:val="84"/>
                  <w:divBdr>
                    <w:top w:val="none" w:sz="0" w:space="0" w:color="auto"/>
                    <w:left w:val="none" w:sz="0" w:space="0" w:color="auto"/>
                    <w:bottom w:val="none" w:sz="0" w:space="0" w:color="auto"/>
                    <w:right w:val="none" w:sz="0" w:space="0" w:color="auto"/>
                  </w:divBdr>
                  <w:divsChild>
                    <w:div w:id="1394424461">
                      <w:marLeft w:val="0"/>
                      <w:marRight w:val="0"/>
                      <w:marTop w:val="0"/>
                      <w:marBottom w:val="0"/>
                      <w:divBdr>
                        <w:top w:val="none" w:sz="0" w:space="0" w:color="auto"/>
                        <w:left w:val="none" w:sz="0" w:space="0" w:color="auto"/>
                        <w:bottom w:val="none" w:sz="0" w:space="0" w:color="auto"/>
                        <w:right w:val="none" w:sz="0" w:space="0" w:color="auto"/>
                      </w:divBdr>
                    </w:div>
                  </w:divsChild>
                </w:div>
                <w:div w:id="1823302828">
                  <w:marLeft w:val="0"/>
                  <w:marRight w:val="0"/>
                  <w:marTop w:val="0"/>
                  <w:marBottom w:val="84"/>
                  <w:divBdr>
                    <w:top w:val="none" w:sz="0" w:space="0" w:color="auto"/>
                    <w:left w:val="none" w:sz="0" w:space="0" w:color="auto"/>
                    <w:bottom w:val="none" w:sz="0" w:space="0" w:color="auto"/>
                    <w:right w:val="none" w:sz="0" w:space="0" w:color="auto"/>
                  </w:divBdr>
                  <w:divsChild>
                    <w:div w:id="782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22197">
      <w:bodyDiv w:val="1"/>
      <w:marLeft w:val="0"/>
      <w:marRight w:val="0"/>
      <w:marTop w:val="0"/>
      <w:marBottom w:val="0"/>
      <w:divBdr>
        <w:top w:val="none" w:sz="0" w:space="0" w:color="auto"/>
        <w:left w:val="none" w:sz="0" w:space="0" w:color="auto"/>
        <w:bottom w:val="none" w:sz="0" w:space="0" w:color="auto"/>
        <w:right w:val="none" w:sz="0" w:space="0" w:color="auto"/>
      </w:divBdr>
    </w:div>
    <w:div w:id="1887254542">
      <w:bodyDiv w:val="1"/>
      <w:marLeft w:val="0"/>
      <w:marRight w:val="0"/>
      <w:marTop w:val="0"/>
      <w:marBottom w:val="0"/>
      <w:divBdr>
        <w:top w:val="none" w:sz="0" w:space="0" w:color="auto"/>
        <w:left w:val="none" w:sz="0" w:space="0" w:color="auto"/>
        <w:bottom w:val="none" w:sz="0" w:space="0" w:color="auto"/>
        <w:right w:val="none" w:sz="0" w:space="0" w:color="auto"/>
      </w:divBdr>
      <w:divsChild>
        <w:div w:id="836044205">
          <w:marLeft w:val="0"/>
          <w:marRight w:val="0"/>
          <w:marTop w:val="0"/>
          <w:marBottom w:val="0"/>
          <w:divBdr>
            <w:top w:val="none" w:sz="0" w:space="0" w:color="auto"/>
            <w:left w:val="none" w:sz="0" w:space="0" w:color="auto"/>
            <w:bottom w:val="none" w:sz="0" w:space="0" w:color="auto"/>
            <w:right w:val="none" w:sz="0" w:space="0" w:color="auto"/>
          </w:divBdr>
        </w:div>
        <w:div w:id="996228360">
          <w:marLeft w:val="0"/>
          <w:marRight w:val="0"/>
          <w:marTop w:val="0"/>
          <w:marBottom w:val="0"/>
          <w:divBdr>
            <w:top w:val="none" w:sz="0" w:space="0" w:color="auto"/>
            <w:left w:val="none" w:sz="0" w:space="0" w:color="auto"/>
            <w:bottom w:val="none" w:sz="0" w:space="0" w:color="auto"/>
            <w:right w:val="none" w:sz="0" w:space="0" w:color="auto"/>
          </w:divBdr>
        </w:div>
      </w:divsChild>
    </w:div>
    <w:div w:id="1904176824">
      <w:bodyDiv w:val="1"/>
      <w:marLeft w:val="0"/>
      <w:marRight w:val="0"/>
      <w:marTop w:val="0"/>
      <w:marBottom w:val="0"/>
      <w:divBdr>
        <w:top w:val="none" w:sz="0" w:space="0" w:color="auto"/>
        <w:left w:val="none" w:sz="0" w:space="0" w:color="auto"/>
        <w:bottom w:val="none" w:sz="0" w:space="0" w:color="auto"/>
        <w:right w:val="none" w:sz="0" w:space="0" w:color="auto"/>
      </w:divBdr>
    </w:div>
    <w:div w:id="1920945643">
      <w:bodyDiv w:val="1"/>
      <w:marLeft w:val="0"/>
      <w:marRight w:val="0"/>
      <w:marTop w:val="0"/>
      <w:marBottom w:val="0"/>
      <w:divBdr>
        <w:top w:val="none" w:sz="0" w:space="0" w:color="auto"/>
        <w:left w:val="none" w:sz="0" w:space="0" w:color="auto"/>
        <w:bottom w:val="none" w:sz="0" w:space="0" w:color="auto"/>
        <w:right w:val="none" w:sz="0" w:space="0" w:color="auto"/>
      </w:divBdr>
      <w:divsChild>
        <w:div w:id="117647803">
          <w:marLeft w:val="0"/>
          <w:marRight w:val="0"/>
          <w:marTop w:val="0"/>
          <w:marBottom w:val="0"/>
          <w:divBdr>
            <w:top w:val="none" w:sz="0" w:space="0" w:color="auto"/>
            <w:left w:val="none" w:sz="0" w:space="0" w:color="auto"/>
            <w:bottom w:val="none" w:sz="0" w:space="0" w:color="auto"/>
            <w:right w:val="none" w:sz="0" w:space="0" w:color="auto"/>
          </w:divBdr>
        </w:div>
      </w:divsChild>
    </w:div>
    <w:div w:id="1923370749">
      <w:bodyDiv w:val="1"/>
      <w:marLeft w:val="0"/>
      <w:marRight w:val="0"/>
      <w:marTop w:val="0"/>
      <w:marBottom w:val="0"/>
      <w:divBdr>
        <w:top w:val="none" w:sz="0" w:space="0" w:color="auto"/>
        <w:left w:val="none" w:sz="0" w:space="0" w:color="auto"/>
        <w:bottom w:val="none" w:sz="0" w:space="0" w:color="auto"/>
        <w:right w:val="none" w:sz="0" w:space="0" w:color="auto"/>
      </w:divBdr>
      <w:divsChild>
        <w:div w:id="1772508323">
          <w:marLeft w:val="0"/>
          <w:marRight w:val="0"/>
          <w:marTop w:val="0"/>
          <w:marBottom w:val="0"/>
          <w:divBdr>
            <w:top w:val="none" w:sz="0" w:space="0" w:color="auto"/>
            <w:left w:val="none" w:sz="0" w:space="0" w:color="auto"/>
            <w:bottom w:val="none" w:sz="0" w:space="0" w:color="auto"/>
            <w:right w:val="none" w:sz="0" w:space="0" w:color="auto"/>
          </w:divBdr>
        </w:div>
        <w:div w:id="626352495">
          <w:marLeft w:val="0"/>
          <w:marRight w:val="0"/>
          <w:marTop w:val="0"/>
          <w:marBottom w:val="0"/>
          <w:divBdr>
            <w:top w:val="none" w:sz="0" w:space="0" w:color="auto"/>
            <w:left w:val="none" w:sz="0" w:space="0" w:color="auto"/>
            <w:bottom w:val="none" w:sz="0" w:space="0" w:color="auto"/>
            <w:right w:val="none" w:sz="0" w:space="0" w:color="auto"/>
          </w:divBdr>
        </w:div>
      </w:divsChild>
    </w:div>
    <w:div w:id="1930655275">
      <w:bodyDiv w:val="1"/>
      <w:marLeft w:val="0"/>
      <w:marRight w:val="0"/>
      <w:marTop w:val="0"/>
      <w:marBottom w:val="0"/>
      <w:divBdr>
        <w:top w:val="none" w:sz="0" w:space="0" w:color="auto"/>
        <w:left w:val="none" w:sz="0" w:space="0" w:color="auto"/>
        <w:bottom w:val="none" w:sz="0" w:space="0" w:color="auto"/>
        <w:right w:val="none" w:sz="0" w:space="0" w:color="auto"/>
      </w:divBdr>
      <w:divsChild>
        <w:div w:id="52430274">
          <w:marLeft w:val="0"/>
          <w:marRight w:val="0"/>
          <w:marTop w:val="0"/>
          <w:marBottom w:val="0"/>
          <w:divBdr>
            <w:top w:val="none" w:sz="0" w:space="0" w:color="auto"/>
            <w:left w:val="none" w:sz="0" w:space="0" w:color="auto"/>
            <w:bottom w:val="none" w:sz="0" w:space="0" w:color="auto"/>
            <w:right w:val="none" w:sz="0" w:space="0" w:color="auto"/>
          </w:divBdr>
        </w:div>
      </w:divsChild>
    </w:div>
    <w:div w:id="1931352063">
      <w:bodyDiv w:val="1"/>
      <w:marLeft w:val="0"/>
      <w:marRight w:val="0"/>
      <w:marTop w:val="0"/>
      <w:marBottom w:val="0"/>
      <w:divBdr>
        <w:top w:val="none" w:sz="0" w:space="0" w:color="auto"/>
        <w:left w:val="none" w:sz="0" w:space="0" w:color="auto"/>
        <w:bottom w:val="none" w:sz="0" w:space="0" w:color="auto"/>
        <w:right w:val="none" w:sz="0" w:space="0" w:color="auto"/>
      </w:divBdr>
      <w:divsChild>
        <w:div w:id="1298727966">
          <w:marLeft w:val="0"/>
          <w:marRight w:val="0"/>
          <w:marTop w:val="0"/>
          <w:marBottom w:val="0"/>
          <w:divBdr>
            <w:top w:val="none" w:sz="0" w:space="0" w:color="auto"/>
            <w:left w:val="none" w:sz="0" w:space="0" w:color="auto"/>
            <w:bottom w:val="none" w:sz="0" w:space="0" w:color="auto"/>
            <w:right w:val="none" w:sz="0" w:space="0" w:color="auto"/>
          </w:divBdr>
        </w:div>
      </w:divsChild>
    </w:div>
    <w:div w:id="1939018516">
      <w:bodyDiv w:val="1"/>
      <w:marLeft w:val="0"/>
      <w:marRight w:val="0"/>
      <w:marTop w:val="0"/>
      <w:marBottom w:val="0"/>
      <w:divBdr>
        <w:top w:val="none" w:sz="0" w:space="0" w:color="auto"/>
        <w:left w:val="none" w:sz="0" w:space="0" w:color="auto"/>
        <w:bottom w:val="none" w:sz="0" w:space="0" w:color="auto"/>
        <w:right w:val="none" w:sz="0" w:space="0" w:color="auto"/>
      </w:divBdr>
      <w:divsChild>
        <w:div w:id="1446458040">
          <w:marLeft w:val="0"/>
          <w:marRight w:val="0"/>
          <w:marTop w:val="0"/>
          <w:marBottom w:val="0"/>
          <w:divBdr>
            <w:top w:val="none" w:sz="0" w:space="0" w:color="auto"/>
            <w:left w:val="none" w:sz="0" w:space="0" w:color="auto"/>
            <w:bottom w:val="none" w:sz="0" w:space="0" w:color="auto"/>
            <w:right w:val="none" w:sz="0" w:space="0" w:color="auto"/>
          </w:divBdr>
        </w:div>
        <w:div w:id="1062799000">
          <w:marLeft w:val="0"/>
          <w:marRight w:val="0"/>
          <w:marTop w:val="0"/>
          <w:marBottom w:val="0"/>
          <w:divBdr>
            <w:top w:val="none" w:sz="0" w:space="0" w:color="auto"/>
            <w:left w:val="none" w:sz="0" w:space="0" w:color="auto"/>
            <w:bottom w:val="none" w:sz="0" w:space="0" w:color="auto"/>
            <w:right w:val="none" w:sz="0" w:space="0" w:color="auto"/>
          </w:divBdr>
          <w:divsChild>
            <w:div w:id="134682330">
              <w:marLeft w:val="0"/>
              <w:marRight w:val="0"/>
              <w:marTop w:val="0"/>
              <w:marBottom w:val="0"/>
              <w:divBdr>
                <w:top w:val="none" w:sz="0" w:space="0" w:color="auto"/>
                <w:left w:val="none" w:sz="0" w:space="0" w:color="auto"/>
                <w:bottom w:val="none" w:sz="0" w:space="0" w:color="auto"/>
                <w:right w:val="none" w:sz="0" w:space="0" w:color="auto"/>
              </w:divBdr>
              <w:divsChild>
                <w:div w:id="1349912735">
                  <w:marLeft w:val="0"/>
                  <w:marRight w:val="0"/>
                  <w:marTop w:val="0"/>
                  <w:marBottom w:val="167"/>
                  <w:divBdr>
                    <w:top w:val="none" w:sz="0" w:space="0" w:color="auto"/>
                    <w:left w:val="none" w:sz="0" w:space="0" w:color="auto"/>
                    <w:bottom w:val="none" w:sz="0" w:space="0" w:color="auto"/>
                    <w:right w:val="none" w:sz="0" w:space="0" w:color="auto"/>
                  </w:divBdr>
                </w:div>
                <w:div w:id="1940021581">
                  <w:marLeft w:val="0"/>
                  <w:marRight w:val="0"/>
                  <w:marTop w:val="0"/>
                  <w:marBottom w:val="84"/>
                  <w:divBdr>
                    <w:top w:val="none" w:sz="0" w:space="0" w:color="auto"/>
                    <w:left w:val="none" w:sz="0" w:space="0" w:color="auto"/>
                    <w:bottom w:val="none" w:sz="0" w:space="0" w:color="auto"/>
                    <w:right w:val="none" w:sz="0" w:space="0" w:color="auto"/>
                  </w:divBdr>
                  <w:divsChild>
                    <w:div w:id="1025786314">
                      <w:marLeft w:val="0"/>
                      <w:marRight w:val="0"/>
                      <w:marTop w:val="0"/>
                      <w:marBottom w:val="0"/>
                      <w:divBdr>
                        <w:top w:val="none" w:sz="0" w:space="0" w:color="auto"/>
                        <w:left w:val="none" w:sz="0" w:space="0" w:color="auto"/>
                        <w:bottom w:val="none" w:sz="0" w:space="0" w:color="auto"/>
                        <w:right w:val="none" w:sz="0" w:space="0" w:color="auto"/>
                      </w:divBdr>
                    </w:div>
                  </w:divsChild>
                </w:div>
                <w:div w:id="747388045">
                  <w:marLeft w:val="0"/>
                  <w:marRight w:val="0"/>
                  <w:marTop w:val="0"/>
                  <w:marBottom w:val="84"/>
                  <w:divBdr>
                    <w:top w:val="none" w:sz="0" w:space="0" w:color="auto"/>
                    <w:left w:val="none" w:sz="0" w:space="0" w:color="auto"/>
                    <w:bottom w:val="none" w:sz="0" w:space="0" w:color="auto"/>
                    <w:right w:val="none" w:sz="0" w:space="0" w:color="auto"/>
                  </w:divBdr>
                  <w:divsChild>
                    <w:div w:id="1868253544">
                      <w:marLeft w:val="0"/>
                      <w:marRight w:val="0"/>
                      <w:marTop w:val="0"/>
                      <w:marBottom w:val="0"/>
                      <w:divBdr>
                        <w:top w:val="none" w:sz="0" w:space="0" w:color="auto"/>
                        <w:left w:val="none" w:sz="0" w:space="0" w:color="auto"/>
                        <w:bottom w:val="none" w:sz="0" w:space="0" w:color="auto"/>
                        <w:right w:val="none" w:sz="0" w:space="0" w:color="auto"/>
                      </w:divBdr>
                    </w:div>
                  </w:divsChild>
                </w:div>
                <w:div w:id="2074040773">
                  <w:marLeft w:val="0"/>
                  <w:marRight w:val="0"/>
                  <w:marTop w:val="0"/>
                  <w:marBottom w:val="84"/>
                  <w:divBdr>
                    <w:top w:val="none" w:sz="0" w:space="0" w:color="auto"/>
                    <w:left w:val="none" w:sz="0" w:space="0" w:color="auto"/>
                    <w:bottom w:val="none" w:sz="0" w:space="0" w:color="auto"/>
                    <w:right w:val="none" w:sz="0" w:space="0" w:color="auto"/>
                  </w:divBdr>
                  <w:divsChild>
                    <w:div w:id="386727962">
                      <w:marLeft w:val="0"/>
                      <w:marRight w:val="0"/>
                      <w:marTop w:val="0"/>
                      <w:marBottom w:val="0"/>
                      <w:divBdr>
                        <w:top w:val="none" w:sz="0" w:space="0" w:color="auto"/>
                        <w:left w:val="none" w:sz="0" w:space="0" w:color="auto"/>
                        <w:bottom w:val="none" w:sz="0" w:space="0" w:color="auto"/>
                        <w:right w:val="none" w:sz="0" w:space="0" w:color="auto"/>
                      </w:divBdr>
                    </w:div>
                  </w:divsChild>
                </w:div>
                <w:div w:id="1423648685">
                  <w:marLeft w:val="0"/>
                  <w:marRight w:val="0"/>
                  <w:marTop w:val="0"/>
                  <w:marBottom w:val="84"/>
                  <w:divBdr>
                    <w:top w:val="none" w:sz="0" w:space="0" w:color="auto"/>
                    <w:left w:val="none" w:sz="0" w:space="0" w:color="auto"/>
                    <w:bottom w:val="none" w:sz="0" w:space="0" w:color="auto"/>
                    <w:right w:val="none" w:sz="0" w:space="0" w:color="auto"/>
                  </w:divBdr>
                  <w:divsChild>
                    <w:div w:id="120196139">
                      <w:marLeft w:val="0"/>
                      <w:marRight w:val="0"/>
                      <w:marTop w:val="0"/>
                      <w:marBottom w:val="0"/>
                      <w:divBdr>
                        <w:top w:val="none" w:sz="0" w:space="0" w:color="auto"/>
                        <w:left w:val="none" w:sz="0" w:space="0" w:color="auto"/>
                        <w:bottom w:val="none" w:sz="0" w:space="0" w:color="auto"/>
                        <w:right w:val="none" w:sz="0" w:space="0" w:color="auto"/>
                      </w:divBdr>
                    </w:div>
                  </w:divsChild>
                </w:div>
                <w:div w:id="1265768364">
                  <w:marLeft w:val="0"/>
                  <w:marRight w:val="0"/>
                  <w:marTop w:val="0"/>
                  <w:marBottom w:val="84"/>
                  <w:divBdr>
                    <w:top w:val="none" w:sz="0" w:space="0" w:color="auto"/>
                    <w:left w:val="none" w:sz="0" w:space="0" w:color="auto"/>
                    <w:bottom w:val="none" w:sz="0" w:space="0" w:color="auto"/>
                    <w:right w:val="none" w:sz="0" w:space="0" w:color="auto"/>
                  </w:divBdr>
                  <w:divsChild>
                    <w:div w:id="924456466">
                      <w:marLeft w:val="0"/>
                      <w:marRight w:val="0"/>
                      <w:marTop w:val="0"/>
                      <w:marBottom w:val="0"/>
                      <w:divBdr>
                        <w:top w:val="none" w:sz="0" w:space="0" w:color="auto"/>
                        <w:left w:val="none" w:sz="0" w:space="0" w:color="auto"/>
                        <w:bottom w:val="none" w:sz="0" w:space="0" w:color="auto"/>
                        <w:right w:val="none" w:sz="0" w:space="0" w:color="auto"/>
                      </w:divBdr>
                    </w:div>
                  </w:divsChild>
                </w:div>
                <w:div w:id="671303622">
                  <w:marLeft w:val="0"/>
                  <w:marRight w:val="0"/>
                  <w:marTop w:val="0"/>
                  <w:marBottom w:val="84"/>
                  <w:divBdr>
                    <w:top w:val="none" w:sz="0" w:space="0" w:color="auto"/>
                    <w:left w:val="none" w:sz="0" w:space="0" w:color="auto"/>
                    <w:bottom w:val="none" w:sz="0" w:space="0" w:color="auto"/>
                    <w:right w:val="none" w:sz="0" w:space="0" w:color="auto"/>
                  </w:divBdr>
                  <w:divsChild>
                    <w:div w:id="1122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1801">
      <w:bodyDiv w:val="1"/>
      <w:marLeft w:val="0"/>
      <w:marRight w:val="0"/>
      <w:marTop w:val="0"/>
      <w:marBottom w:val="0"/>
      <w:divBdr>
        <w:top w:val="none" w:sz="0" w:space="0" w:color="auto"/>
        <w:left w:val="none" w:sz="0" w:space="0" w:color="auto"/>
        <w:bottom w:val="none" w:sz="0" w:space="0" w:color="auto"/>
        <w:right w:val="none" w:sz="0" w:space="0" w:color="auto"/>
      </w:divBdr>
      <w:divsChild>
        <w:div w:id="627589208">
          <w:marLeft w:val="0"/>
          <w:marRight w:val="0"/>
          <w:marTop w:val="0"/>
          <w:marBottom w:val="0"/>
          <w:divBdr>
            <w:top w:val="none" w:sz="0" w:space="0" w:color="auto"/>
            <w:left w:val="none" w:sz="0" w:space="0" w:color="auto"/>
            <w:bottom w:val="none" w:sz="0" w:space="0" w:color="auto"/>
            <w:right w:val="none" w:sz="0" w:space="0" w:color="auto"/>
          </w:divBdr>
        </w:div>
        <w:div w:id="953639342">
          <w:marLeft w:val="0"/>
          <w:marRight w:val="0"/>
          <w:marTop w:val="0"/>
          <w:marBottom w:val="0"/>
          <w:divBdr>
            <w:top w:val="none" w:sz="0" w:space="0" w:color="auto"/>
            <w:left w:val="none" w:sz="0" w:space="0" w:color="auto"/>
            <w:bottom w:val="none" w:sz="0" w:space="0" w:color="auto"/>
            <w:right w:val="none" w:sz="0" w:space="0" w:color="auto"/>
          </w:divBdr>
          <w:divsChild>
            <w:div w:id="8485004">
              <w:marLeft w:val="0"/>
              <w:marRight w:val="0"/>
              <w:marTop w:val="0"/>
              <w:marBottom w:val="0"/>
              <w:divBdr>
                <w:top w:val="none" w:sz="0" w:space="0" w:color="auto"/>
                <w:left w:val="none" w:sz="0" w:space="0" w:color="auto"/>
                <w:bottom w:val="none" w:sz="0" w:space="0" w:color="auto"/>
                <w:right w:val="none" w:sz="0" w:space="0" w:color="auto"/>
              </w:divBdr>
              <w:divsChild>
                <w:div w:id="190798415">
                  <w:marLeft w:val="0"/>
                  <w:marRight w:val="0"/>
                  <w:marTop w:val="0"/>
                  <w:marBottom w:val="167"/>
                  <w:divBdr>
                    <w:top w:val="none" w:sz="0" w:space="0" w:color="auto"/>
                    <w:left w:val="none" w:sz="0" w:space="0" w:color="auto"/>
                    <w:bottom w:val="none" w:sz="0" w:space="0" w:color="auto"/>
                    <w:right w:val="none" w:sz="0" w:space="0" w:color="auto"/>
                  </w:divBdr>
                </w:div>
                <w:div w:id="1127624645">
                  <w:marLeft w:val="0"/>
                  <w:marRight w:val="0"/>
                  <w:marTop w:val="0"/>
                  <w:marBottom w:val="84"/>
                  <w:divBdr>
                    <w:top w:val="none" w:sz="0" w:space="0" w:color="auto"/>
                    <w:left w:val="none" w:sz="0" w:space="0" w:color="auto"/>
                    <w:bottom w:val="none" w:sz="0" w:space="0" w:color="auto"/>
                    <w:right w:val="none" w:sz="0" w:space="0" w:color="auto"/>
                  </w:divBdr>
                  <w:divsChild>
                    <w:div w:id="586765710">
                      <w:marLeft w:val="0"/>
                      <w:marRight w:val="0"/>
                      <w:marTop w:val="0"/>
                      <w:marBottom w:val="0"/>
                      <w:divBdr>
                        <w:top w:val="none" w:sz="0" w:space="0" w:color="auto"/>
                        <w:left w:val="none" w:sz="0" w:space="0" w:color="auto"/>
                        <w:bottom w:val="none" w:sz="0" w:space="0" w:color="auto"/>
                        <w:right w:val="none" w:sz="0" w:space="0" w:color="auto"/>
                      </w:divBdr>
                    </w:div>
                  </w:divsChild>
                </w:div>
                <w:div w:id="1651056387">
                  <w:marLeft w:val="0"/>
                  <w:marRight w:val="0"/>
                  <w:marTop w:val="0"/>
                  <w:marBottom w:val="84"/>
                  <w:divBdr>
                    <w:top w:val="none" w:sz="0" w:space="0" w:color="auto"/>
                    <w:left w:val="none" w:sz="0" w:space="0" w:color="auto"/>
                    <w:bottom w:val="none" w:sz="0" w:space="0" w:color="auto"/>
                    <w:right w:val="none" w:sz="0" w:space="0" w:color="auto"/>
                  </w:divBdr>
                  <w:divsChild>
                    <w:div w:id="484472386">
                      <w:marLeft w:val="0"/>
                      <w:marRight w:val="0"/>
                      <w:marTop w:val="0"/>
                      <w:marBottom w:val="0"/>
                      <w:divBdr>
                        <w:top w:val="none" w:sz="0" w:space="0" w:color="auto"/>
                        <w:left w:val="none" w:sz="0" w:space="0" w:color="auto"/>
                        <w:bottom w:val="none" w:sz="0" w:space="0" w:color="auto"/>
                        <w:right w:val="none" w:sz="0" w:space="0" w:color="auto"/>
                      </w:divBdr>
                    </w:div>
                  </w:divsChild>
                </w:div>
                <w:div w:id="1067992444">
                  <w:marLeft w:val="0"/>
                  <w:marRight w:val="0"/>
                  <w:marTop w:val="0"/>
                  <w:marBottom w:val="84"/>
                  <w:divBdr>
                    <w:top w:val="none" w:sz="0" w:space="0" w:color="auto"/>
                    <w:left w:val="none" w:sz="0" w:space="0" w:color="auto"/>
                    <w:bottom w:val="none" w:sz="0" w:space="0" w:color="auto"/>
                    <w:right w:val="none" w:sz="0" w:space="0" w:color="auto"/>
                  </w:divBdr>
                  <w:divsChild>
                    <w:div w:id="1364481145">
                      <w:marLeft w:val="0"/>
                      <w:marRight w:val="0"/>
                      <w:marTop w:val="0"/>
                      <w:marBottom w:val="0"/>
                      <w:divBdr>
                        <w:top w:val="none" w:sz="0" w:space="0" w:color="auto"/>
                        <w:left w:val="none" w:sz="0" w:space="0" w:color="auto"/>
                        <w:bottom w:val="none" w:sz="0" w:space="0" w:color="auto"/>
                        <w:right w:val="none" w:sz="0" w:space="0" w:color="auto"/>
                      </w:divBdr>
                    </w:div>
                  </w:divsChild>
                </w:div>
                <w:div w:id="243995819">
                  <w:marLeft w:val="0"/>
                  <w:marRight w:val="0"/>
                  <w:marTop w:val="0"/>
                  <w:marBottom w:val="84"/>
                  <w:divBdr>
                    <w:top w:val="none" w:sz="0" w:space="0" w:color="auto"/>
                    <w:left w:val="none" w:sz="0" w:space="0" w:color="auto"/>
                    <w:bottom w:val="none" w:sz="0" w:space="0" w:color="auto"/>
                    <w:right w:val="none" w:sz="0" w:space="0" w:color="auto"/>
                  </w:divBdr>
                  <w:divsChild>
                    <w:div w:id="10885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87640">
      <w:bodyDiv w:val="1"/>
      <w:marLeft w:val="0"/>
      <w:marRight w:val="0"/>
      <w:marTop w:val="0"/>
      <w:marBottom w:val="0"/>
      <w:divBdr>
        <w:top w:val="none" w:sz="0" w:space="0" w:color="auto"/>
        <w:left w:val="none" w:sz="0" w:space="0" w:color="auto"/>
        <w:bottom w:val="none" w:sz="0" w:space="0" w:color="auto"/>
        <w:right w:val="none" w:sz="0" w:space="0" w:color="auto"/>
      </w:divBdr>
      <w:divsChild>
        <w:div w:id="736048068">
          <w:marLeft w:val="0"/>
          <w:marRight w:val="0"/>
          <w:marTop w:val="0"/>
          <w:marBottom w:val="0"/>
          <w:divBdr>
            <w:top w:val="none" w:sz="0" w:space="0" w:color="auto"/>
            <w:left w:val="none" w:sz="0" w:space="0" w:color="auto"/>
            <w:bottom w:val="none" w:sz="0" w:space="0" w:color="auto"/>
            <w:right w:val="none" w:sz="0" w:space="0" w:color="auto"/>
          </w:divBdr>
        </w:div>
        <w:div w:id="274211138">
          <w:marLeft w:val="0"/>
          <w:marRight w:val="0"/>
          <w:marTop w:val="0"/>
          <w:marBottom w:val="0"/>
          <w:divBdr>
            <w:top w:val="none" w:sz="0" w:space="0" w:color="auto"/>
            <w:left w:val="none" w:sz="0" w:space="0" w:color="auto"/>
            <w:bottom w:val="none" w:sz="0" w:space="0" w:color="auto"/>
            <w:right w:val="none" w:sz="0" w:space="0" w:color="auto"/>
          </w:divBdr>
        </w:div>
      </w:divsChild>
    </w:div>
    <w:div w:id="1960604137">
      <w:bodyDiv w:val="1"/>
      <w:marLeft w:val="0"/>
      <w:marRight w:val="0"/>
      <w:marTop w:val="0"/>
      <w:marBottom w:val="0"/>
      <w:divBdr>
        <w:top w:val="none" w:sz="0" w:space="0" w:color="auto"/>
        <w:left w:val="none" w:sz="0" w:space="0" w:color="auto"/>
        <w:bottom w:val="none" w:sz="0" w:space="0" w:color="auto"/>
        <w:right w:val="none" w:sz="0" w:space="0" w:color="auto"/>
      </w:divBdr>
    </w:div>
    <w:div w:id="1965501471">
      <w:bodyDiv w:val="1"/>
      <w:marLeft w:val="0"/>
      <w:marRight w:val="0"/>
      <w:marTop w:val="0"/>
      <w:marBottom w:val="0"/>
      <w:divBdr>
        <w:top w:val="none" w:sz="0" w:space="0" w:color="auto"/>
        <w:left w:val="none" w:sz="0" w:space="0" w:color="auto"/>
        <w:bottom w:val="none" w:sz="0" w:space="0" w:color="auto"/>
        <w:right w:val="none" w:sz="0" w:space="0" w:color="auto"/>
      </w:divBdr>
      <w:divsChild>
        <w:div w:id="1243873767">
          <w:marLeft w:val="0"/>
          <w:marRight w:val="0"/>
          <w:marTop w:val="0"/>
          <w:marBottom w:val="0"/>
          <w:divBdr>
            <w:top w:val="none" w:sz="0" w:space="0" w:color="auto"/>
            <w:left w:val="none" w:sz="0" w:space="0" w:color="auto"/>
            <w:bottom w:val="none" w:sz="0" w:space="0" w:color="auto"/>
            <w:right w:val="none" w:sz="0" w:space="0" w:color="auto"/>
          </w:divBdr>
        </w:div>
        <w:div w:id="1553738174">
          <w:marLeft w:val="0"/>
          <w:marRight w:val="0"/>
          <w:marTop w:val="0"/>
          <w:marBottom w:val="0"/>
          <w:divBdr>
            <w:top w:val="none" w:sz="0" w:space="0" w:color="auto"/>
            <w:left w:val="none" w:sz="0" w:space="0" w:color="auto"/>
            <w:bottom w:val="none" w:sz="0" w:space="0" w:color="auto"/>
            <w:right w:val="none" w:sz="0" w:space="0" w:color="auto"/>
          </w:divBdr>
          <w:divsChild>
            <w:div w:id="1103889114">
              <w:marLeft w:val="0"/>
              <w:marRight w:val="0"/>
              <w:marTop w:val="0"/>
              <w:marBottom w:val="0"/>
              <w:divBdr>
                <w:top w:val="none" w:sz="0" w:space="0" w:color="auto"/>
                <w:left w:val="none" w:sz="0" w:space="0" w:color="auto"/>
                <w:bottom w:val="none" w:sz="0" w:space="0" w:color="auto"/>
                <w:right w:val="none" w:sz="0" w:space="0" w:color="auto"/>
              </w:divBdr>
              <w:divsChild>
                <w:div w:id="1896501026">
                  <w:marLeft w:val="0"/>
                  <w:marRight w:val="0"/>
                  <w:marTop w:val="0"/>
                  <w:marBottom w:val="167"/>
                  <w:divBdr>
                    <w:top w:val="none" w:sz="0" w:space="0" w:color="auto"/>
                    <w:left w:val="none" w:sz="0" w:space="0" w:color="auto"/>
                    <w:bottom w:val="none" w:sz="0" w:space="0" w:color="auto"/>
                    <w:right w:val="none" w:sz="0" w:space="0" w:color="auto"/>
                  </w:divBdr>
                </w:div>
                <w:div w:id="888107026">
                  <w:marLeft w:val="0"/>
                  <w:marRight w:val="0"/>
                  <w:marTop w:val="0"/>
                  <w:marBottom w:val="84"/>
                  <w:divBdr>
                    <w:top w:val="none" w:sz="0" w:space="0" w:color="auto"/>
                    <w:left w:val="none" w:sz="0" w:space="0" w:color="auto"/>
                    <w:bottom w:val="none" w:sz="0" w:space="0" w:color="auto"/>
                    <w:right w:val="none" w:sz="0" w:space="0" w:color="auto"/>
                  </w:divBdr>
                  <w:divsChild>
                    <w:div w:id="1732581886">
                      <w:marLeft w:val="0"/>
                      <w:marRight w:val="0"/>
                      <w:marTop w:val="0"/>
                      <w:marBottom w:val="0"/>
                      <w:divBdr>
                        <w:top w:val="none" w:sz="0" w:space="0" w:color="auto"/>
                        <w:left w:val="none" w:sz="0" w:space="0" w:color="auto"/>
                        <w:bottom w:val="none" w:sz="0" w:space="0" w:color="auto"/>
                        <w:right w:val="none" w:sz="0" w:space="0" w:color="auto"/>
                      </w:divBdr>
                    </w:div>
                  </w:divsChild>
                </w:div>
                <w:div w:id="1189027167">
                  <w:marLeft w:val="0"/>
                  <w:marRight w:val="0"/>
                  <w:marTop w:val="0"/>
                  <w:marBottom w:val="84"/>
                  <w:divBdr>
                    <w:top w:val="none" w:sz="0" w:space="0" w:color="auto"/>
                    <w:left w:val="none" w:sz="0" w:space="0" w:color="auto"/>
                    <w:bottom w:val="none" w:sz="0" w:space="0" w:color="auto"/>
                    <w:right w:val="none" w:sz="0" w:space="0" w:color="auto"/>
                  </w:divBdr>
                  <w:divsChild>
                    <w:div w:id="2053382678">
                      <w:marLeft w:val="0"/>
                      <w:marRight w:val="0"/>
                      <w:marTop w:val="0"/>
                      <w:marBottom w:val="0"/>
                      <w:divBdr>
                        <w:top w:val="none" w:sz="0" w:space="0" w:color="auto"/>
                        <w:left w:val="none" w:sz="0" w:space="0" w:color="auto"/>
                        <w:bottom w:val="none" w:sz="0" w:space="0" w:color="auto"/>
                        <w:right w:val="none" w:sz="0" w:space="0" w:color="auto"/>
                      </w:divBdr>
                    </w:div>
                  </w:divsChild>
                </w:div>
                <w:div w:id="1098139356">
                  <w:marLeft w:val="0"/>
                  <w:marRight w:val="0"/>
                  <w:marTop w:val="0"/>
                  <w:marBottom w:val="84"/>
                  <w:divBdr>
                    <w:top w:val="none" w:sz="0" w:space="0" w:color="auto"/>
                    <w:left w:val="none" w:sz="0" w:space="0" w:color="auto"/>
                    <w:bottom w:val="none" w:sz="0" w:space="0" w:color="auto"/>
                    <w:right w:val="none" w:sz="0" w:space="0" w:color="auto"/>
                  </w:divBdr>
                  <w:divsChild>
                    <w:div w:id="1664623900">
                      <w:marLeft w:val="0"/>
                      <w:marRight w:val="0"/>
                      <w:marTop w:val="0"/>
                      <w:marBottom w:val="0"/>
                      <w:divBdr>
                        <w:top w:val="none" w:sz="0" w:space="0" w:color="auto"/>
                        <w:left w:val="none" w:sz="0" w:space="0" w:color="auto"/>
                        <w:bottom w:val="none" w:sz="0" w:space="0" w:color="auto"/>
                        <w:right w:val="none" w:sz="0" w:space="0" w:color="auto"/>
                      </w:divBdr>
                    </w:div>
                  </w:divsChild>
                </w:div>
                <w:div w:id="653609163">
                  <w:marLeft w:val="0"/>
                  <w:marRight w:val="0"/>
                  <w:marTop w:val="0"/>
                  <w:marBottom w:val="84"/>
                  <w:divBdr>
                    <w:top w:val="none" w:sz="0" w:space="0" w:color="auto"/>
                    <w:left w:val="none" w:sz="0" w:space="0" w:color="auto"/>
                    <w:bottom w:val="none" w:sz="0" w:space="0" w:color="auto"/>
                    <w:right w:val="none" w:sz="0" w:space="0" w:color="auto"/>
                  </w:divBdr>
                  <w:divsChild>
                    <w:div w:id="1483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99815">
      <w:bodyDiv w:val="1"/>
      <w:marLeft w:val="0"/>
      <w:marRight w:val="0"/>
      <w:marTop w:val="0"/>
      <w:marBottom w:val="0"/>
      <w:divBdr>
        <w:top w:val="none" w:sz="0" w:space="0" w:color="auto"/>
        <w:left w:val="none" w:sz="0" w:space="0" w:color="auto"/>
        <w:bottom w:val="none" w:sz="0" w:space="0" w:color="auto"/>
        <w:right w:val="none" w:sz="0" w:space="0" w:color="auto"/>
      </w:divBdr>
      <w:divsChild>
        <w:div w:id="36008384">
          <w:marLeft w:val="0"/>
          <w:marRight w:val="0"/>
          <w:marTop w:val="0"/>
          <w:marBottom w:val="0"/>
          <w:divBdr>
            <w:top w:val="none" w:sz="0" w:space="0" w:color="auto"/>
            <w:left w:val="none" w:sz="0" w:space="0" w:color="auto"/>
            <w:bottom w:val="none" w:sz="0" w:space="0" w:color="auto"/>
            <w:right w:val="none" w:sz="0" w:space="0" w:color="auto"/>
          </w:divBdr>
        </w:div>
      </w:divsChild>
    </w:div>
    <w:div w:id="1967655486">
      <w:bodyDiv w:val="1"/>
      <w:marLeft w:val="0"/>
      <w:marRight w:val="0"/>
      <w:marTop w:val="0"/>
      <w:marBottom w:val="0"/>
      <w:divBdr>
        <w:top w:val="none" w:sz="0" w:space="0" w:color="auto"/>
        <w:left w:val="none" w:sz="0" w:space="0" w:color="auto"/>
        <w:bottom w:val="none" w:sz="0" w:space="0" w:color="auto"/>
        <w:right w:val="none" w:sz="0" w:space="0" w:color="auto"/>
      </w:divBdr>
      <w:divsChild>
        <w:div w:id="369457087">
          <w:marLeft w:val="0"/>
          <w:marRight w:val="0"/>
          <w:marTop w:val="0"/>
          <w:marBottom w:val="0"/>
          <w:divBdr>
            <w:top w:val="none" w:sz="0" w:space="0" w:color="auto"/>
            <w:left w:val="none" w:sz="0" w:space="0" w:color="auto"/>
            <w:bottom w:val="none" w:sz="0" w:space="0" w:color="auto"/>
            <w:right w:val="none" w:sz="0" w:space="0" w:color="auto"/>
          </w:divBdr>
        </w:div>
      </w:divsChild>
    </w:div>
    <w:div w:id="1968703330">
      <w:bodyDiv w:val="1"/>
      <w:marLeft w:val="0"/>
      <w:marRight w:val="0"/>
      <w:marTop w:val="0"/>
      <w:marBottom w:val="0"/>
      <w:divBdr>
        <w:top w:val="none" w:sz="0" w:space="0" w:color="auto"/>
        <w:left w:val="none" w:sz="0" w:space="0" w:color="auto"/>
        <w:bottom w:val="none" w:sz="0" w:space="0" w:color="auto"/>
        <w:right w:val="none" w:sz="0" w:space="0" w:color="auto"/>
      </w:divBdr>
    </w:div>
    <w:div w:id="1972858680">
      <w:bodyDiv w:val="1"/>
      <w:marLeft w:val="0"/>
      <w:marRight w:val="0"/>
      <w:marTop w:val="0"/>
      <w:marBottom w:val="0"/>
      <w:divBdr>
        <w:top w:val="none" w:sz="0" w:space="0" w:color="auto"/>
        <w:left w:val="none" w:sz="0" w:space="0" w:color="auto"/>
        <w:bottom w:val="none" w:sz="0" w:space="0" w:color="auto"/>
        <w:right w:val="none" w:sz="0" w:space="0" w:color="auto"/>
      </w:divBdr>
      <w:divsChild>
        <w:div w:id="1729760573">
          <w:marLeft w:val="0"/>
          <w:marRight w:val="0"/>
          <w:marTop w:val="0"/>
          <w:marBottom w:val="0"/>
          <w:divBdr>
            <w:top w:val="none" w:sz="0" w:space="0" w:color="auto"/>
            <w:left w:val="none" w:sz="0" w:space="0" w:color="auto"/>
            <w:bottom w:val="none" w:sz="0" w:space="0" w:color="auto"/>
            <w:right w:val="none" w:sz="0" w:space="0" w:color="auto"/>
          </w:divBdr>
        </w:div>
        <w:div w:id="1645743969">
          <w:marLeft w:val="0"/>
          <w:marRight w:val="0"/>
          <w:marTop w:val="0"/>
          <w:marBottom w:val="0"/>
          <w:divBdr>
            <w:top w:val="none" w:sz="0" w:space="0" w:color="auto"/>
            <w:left w:val="none" w:sz="0" w:space="0" w:color="auto"/>
            <w:bottom w:val="none" w:sz="0" w:space="0" w:color="auto"/>
            <w:right w:val="none" w:sz="0" w:space="0" w:color="auto"/>
          </w:divBdr>
        </w:div>
      </w:divsChild>
    </w:div>
    <w:div w:id="1972861147">
      <w:bodyDiv w:val="1"/>
      <w:marLeft w:val="0"/>
      <w:marRight w:val="0"/>
      <w:marTop w:val="0"/>
      <w:marBottom w:val="0"/>
      <w:divBdr>
        <w:top w:val="none" w:sz="0" w:space="0" w:color="auto"/>
        <w:left w:val="none" w:sz="0" w:space="0" w:color="auto"/>
        <w:bottom w:val="none" w:sz="0" w:space="0" w:color="auto"/>
        <w:right w:val="none" w:sz="0" w:space="0" w:color="auto"/>
      </w:divBdr>
      <w:divsChild>
        <w:div w:id="1895500480">
          <w:marLeft w:val="0"/>
          <w:marRight w:val="0"/>
          <w:marTop w:val="0"/>
          <w:marBottom w:val="0"/>
          <w:divBdr>
            <w:top w:val="none" w:sz="0" w:space="0" w:color="auto"/>
            <w:left w:val="none" w:sz="0" w:space="0" w:color="auto"/>
            <w:bottom w:val="none" w:sz="0" w:space="0" w:color="auto"/>
            <w:right w:val="none" w:sz="0" w:space="0" w:color="auto"/>
          </w:divBdr>
        </w:div>
      </w:divsChild>
    </w:div>
    <w:div w:id="1975090854">
      <w:bodyDiv w:val="1"/>
      <w:marLeft w:val="0"/>
      <w:marRight w:val="0"/>
      <w:marTop w:val="0"/>
      <w:marBottom w:val="0"/>
      <w:divBdr>
        <w:top w:val="none" w:sz="0" w:space="0" w:color="auto"/>
        <w:left w:val="none" w:sz="0" w:space="0" w:color="auto"/>
        <w:bottom w:val="none" w:sz="0" w:space="0" w:color="auto"/>
        <w:right w:val="none" w:sz="0" w:space="0" w:color="auto"/>
      </w:divBdr>
      <w:divsChild>
        <w:div w:id="1185243516">
          <w:marLeft w:val="0"/>
          <w:marRight w:val="0"/>
          <w:marTop w:val="0"/>
          <w:marBottom w:val="0"/>
          <w:divBdr>
            <w:top w:val="none" w:sz="0" w:space="0" w:color="auto"/>
            <w:left w:val="none" w:sz="0" w:space="0" w:color="auto"/>
            <w:bottom w:val="none" w:sz="0" w:space="0" w:color="auto"/>
            <w:right w:val="none" w:sz="0" w:space="0" w:color="auto"/>
          </w:divBdr>
        </w:div>
        <w:div w:id="630475761">
          <w:marLeft w:val="0"/>
          <w:marRight w:val="0"/>
          <w:marTop w:val="0"/>
          <w:marBottom w:val="0"/>
          <w:divBdr>
            <w:top w:val="none" w:sz="0" w:space="0" w:color="auto"/>
            <w:left w:val="none" w:sz="0" w:space="0" w:color="auto"/>
            <w:bottom w:val="none" w:sz="0" w:space="0" w:color="auto"/>
            <w:right w:val="none" w:sz="0" w:space="0" w:color="auto"/>
          </w:divBdr>
          <w:divsChild>
            <w:div w:id="1541433275">
              <w:marLeft w:val="0"/>
              <w:marRight w:val="0"/>
              <w:marTop w:val="0"/>
              <w:marBottom w:val="0"/>
              <w:divBdr>
                <w:top w:val="none" w:sz="0" w:space="0" w:color="auto"/>
                <w:left w:val="none" w:sz="0" w:space="0" w:color="auto"/>
                <w:bottom w:val="none" w:sz="0" w:space="0" w:color="auto"/>
                <w:right w:val="none" w:sz="0" w:space="0" w:color="auto"/>
              </w:divBdr>
              <w:divsChild>
                <w:div w:id="71582380">
                  <w:marLeft w:val="0"/>
                  <w:marRight w:val="0"/>
                  <w:marTop w:val="0"/>
                  <w:marBottom w:val="167"/>
                  <w:divBdr>
                    <w:top w:val="none" w:sz="0" w:space="0" w:color="auto"/>
                    <w:left w:val="none" w:sz="0" w:space="0" w:color="auto"/>
                    <w:bottom w:val="none" w:sz="0" w:space="0" w:color="auto"/>
                    <w:right w:val="none" w:sz="0" w:space="0" w:color="auto"/>
                  </w:divBdr>
                </w:div>
                <w:div w:id="2112581576">
                  <w:marLeft w:val="0"/>
                  <w:marRight w:val="0"/>
                  <w:marTop w:val="0"/>
                  <w:marBottom w:val="84"/>
                  <w:divBdr>
                    <w:top w:val="none" w:sz="0" w:space="0" w:color="auto"/>
                    <w:left w:val="none" w:sz="0" w:space="0" w:color="auto"/>
                    <w:bottom w:val="none" w:sz="0" w:space="0" w:color="auto"/>
                    <w:right w:val="none" w:sz="0" w:space="0" w:color="auto"/>
                  </w:divBdr>
                  <w:divsChild>
                    <w:div w:id="1763062961">
                      <w:marLeft w:val="0"/>
                      <w:marRight w:val="0"/>
                      <w:marTop w:val="0"/>
                      <w:marBottom w:val="0"/>
                      <w:divBdr>
                        <w:top w:val="none" w:sz="0" w:space="0" w:color="auto"/>
                        <w:left w:val="none" w:sz="0" w:space="0" w:color="auto"/>
                        <w:bottom w:val="none" w:sz="0" w:space="0" w:color="auto"/>
                        <w:right w:val="none" w:sz="0" w:space="0" w:color="auto"/>
                      </w:divBdr>
                    </w:div>
                  </w:divsChild>
                </w:div>
                <w:div w:id="802314808">
                  <w:marLeft w:val="0"/>
                  <w:marRight w:val="0"/>
                  <w:marTop w:val="0"/>
                  <w:marBottom w:val="84"/>
                  <w:divBdr>
                    <w:top w:val="none" w:sz="0" w:space="0" w:color="auto"/>
                    <w:left w:val="none" w:sz="0" w:space="0" w:color="auto"/>
                    <w:bottom w:val="none" w:sz="0" w:space="0" w:color="auto"/>
                    <w:right w:val="none" w:sz="0" w:space="0" w:color="auto"/>
                  </w:divBdr>
                  <w:divsChild>
                    <w:div w:id="1772161873">
                      <w:marLeft w:val="0"/>
                      <w:marRight w:val="0"/>
                      <w:marTop w:val="0"/>
                      <w:marBottom w:val="0"/>
                      <w:divBdr>
                        <w:top w:val="none" w:sz="0" w:space="0" w:color="auto"/>
                        <w:left w:val="none" w:sz="0" w:space="0" w:color="auto"/>
                        <w:bottom w:val="none" w:sz="0" w:space="0" w:color="auto"/>
                        <w:right w:val="none" w:sz="0" w:space="0" w:color="auto"/>
                      </w:divBdr>
                    </w:div>
                  </w:divsChild>
                </w:div>
                <w:div w:id="980187767">
                  <w:marLeft w:val="0"/>
                  <w:marRight w:val="0"/>
                  <w:marTop w:val="0"/>
                  <w:marBottom w:val="84"/>
                  <w:divBdr>
                    <w:top w:val="none" w:sz="0" w:space="0" w:color="auto"/>
                    <w:left w:val="none" w:sz="0" w:space="0" w:color="auto"/>
                    <w:bottom w:val="none" w:sz="0" w:space="0" w:color="auto"/>
                    <w:right w:val="none" w:sz="0" w:space="0" w:color="auto"/>
                  </w:divBdr>
                  <w:divsChild>
                    <w:div w:id="1139764350">
                      <w:marLeft w:val="0"/>
                      <w:marRight w:val="0"/>
                      <w:marTop w:val="0"/>
                      <w:marBottom w:val="0"/>
                      <w:divBdr>
                        <w:top w:val="none" w:sz="0" w:space="0" w:color="auto"/>
                        <w:left w:val="none" w:sz="0" w:space="0" w:color="auto"/>
                        <w:bottom w:val="none" w:sz="0" w:space="0" w:color="auto"/>
                        <w:right w:val="none" w:sz="0" w:space="0" w:color="auto"/>
                      </w:divBdr>
                    </w:div>
                  </w:divsChild>
                </w:div>
                <w:div w:id="1387294140">
                  <w:marLeft w:val="0"/>
                  <w:marRight w:val="0"/>
                  <w:marTop w:val="0"/>
                  <w:marBottom w:val="84"/>
                  <w:divBdr>
                    <w:top w:val="none" w:sz="0" w:space="0" w:color="auto"/>
                    <w:left w:val="none" w:sz="0" w:space="0" w:color="auto"/>
                    <w:bottom w:val="none" w:sz="0" w:space="0" w:color="auto"/>
                    <w:right w:val="none" w:sz="0" w:space="0" w:color="auto"/>
                  </w:divBdr>
                  <w:divsChild>
                    <w:div w:id="1722364810">
                      <w:marLeft w:val="0"/>
                      <w:marRight w:val="0"/>
                      <w:marTop w:val="0"/>
                      <w:marBottom w:val="0"/>
                      <w:divBdr>
                        <w:top w:val="none" w:sz="0" w:space="0" w:color="auto"/>
                        <w:left w:val="none" w:sz="0" w:space="0" w:color="auto"/>
                        <w:bottom w:val="none" w:sz="0" w:space="0" w:color="auto"/>
                        <w:right w:val="none" w:sz="0" w:space="0" w:color="auto"/>
                      </w:divBdr>
                    </w:div>
                  </w:divsChild>
                </w:div>
                <w:div w:id="1562592025">
                  <w:marLeft w:val="0"/>
                  <w:marRight w:val="0"/>
                  <w:marTop w:val="0"/>
                  <w:marBottom w:val="84"/>
                  <w:divBdr>
                    <w:top w:val="none" w:sz="0" w:space="0" w:color="auto"/>
                    <w:left w:val="none" w:sz="0" w:space="0" w:color="auto"/>
                    <w:bottom w:val="none" w:sz="0" w:space="0" w:color="auto"/>
                    <w:right w:val="none" w:sz="0" w:space="0" w:color="auto"/>
                  </w:divBdr>
                  <w:divsChild>
                    <w:div w:id="1643195547">
                      <w:marLeft w:val="0"/>
                      <w:marRight w:val="0"/>
                      <w:marTop w:val="0"/>
                      <w:marBottom w:val="0"/>
                      <w:divBdr>
                        <w:top w:val="none" w:sz="0" w:space="0" w:color="auto"/>
                        <w:left w:val="none" w:sz="0" w:space="0" w:color="auto"/>
                        <w:bottom w:val="none" w:sz="0" w:space="0" w:color="auto"/>
                        <w:right w:val="none" w:sz="0" w:space="0" w:color="auto"/>
                      </w:divBdr>
                    </w:div>
                  </w:divsChild>
                </w:div>
                <w:div w:id="853615958">
                  <w:marLeft w:val="0"/>
                  <w:marRight w:val="0"/>
                  <w:marTop w:val="0"/>
                  <w:marBottom w:val="84"/>
                  <w:divBdr>
                    <w:top w:val="none" w:sz="0" w:space="0" w:color="auto"/>
                    <w:left w:val="none" w:sz="0" w:space="0" w:color="auto"/>
                    <w:bottom w:val="none" w:sz="0" w:space="0" w:color="auto"/>
                    <w:right w:val="none" w:sz="0" w:space="0" w:color="auto"/>
                  </w:divBdr>
                  <w:divsChild>
                    <w:div w:id="10864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5410">
      <w:bodyDiv w:val="1"/>
      <w:marLeft w:val="0"/>
      <w:marRight w:val="0"/>
      <w:marTop w:val="0"/>
      <w:marBottom w:val="0"/>
      <w:divBdr>
        <w:top w:val="none" w:sz="0" w:space="0" w:color="auto"/>
        <w:left w:val="none" w:sz="0" w:space="0" w:color="auto"/>
        <w:bottom w:val="none" w:sz="0" w:space="0" w:color="auto"/>
        <w:right w:val="none" w:sz="0" w:space="0" w:color="auto"/>
      </w:divBdr>
      <w:divsChild>
        <w:div w:id="851189317">
          <w:marLeft w:val="0"/>
          <w:marRight w:val="0"/>
          <w:marTop w:val="0"/>
          <w:marBottom w:val="0"/>
          <w:divBdr>
            <w:top w:val="none" w:sz="0" w:space="0" w:color="auto"/>
            <w:left w:val="none" w:sz="0" w:space="0" w:color="auto"/>
            <w:bottom w:val="none" w:sz="0" w:space="0" w:color="auto"/>
            <w:right w:val="none" w:sz="0" w:space="0" w:color="auto"/>
          </w:divBdr>
        </w:div>
        <w:div w:id="1215698311">
          <w:marLeft w:val="0"/>
          <w:marRight w:val="0"/>
          <w:marTop w:val="0"/>
          <w:marBottom w:val="0"/>
          <w:divBdr>
            <w:top w:val="none" w:sz="0" w:space="0" w:color="auto"/>
            <w:left w:val="none" w:sz="0" w:space="0" w:color="auto"/>
            <w:bottom w:val="none" w:sz="0" w:space="0" w:color="auto"/>
            <w:right w:val="none" w:sz="0" w:space="0" w:color="auto"/>
          </w:divBdr>
          <w:divsChild>
            <w:div w:id="339090492">
              <w:marLeft w:val="0"/>
              <w:marRight w:val="0"/>
              <w:marTop w:val="0"/>
              <w:marBottom w:val="0"/>
              <w:divBdr>
                <w:top w:val="none" w:sz="0" w:space="0" w:color="auto"/>
                <w:left w:val="none" w:sz="0" w:space="0" w:color="auto"/>
                <w:bottom w:val="none" w:sz="0" w:space="0" w:color="auto"/>
                <w:right w:val="none" w:sz="0" w:space="0" w:color="auto"/>
              </w:divBdr>
              <w:divsChild>
                <w:div w:id="1279265469">
                  <w:marLeft w:val="0"/>
                  <w:marRight w:val="0"/>
                  <w:marTop w:val="0"/>
                  <w:marBottom w:val="167"/>
                  <w:divBdr>
                    <w:top w:val="none" w:sz="0" w:space="0" w:color="auto"/>
                    <w:left w:val="none" w:sz="0" w:space="0" w:color="auto"/>
                    <w:bottom w:val="none" w:sz="0" w:space="0" w:color="auto"/>
                    <w:right w:val="none" w:sz="0" w:space="0" w:color="auto"/>
                  </w:divBdr>
                </w:div>
                <w:div w:id="726605416">
                  <w:marLeft w:val="0"/>
                  <w:marRight w:val="0"/>
                  <w:marTop w:val="0"/>
                  <w:marBottom w:val="84"/>
                  <w:divBdr>
                    <w:top w:val="none" w:sz="0" w:space="0" w:color="auto"/>
                    <w:left w:val="none" w:sz="0" w:space="0" w:color="auto"/>
                    <w:bottom w:val="none" w:sz="0" w:space="0" w:color="auto"/>
                    <w:right w:val="none" w:sz="0" w:space="0" w:color="auto"/>
                  </w:divBdr>
                  <w:divsChild>
                    <w:div w:id="242683326">
                      <w:marLeft w:val="0"/>
                      <w:marRight w:val="0"/>
                      <w:marTop w:val="0"/>
                      <w:marBottom w:val="0"/>
                      <w:divBdr>
                        <w:top w:val="none" w:sz="0" w:space="0" w:color="auto"/>
                        <w:left w:val="none" w:sz="0" w:space="0" w:color="auto"/>
                        <w:bottom w:val="none" w:sz="0" w:space="0" w:color="auto"/>
                        <w:right w:val="none" w:sz="0" w:space="0" w:color="auto"/>
                      </w:divBdr>
                    </w:div>
                  </w:divsChild>
                </w:div>
                <w:div w:id="1471098260">
                  <w:marLeft w:val="0"/>
                  <w:marRight w:val="0"/>
                  <w:marTop w:val="0"/>
                  <w:marBottom w:val="84"/>
                  <w:divBdr>
                    <w:top w:val="none" w:sz="0" w:space="0" w:color="auto"/>
                    <w:left w:val="none" w:sz="0" w:space="0" w:color="auto"/>
                    <w:bottom w:val="none" w:sz="0" w:space="0" w:color="auto"/>
                    <w:right w:val="none" w:sz="0" w:space="0" w:color="auto"/>
                  </w:divBdr>
                  <w:divsChild>
                    <w:div w:id="62535850">
                      <w:marLeft w:val="0"/>
                      <w:marRight w:val="0"/>
                      <w:marTop w:val="0"/>
                      <w:marBottom w:val="0"/>
                      <w:divBdr>
                        <w:top w:val="none" w:sz="0" w:space="0" w:color="auto"/>
                        <w:left w:val="none" w:sz="0" w:space="0" w:color="auto"/>
                        <w:bottom w:val="none" w:sz="0" w:space="0" w:color="auto"/>
                        <w:right w:val="none" w:sz="0" w:space="0" w:color="auto"/>
                      </w:divBdr>
                    </w:div>
                  </w:divsChild>
                </w:div>
                <w:div w:id="1915895917">
                  <w:marLeft w:val="0"/>
                  <w:marRight w:val="0"/>
                  <w:marTop w:val="0"/>
                  <w:marBottom w:val="84"/>
                  <w:divBdr>
                    <w:top w:val="none" w:sz="0" w:space="0" w:color="auto"/>
                    <w:left w:val="none" w:sz="0" w:space="0" w:color="auto"/>
                    <w:bottom w:val="none" w:sz="0" w:space="0" w:color="auto"/>
                    <w:right w:val="none" w:sz="0" w:space="0" w:color="auto"/>
                  </w:divBdr>
                  <w:divsChild>
                    <w:div w:id="250891579">
                      <w:marLeft w:val="0"/>
                      <w:marRight w:val="0"/>
                      <w:marTop w:val="0"/>
                      <w:marBottom w:val="0"/>
                      <w:divBdr>
                        <w:top w:val="none" w:sz="0" w:space="0" w:color="auto"/>
                        <w:left w:val="none" w:sz="0" w:space="0" w:color="auto"/>
                        <w:bottom w:val="none" w:sz="0" w:space="0" w:color="auto"/>
                        <w:right w:val="none" w:sz="0" w:space="0" w:color="auto"/>
                      </w:divBdr>
                    </w:div>
                  </w:divsChild>
                </w:div>
                <w:div w:id="2031374981">
                  <w:marLeft w:val="0"/>
                  <w:marRight w:val="0"/>
                  <w:marTop w:val="0"/>
                  <w:marBottom w:val="84"/>
                  <w:divBdr>
                    <w:top w:val="none" w:sz="0" w:space="0" w:color="auto"/>
                    <w:left w:val="none" w:sz="0" w:space="0" w:color="auto"/>
                    <w:bottom w:val="none" w:sz="0" w:space="0" w:color="auto"/>
                    <w:right w:val="none" w:sz="0" w:space="0" w:color="auto"/>
                  </w:divBdr>
                  <w:divsChild>
                    <w:div w:id="558128935">
                      <w:marLeft w:val="0"/>
                      <w:marRight w:val="0"/>
                      <w:marTop w:val="0"/>
                      <w:marBottom w:val="0"/>
                      <w:divBdr>
                        <w:top w:val="none" w:sz="0" w:space="0" w:color="auto"/>
                        <w:left w:val="none" w:sz="0" w:space="0" w:color="auto"/>
                        <w:bottom w:val="none" w:sz="0" w:space="0" w:color="auto"/>
                        <w:right w:val="none" w:sz="0" w:space="0" w:color="auto"/>
                      </w:divBdr>
                    </w:div>
                  </w:divsChild>
                </w:div>
                <w:div w:id="282541714">
                  <w:marLeft w:val="0"/>
                  <w:marRight w:val="0"/>
                  <w:marTop w:val="0"/>
                  <w:marBottom w:val="84"/>
                  <w:divBdr>
                    <w:top w:val="none" w:sz="0" w:space="0" w:color="auto"/>
                    <w:left w:val="none" w:sz="0" w:space="0" w:color="auto"/>
                    <w:bottom w:val="none" w:sz="0" w:space="0" w:color="auto"/>
                    <w:right w:val="none" w:sz="0" w:space="0" w:color="auto"/>
                  </w:divBdr>
                  <w:divsChild>
                    <w:div w:id="1662932044">
                      <w:marLeft w:val="0"/>
                      <w:marRight w:val="0"/>
                      <w:marTop w:val="0"/>
                      <w:marBottom w:val="0"/>
                      <w:divBdr>
                        <w:top w:val="none" w:sz="0" w:space="0" w:color="auto"/>
                        <w:left w:val="none" w:sz="0" w:space="0" w:color="auto"/>
                        <w:bottom w:val="none" w:sz="0" w:space="0" w:color="auto"/>
                        <w:right w:val="none" w:sz="0" w:space="0" w:color="auto"/>
                      </w:divBdr>
                    </w:div>
                  </w:divsChild>
                </w:div>
                <w:div w:id="223490122">
                  <w:marLeft w:val="0"/>
                  <w:marRight w:val="0"/>
                  <w:marTop w:val="0"/>
                  <w:marBottom w:val="84"/>
                  <w:divBdr>
                    <w:top w:val="none" w:sz="0" w:space="0" w:color="auto"/>
                    <w:left w:val="none" w:sz="0" w:space="0" w:color="auto"/>
                    <w:bottom w:val="none" w:sz="0" w:space="0" w:color="auto"/>
                    <w:right w:val="none" w:sz="0" w:space="0" w:color="auto"/>
                  </w:divBdr>
                  <w:divsChild>
                    <w:div w:id="2032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9081">
      <w:bodyDiv w:val="1"/>
      <w:marLeft w:val="0"/>
      <w:marRight w:val="0"/>
      <w:marTop w:val="0"/>
      <w:marBottom w:val="0"/>
      <w:divBdr>
        <w:top w:val="none" w:sz="0" w:space="0" w:color="auto"/>
        <w:left w:val="none" w:sz="0" w:space="0" w:color="auto"/>
        <w:bottom w:val="none" w:sz="0" w:space="0" w:color="auto"/>
        <w:right w:val="none" w:sz="0" w:space="0" w:color="auto"/>
      </w:divBdr>
      <w:divsChild>
        <w:div w:id="452410912">
          <w:marLeft w:val="0"/>
          <w:marRight w:val="0"/>
          <w:marTop w:val="0"/>
          <w:marBottom w:val="0"/>
          <w:divBdr>
            <w:top w:val="none" w:sz="0" w:space="0" w:color="auto"/>
            <w:left w:val="none" w:sz="0" w:space="0" w:color="auto"/>
            <w:bottom w:val="none" w:sz="0" w:space="0" w:color="auto"/>
            <w:right w:val="none" w:sz="0" w:space="0" w:color="auto"/>
          </w:divBdr>
        </w:div>
        <w:div w:id="788428101">
          <w:marLeft w:val="0"/>
          <w:marRight w:val="0"/>
          <w:marTop w:val="0"/>
          <w:marBottom w:val="0"/>
          <w:divBdr>
            <w:top w:val="none" w:sz="0" w:space="0" w:color="auto"/>
            <w:left w:val="none" w:sz="0" w:space="0" w:color="auto"/>
            <w:bottom w:val="none" w:sz="0" w:space="0" w:color="auto"/>
            <w:right w:val="none" w:sz="0" w:space="0" w:color="auto"/>
          </w:divBdr>
          <w:divsChild>
            <w:div w:id="1548493836">
              <w:marLeft w:val="0"/>
              <w:marRight w:val="0"/>
              <w:marTop w:val="0"/>
              <w:marBottom w:val="0"/>
              <w:divBdr>
                <w:top w:val="none" w:sz="0" w:space="0" w:color="auto"/>
                <w:left w:val="none" w:sz="0" w:space="0" w:color="auto"/>
                <w:bottom w:val="none" w:sz="0" w:space="0" w:color="auto"/>
                <w:right w:val="none" w:sz="0" w:space="0" w:color="auto"/>
              </w:divBdr>
            </w:div>
            <w:div w:id="1714041794">
              <w:marLeft w:val="0"/>
              <w:marRight w:val="0"/>
              <w:marTop w:val="0"/>
              <w:marBottom w:val="0"/>
              <w:divBdr>
                <w:top w:val="none" w:sz="0" w:space="0" w:color="auto"/>
                <w:left w:val="none" w:sz="0" w:space="0" w:color="auto"/>
                <w:bottom w:val="none" w:sz="0" w:space="0" w:color="auto"/>
                <w:right w:val="none" w:sz="0" w:space="0" w:color="auto"/>
              </w:divBdr>
              <w:divsChild>
                <w:div w:id="86660870">
                  <w:marLeft w:val="0"/>
                  <w:marRight w:val="0"/>
                  <w:marTop w:val="0"/>
                  <w:marBottom w:val="167"/>
                  <w:divBdr>
                    <w:top w:val="none" w:sz="0" w:space="0" w:color="auto"/>
                    <w:left w:val="none" w:sz="0" w:space="0" w:color="auto"/>
                    <w:bottom w:val="none" w:sz="0" w:space="0" w:color="auto"/>
                    <w:right w:val="none" w:sz="0" w:space="0" w:color="auto"/>
                  </w:divBdr>
                </w:div>
                <w:div w:id="663095374">
                  <w:marLeft w:val="0"/>
                  <w:marRight w:val="0"/>
                  <w:marTop w:val="0"/>
                  <w:marBottom w:val="84"/>
                  <w:divBdr>
                    <w:top w:val="none" w:sz="0" w:space="0" w:color="auto"/>
                    <w:left w:val="none" w:sz="0" w:space="0" w:color="auto"/>
                    <w:bottom w:val="none" w:sz="0" w:space="0" w:color="auto"/>
                    <w:right w:val="none" w:sz="0" w:space="0" w:color="auto"/>
                  </w:divBdr>
                  <w:divsChild>
                    <w:div w:id="634915365">
                      <w:marLeft w:val="0"/>
                      <w:marRight w:val="0"/>
                      <w:marTop w:val="0"/>
                      <w:marBottom w:val="0"/>
                      <w:divBdr>
                        <w:top w:val="none" w:sz="0" w:space="0" w:color="auto"/>
                        <w:left w:val="none" w:sz="0" w:space="0" w:color="auto"/>
                        <w:bottom w:val="none" w:sz="0" w:space="0" w:color="auto"/>
                        <w:right w:val="none" w:sz="0" w:space="0" w:color="auto"/>
                      </w:divBdr>
                    </w:div>
                  </w:divsChild>
                </w:div>
                <w:div w:id="1912499255">
                  <w:marLeft w:val="0"/>
                  <w:marRight w:val="0"/>
                  <w:marTop w:val="0"/>
                  <w:marBottom w:val="84"/>
                  <w:divBdr>
                    <w:top w:val="none" w:sz="0" w:space="0" w:color="auto"/>
                    <w:left w:val="none" w:sz="0" w:space="0" w:color="auto"/>
                    <w:bottom w:val="none" w:sz="0" w:space="0" w:color="auto"/>
                    <w:right w:val="none" w:sz="0" w:space="0" w:color="auto"/>
                  </w:divBdr>
                  <w:divsChild>
                    <w:div w:id="436028143">
                      <w:marLeft w:val="0"/>
                      <w:marRight w:val="0"/>
                      <w:marTop w:val="0"/>
                      <w:marBottom w:val="0"/>
                      <w:divBdr>
                        <w:top w:val="none" w:sz="0" w:space="0" w:color="auto"/>
                        <w:left w:val="none" w:sz="0" w:space="0" w:color="auto"/>
                        <w:bottom w:val="none" w:sz="0" w:space="0" w:color="auto"/>
                        <w:right w:val="none" w:sz="0" w:space="0" w:color="auto"/>
                      </w:divBdr>
                    </w:div>
                  </w:divsChild>
                </w:div>
                <w:div w:id="1102798229">
                  <w:marLeft w:val="0"/>
                  <w:marRight w:val="0"/>
                  <w:marTop w:val="0"/>
                  <w:marBottom w:val="84"/>
                  <w:divBdr>
                    <w:top w:val="none" w:sz="0" w:space="0" w:color="auto"/>
                    <w:left w:val="none" w:sz="0" w:space="0" w:color="auto"/>
                    <w:bottom w:val="none" w:sz="0" w:space="0" w:color="auto"/>
                    <w:right w:val="none" w:sz="0" w:space="0" w:color="auto"/>
                  </w:divBdr>
                  <w:divsChild>
                    <w:div w:id="427384113">
                      <w:marLeft w:val="0"/>
                      <w:marRight w:val="0"/>
                      <w:marTop w:val="0"/>
                      <w:marBottom w:val="0"/>
                      <w:divBdr>
                        <w:top w:val="none" w:sz="0" w:space="0" w:color="auto"/>
                        <w:left w:val="none" w:sz="0" w:space="0" w:color="auto"/>
                        <w:bottom w:val="none" w:sz="0" w:space="0" w:color="auto"/>
                        <w:right w:val="none" w:sz="0" w:space="0" w:color="auto"/>
                      </w:divBdr>
                    </w:div>
                  </w:divsChild>
                </w:div>
                <w:div w:id="1777477968">
                  <w:marLeft w:val="0"/>
                  <w:marRight w:val="0"/>
                  <w:marTop w:val="0"/>
                  <w:marBottom w:val="84"/>
                  <w:divBdr>
                    <w:top w:val="none" w:sz="0" w:space="0" w:color="auto"/>
                    <w:left w:val="none" w:sz="0" w:space="0" w:color="auto"/>
                    <w:bottom w:val="none" w:sz="0" w:space="0" w:color="auto"/>
                    <w:right w:val="none" w:sz="0" w:space="0" w:color="auto"/>
                  </w:divBdr>
                  <w:divsChild>
                    <w:div w:id="10668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0757">
      <w:bodyDiv w:val="1"/>
      <w:marLeft w:val="0"/>
      <w:marRight w:val="0"/>
      <w:marTop w:val="0"/>
      <w:marBottom w:val="0"/>
      <w:divBdr>
        <w:top w:val="none" w:sz="0" w:space="0" w:color="auto"/>
        <w:left w:val="none" w:sz="0" w:space="0" w:color="auto"/>
        <w:bottom w:val="none" w:sz="0" w:space="0" w:color="auto"/>
        <w:right w:val="none" w:sz="0" w:space="0" w:color="auto"/>
      </w:divBdr>
      <w:divsChild>
        <w:div w:id="1611279086">
          <w:marLeft w:val="0"/>
          <w:marRight w:val="0"/>
          <w:marTop w:val="0"/>
          <w:marBottom w:val="0"/>
          <w:divBdr>
            <w:top w:val="none" w:sz="0" w:space="0" w:color="auto"/>
            <w:left w:val="none" w:sz="0" w:space="0" w:color="auto"/>
            <w:bottom w:val="none" w:sz="0" w:space="0" w:color="auto"/>
            <w:right w:val="none" w:sz="0" w:space="0" w:color="auto"/>
          </w:divBdr>
        </w:div>
        <w:div w:id="1460150784">
          <w:marLeft w:val="0"/>
          <w:marRight w:val="0"/>
          <w:marTop w:val="0"/>
          <w:marBottom w:val="0"/>
          <w:divBdr>
            <w:top w:val="none" w:sz="0" w:space="0" w:color="auto"/>
            <w:left w:val="none" w:sz="0" w:space="0" w:color="auto"/>
            <w:bottom w:val="none" w:sz="0" w:space="0" w:color="auto"/>
            <w:right w:val="none" w:sz="0" w:space="0" w:color="auto"/>
          </w:divBdr>
          <w:divsChild>
            <w:div w:id="1886331625">
              <w:marLeft w:val="0"/>
              <w:marRight w:val="0"/>
              <w:marTop w:val="0"/>
              <w:marBottom w:val="0"/>
              <w:divBdr>
                <w:top w:val="none" w:sz="0" w:space="0" w:color="auto"/>
                <w:left w:val="none" w:sz="0" w:space="0" w:color="auto"/>
                <w:bottom w:val="none" w:sz="0" w:space="0" w:color="auto"/>
                <w:right w:val="none" w:sz="0" w:space="0" w:color="auto"/>
              </w:divBdr>
              <w:divsChild>
                <w:div w:id="2117820240">
                  <w:marLeft w:val="0"/>
                  <w:marRight w:val="0"/>
                  <w:marTop w:val="0"/>
                  <w:marBottom w:val="167"/>
                  <w:divBdr>
                    <w:top w:val="none" w:sz="0" w:space="0" w:color="auto"/>
                    <w:left w:val="none" w:sz="0" w:space="0" w:color="auto"/>
                    <w:bottom w:val="none" w:sz="0" w:space="0" w:color="auto"/>
                    <w:right w:val="none" w:sz="0" w:space="0" w:color="auto"/>
                  </w:divBdr>
                </w:div>
                <w:div w:id="1177647178">
                  <w:marLeft w:val="0"/>
                  <w:marRight w:val="0"/>
                  <w:marTop w:val="0"/>
                  <w:marBottom w:val="84"/>
                  <w:divBdr>
                    <w:top w:val="none" w:sz="0" w:space="0" w:color="auto"/>
                    <w:left w:val="none" w:sz="0" w:space="0" w:color="auto"/>
                    <w:bottom w:val="none" w:sz="0" w:space="0" w:color="auto"/>
                    <w:right w:val="none" w:sz="0" w:space="0" w:color="auto"/>
                  </w:divBdr>
                  <w:divsChild>
                    <w:div w:id="587345091">
                      <w:marLeft w:val="0"/>
                      <w:marRight w:val="0"/>
                      <w:marTop w:val="0"/>
                      <w:marBottom w:val="0"/>
                      <w:divBdr>
                        <w:top w:val="none" w:sz="0" w:space="0" w:color="auto"/>
                        <w:left w:val="none" w:sz="0" w:space="0" w:color="auto"/>
                        <w:bottom w:val="none" w:sz="0" w:space="0" w:color="auto"/>
                        <w:right w:val="none" w:sz="0" w:space="0" w:color="auto"/>
                      </w:divBdr>
                    </w:div>
                  </w:divsChild>
                </w:div>
                <w:div w:id="274412800">
                  <w:marLeft w:val="0"/>
                  <w:marRight w:val="0"/>
                  <w:marTop w:val="0"/>
                  <w:marBottom w:val="84"/>
                  <w:divBdr>
                    <w:top w:val="none" w:sz="0" w:space="0" w:color="auto"/>
                    <w:left w:val="none" w:sz="0" w:space="0" w:color="auto"/>
                    <w:bottom w:val="none" w:sz="0" w:space="0" w:color="auto"/>
                    <w:right w:val="none" w:sz="0" w:space="0" w:color="auto"/>
                  </w:divBdr>
                  <w:divsChild>
                    <w:div w:id="1211263791">
                      <w:marLeft w:val="0"/>
                      <w:marRight w:val="0"/>
                      <w:marTop w:val="0"/>
                      <w:marBottom w:val="0"/>
                      <w:divBdr>
                        <w:top w:val="none" w:sz="0" w:space="0" w:color="auto"/>
                        <w:left w:val="none" w:sz="0" w:space="0" w:color="auto"/>
                        <w:bottom w:val="none" w:sz="0" w:space="0" w:color="auto"/>
                        <w:right w:val="none" w:sz="0" w:space="0" w:color="auto"/>
                      </w:divBdr>
                    </w:div>
                  </w:divsChild>
                </w:div>
                <w:div w:id="1392654792">
                  <w:marLeft w:val="0"/>
                  <w:marRight w:val="0"/>
                  <w:marTop w:val="0"/>
                  <w:marBottom w:val="84"/>
                  <w:divBdr>
                    <w:top w:val="none" w:sz="0" w:space="0" w:color="auto"/>
                    <w:left w:val="none" w:sz="0" w:space="0" w:color="auto"/>
                    <w:bottom w:val="none" w:sz="0" w:space="0" w:color="auto"/>
                    <w:right w:val="none" w:sz="0" w:space="0" w:color="auto"/>
                  </w:divBdr>
                  <w:divsChild>
                    <w:div w:id="1706565349">
                      <w:marLeft w:val="0"/>
                      <w:marRight w:val="0"/>
                      <w:marTop w:val="0"/>
                      <w:marBottom w:val="0"/>
                      <w:divBdr>
                        <w:top w:val="none" w:sz="0" w:space="0" w:color="auto"/>
                        <w:left w:val="none" w:sz="0" w:space="0" w:color="auto"/>
                        <w:bottom w:val="none" w:sz="0" w:space="0" w:color="auto"/>
                        <w:right w:val="none" w:sz="0" w:space="0" w:color="auto"/>
                      </w:divBdr>
                    </w:div>
                  </w:divsChild>
                </w:div>
                <w:div w:id="1348750311">
                  <w:marLeft w:val="0"/>
                  <w:marRight w:val="0"/>
                  <w:marTop w:val="0"/>
                  <w:marBottom w:val="84"/>
                  <w:divBdr>
                    <w:top w:val="none" w:sz="0" w:space="0" w:color="auto"/>
                    <w:left w:val="none" w:sz="0" w:space="0" w:color="auto"/>
                    <w:bottom w:val="none" w:sz="0" w:space="0" w:color="auto"/>
                    <w:right w:val="none" w:sz="0" w:space="0" w:color="auto"/>
                  </w:divBdr>
                  <w:divsChild>
                    <w:div w:id="13858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4504">
      <w:bodyDiv w:val="1"/>
      <w:marLeft w:val="0"/>
      <w:marRight w:val="0"/>
      <w:marTop w:val="0"/>
      <w:marBottom w:val="0"/>
      <w:divBdr>
        <w:top w:val="none" w:sz="0" w:space="0" w:color="auto"/>
        <w:left w:val="none" w:sz="0" w:space="0" w:color="auto"/>
        <w:bottom w:val="none" w:sz="0" w:space="0" w:color="auto"/>
        <w:right w:val="none" w:sz="0" w:space="0" w:color="auto"/>
      </w:divBdr>
      <w:divsChild>
        <w:div w:id="387069622">
          <w:marLeft w:val="0"/>
          <w:marRight w:val="0"/>
          <w:marTop w:val="0"/>
          <w:marBottom w:val="0"/>
          <w:divBdr>
            <w:top w:val="none" w:sz="0" w:space="0" w:color="auto"/>
            <w:left w:val="none" w:sz="0" w:space="0" w:color="auto"/>
            <w:bottom w:val="none" w:sz="0" w:space="0" w:color="auto"/>
            <w:right w:val="none" w:sz="0" w:space="0" w:color="auto"/>
          </w:divBdr>
        </w:div>
      </w:divsChild>
    </w:div>
    <w:div w:id="2019427555">
      <w:bodyDiv w:val="1"/>
      <w:marLeft w:val="0"/>
      <w:marRight w:val="0"/>
      <w:marTop w:val="0"/>
      <w:marBottom w:val="0"/>
      <w:divBdr>
        <w:top w:val="none" w:sz="0" w:space="0" w:color="auto"/>
        <w:left w:val="none" w:sz="0" w:space="0" w:color="auto"/>
        <w:bottom w:val="none" w:sz="0" w:space="0" w:color="auto"/>
        <w:right w:val="none" w:sz="0" w:space="0" w:color="auto"/>
      </w:divBdr>
    </w:div>
    <w:div w:id="2019693799">
      <w:bodyDiv w:val="1"/>
      <w:marLeft w:val="0"/>
      <w:marRight w:val="0"/>
      <w:marTop w:val="0"/>
      <w:marBottom w:val="0"/>
      <w:divBdr>
        <w:top w:val="none" w:sz="0" w:space="0" w:color="auto"/>
        <w:left w:val="none" w:sz="0" w:space="0" w:color="auto"/>
        <w:bottom w:val="none" w:sz="0" w:space="0" w:color="auto"/>
        <w:right w:val="none" w:sz="0" w:space="0" w:color="auto"/>
      </w:divBdr>
    </w:div>
    <w:div w:id="2021274188">
      <w:bodyDiv w:val="1"/>
      <w:marLeft w:val="0"/>
      <w:marRight w:val="0"/>
      <w:marTop w:val="0"/>
      <w:marBottom w:val="0"/>
      <w:divBdr>
        <w:top w:val="none" w:sz="0" w:space="0" w:color="auto"/>
        <w:left w:val="none" w:sz="0" w:space="0" w:color="auto"/>
        <w:bottom w:val="none" w:sz="0" w:space="0" w:color="auto"/>
        <w:right w:val="none" w:sz="0" w:space="0" w:color="auto"/>
      </w:divBdr>
      <w:divsChild>
        <w:div w:id="1786541274">
          <w:marLeft w:val="0"/>
          <w:marRight w:val="0"/>
          <w:marTop w:val="0"/>
          <w:marBottom w:val="0"/>
          <w:divBdr>
            <w:top w:val="none" w:sz="0" w:space="0" w:color="auto"/>
            <w:left w:val="none" w:sz="0" w:space="0" w:color="auto"/>
            <w:bottom w:val="none" w:sz="0" w:space="0" w:color="auto"/>
            <w:right w:val="none" w:sz="0" w:space="0" w:color="auto"/>
          </w:divBdr>
        </w:div>
        <w:div w:id="87848404">
          <w:marLeft w:val="0"/>
          <w:marRight w:val="0"/>
          <w:marTop w:val="0"/>
          <w:marBottom w:val="0"/>
          <w:divBdr>
            <w:top w:val="none" w:sz="0" w:space="0" w:color="auto"/>
            <w:left w:val="none" w:sz="0" w:space="0" w:color="auto"/>
            <w:bottom w:val="none" w:sz="0" w:space="0" w:color="auto"/>
            <w:right w:val="none" w:sz="0" w:space="0" w:color="auto"/>
          </w:divBdr>
          <w:divsChild>
            <w:div w:id="1646932208">
              <w:marLeft w:val="0"/>
              <w:marRight w:val="0"/>
              <w:marTop w:val="0"/>
              <w:marBottom w:val="0"/>
              <w:divBdr>
                <w:top w:val="none" w:sz="0" w:space="0" w:color="auto"/>
                <w:left w:val="none" w:sz="0" w:space="0" w:color="auto"/>
                <w:bottom w:val="none" w:sz="0" w:space="0" w:color="auto"/>
                <w:right w:val="none" w:sz="0" w:space="0" w:color="auto"/>
              </w:divBdr>
              <w:divsChild>
                <w:div w:id="1742754288">
                  <w:marLeft w:val="0"/>
                  <w:marRight w:val="0"/>
                  <w:marTop w:val="0"/>
                  <w:marBottom w:val="167"/>
                  <w:divBdr>
                    <w:top w:val="none" w:sz="0" w:space="0" w:color="auto"/>
                    <w:left w:val="none" w:sz="0" w:space="0" w:color="auto"/>
                    <w:bottom w:val="none" w:sz="0" w:space="0" w:color="auto"/>
                    <w:right w:val="none" w:sz="0" w:space="0" w:color="auto"/>
                  </w:divBdr>
                </w:div>
                <w:div w:id="1324355833">
                  <w:marLeft w:val="0"/>
                  <w:marRight w:val="0"/>
                  <w:marTop w:val="0"/>
                  <w:marBottom w:val="84"/>
                  <w:divBdr>
                    <w:top w:val="none" w:sz="0" w:space="0" w:color="auto"/>
                    <w:left w:val="none" w:sz="0" w:space="0" w:color="auto"/>
                    <w:bottom w:val="none" w:sz="0" w:space="0" w:color="auto"/>
                    <w:right w:val="none" w:sz="0" w:space="0" w:color="auto"/>
                  </w:divBdr>
                  <w:divsChild>
                    <w:div w:id="90053442">
                      <w:marLeft w:val="0"/>
                      <w:marRight w:val="0"/>
                      <w:marTop w:val="0"/>
                      <w:marBottom w:val="0"/>
                      <w:divBdr>
                        <w:top w:val="none" w:sz="0" w:space="0" w:color="auto"/>
                        <w:left w:val="none" w:sz="0" w:space="0" w:color="auto"/>
                        <w:bottom w:val="none" w:sz="0" w:space="0" w:color="auto"/>
                        <w:right w:val="none" w:sz="0" w:space="0" w:color="auto"/>
                      </w:divBdr>
                    </w:div>
                  </w:divsChild>
                </w:div>
                <w:div w:id="398594414">
                  <w:marLeft w:val="0"/>
                  <w:marRight w:val="0"/>
                  <w:marTop w:val="0"/>
                  <w:marBottom w:val="84"/>
                  <w:divBdr>
                    <w:top w:val="none" w:sz="0" w:space="0" w:color="auto"/>
                    <w:left w:val="none" w:sz="0" w:space="0" w:color="auto"/>
                    <w:bottom w:val="none" w:sz="0" w:space="0" w:color="auto"/>
                    <w:right w:val="none" w:sz="0" w:space="0" w:color="auto"/>
                  </w:divBdr>
                  <w:divsChild>
                    <w:div w:id="997198299">
                      <w:marLeft w:val="0"/>
                      <w:marRight w:val="0"/>
                      <w:marTop w:val="0"/>
                      <w:marBottom w:val="0"/>
                      <w:divBdr>
                        <w:top w:val="none" w:sz="0" w:space="0" w:color="auto"/>
                        <w:left w:val="none" w:sz="0" w:space="0" w:color="auto"/>
                        <w:bottom w:val="none" w:sz="0" w:space="0" w:color="auto"/>
                        <w:right w:val="none" w:sz="0" w:space="0" w:color="auto"/>
                      </w:divBdr>
                    </w:div>
                  </w:divsChild>
                </w:div>
                <w:div w:id="275792728">
                  <w:marLeft w:val="0"/>
                  <w:marRight w:val="0"/>
                  <w:marTop w:val="0"/>
                  <w:marBottom w:val="84"/>
                  <w:divBdr>
                    <w:top w:val="none" w:sz="0" w:space="0" w:color="auto"/>
                    <w:left w:val="none" w:sz="0" w:space="0" w:color="auto"/>
                    <w:bottom w:val="none" w:sz="0" w:space="0" w:color="auto"/>
                    <w:right w:val="none" w:sz="0" w:space="0" w:color="auto"/>
                  </w:divBdr>
                  <w:divsChild>
                    <w:div w:id="963653032">
                      <w:marLeft w:val="0"/>
                      <w:marRight w:val="0"/>
                      <w:marTop w:val="0"/>
                      <w:marBottom w:val="0"/>
                      <w:divBdr>
                        <w:top w:val="none" w:sz="0" w:space="0" w:color="auto"/>
                        <w:left w:val="none" w:sz="0" w:space="0" w:color="auto"/>
                        <w:bottom w:val="none" w:sz="0" w:space="0" w:color="auto"/>
                        <w:right w:val="none" w:sz="0" w:space="0" w:color="auto"/>
                      </w:divBdr>
                    </w:div>
                  </w:divsChild>
                </w:div>
                <w:div w:id="130484804">
                  <w:marLeft w:val="0"/>
                  <w:marRight w:val="0"/>
                  <w:marTop w:val="0"/>
                  <w:marBottom w:val="84"/>
                  <w:divBdr>
                    <w:top w:val="none" w:sz="0" w:space="0" w:color="auto"/>
                    <w:left w:val="none" w:sz="0" w:space="0" w:color="auto"/>
                    <w:bottom w:val="none" w:sz="0" w:space="0" w:color="auto"/>
                    <w:right w:val="none" w:sz="0" w:space="0" w:color="auto"/>
                  </w:divBdr>
                  <w:divsChild>
                    <w:div w:id="4109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20916">
      <w:bodyDiv w:val="1"/>
      <w:marLeft w:val="0"/>
      <w:marRight w:val="0"/>
      <w:marTop w:val="0"/>
      <w:marBottom w:val="0"/>
      <w:divBdr>
        <w:top w:val="none" w:sz="0" w:space="0" w:color="auto"/>
        <w:left w:val="none" w:sz="0" w:space="0" w:color="auto"/>
        <w:bottom w:val="none" w:sz="0" w:space="0" w:color="auto"/>
        <w:right w:val="none" w:sz="0" w:space="0" w:color="auto"/>
      </w:divBdr>
    </w:div>
    <w:div w:id="2028098755">
      <w:bodyDiv w:val="1"/>
      <w:marLeft w:val="0"/>
      <w:marRight w:val="0"/>
      <w:marTop w:val="0"/>
      <w:marBottom w:val="0"/>
      <w:divBdr>
        <w:top w:val="none" w:sz="0" w:space="0" w:color="auto"/>
        <w:left w:val="none" w:sz="0" w:space="0" w:color="auto"/>
        <w:bottom w:val="none" w:sz="0" w:space="0" w:color="auto"/>
        <w:right w:val="none" w:sz="0" w:space="0" w:color="auto"/>
      </w:divBdr>
      <w:divsChild>
        <w:div w:id="791753574">
          <w:marLeft w:val="0"/>
          <w:marRight w:val="0"/>
          <w:marTop w:val="167"/>
          <w:marBottom w:val="0"/>
          <w:divBdr>
            <w:top w:val="none" w:sz="0" w:space="0" w:color="auto"/>
            <w:left w:val="none" w:sz="0" w:space="0" w:color="auto"/>
            <w:bottom w:val="none" w:sz="0" w:space="0" w:color="auto"/>
            <w:right w:val="none" w:sz="0" w:space="0" w:color="auto"/>
          </w:divBdr>
        </w:div>
      </w:divsChild>
    </w:div>
    <w:div w:id="2031255374">
      <w:bodyDiv w:val="1"/>
      <w:marLeft w:val="0"/>
      <w:marRight w:val="0"/>
      <w:marTop w:val="0"/>
      <w:marBottom w:val="0"/>
      <w:divBdr>
        <w:top w:val="none" w:sz="0" w:space="0" w:color="auto"/>
        <w:left w:val="none" w:sz="0" w:space="0" w:color="auto"/>
        <w:bottom w:val="none" w:sz="0" w:space="0" w:color="auto"/>
        <w:right w:val="none" w:sz="0" w:space="0" w:color="auto"/>
      </w:divBdr>
      <w:divsChild>
        <w:div w:id="1888180550">
          <w:marLeft w:val="0"/>
          <w:marRight w:val="0"/>
          <w:marTop w:val="0"/>
          <w:marBottom w:val="0"/>
          <w:divBdr>
            <w:top w:val="none" w:sz="0" w:space="0" w:color="auto"/>
            <w:left w:val="none" w:sz="0" w:space="0" w:color="auto"/>
            <w:bottom w:val="none" w:sz="0" w:space="0" w:color="auto"/>
            <w:right w:val="none" w:sz="0" w:space="0" w:color="auto"/>
          </w:divBdr>
        </w:div>
      </w:divsChild>
    </w:div>
    <w:div w:id="2039305945">
      <w:bodyDiv w:val="1"/>
      <w:marLeft w:val="0"/>
      <w:marRight w:val="0"/>
      <w:marTop w:val="0"/>
      <w:marBottom w:val="0"/>
      <w:divBdr>
        <w:top w:val="none" w:sz="0" w:space="0" w:color="auto"/>
        <w:left w:val="none" w:sz="0" w:space="0" w:color="auto"/>
        <w:bottom w:val="none" w:sz="0" w:space="0" w:color="auto"/>
        <w:right w:val="none" w:sz="0" w:space="0" w:color="auto"/>
      </w:divBdr>
    </w:div>
    <w:div w:id="2041588010">
      <w:bodyDiv w:val="1"/>
      <w:marLeft w:val="0"/>
      <w:marRight w:val="0"/>
      <w:marTop w:val="0"/>
      <w:marBottom w:val="0"/>
      <w:divBdr>
        <w:top w:val="none" w:sz="0" w:space="0" w:color="auto"/>
        <w:left w:val="none" w:sz="0" w:space="0" w:color="auto"/>
        <w:bottom w:val="none" w:sz="0" w:space="0" w:color="auto"/>
        <w:right w:val="none" w:sz="0" w:space="0" w:color="auto"/>
      </w:divBdr>
    </w:div>
    <w:div w:id="2041591025">
      <w:bodyDiv w:val="1"/>
      <w:marLeft w:val="0"/>
      <w:marRight w:val="0"/>
      <w:marTop w:val="0"/>
      <w:marBottom w:val="0"/>
      <w:divBdr>
        <w:top w:val="none" w:sz="0" w:space="0" w:color="auto"/>
        <w:left w:val="none" w:sz="0" w:space="0" w:color="auto"/>
        <w:bottom w:val="none" w:sz="0" w:space="0" w:color="auto"/>
        <w:right w:val="none" w:sz="0" w:space="0" w:color="auto"/>
      </w:divBdr>
      <w:divsChild>
        <w:div w:id="157237185">
          <w:marLeft w:val="0"/>
          <w:marRight w:val="0"/>
          <w:marTop w:val="0"/>
          <w:marBottom w:val="0"/>
          <w:divBdr>
            <w:top w:val="none" w:sz="0" w:space="0" w:color="auto"/>
            <w:left w:val="none" w:sz="0" w:space="0" w:color="auto"/>
            <w:bottom w:val="none" w:sz="0" w:space="0" w:color="auto"/>
            <w:right w:val="none" w:sz="0" w:space="0" w:color="auto"/>
          </w:divBdr>
        </w:div>
      </w:divsChild>
    </w:div>
    <w:div w:id="2044282570">
      <w:bodyDiv w:val="1"/>
      <w:marLeft w:val="0"/>
      <w:marRight w:val="0"/>
      <w:marTop w:val="0"/>
      <w:marBottom w:val="0"/>
      <w:divBdr>
        <w:top w:val="none" w:sz="0" w:space="0" w:color="auto"/>
        <w:left w:val="none" w:sz="0" w:space="0" w:color="auto"/>
        <w:bottom w:val="none" w:sz="0" w:space="0" w:color="auto"/>
        <w:right w:val="none" w:sz="0" w:space="0" w:color="auto"/>
      </w:divBdr>
      <w:divsChild>
        <w:div w:id="1092820094">
          <w:marLeft w:val="0"/>
          <w:marRight w:val="0"/>
          <w:marTop w:val="0"/>
          <w:marBottom w:val="0"/>
          <w:divBdr>
            <w:top w:val="none" w:sz="0" w:space="0" w:color="auto"/>
            <w:left w:val="none" w:sz="0" w:space="0" w:color="auto"/>
            <w:bottom w:val="none" w:sz="0" w:space="0" w:color="auto"/>
            <w:right w:val="none" w:sz="0" w:space="0" w:color="auto"/>
          </w:divBdr>
        </w:div>
        <w:div w:id="1370376060">
          <w:marLeft w:val="0"/>
          <w:marRight w:val="0"/>
          <w:marTop w:val="0"/>
          <w:marBottom w:val="0"/>
          <w:divBdr>
            <w:top w:val="none" w:sz="0" w:space="0" w:color="auto"/>
            <w:left w:val="none" w:sz="0" w:space="0" w:color="auto"/>
            <w:bottom w:val="none" w:sz="0" w:space="0" w:color="auto"/>
            <w:right w:val="none" w:sz="0" w:space="0" w:color="auto"/>
          </w:divBdr>
          <w:divsChild>
            <w:div w:id="2132481561">
              <w:marLeft w:val="0"/>
              <w:marRight w:val="0"/>
              <w:marTop w:val="0"/>
              <w:marBottom w:val="0"/>
              <w:divBdr>
                <w:top w:val="none" w:sz="0" w:space="0" w:color="auto"/>
                <w:left w:val="none" w:sz="0" w:space="0" w:color="auto"/>
                <w:bottom w:val="none" w:sz="0" w:space="0" w:color="auto"/>
                <w:right w:val="none" w:sz="0" w:space="0" w:color="auto"/>
              </w:divBdr>
              <w:divsChild>
                <w:div w:id="658582225">
                  <w:marLeft w:val="0"/>
                  <w:marRight w:val="0"/>
                  <w:marTop w:val="0"/>
                  <w:marBottom w:val="167"/>
                  <w:divBdr>
                    <w:top w:val="none" w:sz="0" w:space="0" w:color="auto"/>
                    <w:left w:val="none" w:sz="0" w:space="0" w:color="auto"/>
                    <w:bottom w:val="none" w:sz="0" w:space="0" w:color="auto"/>
                    <w:right w:val="none" w:sz="0" w:space="0" w:color="auto"/>
                  </w:divBdr>
                </w:div>
                <w:div w:id="1927566992">
                  <w:marLeft w:val="0"/>
                  <w:marRight w:val="0"/>
                  <w:marTop w:val="0"/>
                  <w:marBottom w:val="84"/>
                  <w:divBdr>
                    <w:top w:val="none" w:sz="0" w:space="0" w:color="auto"/>
                    <w:left w:val="none" w:sz="0" w:space="0" w:color="auto"/>
                    <w:bottom w:val="none" w:sz="0" w:space="0" w:color="auto"/>
                    <w:right w:val="none" w:sz="0" w:space="0" w:color="auto"/>
                  </w:divBdr>
                  <w:divsChild>
                    <w:div w:id="998194750">
                      <w:marLeft w:val="0"/>
                      <w:marRight w:val="0"/>
                      <w:marTop w:val="0"/>
                      <w:marBottom w:val="0"/>
                      <w:divBdr>
                        <w:top w:val="none" w:sz="0" w:space="0" w:color="auto"/>
                        <w:left w:val="none" w:sz="0" w:space="0" w:color="auto"/>
                        <w:bottom w:val="none" w:sz="0" w:space="0" w:color="auto"/>
                        <w:right w:val="none" w:sz="0" w:space="0" w:color="auto"/>
                      </w:divBdr>
                    </w:div>
                  </w:divsChild>
                </w:div>
                <w:div w:id="2142188952">
                  <w:marLeft w:val="0"/>
                  <w:marRight w:val="0"/>
                  <w:marTop w:val="0"/>
                  <w:marBottom w:val="84"/>
                  <w:divBdr>
                    <w:top w:val="none" w:sz="0" w:space="0" w:color="auto"/>
                    <w:left w:val="none" w:sz="0" w:space="0" w:color="auto"/>
                    <w:bottom w:val="none" w:sz="0" w:space="0" w:color="auto"/>
                    <w:right w:val="none" w:sz="0" w:space="0" w:color="auto"/>
                  </w:divBdr>
                  <w:divsChild>
                    <w:div w:id="1968773038">
                      <w:marLeft w:val="0"/>
                      <w:marRight w:val="0"/>
                      <w:marTop w:val="0"/>
                      <w:marBottom w:val="0"/>
                      <w:divBdr>
                        <w:top w:val="none" w:sz="0" w:space="0" w:color="auto"/>
                        <w:left w:val="none" w:sz="0" w:space="0" w:color="auto"/>
                        <w:bottom w:val="none" w:sz="0" w:space="0" w:color="auto"/>
                        <w:right w:val="none" w:sz="0" w:space="0" w:color="auto"/>
                      </w:divBdr>
                    </w:div>
                  </w:divsChild>
                </w:div>
                <w:div w:id="621501811">
                  <w:marLeft w:val="0"/>
                  <w:marRight w:val="0"/>
                  <w:marTop w:val="0"/>
                  <w:marBottom w:val="84"/>
                  <w:divBdr>
                    <w:top w:val="none" w:sz="0" w:space="0" w:color="auto"/>
                    <w:left w:val="none" w:sz="0" w:space="0" w:color="auto"/>
                    <w:bottom w:val="none" w:sz="0" w:space="0" w:color="auto"/>
                    <w:right w:val="none" w:sz="0" w:space="0" w:color="auto"/>
                  </w:divBdr>
                  <w:divsChild>
                    <w:div w:id="247692281">
                      <w:marLeft w:val="0"/>
                      <w:marRight w:val="0"/>
                      <w:marTop w:val="0"/>
                      <w:marBottom w:val="0"/>
                      <w:divBdr>
                        <w:top w:val="none" w:sz="0" w:space="0" w:color="auto"/>
                        <w:left w:val="none" w:sz="0" w:space="0" w:color="auto"/>
                        <w:bottom w:val="none" w:sz="0" w:space="0" w:color="auto"/>
                        <w:right w:val="none" w:sz="0" w:space="0" w:color="auto"/>
                      </w:divBdr>
                    </w:div>
                  </w:divsChild>
                </w:div>
                <w:div w:id="1775901397">
                  <w:marLeft w:val="0"/>
                  <w:marRight w:val="0"/>
                  <w:marTop w:val="0"/>
                  <w:marBottom w:val="84"/>
                  <w:divBdr>
                    <w:top w:val="none" w:sz="0" w:space="0" w:color="auto"/>
                    <w:left w:val="none" w:sz="0" w:space="0" w:color="auto"/>
                    <w:bottom w:val="none" w:sz="0" w:space="0" w:color="auto"/>
                    <w:right w:val="none" w:sz="0" w:space="0" w:color="auto"/>
                  </w:divBdr>
                  <w:divsChild>
                    <w:div w:id="7920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42721">
      <w:bodyDiv w:val="1"/>
      <w:marLeft w:val="0"/>
      <w:marRight w:val="0"/>
      <w:marTop w:val="0"/>
      <w:marBottom w:val="0"/>
      <w:divBdr>
        <w:top w:val="none" w:sz="0" w:space="0" w:color="auto"/>
        <w:left w:val="none" w:sz="0" w:space="0" w:color="auto"/>
        <w:bottom w:val="none" w:sz="0" w:space="0" w:color="auto"/>
        <w:right w:val="none" w:sz="0" w:space="0" w:color="auto"/>
      </w:divBdr>
      <w:divsChild>
        <w:div w:id="638147070">
          <w:marLeft w:val="0"/>
          <w:marRight w:val="0"/>
          <w:marTop w:val="0"/>
          <w:marBottom w:val="0"/>
          <w:divBdr>
            <w:top w:val="none" w:sz="0" w:space="0" w:color="auto"/>
            <w:left w:val="none" w:sz="0" w:space="0" w:color="auto"/>
            <w:bottom w:val="none" w:sz="0" w:space="0" w:color="auto"/>
            <w:right w:val="none" w:sz="0" w:space="0" w:color="auto"/>
          </w:divBdr>
        </w:div>
      </w:divsChild>
    </w:div>
    <w:div w:id="2062711440">
      <w:bodyDiv w:val="1"/>
      <w:marLeft w:val="0"/>
      <w:marRight w:val="0"/>
      <w:marTop w:val="0"/>
      <w:marBottom w:val="0"/>
      <w:divBdr>
        <w:top w:val="none" w:sz="0" w:space="0" w:color="auto"/>
        <w:left w:val="none" w:sz="0" w:space="0" w:color="auto"/>
        <w:bottom w:val="none" w:sz="0" w:space="0" w:color="auto"/>
        <w:right w:val="none" w:sz="0" w:space="0" w:color="auto"/>
      </w:divBdr>
      <w:divsChild>
        <w:div w:id="1229028534">
          <w:marLeft w:val="0"/>
          <w:marRight w:val="0"/>
          <w:marTop w:val="0"/>
          <w:marBottom w:val="0"/>
          <w:divBdr>
            <w:top w:val="none" w:sz="0" w:space="0" w:color="auto"/>
            <w:left w:val="none" w:sz="0" w:space="0" w:color="auto"/>
            <w:bottom w:val="none" w:sz="0" w:space="0" w:color="auto"/>
            <w:right w:val="none" w:sz="0" w:space="0" w:color="auto"/>
          </w:divBdr>
        </w:div>
        <w:div w:id="761071633">
          <w:marLeft w:val="0"/>
          <w:marRight w:val="0"/>
          <w:marTop w:val="0"/>
          <w:marBottom w:val="0"/>
          <w:divBdr>
            <w:top w:val="none" w:sz="0" w:space="0" w:color="auto"/>
            <w:left w:val="none" w:sz="0" w:space="0" w:color="auto"/>
            <w:bottom w:val="none" w:sz="0" w:space="0" w:color="auto"/>
            <w:right w:val="none" w:sz="0" w:space="0" w:color="auto"/>
          </w:divBdr>
          <w:divsChild>
            <w:div w:id="1588231214">
              <w:marLeft w:val="0"/>
              <w:marRight w:val="0"/>
              <w:marTop w:val="0"/>
              <w:marBottom w:val="0"/>
              <w:divBdr>
                <w:top w:val="none" w:sz="0" w:space="0" w:color="auto"/>
                <w:left w:val="none" w:sz="0" w:space="0" w:color="auto"/>
                <w:bottom w:val="none" w:sz="0" w:space="0" w:color="auto"/>
                <w:right w:val="none" w:sz="0" w:space="0" w:color="auto"/>
              </w:divBdr>
              <w:divsChild>
                <w:div w:id="1830553837">
                  <w:marLeft w:val="0"/>
                  <w:marRight w:val="0"/>
                  <w:marTop w:val="0"/>
                  <w:marBottom w:val="167"/>
                  <w:divBdr>
                    <w:top w:val="none" w:sz="0" w:space="0" w:color="auto"/>
                    <w:left w:val="none" w:sz="0" w:space="0" w:color="auto"/>
                    <w:bottom w:val="none" w:sz="0" w:space="0" w:color="auto"/>
                    <w:right w:val="none" w:sz="0" w:space="0" w:color="auto"/>
                  </w:divBdr>
                </w:div>
                <w:div w:id="167672806">
                  <w:marLeft w:val="0"/>
                  <w:marRight w:val="0"/>
                  <w:marTop w:val="0"/>
                  <w:marBottom w:val="84"/>
                  <w:divBdr>
                    <w:top w:val="none" w:sz="0" w:space="0" w:color="auto"/>
                    <w:left w:val="none" w:sz="0" w:space="0" w:color="auto"/>
                    <w:bottom w:val="none" w:sz="0" w:space="0" w:color="auto"/>
                    <w:right w:val="none" w:sz="0" w:space="0" w:color="auto"/>
                  </w:divBdr>
                  <w:divsChild>
                    <w:div w:id="163057628">
                      <w:marLeft w:val="0"/>
                      <w:marRight w:val="0"/>
                      <w:marTop w:val="0"/>
                      <w:marBottom w:val="0"/>
                      <w:divBdr>
                        <w:top w:val="none" w:sz="0" w:space="0" w:color="auto"/>
                        <w:left w:val="none" w:sz="0" w:space="0" w:color="auto"/>
                        <w:bottom w:val="none" w:sz="0" w:space="0" w:color="auto"/>
                        <w:right w:val="none" w:sz="0" w:space="0" w:color="auto"/>
                      </w:divBdr>
                    </w:div>
                  </w:divsChild>
                </w:div>
                <w:div w:id="1892688394">
                  <w:marLeft w:val="0"/>
                  <w:marRight w:val="0"/>
                  <w:marTop w:val="0"/>
                  <w:marBottom w:val="84"/>
                  <w:divBdr>
                    <w:top w:val="none" w:sz="0" w:space="0" w:color="auto"/>
                    <w:left w:val="none" w:sz="0" w:space="0" w:color="auto"/>
                    <w:bottom w:val="none" w:sz="0" w:space="0" w:color="auto"/>
                    <w:right w:val="none" w:sz="0" w:space="0" w:color="auto"/>
                  </w:divBdr>
                  <w:divsChild>
                    <w:div w:id="1289162773">
                      <w:marLeft w:val="0"/>
                      <w:marRight w:val="0"/>
                      <w:marTop w:val="0"/>
                      <w:marBottom w:val="0"/>
                      <w:divBdr>
                        <w:top w:val="none" w:sz="0" w:space="0" w:color="auto"/>
                        <w:left w:val="none" w:sz="0" w:space="0" w:color="auto"/>
                        <w:bottom w:val="none" w:sz="0" w:space="0" w:color="auto"/>
                        <w:right w:val="none" w:sz="0" w:space="0" w:color="auto"/>
                      </w:divBdr>
                    </w:div>
                  </w:divsChild>
                </w:div>
                <w:div w:id="1633054270">
                  <w:marLeft w:val="0"/>
                  <w:marRight w:val="0"/>
                  <w:marTop w:val="0"/>
                  <w:marBottom w:val="84"/>
                  <w:divBdr>
                    <w:top w:val="none" w:sz="0" w:space="0" w:color="auto"/>
                    <w:left w:val="none" w:sz="0" w:space="0" w:color="auto"/>
                    <w:bottom w:val="none" w:sz="0" w:space="0" w:color="auto"/>
                    <w:right w:val="none" w:sz="0" w:space="0" w:color="auto"/>
                  </w:divBdr>
                  <w:divsChild>
                    <w:div w:id="1606184313">
                      <w:marLeft w:val="0"/>
                      <w:marRight w:val="0"/>
                      <w:marTop w:val="0"/>
                      <w:marBottom w:val="0"/>
                      <w:divBdr>
                        <w:top w:val="none" w:sz="0" w:space="0" w:color="auto"/>
                        <w:left w:val="none" w:sz="0" w:space="0" w:color="auto"/>
                        <w:bottom w:val="none" w:sz="0" w:space="0" w:color="auto"/>
                        <w:right w:val="none" w:sz="0" w:space="0" w:color="auto"/>
                      </w:divBdr>
                    </w:div>
                  </w:divsChild>
                </w:div>
                <w:div w:id="538469811">
                  <w:marLeft w:val="0"/>
                  <w:marRight w:val="0"/>
                  <w:marTop w:val="0"/>
                  <w:marBottom w:val="84"/>
                  <w:divBdr>
                    <w:top w:val="none" w:sz="0" w:space="0" w:color="auto"/>
                    <w:left w:val="none" w:sz="0" w:space="0" w:color="auto"/>
                    <w:bottom w:val="none" w:sz="0" w:space="0" w:color="auto"/>
                    <w:right w:val="none" w:sz="0" w:space="0" w:color="auto"/>
                  </w:divBdr>
                  <w:divsChild>
                    <w:div w:id="1815877197">
                      <w:marLeft w:val="0"/>
                      <w:marRight w:val="0"/>
                      <w:marTop w:val="0"/>
                      <w:marBottom w:val="0"/>
                      <w:divBdr>
                        <w:top w:val="none" w:sz="0" w:space="0" w:color="auto"/>
                        <w:left w:val="none" w:sz="0" w:space="0" w:color="auto"/>
                        <w:bottom w:val="none" w:sz="0" w:space="0" w:color="auto"/>
                        <w:right w:val="none" w:sz="0" w:space="0" w:color="auto"/>
                      </w:divBdr>
                    </w:div>
                  </w:divsChild>
                </w:div>
                <w:div w:id="472210928">
                  <w:marLeft w:val="0"/>
                  <w:marRight w:val="0"/>
                  <w:marTop w:val="0"/>
                  <w:marBottom w:val="84"/>
                  <w:divBdr>
                    <w:top w:val="none" w:sz="0" w:space="0" w:color="auto"/>
                    <w:left w:val="none" w:sz="0" w:space="0" w:color="auto"/>
                    <w:bottom w:val="none" w:sz="0" w:space="0" w:color="auto"/>
                    <w:right w:val="none" w:sz="0" w:space="0" w:color="auto"/>
                  </w:divBdr>
                  <w:divsChild>
                    <w:div w:id="716196920">
                      <w:marLeft w:val="0"/>
                      <w:marRight w:val="0"/>
                      <w:marTop w:val="0"/>
                      <w:marBottom w:val="0"/>
                      <w:divBdr>
                        <w:top w:val="none" w:sz="0" w:space="0" w:color="auto"/>
                        <w:left w:val="none" w:sz="0" w:space="0" w:color="auto"/>
                        <w:bottom w:val="none" w:sz="0" w:space="0" w:color="auto"/>
                        <w:right w:val="none" w:sz="0" w:space="0" w:color="auto"/>
                      </w:divBdr>
                    </w:div>
                  </w:divsChild>
                </w:div>
                <w:div w:id="469060385">
                  <w:marLeft w:val="0"/>
                  <w:marRight w:val="0"/>
                  <w:marTop w:val="0"/>
                  <w:marBottom w:val="84"/>
                  <w:divBdr>
                    <w:top w:val="none" w:sz="0" w:space="0" w:color="auto"/>
                    <w:left w:val="none" w:sz="0" w:space="0" w:color="auto"/>
                    <w:bottom w:val="none" w:sz="0" w:space="0" w:color="auto"/>
                    <w:right w:val="none" w:sz="0" w:space="0" w:color="auto"/>
                  </w:divBdr>
                  <w:divsChild>
                    <w:div w:id="16637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140162">
      <w:bodyDiv w:val="1"/>
      <w:marLeft w:val="0"/>
      <w:marRight w:val="0"/>
      <w:marTop w:val="0"/>
      <w:marBottom w:val="0"/>
      <w:divBdr>
        <w:top w:val="none" w:sz="0" w:space="0" w:color="auto"/>
        <w:left w:val="none" w:sz="0" w:space="0" w:color="auto"/>
        <w:bottom w:val="none" w:sz="0" w:space="0" w:color="auto"/>
        <w:right w:val="none" w:sz="0" w:space="0" w:color="auto"/>
      </w:divBdr>
      <w:divsChild>
        <w:div w:id="417992446">
          <w:marLeft w:val="0"/>
          <w:marRight w:val="0"/>
          <w:marTop w:val="0"/>
          <w:marBottom w:val="0"/>
          <w:divBdr>
            <w:top w:val="none" w:sz="0" w:space="0" w:color="auto"/>
            <w:left w:val="none" w:sz="0" w:space="0" w:color="auto"/>
            <w:bottom w:val="none" w:sz="0" w:space="0" w:color="auto"/>
            <w:right w:val="none" w:sz="0" w:space="0" w:color="auto"/>
          </w:divBdr>
        </w:div>
        <w:div w:id="655884408">
          <w:marLeft w:val="0"/>
          <w:marRight w:val="0"/>
          <w:marTop w:val="0"/>
          <w:marBottom w:val="0"/>
          <w:divBdr>
            <w:top w:val="none" w:sz="0" w:space="0" w:color="auto"/>
            <w:left w:val="none" w:sz="0" w:space="0" w:color="auto"/>
            <w:bottom w:val="none" w:sz="0" w:space="0" w:color="auto"/>
            <w:right w:val="none" w:sz="0" w:space="0" w:color="auto"/>
          </w:divBdr>
        </w:div>
      </w:divsChild>
    </w:div>
    <w:div w:id="2073696923">
      <w:bodyDiv w:val="1"/>
      <w:marLeft w:val="0"/>
      <w:marRight w:val="0"/>
      <w:marTop w:val="0"/>
      <w:marBottom w:val="0"/>
      <w:divBdr>
        <w:top w:val="none" w:sz="0" w:space="0" w:color="auto"/>
        <w:left w:val="none" w:sz="0" w:space="0" w:color="auto"/>
        <w:bottom w:val="none" w:sz="0" w:space="0" w:color="auto"/>
        <w:right w:val="none" w:sz="0" w:space="0" w:color="auto"/>
      </w:divBdr>
      <w:divsChild>
        <w:div w:id="465976937">
          <w:marLeft w:val="0"/>
          <w:marRight w:val="0"/>
          <w:marTop w:val="0"/>
          <w:marBottom w:val="0"/>
          <w:divBdr>
            <w:top w:val="none" w:sz="0" w:space="0" w:color="auto"/>
            <w:left w:val="none" w:sz="0" w:space="0" w:color="auto"/>
            <w:bottom w:val="none" w:sz="0" w:space="0" w:color="auto"/>
            <w:right w:val="none" w:sz="0" w:space="0" w:color="auto"/>
          </w:divBdr>
        </w:div>
        <w:div w:id="881290504">
          <w:marLeft w:val="0"/>
          <w:marRight w:val="0"/>
          <w:marTop w:val="0"/>
          <w:marBottom w:val="0"/>
          <w:divBdr>
            <w:top w:val="none" w:sz="0" w:space="0" w:color="auto"/>
            <w:left w:val="none" w:sz="0" w:space="0" w:color="auto"/>
            <w:bottom w:val="none" w:sz="0" w:space="0" w:color="auto"/>
            <w:right w:val="none" w:sz="0" w:space="0" w:color="auto"/>
          </w:divBdr>
          <w:divsChild>
            <w:div w:id="1180193128">
              <w:marLeft w:val="0"/>
              <w:marRight w:val="0"/>
              <w:marTop w:val="0"/>
              <w:marBottom w:val="0"/>
              <w:divBdr>
                <w:top w:val="none" w:sz="0" w:space="0" w:color="auto"/>
                <w:left w:val="none" w:sz="0" w:space="0" w:color="auto"/>
                <w:bottom w:val="none" w:sz="0" w:space="0" w:color="auto"/>
                <w:right w:val="none" w:sz="0" w:space="0" w:color="auto"/>
              </w:divBdr>
              <w:divsChild>
                <w:div w:id="1368527535">
                  <w:marLeft w:val="0"/>
                  <w:marRight w:val="0"/>
                  <w:marTop w:val="0"/>
                  <w:marBottom w:val="167"/>
                  <w:divBdr>
                    <w:top w:val="none" w:sz="0" w:space="0" w:color="auto"/>
                    <w:left w:val="none" w:sz="0" w:space="0" w:color="auto"/>
                    <w:bottom w:val="none" w:sz="0" w:space="0" w:color="auto"/>
                    <w:right w:val="none" w:sz="0" w:space="0" w:color="auto"/>
                  </w:divBdr>
                </w:div>
                <w:div w:id="161506433">
                  <w:marLeft w:val="0"/>
                  <w:marRight w:val="0"/>
                  <w:marTop w:val="0"/>
                  <w:marBottom w:val="84"/>
                  <w:divBdr>
                    <w:top w:val="none" w:sz="0" w:space="0" w:color="auto"/>
                    <w:left w:val="none" w:sz="0" w:space="0" w:color="auto"/>
                    <w:bottom w:val="none" w:sz="0" w:space="0" w:color="auto"/>
                    <w:right w:val="none" w:sz="0" w:space="0" w:color="auto"/>
                  </w:divBdr>
                  <w:divsChild>
                    <w:div w:id="1541550564">
                      <w:marLeft w:val="0"/>
                      <w:marRight w:val="0"/>
                      <w:marTop w:val="0"/>
                      <w:marBottom w:val="0"/>
                      <w:divBdr>
                        <w:top w:val="none" w:sz="0" w:space="0" w:color="auto"/>
                        <w:left w:val="none" w:sz="0" w:space="0" w:color="auto"/>
                        <w:bottom w:val="none" w:sz="0" w:space="0" w:color="auto"/>
                        <w:right w:val="none" w:sz="0" w:space="0" w:color="auto"/>
                      </w:divBdr>
                    </w:div>
                  </w:divsChild>
                </w:div>
                <w:div w:id="1965649570">
                  <w:marLeft w:val="0"/>
                  <w:marRight w:val="0"/>
                  <w:marTop w:val="0"/>
                  <w:marBottom w:val="84"/>
                  <w:divBdr>
                    <w:top w:val="none" w:sz="0" w:space="0" w:color="auto"/>
                    <w:left w:val="none" w:sz="0" w:space="0" w:color="auto"/>
                    <w:bottom w:val="none" w:sz="0" w:space="0" w:color="auto"/>
                    <w:right w:val="none" w:sz="0" w:space="0" w:color="auto"/>
                  </w:divBdr>
                  <w:divsChild>
                    <w:div w:id="1239826519">
                      <w:marLeft w:val="0"/>
                      <w:marRight w:val="0"/>
                      <w:marTop w:val="0"/>
                      <w:marBottom w:val="0"/>
                      <w:divBdr>
                        <w:top w:val="none" w:sz="0" w:space="0" w:color="auto"/>
                        <w:left w:val="none" w:sz="0" w:space="0" w:color="auto"/>
                        <w:bottom w:val="none" w:sz="0" w:space="0" w:color="auto"/>
                        <w:right w:val="none" w:sz="0" w:space="0" w:color="auto"/>
                      </w:divBdr>
                    </w:div>
                  </w:divsChild>
                </w:div>
                <w:div w:id="2002273039">
                  <w:marLeft w:val="0"/>
                  <w:marRight w:val="0"/>
                  <w:marTop w:val="0"/>
                  <w:marBottom w:val="84"/>
                  <w:divBdr>
                    <w:top w:val="none" w:sz="0" w:space="0" w:color="auto"/>
                    <w:left w:val="none" w:sz="0" w:space="0" w:color="auto"/>
                    <w:bottom w:val="none" w:sz="0" w:space="0" w:color="auto"/>
                    <w:right w:val="none" w:sz="0" w:space="0" w:color="auto"/>
                  </w:divBdr>
                  <w:divsChild>
                    <w:div w:id="2023048840">
                      <w:marLeft w:val="0"/>
                      <w:marRight w:val="0"/>
                      <w:marTop w:val="0"/>
                      <w:marBottom w:val="0"/>
                      <w:divBdr>
                        <w:top w:val="none" w:sz="0" w:space="0" w:color="auto"/>
                        <w:left w:val="none" w:sz="0" w:space="0" w:color="auto"/>
                        <w:bottom w:val="none" w:sz="0" w:space="0" w:color="auto"/>
                        <w:right w:val="none" w:sz="0" w:space="0" w:color="auto"/>
                      </w:divBdr>
                    </w:div>
                  </w:divsChild>
                </w:div>
                <w:div w:id="315114236">
                  <w:marLeft w:val="0"/>
                  <w:marRight w:val="0"/>
                  <w:marTop w:val="0"/>
                  <w:marBottom w:val="84"/>
                  <w:divBdr>
                    <w:top w:val="none" w:sz="0" w:space="0" w:color="auto"/>
                    <w:left w:val="none" w:sz="0" w:space="0" w:color="auto"/>
                    <w:bottom w:val="none" w:sz="0" w:space="0" w:color="auto"/>
                    <w:right w:val="none" w:sz="0" w:space="0" w:color="auto"/>
                  </w:divBdr>
                  <w:divsChild>
                    <w:div w:id="8678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19200">
      <w:bodyDiv w:val="1"/>
      <w:marLeft w:val="0"/>
      <w:marRight w:val="0"/>
      <w:marTop w:val="0"/>
      <w:marBottom w:val="0"/>
      <w:divBdr>
        <w:top w:val="none" w:sz="0" w:space="0" w:color="auto"/>
        <w:left w:val="none" w:sz="0" w:space="0" w:color="auto"/>
        <w:bottom w:val="none" w:sz="0" w:space="0" w:color="auto"/>
        <w:right w:val="none" w:sz="0" w:space="0" w:color="auto"/>
      </w:divBdr>
      <w:divsChild>
        <w:div w:id="690761596">
          <w:marLeft w:val="0"/>
          <w:marRight w:val="0"/>
          <w:marTop w:val="0"/>
          <w:marBottom w:val="0"/>
          <w:divBdr>
            <w:top w:val="none" w:sz="0" w:space="0" w:color="auto"/>
            <w:left w:val="none" w:sz="0" w:space="0" w:color="auto"/>
            <w:bottom w:val="none" w:sz="0" w:space="0" w:color="auto"/>
            <w:right w:val="none" w:sz="0" w:space="0" w:color="auto"/>
          </w:divBdr>
        </w:div>
        <w:div w:id="27880095">
          <w:marLeft w:val="0"/>
          <w:marRight w:val="0"/>
          <w:marTop w:val="0"/>
          <w:marBottom w:val="0"/>
          <w:divBdr>
            <w:top w:val="none" w:sz="0" w:space="0" w:color="auto"/>
            <w:left w:val="none" w:sz="0" w:space="0" w:color="auto"/>
            <w:bottom w:val="none" w:sz="0" w:space="0" w:color="auto"/>
            <w:right w:val="none" w:sz="0" w:space="0" w:color="auto"/>
          </w:divBdr>
          <w:divsChild>
            <w:div w:id="426269939">
              <w:marLeft w:val="0"/>
              <w:marRight w:val="0"/>
              <w:marTop w:val="0"/>
              <w:marBottom w:val="0"/>
              <w:divBdr>
                <w:top w:val="none" w:sz="0" w:space="0" w:color="auto"/>
                <w:left w:val="none" w:sz="0" w:space="0" w:color="auto"/>
                <w:bottom w:val="none" w:sz="0" w:space="0" w:color="auto"/>
                <w:right w:val="none" w:sz="0" w:space="0" w:color="auto"/>
              </w:divBdr>
              <w:divsChild>
                <w:div w:id="1239050578">
                  <w:marLeft w:val="0"/>
                  <w:marRight w:val="0"/>
                  <w:marTop w:val="0"/>
                  <w:marBottom w:val="167"/>
                  <w:divBdr>
                    <w:top w:val="none" w:sz="0" w:space="0" w:color="auto"/>
                    <w:left w:val="none" w:sz="0" w:space="0" w:color="auto"/>
                    <w:bottom w:val="none" w:sz="0" w:space="0" w:color="auto"/>
                    <w:right w:val="none" w:sz="0" w:space="0" w:color="auto"/>
                  </w:divBdr>
                </w:div>
                <w:div w:id="425350507">
                  <w:marLeft w:val="0"/>
                  <w:marRight w:val="0"/>
                  <w:marTop w:val="0"/>
                  <w:marBottom w:val="84"/>
                  <w:divBdr>
                    <w:top w:val="none" w:sz="0" w:space="0" w:color="auto"/>
                    <w:left w:val="none" w:sz="0" w:space="0" w:color="auto"/>
                    <w:bottom w:val="none" w:sz="0" w:space="0" w:color="auto"/>
                    <w:right w:val="none" w:sz="0" w:space="0" w:color="auto"/>
                  </w:divBdr>
                  <w:divsChild>
                    <w:div w:id="656618500">
                      <w:marLeft w:val="0"/>
                      <w:marRight w:val="0"/>
                      <w:marTop w:val="0"/>
                      <w:marBottom w:val="0"/>
                      <w:divBdr>
                        <w:top w:val="none" w:sz="0" w:space="0" w:color="auto"/>
                        <w:left w:val="none" w:sz="0" w:space="0" w:color="auto"/>
                        <w:bottom w:val="none" w:sz="0" w:space="0" w:color="auto"/>
                        <w:right w:val="none" w:sz="0" w:space="0" w:color="auto"/>
                      </w:divBdr>
                    </w:div>
                  </w:divsChild>
                </w:div>
                <w:div w:id="1951470998">
                  <w:marLeft w:val="0"/>
                  <w:marRight w:val="0"/>
                  <w:marTop w:val="0"/>
                  <w:marBottom w:val="84"/>
                  <w:divBdr>
                    <w:top w:val="none" w:sz="0" w:space="0" w:color="auto"/>
                    <w:left w:val="none" w:sz="0" w:space="0" w:color="auto"/>
                    <w:bottom w:val="none" w:sz="0" w:space="0" w:color="auto"/>
                    <w:right w:val="none" w:sz="0" w:space="0" w:color="auto"/>
                  </w:divBdr>
                  <w:divsChild>
                    <w:div w:id="399210464">
                      <w:marLeft w:val="0"/>
                      <w:marRight w:val="0"/>
                      <w:marTop w:val="0"/>
                      <w:marBottom w:val="0"/>
                      <w:divBdr>
                        <w:top w:val="none" w:sz="0" w:space="0" w:color="auto"/>
                        <w:left w:val="none" w:sz="0" w:space="0" w:color="auto"/>
                        <w:bottom w:val="none" w:sz="0" w:space="0" w:color="auto"/>
                        <w:right w:val="none" w:sz="0" w:space="0" w:color="auto"/>
                      </w:divBdr>
                    </w:div>
                  </w:divsChild>
                </w:div>
                <w:div w:id="1638216175">
                  <w:marLeft w:val="0"/>
                  <w:marRight w:val="0"/>
                  <w:marTop w:val="0"/>
                  <w:marBottom w:val="84"/>
                  <w:divBdr>
                    <w:top w:val="none" w:sz="0" w:space="0" w:color="auto"/>
                    <w:left w:val="none" w:sz="0" w:space="0" w:color="auto"/>
                    <w:bottom w:val="none" w:sz="0" w:space="0" w:color="auto"/>
                    <w:right w:val="none" w:sz="0" w:space="0" w:color="auto"/>
                  </w:divBdr>
                  <w:divsChild>
                    <w:div w:id="451175760">
                      <w:marLeft w:val="0"/>
                      <w:marRight w:val="0"/>
                      <w:marTop w:val="0"/>
                      <w:marBottom w:val="0"/>
                      <w:divBdr>
                        <w:top w:val="none" w:sz="0" w:space="0" w:color="auto"/>
                        <w:left w:val="none" w:sz="0" w:space="0" w:color="auto"/>
                        <w:bottom w:val="none" w:sz="0" w:space="0" w:color="auto"/>
                        <w:right w:val="none" w:sz="0" w:space="0" w:color="auto"/>
                      </w:divBdr>
                    </w:div>
                  </w:divsChild>
                </w:div>
                <w:div w:id="1232420736">
                  <w:marLeft w:val="0"/>
                  <w:marRight w:val="0"/>
                  <w:marTop w:val="0"/>
                  <w:marBottom w:val="84"/>
                  <w:divBdr>
                    <w:top w:val="none" w:sz="0" w:space="0" w:color="auto"/>
                    <w:left w:val="none" w:sz="0" w:space="0" w:color="auto"/>
                    <w:bottom w:val="none" w:sz="0" w:space="0" w:color="auto"/>
                    <w:right w:val="none" w:sz="0" w:space="0" w:color="auto"/>
                  </w:divBdr>
                  <w:divsChild>
                    <w:div w:id="584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881">
      <w:bodyDiv w:val="1"/>
      <w:marLeft w:val="0"/>
      <w:marRight w:val="0"/>
      <w:marTop w:val="0"/>
      <w:marBottom w:val="0"/>
      <w:divBdr>
        <w:top w:val="none" w:sz="0" w:space="0" w:color="auto"/>
        <w:left w:val="none" w:sz="0" w:space="0" w:color="auto"/>
        <w:bottom w:val="none" w:sz="0" w:space="0" w:color="auto"/>
        <w:right w:val="none" w:sz="0" w:space="0" w:color="auto"/>
      </w:divBdr>
    </w:div>
    <w:div w:id="2108839912">
      <w:bodyDiv w:val="1"/>
      <w:marLeft w:val="0"/>
      <w:marRight w:val="0"/>
      <w:marTop w:val="0"/>
      <w:marBottom w:val="0"/>
      <w:divBdr>
        <w:top w:val="none" w:sz="0" w:space="0" w:color="auto"/>
        <w:left w:val="none" w:sz="0" w:space="0" w:color="auto"/>
        <w:bottom w:val="none" w:sz="0" w:space="0" w:color="auto"/>
        <w:right w:val="none" w:sz="0" w:space="0" w:color="auto"/>
      </w:divBdr>
    </w:div>
    <w:div w:id="2109540419">
      <w:bodyDiv w:val="1"/>
      <w:marLeft w:val="0"/>
      <w:marRight w:val="0"/>
      <w:marTop w:val="0"/>
      <w:marBottom w:val="0"/>
      <w:divBdr>
        <w:top w:val="none" w:sz="0" w:space="0" w:color="auto"/>
        <w:left w:val="none" w:sz="0" w:space="0" w:color="auto"/>
        <w:bottom w:val="none" w:sz="0" w:space="0" w:color="auto"/>
        <w:right w:val="none" w:sz="0" w:space="0" w:color="auto"/>
      </w:divBdr>
    </w:div>
    <w:div w:id="2111855537">
      <w:bodyDiv w:val="1"/>
      <w:marLeft w:val="0"/>
      <w:marRight w:val="0"/>
      <w:marTop w:val="0"/>
      <w:marBottom w:val="0"/>
      <w:divBdr>
        <w:top w:val="none" w:sz="0" w:space="0" w:color="auto"/>
        <w:left w:val="none" w:sz="0" w:space="0" w:color="auto"/>
        <w:bottom w:val="none" w:sz="0" w:space="0" w:color="auto"/>
        <w:right w:val="none" w:sz="0" w:space="0" w:color="auto"/>
      </w:divBdr>
      <w:divsChild>
        <w:div w:id="108551912">
          <w:marLeft w:val="0"/>
          <w:marRight w:val="0"/>
          <w:marTop w:val="0"/>
          <w:marBottom w:val="0"/>
          <w:divBdr>
            <w:top w:val="none" w:sz="0" w:space="0" w:color="auto"/>
            <w:left w:val="none" w:sz="0" w:space="0" w:color="auto"/>
            <w:bottom w:val="none" w:sz="0" w:space="0" w:color="auto"/>
            <w:right w:val="none" w:sz="0" w:space="0" w:color="auto"/>
          </w:divBdr>
        </w:div>
      </w:divsChild>
    </w:div>
    <w:div w:id="2112314540">
      <w:bodyDiv w:val="1"/>
      <w:marLeft w:val="0"/>
      <w:marRight w:val="0"/>
      <w:marTop w:val="0"/>
      <w:marBottom w:val="0"/>
      <w:divBdr>
        <w:top w:val="none" w:sz="0" w:space="0" w:color="auto"/>
        <w:left w:val="none" w:sz="0" w:space="0" w:color="auto"/>
        <w:bottom w:val="none" w:sz="0" w:space="0" w:color="auto"/>
        <w:right w:val="none" w:sz="0" w:space="0" w:color="auto"/>
      </w:divBdr>
      <w:divsChild>
        <w:div w:id="348527978">
          <w:marLeft w:val="0"/>
          <w:marRight w:val="0"/>
          <w:marTop w:val="0"/>
          <w:marBottom w:val="0"/>
          <w:divBdr>
            <w:top w:val="none" w:sz="0" w:space="0" w:color="auto"/>
            <w:left w:val="none" w:sz="0" w:space="0" w:color="auto"/>
            <w:bottom w:val="none" w:sz="0" w:space="0" w:color="auto"/>
            <w:right w:val="none" w:sz="0" w:space="0" w:color="auto"/>
          </w:divBdr>
        </w:div>
      </w:divsChild>
    </w:div>
    <w:div w:id="2113544978">
      <w:bodyDiv w:val="1"/>
      <w:marLeft w:val="0"/>
      <w:marRight w:val="0"/>
      <w:marTop w:val="0"/>
      <w:marBottom w:val="0"/>
      <w:divBdr>
        <w:top w:val="none" w:sz="0" w:space="0" w:color="auto"/>
        <w:left w:val="none" w:sz="0" w:space="0" w:color="auto"/>
        <w:bottom w:val="none" w:sz="0" w:space="0" w:color="auto"/>
        <w:right w:val="none" w:sz="0" w:space="0" w:color="auto"/>
      </w:divBdr>
    </w:div>
    <w:div w:id="2120297021">
      <w:bodyDiv w:val="1"/>
      <w:marLeft w:val="0"/>
      <w:marRight w:val="0"/>
      <w:marTop w:val="0"/>
      <w:marBottom w:val="0"/>
      <w:divBdr>
        <w:top w:val="none" w:sz="0" w:space="0" w:color="auto"/>
        <w:left w:val="none" w:sz="0" w:space="0" w:color="auto"/>
        <w:bottom w:val="none" w:sz="0" w:space="0" w:color="auto"/>
        <w:right w:val="none" w:sz="0" w:space="0" w:color="auto"/>
      </w:divBdr>
    </w:div>
    <w:div w:id="2131781763">
      <w:bodyDiv w:val="1"/>
      <w:marLeft w:val="0"/>
      <w:marRight w:val="0"/>
      <w:marTop w:val="0"/>
      <w:marBottom w:val="0"/>
      <w:divBdr>
        <w:top w:val="none" w:sz="0" w:space="0" w:color="auto"/>
        <w:left w:val="none" w:sz="0" w:space="0" w:color="auto"/>
        <w:bottom w:val="none" w:sz="0" w:space="0" w:color="auto"/>
        <w:right w:val="none" w:sz="0" w:space="0" w:color="auto"/>
      </w:divBdr>
    </w:div>
    <w:div w:id="2137679689">
      <w:bodyDiv w:val="1"/>
      <w:marLeft w:val="0"/>
      <w:marRight w:val="0"/>
      <w:marTop w:val="0"/>
      <w:marBottom w:val="0"/>
      <w:divBdr>
        <w:top w:val="none" w:sz="0" w:space="0" w:color="auto"/>
        <w:left w:val="none" w:sz="0" w:space="0" w:color="auto"/>
        <w:bottom w:val="none" w:sz="0" w:space="0" w:color="auto"/>
        <w:right w:val="none" w:sz="0" w:space="0" w:color="auto"/>
      </w:divBdr>
      <w:divsChild>
        <w:div w:id="1057171359">
          <w:marLeft w:val="0"/>
          <w:marRight w:val="0"/>
          <w:marTop w:val="0"/>
          <w:marBottom w:val="0"/>
          <w:divBdr>
            <w:top w:val="none" w:sz="0" w:space="0" w:color="auto"/>
            <w:left w:val="none" w:sz="0" w:space="0" w:color="auto"/>
            <w:bottom w:val="none" w:sz="0" w:space="0" w:color="auto"/>
            <w:right w:val="none" w:sz="0" w:space="0" w:color="auto"/>
          </w:divBdr>
        </w:div>
      </w:divsChild>
    </w:div>
    <w:div w:id="2138327542">
      <w:bodyDiv w:val="1"/>
      <w:marLeft w:val="0"/>
      <w:marRight w:val="0"/>
      <w:marTop w:val="0"/>
      <w:marBottom w:val="0"/>
      <w:divBdr>
        <w:top w:val="none" w:sz="0" w:space="0" w:color="auto"/>
        <w:left w:val="none" w:sz="0" w:space="0" w:color="auto"/>
        <w:bottom w:val="none" w:sz="0" w:space="0" w:color="auto"/>
        <w:right w:val="none" w:sz="0" w:space="0" w:color="auto"/>
      </w:divBdr>
      <w:divsChild>
        <w:div w:id="1631591752">
          <w:marLeft w:val="0"/>
          <w:marRight w:val="0"/>
          <w:marTop w:val="0"/>
          <w:marBottom w:val="0"/>
          <w:divBdr>
            <w:top w:val="none" w:sz="0" w:space="0" w:color="auto"/>
            <w:left w:val="none" w:sz="0" w:space="0" w:color="auto"/>
            <w:bottom w:val="none" w:sz="0" w:space="0" w:color="auto"/>
            <w:right w:val="none" w:sz="0" w:space="0" w:color="auto"/>
          </w:divBdr>
        </w:div>
        <w:div w:id="265777126">
          <w:marLeft w:val="0"/>
          <w:marRight w:val="0"/>
          <w:marTop w:val="0"/>
          <w:marBottom w:val="0"/>
          <w:divBdr>
            <w:top w:val="none" w:sz="0" w:space="0" w:color="auto"/>
            <w:left w:val="none" w:sz="0" w:space="0" w:color="auto"/>
            <w:bottom w:val="none" w:sz="0" w:space="0" w:color="auto"/>
            <w:right w:val="none" w:sz="0" w:space="0" w:color="auto"/>
          </w:divBdr>
          <w:divsChild>
            <w:div w:id="348916253">
              <w:marLeft w:val="0"/>
              <w:marRight w:val="0"/>
              <w:marTop w:val="0"/>
              <w:marBottom w:val="0"/>
              <w:divBdr>
                <w:top w:val="none" w:sz="0" w:space="0" w:color="auto"/>
                <w:left w:val="none" w:sz="0" w:space="0" w:color="auto"/>
                <w:bottom w:val="none" w:sz="0" w:space="0" w:color="auto"/>
                <w:right w:val="none" w:sz="0" w:space="0" w:color="auto"/>
              </w:divBdr>
              <w:divsChild>
                <w:div w:id="1649477933">
                  <w:marLeft w:val="0"/>
                  <w:marRight w:val="0"/>
                  <w:marTop w:val="0"/>
                  <w:marBottom w:val="167"/>
                  <w:divBdr>
                    <w:top w:val="none" w:sz="0" w:space="0" w:color="auto"/>
                    <w:left w:val="none" w:sz="0" w:space="0" w:color="auto"/>
                    <w:bottom w:val="none" w:sz="0" w:space="0" w:color="auto"/>
                    <w:right w:val="none" w:sz="0" w:space="0" w:color="auto"/>
                  </w:divBdr>
                </w:div>
                <w:div w:id="514346846">
                  <w:marLeft w:val="0"/>
                  <w:marRight w:val="0"/>
                  <w:marTop w:val="0"/>
                  <w:marBottom w:val="84"/>
                  <w:divBdr>
                    <w:top w:val="none" w:sz="0" w:space="0" w:color="auto"/>
                    <w:left w:val="none" w:sz="0" w:space="0" w:color="auto"/>
                    <w:bottom w:val="none" w:sz="0" w:space="0" w:color="auto"/>
                    <w:right w:val="none" w:sz="0" w:space="0" w:color="auto"/>
                  </w:divBdr>
                  <w:divsChild>
                    <w:div w:id="494953126">
                      <w:marLeft w:val="0"/>
                      <w:marRight w:val="0"/>
                      <w:marTop w:val="0"/>
                      <w:marBottom w:val="0"/>
                      <w:divBdr>
                        <w:top w:val="none" w:sz="0" w:space="0" w:color="auto"/>
                        <w:left w:val="none" w:sz="0" w:space="0" w:color="auto"/>
                        <w:bottom w:val="none" w:sz="0" w:space="0" w:color="auto"/>
                        <w:right w:val="none" w:sz="0" w:space="0" w:color="auto"/>
                      </w:divBdr>
                    </w:div>
                  </w:divsChild>
                </w:div>
                <w:div w:id="1105150339">
                  <w:marLeft w:val="0"/>
                  <w:marRight w:val="0"/>
                  <w:marTop w:val="0"/>
                  <w:marBottom w:val="84"/>
                  <w:divBdr>
                    <w:top w:val="none" w:sz="0" w:space="0" w:color="auto"/>
                    <w:left w:val="none" w:sz="0" w:space="0" w:color="auto"/>
                    <w:bottom w:val="none" w:sz="0" w:space="0" w:color="auto"/>
                    <w:right w:val="none" w:sz="0" w:space="0" w:color="auto"/>
                  </w:divBdr>
                  <w:divsChild>
                    <w:div w:id="1452898124">
                      <w:marLeft w:val="0"/>
                      <w:marRight w:val="0"/>
                      <w:marTop w:val="0"/>
                      <w:marBottom w:val="0"/>
                      <w:divBdr>
                        <w:top w:val="none" w:sz="0" w:space="0" w:color="auto"/>
                        <w:left w:val="none" w:sz="0" w:space="0" w:color="auto"/>
                        <w:bottom w:val="none" w:sz="0" w:space="0" w:color="auto"/>
                        <w:right w:val="none" w:sz="0" w:space="0" w:color="auto"/>
                      </w:divBdr>
                    </w:div>
                  </w:divsChild>
                </w:div>
                <w:div w:id="1899824583">
                  <w:marLeft w:val="0"/>
                  <w:marRight w:val="0"/>
                  <w:marTop w:val="0"/>
                  <w:marBottom w:val="84"/>
                  <w:divBdr>
                    <w:top w:val="none" w:sz="0" w:space="0" w:color="auto"/>
                    <w:left w:val="none" w:sz="0" w:space="0" w:color="auto"/>
                    <w:bottom w:val="none" w:sz="0" w:space="0" w:color="auto"/>
                    <w:right w:val="none" w:sz="0" w:space="0" w:color="auto"/>
                  </w:divBdr>
                  <w:divsChild>
                    <w:div w:id="1392119024">
                      <w:marLeft w:val="0"/>
                      <w:marRight w:val="0"/>
                      <w:marTop w:val="0"/>
                      <w:marBottom w:val="0"/>
                      <w:divBdr>
                        <w:top w:val="none" w:sz="0" w:space="0" w:color="auto"/>
                        <w:left w:val="none" w:sz="0" w:space="0" w:color="auto"/>
                        <w:bottom w:val="none" w:sz="0" w:space="0" w:color="auto"/>
                        <w:right w:val="none" w:sz="0" w:space="0" w:color="auto"/>
                      </w:divBdr>
                    </w:div>
                  </w:divsChild>
                </w:div>
                <w:div w:id="1651783667">
                  <w:marLeft w:val="0"/>
                  <w:marRight w:val="0"/>
                  <w:marTop w:val="0"/>
                  <w:marBottom w:val="84"/>
                  <w:divBdr>
                    <w:top w:val="none" w:sz="0" w:space="0" w:color="auto"/>
                    <w:left w:val="none" w:sz="0" w:space="0" w:color="auto"/>
                    <w:bottom w:val="none" w:sz="0" w:space="0" w:color="auto"/>
                    <w:right w:val="none" w:sz="0" w:space="0" w:color="auto"/>
                  </w:divBdr>
                  <w:divsChild>
                    <w:div w:id="617029350">
                      <w:marLeft w:val="0"/>
                      <w:marRight w:val="0"/>
                      <w:marTop w:val="0"/>
                      <w:marBottom w:val="0"/>
                      <w:divBdr>
                        <w:top w:val="none" w:sz="0" w:space="0" w:color="auto"/>
                        <w:left w:val="none" w:sz="0" w:space="0" w:color="auto"/>
                        <w:bottom w:val="none" w:sz="0" w:space="0" w:color="auto"/>
                        <w:right w:val="none" w:sz="0" w:space="0" w:color="auto"/>
                      </w:divBdr>
                    </w:div>
                  </w:divsChild>
                </w:div>
                <w:div w:id="1703240183">
                  <w:marLeft w:val="0"/>
                  <w:marRight w:val="0"/>
                  <w:marTop w:val="0"/>
                  <w:marBottom w:val="84"/>
                  <w:divBdr>
                    <w:top w:val="none" w:sz="0" w:space="0" w:color="auto"/>
                    <w:left w:val="none" w:sz="0" w:space="0" w:color="auto"/>
                    <w:bottom w:val="none" w:sz="0" w:space="0" w:color="auto"/>
                    <w:right w:val="none" w:sz="0" w:space="0" w:color="auto"/>
                  </w:divBdr>
                  <w:divsChild>
                    <w:div w:id="1836646840">
                      <w:marLeft w:val="0"/>
                      <w:marRight w:val="0"/>
                      <w:marTop w:val="0"/>
                      <w:marBottom w:val="0"/>
                      <w:divBdr>
                        <w:top w:val="none" w:sz="0" w:space="0" w:color="auto"/>
                        <w:left w:val="none" w:sz="0" w:space="0" w:color="auto"/>
                        <w:bottom w:val="none" w:sz="0" w:space="0" w:color="auto"/>
                        <w:right w:val="none" w:sz="0" w:space="0" w:color="auto"/>
                      </w:divBdr>
                    </w:div>
                  </w:divsChild>
                </w:div>
                <w:div w:id="991758037">
                  <w:marLeft w:val="0"/>
                  <w:marRight w:val="0"/>
                  <w:marTop w:val="0"/>
                  <w:marBottom w:val="84"/>
                  <w:divBdr>
                    <w:top w:val="none" w:sz="0" w:space="0" w:color="auto"/>
                    <w:left w:val="none" w:sz="0" w:space="0" w:color="auto"/>
                    <w:bottom w:val="none" w:sz="0" w:space="0" w:color="auto"/>
                    <w:right w:val="none" w:sz="0" w:space="0" w:color="auto"/>
                  </w:divBdr>
                  <w:divsChild>
                    <w:div w:id="19609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0276">
      <w:bodyDiv w:val="1"/>
      <w:marLeft w:val="0"/>
      <w:marRight w:val="0"/>
      <w:marTop w:val="0"/>
      <w:marBottom w:val="0"/>
      <w:divBdr>
        <w:top w:val="none" w:sz="0" w:space="0" w:color="auto"/>
        <w:left w:val="none" w:sz="0" w:space="0" w:color="auto"/>
        <w:bottom w:val="none" w:sz="0" w:space="0" w:color="auto"/>
        <w:right w:val="none" w:sz="0" w:space="0" w:color="auto"/>
      </w:divBdr>
      <w:divsChild>
        <w:div w:id="446778759">
          <w:marLeft w:val="0"/>
          <w:marRight w:val="0"/>
          <w:marTop w:val="0"/>
          <w:marBottom w:val="0"/>
          <w:divBdr>
            <w:top w:val="none" w:sz="0" w:space="0" w:color="auto"/>
            <w:left w:val="none" w:sz="0" w:space="0" w:color="auto"/>
            <w:bottom w:val="none" w:sz="0" w:space="0" w:color="auto"/>
            <w:right w:val="none" w:sz="0" w:space="0" w:color="auto"/>
          </w:divBdr>
        </w:div>
        <w:div w:id="1154417284">
          <w:marLeft w:val="0"/>
          <w:marRight w:val="0"/>
          <w:marTop w:val="0"/>
          <w:marBottom w:val="0"/>
          <w:divBdr>
            <w:top w:val="none" w:sz="0" w:space="0" w:color="auto"/>
            <w:left w:val="none" w:sz="0" w:space="0" w:color="auto"/>
            <w:bottom w:val="none" w:sz="0" w:space="0" w:color="auto"/>
            <w:right w:val="none" w:sz="0" w:space="0" w:color="auto"/>
          </w:divBdr>
        </w:div>
      </w:divsChild>
    </w:div>
    <w:div w:id="2141997766">
      <w:bodyDiv w:val="1"/>
      <w:marLeft w:val="0"/>
      <w:marRight w:val="0"/>
      <w:marTop w:val="0"/>
      <w:marBottom w:val="0"/>
      <w:divBdr>
        <w:top w:val="none" w:sz="0" w:space="0" w:color="auto"/>
        <w:left w:val="none" w:sz="0" w:space="0" w:color="auto"/>
        <w:bottom w:val="none" w:sz="0" w:space="0" w:color="auto"/>
        <w:right w:val="none" w:sz="0" w:space="0" w:color="auto"/>
      </w:divBdr>
      <w:divsChild>
        <w:div w:id="466750143">
          <w:marLeft w:val="0"/>
          <w:marRight w:val="0"/>
          <w:marTop w:val="0"/>
          <w:marBottom w:val="0"/>
          <w:divBdr>
            <w:top w:val="none" w:sz="0" w:space="0" w:color="auto"/>
            <w:left w:val="none" w:sz="0" w:space="0" w:color="auto"/>
            <w:bottom w:val="none" w:sz="0" w:space="0" w:color="auto"/>
            <w:right w:val="none" w:sz="0" w:space="0" w:color="auto"/>
          </w:divBdr>
        </w:div>
        <w:div w:id="65881359">
          <w:marLeft w:val="0"/>
          <w:marRight w:val="0"/>
          <w:marTop w:val="0"/>
          <w:marBottom w:val="0"/>
          <w:divBdr>
            <w:top w:val="none" w:sz="0" w:space="0" w:color="auto"/>
            <w:left w:val="none" w:sz="0" w:space="0" w:color="auto"/>
            <w:bottom w:val="none" w:sz="0" w:space="0" w:color="auto"/>
            <w:right w:val="none" w:sz="0" w:space="0" w:color="auto"/>
          </w:divBdr>
          <w:divsChild>
            <w:div w:id="779028737">
              <w:marLeft w:val="0"/>
              <w:marRight w:val="0"/>
              <w:marTop w:val="0"/>
              <w:marBottom w:val="0"/>
              <w:divBdr>
                <w:top w:val="none" w:sz="0" w:space="0" w:color="auto"/>
                <w:left w:val="none" w:sz="0" w:space="0" w:color="auto"/>
                <w:bottom w:val="none" w:sz="0" w:space="0" w:color="auto"/>
                <w:right w:val="none" w:sz="0" w:space="0" w:color="auto"/>
              </w:divBdr>
              <w:divsChild>
                <w:div w:id="1377970376">
                  <w:marLeft w:val="0"/>
                  <w:marRight w:val="0"/>
                  <w:marTop w:val="0"/>
                  <w:marBottom w:val="167"/>
                  <w:divBdr>
                    <w:top w:val="none" w:sz="0" w:space="0" w:color="auto"/>
                    <w:left w:val="none" w:sz="0" w:space="0" w:color="auto"/>
                    <w:bottom w:val="none" w:sz="0" w:space="0" w:color="auto"/>
                    <w:right w:val="none" w:sz="0" w:space="0" w:color="auto"/>
                  </w:divBdr>
                </w:div>
                <w:div w:id="218708834">
                  <w:marLeft w:val="0"/>
                  <w:marRight w:val="0"/>
                  <w:marTop w:val="0"/>
                  <w:marBottom w:val="84"/>
                  <w:divBdr>
                    <w:top w:val="none" w:sz="0" w:space="0" w:color="auto"/>
                    <w:left w:val="none" w:sz="0" w:space="0" w:color="auto"/>
                    <w:bottom w:val="none" w:sz="0" w:space="0" w:color="auto"/>
                    <w:right w:val="none" w:sz="0" w:space="0" w:color="auto"/>
                  </w:divBdr>
                  <w:divsChild>
                    <w:div w:id="601183045">
                      <w:marLeft w:val="0"/>
                      <w:marRight w:val="0"/>
                      <w:marTop w:val="0"/>
                      <w:marBottom w:val="0"/>
                      <w:divBdr>
                        <w:top w:val="none" w:sz="0" w:space="0" w:color="auto"/>
                        <w:left w:val="none" w:sz="0" w:space="0" w:color="auto"/>
                        <w:bottom w:val="none" w:sz="0" w:space="0" w:color="auto"/>
                        <w:right w:val="none" w:sz="0" w:space="0" w:color="auto"/>
                      </w:divBdr>
                    </w:div>
                  </w:divsChild>
                </w:div>
                <w:div w:id="1750272567">
                  <w:marLeft w:val="0"/>
                  <w:marRight w:val="0"/>
                  <w:marTop w:val="0"/>
                  <w:marBottom w:val="84"/>
                  <w:divBdr>
                    <w:top w:val="none" w:sz="0" w:space="0" w:color="auto"/>
                    <w:left w:val="none" w:sz="0" w:space="0" w:color="auto"/>
                    <w:bottom w:val="none" w:sz="0" w:space="0" w:color="auto"/>
                    <w:right w:val="none" w:sz="0" w:space="0" w:color="auto"/>
                  </w:divBdr>
                  <w:divsChild>
                    <w:div w:id="1198010868">
                      <w:marLeft w:val="0"/>
                      <w:marRight w:val="0"/>
                      <w:marTop w:val="0"/>
                      <w:marBottom w:val="0"/>
                      <w:divBdr>
                        <w:top w:val="none" w:sz="0" w:space="0" w:color="auto"/>
                        <w:left w:val="none" w:sz="0" w:space="0" w:color="auto"/>
                        <w:bottom w:val="none" w:sz="0" w:space="0" w:color="auto"/>
                        <w:right w:val="none" w:sz="0" w:space="0" w:color="auto"/>
                      </w:divBdr>
                    </w:div>
                  </w:divsChild>
                </w:div>
                <w:div w:id="2010674075">
                  <w:marLeft w:val="0"/>
                  <w:marRight w:val="0"/>
                  <w:marTop w:val="0"/>
                  <w:marBottom w:val="84"/>
                  <w:divBdr>
                    <w:top w:val="none" w:sz="0" w:space="0" w:color="auto"/>
                    <w:left w:val="none" w:sz="0" w:space="0" w:color="auto"/>
                    <w:bottom w:val="none" w:sz="0" w:space="0" w:color="auto"/>
                    <w:right w:val="none" w:sz="0" w:space="0" w:color="auto"/>
                  </w:divBdr>
                  <w:divsChild>
                    <w:div w:id="1699349868">
                      <w:marLeft w:val="0"/>
                      <w:marRight w:val="0"/>
                      <w:marTop w:val="0"/>
                      <w:marBottom w:val="0"/>
                      <w:divBdr>
                        <w:top w:val="none" w:sz="0" w:space="0" w:color="auto"/>
                        <w:left w:val="none" w:sz="0" w:space="0" w:color="auto"/>
                        <w:bottom w:val="none" w:sz="0" w:space="0" w:color="auto"/>
                        <w:right w:val="none" w:sz="0" w:space="0" w:color="auto"/>
                      </w:divBdr>
                    </w:div>
                  </w:divsChild>
                </w:div>
                <w:div w:id="1097170681">
                  <w:marLeft w:val="0"/>
                  <w:marRight w:val="0"/>
                  <w:marTop w:val="0"/>
                  <w:marBottom w:val="84"/>
                  <w:divBdr>
                    <w:top w:val="none" w:sz="0" w:space="0" w:color="auto"/>
                    <w:left w:val="none" w:sz="0" w:space="0" w:color="auto"/>
                    <w:bottom w:val="none" w:sz="0" w:space="0" w:color="auto"/>
                    <w:right w:val="none" w:sz="0" w:space="0" w:color="auto"/>
                  </w:divBdr>
                  <w:divsChild>
                    <w:div w:id="865171786">
                      <w:marLeft w:val="0"/>
                      <w:marRight w:val="0"/>
                      <w:marTop w:val="0"/>
                      <w:marBottom w:val="0"/>
                      <w:divBdr>
                        <w:top w:val="none" w:sz="0" w:space="0" w:color="auto"/>
                        <w:left w:val="none" w:sz="0" w:space="0" w:color="auto"/>
                        <w:bottom w:val="none" w:sz="0" w:space="0" w:color="auto"/>
                        <w:right w:val="none" w:sz="0" w:space="0" w:color="auto"/>
                      </w:divBdr>
                    </w:div>
                  </w:divsChild>
                </w:div>
                <w:div w:id="1723362206">
                  <w:marLeft w:val="0"/>
                  <w:marRight w:val="0"/>
                  <w:marTop w:val="0"/>
                  <w:marBottom w:val="84"/>
                  <w:divBdr>
                    <w:top w:val="none" w:sz="0" w:space="0" w:color="auto"/>
                    <w:left w:val="none" w:sz="0" w:space="0" w:color="auto"/>
                    <w:bottom w:val="none" w:sz="0" w:space="0" w:color="auto"/>
                    <w:right w:val="none" w:sz="0" w:space="0" w:color="auto"/>
                  </w:divBdr>
                  <w:divsChild>
                    <w:div w:id="12914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control" Target="activeX/activeX1.xml"/><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2.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0.jpeg"/><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wmf"/><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1.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4.jpeg"/><Relationship Id="rId34" Type="http://schemas.openxmlformats.org/officeDocument/2006/relationships/image" Target="media/image31.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control" Target="activeX/activeX2.xml"/><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1118</TotalTime>
  <Pages>131</Pages>
  <Words>37748</Words>
  <Characters>215164</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№17</dc:creator>
  <cp:keywords/>
  <dc:description/>
  <cp:lastModifiedBy>User</cp:lastModifiedBy>
  <cp:revision>31</cp:revision>
  <dcterms:created xsi:type="dcterms:W3CDTF">2022-04-23T10:24:00Z</dcterms:created>
  <dcterms:modified xsi:type="dcterms:W3CDTF">2022-04-28T22:43:00Z</dcterms:modified>
</cp:coreProperties>
</file>