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EE" w:rsidRPr="002216F6" w:rsidRDefault="003700EE" w:rsidP="00221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«Модели сетевого взаимодействия с целью синхронизации ООП и ПДО на базе ОО, ДОП, СПО, сущности НП «Образование»: центры «Точка Роста», IT-куб, «</w:t>
      </w:r>
      <w:proofErr w:type="spellStart"/>
      <w:r>
        <w:rPr>
          <w:rFonts w:ascii="Times New Roman" w:hAnsi="Times New Roman"/>
          <w:b/>
          <w:sz w:val="28"/>
          <w:szCs w:val="28"/>
        </w:rPr>
        <w:t>Кванториум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3700EE" w:rsidRPr="003700EE" w:rsidRDefault="003700EE" w:rsidP="002216F6">
      <w:pPr>
        <w:autoSpaceDE w:val="0"/>
        <w:autoSpaceDN w:val="0"/>
        <w:adjustRightInd w:val="0"/>
        <w:spacing w:before="67"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Локальный план мероприятий общеобразовательной организации для реализации</w:t>
      </w:r>
      <w:r w:rsidR="002216F6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3700EE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образовательных программ в сетевой форме</w:t>
      </w:r>
    </w:p>
    <w:p w:rsidR="003700EE" w:rsidRPr="003700EE" w:rsidRDefault="003700EE" w:rsidP="003700EE">
      <w:pPr>
        <w:autoSpaceDE w:val="0"/>
        <w:autoSpaceDN w:val="0"/>
        <w:adjustRightInd w:val="0"/>
        <w:spacing w:after="523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640"/>
        <w:gridCol w:w="3677"/>
      </w:tblGrid>
      <w:tr w:rsidR="003700EE" w:rsidRPr="003700EE" w:rsidTr="00DD3F10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70" w:lineRule="exact"/>
              <w:ind w:left="5" w:right="974" w:hanging="5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Мероприятия/действия общеобразовательной организации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3700EE" w:rsidRPr="003700EE" w:rsidTr="00DD3F10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2" w:lineRule="exact"/>
              <w:ind w:left="10" w:hanging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Проведение оценки оснащенности и достаточности собственных материально-технических, кадровых и иных ресурсов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3700EE" w:rsidRPr="003700EE" w:rsidTr="00DD3F10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Определение перечня возможных направлений для организации сетевого взаимодействия с организациями-партнерами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Аналитическая справка</w:t>
            </w:r>
          </w:p>
        </w:tc>
      </w:tr>
      <w:tr w:rsidR="003700EE" w:rsidRPr="003700EE" w:rsidTr="00DD3F10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70" w:lineRule="exact"/>
              <w:ind w:left="10" w:hanging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Поиск организации-партнера (оценка его материально-технического, инфраструктурного и кадрового потенциала)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70" w:lineRule="exact"/>
              <w:ind w:left="10" w:hanging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Пул организаций-партнеров с описанием имеющегося материально-технического, инфраструктурного и кадрового потенциала, специфики организаций</w:t>
            </w:r>
          </w:p>
        </w:tc>
      </w:tr>
      <w:tr w:rsidR="003700EE" w:rsidRPr="003700EE" w:rsidTr="00DD3F10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Определение механизмов взаимодействия общеобразовательной организации с организацией-партнером,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2" w:lineRule="exact"/>
              <w:ind w:left="5" w:hanging="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Решения согласительных совещаний, переговоров и т. п.</w:t>
            </w:r>
          </w:p>
        </w:tc>
      </w:tr>
      <w:tr w:rsidR="003700EE" w:rsidRPr="003700EE" w:rsidTr="00DD3F10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2" w:lineRule="exact"/>
              <w:ind w:left="5" w:hanging="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Разработка и утверждение положения о реализации образовательных программ в сетевой форме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Приказ</w:t>
            </w:r>
          </w:p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17" w:lineRule="exact"/>
              <w:ind w:firstLine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общеобразовательной организации «Об утверждении Положения о сетевой форме реализации образовательных программ»</w:t>
            </w:r>
          </w:p>
        </w:tc>
      </w:tr>
      <w:tr w:rsidR="003700EE" w:rsidRPr="003700EE" w:rsidTr="00DD3F10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Внесение изменений в действующие локальные акты общеобразовательной организации, регламентирующие порядок сетевого взаимодействия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2" w:lineRule="exact"/>
              <w:ind w:firstLine="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Акты общеобразовательной организации</w:t>
            </w:r>
          </w:p>
        </w:tc>
      </w:tr>
      <w:tr w:rsidR="003700EE" w:rsidRPr="003700EE" w:rsidTr="00DD3F10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2" w:lineRule="exact"/>
              <w:ind w:firstLine="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Разработка и утверждение совместной образовательной программы с организацией-пар</w:t>
            </w:r>
            <w:r w:rsidR="002216F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</w:t>
            </w: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нером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2" w:lineRule="exact"/>
              <w:ind w:firstLine="1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Совместно разработанная образовательная программа, рабочая программа по учебному предмету</w:t>
            </w:r>
          </w:p>
        </w:tc>
      </w:tr>
    </w:tbl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3700EE" w:rsidRPr="003700EE" w:rsidSect="005B60B2">
          <w:headerReference w:type="even" r:id="rId7"/>
          <w:headerReference w:type="default" r:id="rId8"/>
          <w:footerReference w:type="even" r:id="rId9"/>
          <w:footerReference w:type="default" r:id="rId10"/>
          <w:pgSz w:w="16837" w:h="23810"/>
          <w:pgMar w:top="1134" w:right="3359" w:bottom="1440" w:left="363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5626"/>
        <w:gridCol w:w="3677"/>
      </w:tblGrid>
      <w:tr w:rsidR="003700EE" w:rsidRPr="003700EE" w:rsidTr="00DD3F10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«Технология»</w:t>
            </w:r>
          </w:p>
        </w:tc>
      </w:tr>
      <w:tr w:rsidR="003700EE" w:rsidRPr="003700EE" w:rsidTr="002216F6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2216F6" w:rsidP="0022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Theme="minorEastAsia" w:hAnsi="Arial Black" w:cs="Arial Black"/>
                <w:spacing w:val="-10"/>
                <w:sz w:val="14"/>
                <w:szCs w:val="1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2" w:lineRule="exact"/>
              <w:ind w:left="10" w:hanging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Заключение договора о сетевой форме реализации образовательной программы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2" w:lineRule="exact"/>
              <w:ind w:left="14" w:hanging="1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Договор о сетевой форме реализации образовательной программы</w:t>
            </w:r>
          </w:p>
        </w:tc>
      </w:tr>
      <w:tr w:rsidR="003700EE" w:rsidRPr="003700EE" w:rsidTr="00DD3F10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2" w:lineRule="exact"/>
              <w:ind w:left="14" w:hanging="1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Информирование обучающихся о реализации соответствующей образовательной программы в сетевой форме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6" w:lineRule="exact"/>
              <w:ind w:left="10" w:right="1325" w:hanging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Информационные материалы</w:t>
            </w:r>
          </w:p>
        </w:tc>
      </w:tr>
      <w:tr w:rsidR="003700EE" w:rsidRPr="003700EE" w:rsidTr="00DD3F10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2" w:lineRule="exact"/>
              <w:ind w:left="14" w:right="1046" w:hanging="1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Прием обучающихся на обучение по соответствующей образовательной программе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2" w:lineRule="exact"/>
              <w:ind w:left="10" w:hanging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Приказы о зачислении обучающихся</w:t>
            </w:r>
          </w:p>
        </w:tc>
      </w:tr>
      <w:tr w:rsidR="003700EE" w:rsidRPr="003700EE" w:rsidTr="00DD3F10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2" w:lineRule="exact"/>
              <w:ind w:left="5" w:hanging="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Организация образовательного процесса по соответствующей образовательной программе в сетевой форме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2" w:lineRule="exact"/>
              <w:ind w:left="5" w:hanging="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Разработанные учебно-методические комплексы, контрольные измерительные материалы, результаты обучения по</w:t>
            </w:r>
          </w:p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2" w:lineRule="exact"/>
              <w:ind w:firstLine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образовательной программе, (в т. ч. результаты проверочных работ, защищенные проекты и т. п.)</w:t>
            </w:r>
          </w:p>
        </w:tc>
      </w:tr>
      <w:tr w:rsidR="003700EE" w:rsidRPr="003700EE" w:rsidTr="00DD3F10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2" w:lineRule="exact"/>
              <w:ind w:firstLine="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Оценка эффективности реализации совместной образовательной программы в сетевой форме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Аналитические материалы</w:t>
            </w:r>
          </w:p>
        </w:tc>
      </w:tr>
      <w:tr w:rsidR="003700EE" w:rsidRPr="003700EE" w:rsidTr="00DD3F10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2" w:lineRule="exact"/>
              <w:ind w:right="1080" w:firstLine="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Выдача обучающимся документов о прохождении обучения/освоении соответствующей образовательной программы в сетевой форме (при необходимости)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17" w:lineRule="exact"/>
              <w:ind w:firstLine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Сертификаты, дипломы, удостоверения и т. п.</w:t>
            </w:r>
          </w:p>
        </w:tc>
      </w:tr>
      <w:tr w:rsidR="003700EE" w:rsidRPr="003700EE" w:rsidTr="00DD3F10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322" w:lineRule="exact"/>
              <w:ind w:firstLine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Взаиморасчеты сторон по договору о реализации образовательной программы в сетевой форме (при необходимости)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Акты приемки работ</w:t>
            </w:r>
          </w:p>
        </w:tc>
      </w:tr>
    </w:tbl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3700EE" w:rsidRPr="003700EE" w:rsidSect="005B60B2">
          <w:headerReference w:type="even" r:id="rId11"/>
          <w:headerReference w:type="default" r:id="rId12"/>
          <w:footerReference w:type="even" r:id="rId13"/>
          <w:footerReference w:type="default" r:id="rId14"/>
          <w:pgSz w:w="16837" w:h="23810"/>
          <w:pgMar w:top="1134" w:right="3461" w:bottom="1440" w:left="3522" w:header="720" w:footer="720" w:gutter="0"/>
          <w:cols w:space="60"/>
          <w:noEndnote/>
        </w:sectPr>
      </w:pPr>
    </w:p>
    <w:p w:rsidR="003700EE" w:rsidRPr="003700EE" w:rsidRDefault="003700EE" w:rsidP="003700EE">
      <w:pPr>
        <w:autoSpaceDE w:val="0"/>
        <w:autoSpaceDN w:val="0"/>
        <w:adjustRightInd w:val="0"/>
        <w:spacing w:before="67"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lastRenderedPageBreak/>
        <w:t>Приложение № 2</w:t>
      </w:r>
    </w:p>
    <w:p w:rsidR="003700EE" w:rsidRPr="003700EE" w:rsidRDefault="003700EE" w:rsidP="003700EE">
      <w:pPr>
        <w:autoSpaceDE w:val="0"/>
        <w:autoSpaceDN w:val="0"/>
        <w:adjustRightInd w:val="0"/>
        <w:spacing w:before="221" w:after="0" w:line="365" w:lineRule="exact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Примерная форма приказа об утверждении положения о сетевой форме реализации образовательных программ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197"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70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pacing w:val="70"/>
          <w:sz w:val="26"/>
          <w:szCs w:val="26"/>
          <w:lang w:eastAsia="ru-RU"/>
        </w:rPr>
        <w:t>ПРИКАЗ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tabs>
          <w:tab w:val="left" w:pos="1939"/>
        </w:tabs>
        <w:autoSpaceDE w:val="0"/>
        <w:autoSpaceDN w:val="0"/>
        <w:adjustRightInd w:val="0"/>
        <w:spacing w:before="178"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№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ind w:right="579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ind w:right="579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34" w:after="0" w:line="480" w:lineRule="exact"/>
        <w:ind w:right="579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Положения о сетевой форме реализации образовательных программ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ind w:firstLine="69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ind w:firstLine="69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69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 исполнение статьи 15 Федерального закона от 29 декабря 2012 г. № 273-ФЗ «Об образовании в Российской Федерации», на основании плана реализации</w:t>
      </w:r>
    </w:p>
    <w:p w:rsidR="003700EE" w:rsidRPr="003700EE" w:rsidRDefault="003700EE" w:rsidP="003700EE">
      <w:pPr>
        <w:tabs>
          <w:tab w:val="left" w:leader="underscore" w:pos="5938"/>
          <w:tab w:val="left" w:leader="underscore" w:pos="7642"/>
          <w:tab w:val="left" w:leader="underscore" w:pos="9202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регионального проекта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от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№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(или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иного документа, регламентирующего порядок сетевого взаимодействия в субъекте Российской Федерации и т. д.),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приказываю:</w:t>
      </w:r>
    </w:p>
    <w:p w:rsidR="003700EE" w:rsidRPr="003700EE" w:rsidRDefault="003700EE" w:rsidP="003700EE">
      <w:pPr>
        <w:widowControl w:val="0"/>
        <w:numPr>
          <w:ilvl w:val="0"/>
          <w:numId w:val="1"/>
        </w:numPr>
        <w:tabs>
          <w:tab w:val="left" w:pos="1402"/>
        </w:tabs>
        <w:autoSpaceDE w:val="0"/>
        <w:autoSpaceDN w:val="0"/>
        <w:adjustRightInd w:val="0"/>
        <w:spacing w:after="0" w:line="480" w:lineRule="exact"/>
        <w:ind w:firstLine="70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Утвердить прилагаемое Положение о сетевой форме реализации образовательных программ.</w:t>
      </w:r>
    </w:p>
    <w:p w:rsidR="003700EE" w:rsidRPr="003700EE" w:rsidRDefault="003700EE" w:rsidP="003700EE">
      <w:pPr>
        <w:widowControl w:val="0"/>
        <w:numPr>
          <w:ilvl w:val="0"/>
          <w:numId w:val="1"/>
        </w:numPr>
        <w:tabs>
          <w:tab w:val="left" w:pos="1402"/>
        </w:tabs>
        <w:autoSpaceDE w:val="0"/>
        <w:autoSpaceDN w:val="0"/>
        <w:adjustRightInd w:val="0"/>
        <w:spacing w:after="1109" w:line="480" w:lineRule="exact"/>
        <w:ind w:firstLine="70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Ответственным за организацию сетевого взаимодействия назначить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должность ФИО.</w:t>
      </w:r>
    </w:p>
    <w:p w:rsidR="003700EE" w:rsidRPr="003700EE" w:rsidRDefault="003700EE" w:rsidP="003700EE">
      <w:pPr>
        <w:widowControl w:val="0"/>
        <w:numPr>
          <w:ilvl w:val="0"/>
          <w:numId w:val="1"/>
        </w:numPr>
        <w:tabs>
          <w:tab w:val="left" w:pos="1402"/>
        </w:tabs>
        <w:autoSpaceDE w:val="0"/>
        <w:autoSpaceDN w:val="0"/>
        <w:adjustRightInd w:val="0"/>
        <w:spacing w:after="1109" w:line="480" w:lineRule="exact"/>
        <w:ind w:firstLine="701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3700EE" w:rsidRPr="003700EE" w:rsidSect="005B60B2">
          <w:pgSz w:w="16837" w:h="23810"/>
          <w:pgMar w:top="1134" w:right="3307" w:bottom="1440" w:left="3647" w:header="720" w:footer="720" w:gutter="0"/>
          <w:cols w:space="60"/>
          <w:noEndnote/>
        </w:sectPr>
      </w:pP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column"/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ФИО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3700EE" w:rsidRPr="003700EE" w:rsidSect="005B60B2">
          <w:type w:val="continuous"/>
          <w:pgSz w:w="16837" w:h="23810"/>
          <w:pgMar w:top="1134" w:right="3907" w:bottom="1440" w:left="3690" w:header="720" w:footer="720" w:gutter="0"/>
          <w:cols w:num="2" w:space="720" w:equalWidth="0">
            <w:col w:w="1123" w:space="7397"/>
            <w:col w:w="720"/>
          </w:cols>
          <w:noEndnote/>
        </w:sect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3700EE" w:rsidRPr="003700EE" w:rsidSect="005B60B2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6837" w:h="23810"/>
          <w:pgMar w:top="1134" w:right="4353" w:bottom="1440" w:left="9988" w:header="720" w:footer="720" w:gutter="0"/>
          <w:cols w:num="2" w:space="720" w:equalWidth="0">
            <w:col w:w="720" w:space="1056"/>
            <w:col w:w="720"/>
          </w:cols>
          <w:noEndnote/>
        </w:sect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ind w:left="6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ind w:left="6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192" w:after="691" w:line="240" w:lineRule="auto"/>
        <w:ind w:left="60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192" w:after="691" w:line="240" w:lineRule="auto"/>
        <w:ind w:left="60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192" w:after="691" w:line="240" w:lineRule="auto"/>
        <w:ind w:left="60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192" w:after="691" w:line="240" w:lineRule="auto"/>
        <w:ind w:left="60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192" w:after="691" w:line="240" w:lineRule="auto"/>
        <w:ind w:left="60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3700EE" w:rsidRDefault="003700EE" w:rsidP="003700EE">
      <w:pPr>
        <w:autoSpaceDE w:val="0"/>
        <w:autoSpaceDN w:val="0"/>
        <w:adjustRightInd w:val="0"/>
        <w:spacing w:before="192" w:after="691" w:line="240" w:lineRule="auto"/>
        <w:ind w:left="60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192" w:after="691" w:line="240" w:lineRule="auto"/>
        <w:ind w:left="60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216F6" w:rsidRPr="003700EE" w:rsidRDefault="002216F6" w:rsidP="003700EE">
      <w:pPr>
        <w:autoSpaceDE w:val="0"/>
        <w:autoSpaceDN w:val="0"/>
        <w:adjustRightInd w:val="0"/>
        <w:spacing w:before="192" w:after="691" w:line="240" w:lineRule="auto"/>
        <w:ind w:left="60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192" w:after="691" w:line="240" w:lineRule="auto"/>
        <w:ind w:left="60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192" w:after="691" w:line="240" w:lineRule="auto"/>
        <w:ind w:left="60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 xml:space="preserve">Приложение № 3. </w:t>
      </w:r>
    </w:p>
    <w:p w:rsidR="003700EE" w:rsidRPr="003700EE" w:rsidRDefault="003700EE" w:rsidP="003700EE">
      <w:pPr>
        <w:autoSpaceDE w:val="0"/>
        <w:autoSpaceDN w:val="0"/>
        <w:adjustRightInd w:val="0"/>
        <w:spacing w:before="192" w:after="691" w:line="240" w:lineRule="auto"/>
        <w:ind w:left="60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>Положение о сетевой форме реализации образовательных программ</w:t>
      </w:r>
    </w:p>
    <w:p w:rsidR="003700EE" w:rsidRPr="003700EE" w:rsidRDefault="003700EE" w:rsidP="003700EE">
      <w:pPr>
        <w:autoSpaceDE w:val="0"/>
        <w:autoSpaceDN w:val="0"/>
        <w:adjustRightInd w:val="0"/>
        <w:spacing w:before="192" w:after="691" w:line="240" w:lineRule="auto"/>
        <w:ind w:left="60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sectPr w:rsidR="003700EE" w:rsidRPr="003700EE" w:rsidSect="005B60B2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6837" w:h="23810"/>
          <w:pgMar w:top="1134" w:right="3321" w:bottom="1440" w:left="3642" w:header="720" w:footer="720" w:gutter="0"/>
          <w:cols w:space="60"/>
          <w:noEndnote/>
        </w:sect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1.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 w:type="column"/>
      </w: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sectPr w:rsidR="003700EE" w:rsidRPr="003700EE" w:rsidSect="005B60B2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6837" w:h="23810"/>
          <w:pgMar w:top="1134" w:right="6763" w:bottom="1440" w:left="7079" w:header="720" w:footer="720" w:gutter="0"/>
          <w:cols w:num="2" w:space="720" w:equalWidth="0">
            <w:col w:w="720" w:space="5"/>
            <w:col w:w="2304"/>
          </w:cols>
          <w:noEndnote/>
        </w:sect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173" w:lineRule="exac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sectPr w:rsidR="003700EE" w:rsidRPr="003700EE" w:rsidSect="005B60B2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6837" w:h="23810"/>
          <w:pgMar w:top="1134" w:right="3355" w:bottom="1440" w:left="3666" w:header="720" w:footer="720" w:gutter="0"/>
          <w:cols w:space="60"/>
          <w:noEndnote/>
        </w:sect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   Настоящее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column"/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Положение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column"/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определяет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column"/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порядок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column"/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реализации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3700EE" w:rsidRPr="003700EE" w:rsidSect="005B60B2">
          <w:type w:val="continuous"/>
          <w:pgSz w:w="16837" w:h="23810"/>
          <w:pgMar w:top="1134" w:right="3355" w:bottom="1440" w:left="3666" w:header="720" w:footer="720" w:gutter="0"/>
          <w:cols w:num="5" w:space="720" w:equalWidth="0">
            <w:col w:w="1982" w:space="725"/>
            <w:col w:w="1334" w:space="725"/>
            <w:col w:w="1320" w:space="715"/>
            <w:col w:w="960" w:space="706"/>
            <w:col w:w="1348"/>
          </w:cols>
          <w:noEndnote/>
        </w:sectPr>
      </w:pPr>
    </w:p>
    <w:p w:rsidR="003700EE" w:rsidRPr="003700EE" w:rsidRDefault="003700EE" w:rsidP="003700EE">
      <w:pPr>
        <w:tabs>
          <w:tab w:val="left" w:leader="underscore" w:pos="9854"/>
        </w:tabs>
        <w:autoSpaceDE w:val="0"/>
        <w:autoSpaceDN w:val="0"/>
        <w:adjustRightInd w:val="0"/>
        <w:spacing w:before="38" w:after="0" w:line="480" w:lineRule="exact"/>
        <w:ind w:left="37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общеобразовательных программ </w:t>
      </w:r>
      <w:proofErr w:type="gramStart"/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 сетевой</w:t>
      </w:r>
      <w:proofErr w:type="gramEnd"/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форме: 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left="37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(указать нужное)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организации, осуществляющей образовательную деятельность (далее — Учреждение),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а также порядок и принципы взаимодействия Учреждения с организациями-партнерами при реализации образовательных программ.</w:t>
      </w:r>
    </w:p>
    <w:p w:rsidR="003700EE" w:rsidRPr="003700EE" w:rsidRDefault="003700EE" w:rsidP="003700EE">
      <w:pPr>
        <w:tabs>
          <w:tab w:val="left" w:pos="706"/>
        </w:tabs>
        <w:autoSpaceDE w:val="0"/>
        <w:autoSpaceDN w:val="0"/>
        <w:adjustRightInd w:val="0"/>
        <w:spacing w:after="0" w:line="480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1.2.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Настоящее Положение разработано в соответствии с:</w:t>
      </w: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ind w:firstLine="71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Федеральным законом от 29 декабря 2012 г. № 273-ФЗ «Об образовании в Российской Федерации»;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left="706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Уставом Учреждения и иными локальными нормативными актами.</w:t>
      </w:r>
    </w:p>
    <w:p w:rsidR="003700EE" w:rsidRPr="003700EE" w:rsidRDefault="003700EE" w:rsidP="003700EE">
      <w:pPr>
        <w:widowControl w:val="0"/>
        <w:numPr>
          <w:ilvl w:val="0"/>
          <w:numId w:val="2"/>
        </w:numPr>
        <w:tabs>
          <w:tab w:val="left" w:pos="706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Сетевая форма реализации образовательных программ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(указать образовательные программы)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обеспечивает возможность освоения обучающимся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образовательных программ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 (далее — организации-партнеры).</w:t>
      </w:r>
    </w:p>
    <w:p w:rsidR="003700EE" w:rsidRPr="003700EE" w:rsidRDefault="003700EE" w:rsidP="003700EE">
      <w:pPr>
        <w:widowControl w:val="0"/>
        <w:numPr>
          <w:ilvl w:val="0"/>
          <w:numId w:val="2"/>
        </w:numPr>
        <w:tabs>
          <w:tab w:val="left" w:pos="706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10" w:after="0" w:line="48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2.     Цель и задачи реализации образовательных программ</w:t>
      </w: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в сетевой форме</w:t>
      </w:r>
    </w:p>
    <w:p w:rsidR="003700EE" w:rsidRPr="003700EE" w:rsidRDefault="003700EE" w:rsidP="003700EE">
      <w:pPr>
        <w:tabs>
          <w:tab w:val="left" w:pos="696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2.1.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Цель реализации </w:t>
      </w:r>
      <w:proofErr w:type="spellStart"/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реализации</w:t>
      </w:r>
      <w:proofErr w:type="spellEnd"/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образовательных программ в сетевой форме —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повышение качества и доступности образования за счет интеграции и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использования ресурсов организаций-партнеров.</w:t>
      </w:r>
    </w:p>
    <w:p w:rsidR="003700EE" w:rsidRPr="003700EE" w:rsidRDefault="003700EE" w:rsidP="003700EE">
      <w:pPr>
        <w:tabs>
          <w:tab w:val="left" w:pos="696"/>
        </w:tabs>
        <w:autoSpaceDE w:val="0"/>
        <w:autoSpaceDN w:val="0"/>
        <w:adjustRightInd w:val="0"/>
        <w:spacing w:before="5" w:after="0" w:line="480" w:lineRule="exact"/>
        <w:ind w:left="696" w:hanging="696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Основные задачи реализации образовательных программ в сетевой форме: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расширение спектра образовательных услуг;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эффективное использование ресурсов Учреждения и организаций-партнеров, реализующих образовательные программы;</w:t>
      </w: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ind w:firstLine="7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предоставление обучающимся (слушателям) возможности выбора различных учебных курсов дисциплин (модулей, разделов) в соответствии с индивидуальным образовательным запросом;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расширение доступа обучающихся (слушателей) к образовательным ресурсам организаций-партнеров;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реализация новых подходов к организационному построению образовательного процесса в Учреждении, образовательных и иных организациях сети;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формирование актуальных компетенций слушателей за счет изучения и использования опыта ведущих организаций по профилю деятельности.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10" w:after="0" w:line="48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3.     Порядок реализации сетевого взаимодействия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 Образовательные услуги по реализации совместно разработанной (согласованной) образовательной программы или ее части оказываются в соответствии с требованиями федеральных государственных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</w:t>
      </w:r>
    </w:p>
    <w:p w:rsidR="003700EE" w:rsidRPr="003700EE" w:rsidRDefault="003700EE" w:rsidP="003700EE">
      <w:pPr>
        <w:widowControl w:val="0"/>
        <w:numPr>
          <w:ilvl w:val="0"/>
          <w:numId w:val="3"/>
        </w:numPr>
        <w:tabs>
          <w:tab w:val="left" w:pos="701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Учреждение несет ответственность в полном объеме за организацию образовательного процесса и контроль за его реализацией.</w:t>
      </w:r>
    </w:p>
    <w:p w:rsidR="003700EE" w:rsidRPr="003700EE" w:rsidRDefault="003700EE" w:rsidP="003700EE">
      <w:pPr>
        <w:widowControl w:val="0"/>
        <w:numPr>
          <w:ilvl w:val="0"/>
          <w:numId w:val="3"/>
        </w:numPr>
        <w:tabs>
          <w:tab w:val="left" w:pos="701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Организации-партнеры, участвующие в сетевой форме, несут ответственность за реализацию части образовательной программы:</w:t>
      </w: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ind w:firstLine="7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соблюдение требований образовательных стандартов и других нормативных документов, регламентирующих учебный процесс;</w:t>
      </w: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соблюдение сроков, предусмотренных календарным графиком учебного процесса;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материально-техническое обеспечение (обеспечение помещением, оборудованием и т. д.);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обучающихся и т. д.).</w:t>
      </w:r>
    </w:p>
    <w:p w:rsidR="003700EE" w:rsidRPr="003700EE" w:rsidRDefault="003700EE" w:rsidP="003700EE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Реализация сетевого взаимодействия может осуществляться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3700EE" w:rsidRPr="003700EE" w:rsidRDefault="003700EE" w:rsidP="003700EE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Информирование о программах, которые могут быть реализованы в сетевой форме, осуществляется Учреждением с использованием:</w:t>
      </w: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ind w:left="725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интернет-сайта Учреждения;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left="720" w:right="207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объявлений, размещенных на информационных стендах; личных собеседований с обучающимися; иными доступными способами.</w:t>
      </w:r>
    </w:p>
    <w:p w:rsidR="003700EE" w:rsidRPr="003700EE" w:rsidRDefault="003700EE" w:rsidP="003700EE">
      <w:pPr>
        <w:widowControl w:val="0"/>
        <w:numPr>
          <w:ilvl w:val="0"/>
          <w:numId w:val="5"/>
        </w:numPr>
        <w:tabs>
          <w:tab w:val="left" w:pos="701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Реализация образовательных программ в сетевой форме осуществляется на основании договоров о сетевой форме реализации образовательной программы, заключаемых между Учреждением и организациями-партнерами.</w:t>
      </w:r>
    </w:p>
    <w:p w:rsidR="003700EE" w:rsidRPr="003700EE" w:rsidRDefault="003700EE" w:rsidP="003700EE">
      <w:pPr>
        <w:widowControl w:val="0"/>
        <w:numPr>
          <w:ilvl w:val="0"/>
          <w:numId w:val="5"/>
        </w:numPr>
        <w:tabs>
          <w:tab w:val="left" w:pos="701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Договор о сетевой форме реализации образовательных программ должен учитывать требования законодательства об образовании, в том числе положения статьи 15 Федерального закона от 29 декабря 2012 г. № 273-ФЗ «Об образовании в Российской Федерации».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163" w:after="0" w:line="48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4.     Организационное обеспечение сетевого взаимодействия</w:t>
      </w:r>
    </w:p>
    <w:p w:rsidR="003700EE" w:rsidRPr="003700EE" w:rsidRDefault="003700EE" w:rsidP="003700EE">
      <w:pPr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Учреждения.</w:t>
      </w:r>
    </w:p>
    <w:p w:rsidR="003700EE" w:rsidRPr="003700EE" w:rsidRDefault="003700EE" w:rsidP="003700EE">
      <w:pPr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Организационное обеспечение сетевого взаимодействия включает следующие процессы: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определение механизма сетевого взаимодействия (утверждение совместной образовательной программы/отдельных учебных модулей или использование материально-технической базы и ресурсов организации-партнера);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подготовительные мероприятия по созданию и (или) оформлению комплекта документов для организации сетевого взаимодействия;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заключение договора о сетевой форме реализации образовательной программы или иного договора (договора о сотрудничестве и совместной деятельности, договора возмездного оказания услуг и других);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информирование обучающихся об образовательных программах, которые могут быть реализованы в сетевой форме;</w:t>
      </w: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ind w:firstLine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выполнение условий заключенного договора в части организации необходимых мероприятий по организации сетевой формы обучения;</w:t>
      </w: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ind w:left="72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организационно-техническое обеспечение;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left="725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финансовое обеспечение;</w:t>
      </w: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ind w:left="72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итоговый анализ результатов.</w:t>
      </w:r>
    </w:p>
    <w:p w:rsidR="003700EE" w:rsidRPr="003700EE" w:rsidRDefault="003700EE" w:rsidP="003700EE">
      <w:pPr>
        <w:tabs>
          <w:tab w:val="left" w:pos="710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В систему организаций, осуществляющих сетевое взаимодействие, могут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входить:</w:t>
      </w:r>
    </w:p>
    <w:p w:rsidR="003700EE" w:rsidRPr="003700EE" w:rsidRDefault="003700EE" w:rsidP="003700EE">
      <w:pPr>
        <w:autoSpaceDE w:val="0"/>
        <w:autoSpaceDN w:val="0"/>
        <w:adjustRightInd w:val="0"/>
        <w:spacing w:before="10" w:after="0" w:line="480" w:lineRule="exact"/>
        <w:ind w:firstLine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образовательные организации — 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созданы;</w:t>
      </w:r>
    </w:p>
    <w:p w:rsidR="003700EE" w:rsidRPr="003700EE" w:rsidRDefault="003700EE" w:rsidP="003700EE">
      <w:pPr>
        <w:autoSpaceDE w:val="0"/>
        <w:autoSpaceDN w:val="0"/>
        <w:adjustRightInd w:val="0"/>
        <w:spacing w:before="67" w:after="0" w:line="480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организации, осуществляющие образовательную деятельность, в том числе иностранные, то есть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иные (ресурсные) организации: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3700EE" w:rsidRPr="003700EE" w:rsidRDefault="003700EE" w:rsidP="003700EE">
      <w:pPr>
        <w:widowControl w:val="0"/>
        <w:numPr>
          <w:ilvl w:val="0"/>
          <w:numId w:val="7"/>
        </w:numPr>
        <w:tabs>
          <w:tab w:val="left" w:pos="701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реализации Учреждением образовательной программы в сетевой форме совместно с организацией-партнером устанавливается порядок совместной разработки и утверждения (согласования) образовательной программы, а также учебного плана.</w:t>
      </w:r>
    </w:p>
    <w:p w:rsidR="003700EE" w:rsidRPr="003700EE" w:rsidRDefault="003700EE" w:rsidP="003700EE">
      <w:pPr>
        <w:widowControl w:val="0"/>
        <w:numPr>
          <w:ilvl w:val="0"/>
          <w:numId w:val="7"/>
        </w:numPr>
        <w:tabs>
          <w:tab w:val="left" w:pos="701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Утверждение совместных (согласование) образовательных программ осуществляется уполномоченным должностным лицом либо коллегиальным органом управления Учреждения и организации-партнера в соответствии с их уставами.</w:t>
      </w:r>
    </w:p>
    <w:p w:rsidR="003700EE" w:rsidRPr="003700EE" w:rsidRDefault="003700EE" w:rsidP="003700EE">
      <w:pPr>
        <w:widowControl w:val="0"/>
        <w:numPr>
          <w:ilvl w:val="0"/>
          <w:numId w:val="7"/>
        </w:numPr>
        <w:tabs>
          <w:tab w:val="left" w:pos="701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учебном плане совместной образовательной программы указываются организации-партнеры, ответственные за конкретные модули (дисциплины, циклы дисциплин).</w:t>
      </w:r>
    </w:p>
    <w:p w:rsidR="003700EE" w:rsidRPr="003700EE" w:rsidRDefault="003700EE" w:rsidP="003700EE">
      <w:pPr>
        <w:widowControl w:val="0"/>
        <w:numPr>
          <w:ilvl w:val="0"/>
          <w:numId w:val="7"/>
        </w:numPr>
        <w:tabs>
          <w:tab w:val="left" w:pos="701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Учреждение осуществляет набор на образовательную программу, координирует мероприятия по реализации образовательной программы, контролирует выполнение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учебного плана, организует итоговую аттестацию.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10" w:after="0" w:line="48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5.     Правовое обеспечение реализации образовательных программ в</w:t>
      </w: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сетевой форме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6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необходимости Учреждением обеспечивается внесение соответствующих изменений в Устав, структуру Учреждения и (или) должностные    инструкции    </w:t>
      </w:r>
      <w:proofErr w:type="gramStart"/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руководителей,   </w:t>
      </w:r>
      <w:proofErr w:type="gramEnd"/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заместителей    руководителей, педагогических и иных работников, приказы, положения, иные локальные нормативные акты в целях установления соответствующих норм, направленных на установление:</w:t>
      </w: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ind w:firstLine="141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правил приема обучающихся, режима занятий обучающихся, формы, периодичности и порядка текущего контроля успеваемости и промежуточной аттестации обучающихся, порядка и основания перевода, отчисления и восстановления обучающихся, порядка оформления возникновения, приостановления и прекращения отношений между Учреждением, обучающимися и (или) родителями (законными представителями) обучающихся в связи с использованием сетевой формы реализации образовательной программы;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141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правил и порядка зачисления обучающегося в соответствующую учебную группу (класс) и (или) о предоставлении обучающемуся возможности осваивать образовательную программу (часть образовательной программы) в рамках сетевой формы взаимодействия, а также регламента и порядка отчисления обучающегося;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14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порядка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Учреждения и (или) организации-партнера;</w:t>
      </w: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ind w:firstLine="141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правил учета и формы предоставления сведений о посещаемости занятий обучающимися по образовательным программам согласно договору между Учреждением и организацией-партнером;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14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порядка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140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Учреждение, а также определение ответственных лиц, осуществляющих такое сопровождение;</w:t>
      </w:r>
    </w:p>
    <w:p w:rsidR="003700EE" w:rsidRPr="003700EE" w:rsidRDefault="003700EE" w:rsidP="003700EE">
      <w:pPr>
        <w:autoSpaceDE w:val="0"/>
        <w:autoSpaceDN w:val="0"/>
        <w:adjustRightInd w:val="0"/>
        <w:spacing w:before="67" w:after="0" w:line="480" w:lineRule="exact"/>
        <w:ind w:firstLine="142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порядка   итоговой   аттестации   обучающихся   по   разработанным совместным образовательным программам в рамках сетевого взаимодействия.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10" w:after="0" w:line="48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6.      Статус обучающихся (слушателей) при реализации образовательной</w:t>
      </w: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программы в сетевой форме</w:t>
      </w:r>
    </w:p>
    <w:p w:rsidR="003700EE" w:rsidRPr="003700EE" w:rsidRDefault="003700EE" w:rsidP="003700EE">
      <w:pPr>
        <w:widowControl w:val="0"/>
        <w:numPr>
          <w:ilvl w:val="0"/>
          <w:numId w:val="8"/>
        </w:numPr>
        <w:tabs>
          <w:tab w:val="left" w:pos="701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Федеральным законом, уставом и (или) соответствующими локальными нормативными актами Учреждения с учетом условий договора о сетевой форме реализации образовательной программы.</w:t>
      </w:r>
    </w:p>
    <w:p w:rsidR="003700EE" w:rsidRPr="003700EE" w:rsidRDefault="003700EE" w:rsidP="003700EE">
      <w:pPr>
        <w:widowControl w:val="0"/>
        <w:numPr>
          <w:ilvl w:val="0"/>
          <w:numId w:val="8"/>
        </w:numPr>
        <w:tabs>
          <w:tab w:val="left" w:pos="701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Зачисление на обучение в рамках сетевой формы образования происходит в соответствии с установленными правилами приема Учреждения.</w:t>
      </w:r>
    </w:p>
    <w:p w:rsidR="003700EE" w:rsidRPr="003700EE" w:rsidRDefault="003700EE" w:rsidP="003700EE">
      <w:pPr>
        <w:widowControl w:val="0"/>
        <w:numPr>
          <w:ilvl w:val="0"/>
          <w:numId w:val="8"/>
        </w:numPr>
        <w:tabs>
          <w:tab w:val="left" w:pos="701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обучающиеся.</w:t>
      </w:r>
    </w:p>
    <w:p w:rsidR="003700EE" w:rsidRPr="003700EE" w:rsidRDefault="003700EE" w:rsidP="003700EE">
      <w:pPr>
        <w:widowControl w:val="0"/>
        <w:numPr>
          <w:ilvl w:val="0"/>
          <w:numId w:val="8"/>
        </w:numPr>
        <w:tabs>
          <w:tab w:val="left" w:pos="701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Использование обучающимися учебной литературы, пособий и иных учебных материалов, в рамках освоения учебных предметов, курсов, дисциплин и т. д. осуществляется в порядке, установленном Учреждением по согласованию с организациями-партнерами в соответствии с условиями договора о сетевой форме реализации образовательной программы.</w:t>
      </w:r>
    </w:p>
    <w:p w:rsidR="003700EE" w:rsidRPr="003700EE" w:rsidRDefault="003700EE" w:rsidP="003700EE">
      <w:pPr>
        <w:widowControl w:val="0"/>
        <w:numPr>
          <w:ilvl w:val="0"/>
          <w:numId w:val="8"/>
        </w:numPr>
        <w:tabs>
          <w:tab w:val="left" w:pos="701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Порядок и режим использования обучающимися материально-технического оборудования при освоении учебных программ в рамках сетевого взаимодействия в организациях-партнерах осуществляется в порядке, предусмотренном договором между Учреждением и данными организациями.</w:t>
      </w:r>
    </w:p>
    <w:p w:rsidR="003700EE" w:rsidRPr="003700EE" w:rsidRDefault="003700EE" w:rsidP="003700EE">
      <w:pPr>
        <w:widowControl w:val="0"/>
        <w:numPr>
          <w:ilvl w:val="0"/>
          <w:numId w:val="8"/>
        </w:numPr>
        <w:tabs>
          <w:tab w:val="left" w:pos="701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выставления промежуточной аттестации по соответствующим учебным курсам, дисциплинам (модулям, разделам), практике и/или стажировке и т. д., если иное не предусмотрено договором о сетевой форме реализации образовательной программы.</w:t>
      </w:r>
    </w:p>
    <w:p w:rsidR="003700EE" w:rsidRPr="003700EE" w:rsidRDefault="003700EE" w:rsidP="003700EE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Обучающиеся проходят итоговую аттестацию по сетевой образовательной программе в порядке, установленном в Учреждении.</w:t>
      </w:r>
    </w:p>
    <w:p w:rsidR="003700EE" w:rsidRPr="003700EE" w:rsidRDefault="003700EE" w:rsidP="003700EE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процессу оценки качества обучения по решению образовательной организации организации-партнера могут привлекаться внешние эксперты.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10" w:after="0" w:line="48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7.     Финансовые условия обучения</w:t>
      </w:r>
    </w:p>
    <w:p w:rsidR="003700EE" w:rsidRPr="003700EE" w:rsidRDefault="003700EE" w:rsidP="003700EE">
      <w:pPr>
        <w:tabs>
          <w:tab w:val="left" w:pos="1435"/>
        </w:tabs>
        <w:autoSpaceDE w:val="0"/>
        <w:autoSpaceDN w:val="0"/>
        <w:adjustRightInd w:val="0"/>
        <w:spacing w:after="0" w:line="480" w:lineRule="exact"/>
        <w:ind w:left="72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7.1.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Финансирование сетевого взаимодействия может осуществляться за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счет:</w:t>
      </w: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средств субсидии на финансовое обеспечение выполнения государственного (муниципального) задания;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средств, полученных от приносящей доход деятельности, предусмотренной Уставом организации;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средств, получаемых от государственных и частных фондов, в том числе международных;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добровольных пожертвований и целевых взносов физических и юридических лиц (в том числе иностранных);</w:t>
      </w: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иных поступлений в соответствии с законодательством Российской Федерации.</w:t>
      </w:r>
    </w:p>
    <w:p w:rsidR="003700EE" w:rsidRPr="003700EE" w:rsidRDefault="003700EE" w:rsidP="003700EE">
      <w:pPr>
        <w:widowControl w:val="0"/>
        <w:numPr>
          <w:ilvl w:val="0"/>
          <w:numId w:val="10"/>
        </w:numPr>
        <w:tabs>
          <w:tab w:val="left" w:pos="1421"/>
        </w:tabs>
        <w:autoSpaceDE w:val="0"/>
        <w:autoSpaceDN w:val="0"/>
        <w:adjustRightInd w:val="0"/>
        <w:spacing w:before="5" w:after="0" w:line="480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определения необходимого финансового обеспечения реализации совместной образовательной программы в рамках сетевого взаимодействия Учреждением может применяться метод нормативно-</w:t>
      </w:r>
      <w:proofErr w:type="spellStart"/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подушевого</w:t>
      </w:r>
      <w:proofErr w:type="spellEnd"/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финансирования — определяются затраты на одного обучающегося и (или) на иную единицу образовательной услуги при реализации соответствующей образовательной программы. Стоимость образовательной услуги в соответствии с договором о сетевой форме не может быть больше стоимости данной услуги в Учреждении.</w:t>
      </w:r>
    </w:p>
    <w:p w:rsidR="003700EE" w:rsidRPr="003700EE" w:rsidRDefault="003700EE" w:rsidP="003700EE">
      <w:pPr>
        <w:widowControl w:val="0"/>
        <w:numPr>
          <w:ilvl w:val="0"/>
          <w:numId w:val="10"/>
        </w:numPr>
        <w:tabs>
          <w:tab w:val="left" w:pos="1421"/>
        </w:tabs>
        <w:autoSpaceDE w:val="0"/>
        <w:autoSpaceDN w:val="0"/>
        <w:adjustRightInd w:val="0"/>
        <w:spacing w:before="5" w:after="0" w:line="480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 этом условия финансирования сетевого взаимодействия определяются  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в   каждом   конкретном   случае   на   основании   договора   о сотрудничестве или договора о сетевом взаимодействии между Учреждением и организацией-партнером.</w:t>
      </w:r>
    </w:p>
    <w:p w:rsidR="003700EE" w:rsidRPr="003700EE" w:rsidRDefault="003700EE" w:rsidP="003700EE">
      <w:pPr>
        <w:widowControl w:val="0"/>
        <w:numPr>
          <w:ilvl w:val="0"/>
          <w:numId w:val="11"/>
        </w:numPr>
        <w:tabs>
          <w:tab w:val="left" w:pos="1426"/>
        </w:tabs>
        <w:autoSpaceDE w:val="0"/>
        <w:autoSpaceDN w:val="0"/>
        <w:adjustRightInd w:val="0"/>
        <w:spacing w:before="5" w:after="0" w:line="480" w:lineRule="exact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Порядок и источники финансирования образовательных программ, реализуемых в форме сетевого взаимодействия, в каждом конкретном случае согласовываются с соответствующим планово-финансовым или другим структурным подразделением организации.</w:t>
      </w:r>
    </w:p>
    <w:p w:rsidR="003700EE" w:rsidRPr="003700EE" w:rsidRDefault="003700EE" w:rsidP="003700EE">
      <w:pPr>
        <w:widowControl w:val="0"/>
        <w:numPr>
          <w:ilvl w:val="0"/>
          <w:numId w:val="11"/>
        </w:numPr>
        <w:tabs>
          <w:tab w:val="left" w:pos="1426"/>
        </w:tabs>
        <w:autoSpaceDE w:val="0"/>
        <w:autoSpaceDN w:val="0"/>
        <w:adjustRightInd w:val="0"/>
        <w:spacing w:before="5" w:after="0" w:line="480" w:lineRule="exact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Необходимо учитывать наличие дополнительных затрат и издержек, связанных с сетевой формой взаимодействия, к которым могут относиться затраты и издержки, обусловленные:</w:t>
      </w:r>
    </w:p>
    <w:p w:rsidR="003700EE" w:rsidRPr="003700EE" w:rsidRDefault="003700EE" w:rsidP="003700EE">
      <w:pPr>
        <w:autoSpaceDE w:val="0"/>
        <w:autoSpaceDN w:val="0"/>
        <w:adjustRightInd w:val="0"/>
        <w:spacing w:before="10" w:after="0" w:line="480" w:lineRule="exact"/>
        <w:ind w:firstLine="141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расходами на транспортное обеспечение обучающихся Учреждения и (или) педагогических работников организации-партнера;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141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расходами, связанными с применением электронного обучения и (или) дистанционных образовательных технологий (приобретение, установка, техническое обслуживание и ремонт соответствующего оборудования, оплата интернет-трафика, услуг телефонной связи и т. д.);</w:t>
      </w: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ind w:firstLine="141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расходами, связанными с усложнением организации образовательного процесса и возможным увеличением объема работ, выполняемых отдельными работниками организации и (или) организаций-партнеров (согласование режимов занятий, расписаний уроков и иных мероприятий, осуществление диспетчерских функций, сопровождение обучающихся во время перевозки, осуществление обмена оперативной и иной информацией и т. д.).</w:t>
      </w:r>
    </w:p>
    <w:p w:rsidR="003700EE" w:rsidRPr="003700EE" w:rsidRDefault="003700EE" w:rsidP="003700EE">
      <w:pPr>
        <w:tabs>
          <w:tab w:val="left" w:pos="1426"/>
        </w:tabs>
        <w:autoSpaceDE w:val="0"/>
        <w:autoSpaceDN w:val="0"/>
        <w:adjustRightInd w:val="0"/>
        <w:spacing w:before="5" w:after="0" w:line="480" w:lineRule="exact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7.6.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Для определения финансового обеспечения реализации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образовательной программы в рамках сетевого взаимодействия, при котором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используется материально-техническая база, кадровые или иные ресурсы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организации-партнера, могут применяться методы определения нормативных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затрат (нормативный, структурный или экспертный методы).</w:t>
      </w:r>
    </w:p>
    <w:p w:rsidR="003700EE" w:rsidRDefault="003700EE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16F6" w:rsidRPr="003700EE" w:rsidRDefault="002216F6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67" w:after="0" w:line="322" w:lineRule="exact"/>
        <w:ind w:left="4651" w:righ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lastRenderedPageBreak/>
        <w:t xml:space="preserve">Приложение № 4 </w:t>
      </w:r>
    </w:p>
    <w:p w:rsidR="003700EE" w:rsidRPr="003700EE" w:rsidRDefault="003700EE" w:rsidP="003700EE">
      <w:pPr>
        <w:tabs>
          <w:tab w:val="left" w:leader="underscore" w:pos="6398"/>
        </w:tabs>
        <w:autoSpaceDE w:val="0"/>
        <w:autoSpaceDN w:val="0"/>
        <w:adjustRightInd w:val="0"/>
        <w:spacing w:before="72"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>Договор №</w:t>
      </w: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ab/>
      </w:r>
    </w:p>
    <w:p w:rsidR="003700EE" w:rsidRPr="003700EE" w:rsidRDefault="003700EE" w:rsidP="003700EE">
      <w:pPr>
        <w:autoSpaceDE w:val="0"/>
        <w:autoSpaceDN w:val="0"/>
        <w:adjustRightInd w:val="0"/>
        <w:spacing w:before="67" w:after="0" w:line="240" w:lineRule="auto"/>
        <w:ind w:left="1642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>о сетевой форме реализации образовательной программы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tabs>
          <w:tab w:val="left" w:pos="4234"/>
          <w:tab w:val="left" w:pos="8126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proofErr w:type="gramStart"/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  </w:t>
      </w:r>
      <w:proofErr w:type="gramEnd"/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»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20       г.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149" w:after="0" w:line="365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Образовательная организация (полное наименование основной образовательной организации)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лице </w:t>
      </w:r>
      <w:proofErr w:type="spellStart"/>
      <w:proofErr w:type="gramStart"/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руководителя!директора</w:t>
      </w:r>
      <w:proofErr w:type="spellEnd"/>
      <w:proofErr w:type="gramEnd"/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 xml:space="preserve"> (ФИО),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действующего на основании Устава, осуществляющее образовательную деятельность на основании</w:t>
      </w:r>
    </w:p>
    <w:p w:rsidR="003700EE" w:rsidRPr="003700EE" w:rsidRDefault="003700EE" w:rsidP="003700EE">
      <w:pPr>
        <w:tabs>
          <w:tab w:val="left" w:leader="underscore" w:pos="2352"/>
          <w:tab w:val="left" w:leader="underscore" w:pos="3581"/>
          <w:tab w:val="left" w:leader="underscore" w:pos="6101"/>
          <w:tab w:val="left" w:leader="underscore" w:pos="9787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лицензии   от</w:t>
      </w:r>
      <w:proofErr w:type="gramStart"/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»  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201_    г.  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</w:t>
      </w:r>
      <w:proofErr w:type="gramStart"/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серия 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proofErr w:type="gramEnd"/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</w:p>
    <w:p w:rsidR="003700EE" w:rsidRPr="003700EE" w:rsidRDefault="003700EE" w:rsidP="003700EE">
      <w:pPr>
        <w:tabs>
          <w:tab w:val="left" w:leader="underscore" w:pos="6331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выданной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, именуемое в дальнейшем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«Организация № 1»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(иное наименование/сокращение образовательной организации),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организация-партнер (полное наименование иной организации)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лице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должность ФИО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действующего на основании Устава, осуществляющая</w:t>
      </w:r>
    </w:p>
    <w:p w:rsidR="003700EE" w:rsidRPr="003700EE" w:rsidRDefault="003700EE" w:rsidP="003700EE">
      <w:pPr>
        <w:tabs>
          <w:tab w:val="left" w:leader="underscore" w:pos="7656"/>
          <w:tab w:val="left" w:leader="underscore" w:pos="8741"/>
          <w:tab w:val="left" w:leader="underscore" w:pos="9552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образовательную деятельность на основании лицензии от «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»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201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г.</w:t>
      </w:r>
    </w:p>
    <w:p w:rsidR="003700EE" w:rsidRPr="003700EE" w:rsidRDefault="003700EE" w:rsidP="003700EE">
      <w:pPr>
        <w:tabs>
          <w:tab w:val="left" w:leader="underscore" w:pos="835"/>
          <w:tab w:val="left" w:pos="2395"/>
          <w:tab w:val="left" w:pos="4574"/>
          <w:tab w:val="left" w:leader="underscore" w:pos="7094"/>
          <w:tab w:val="left" w:pos="8693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серия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,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выданной</w:t>
      </w:r>
    </w:p>
    <w:p w:rsidR="003700EE" w:rsidRPr="003700EE" w:rsidRDefault="003700EE" w:rsidP="003700EE">
      <w:pPr>
        <w:tabs>
          <w:tab w:val="left" w:leader="underscore" w:pos="5304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ab/>
        <w:t xml:space="preserve"> (оставить при наличии),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именуемая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дальнейшем «Организация № 2»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(иное наименование/сокращение организации)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а вместе в дальнейшем именуемые «Стороны», заключили настоящий Договор о нижеследующем: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154" w:after="0" w:line="48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    </w:t>
      </w: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3700EE" w:rsidRPr="003700EE" w:rsidRDefault="003700EE" w:rsidP="003700EE">
      <w:pPr>
        <w:tabs>
          <w:tab w:val="left" w:pos="1406"/>
        </w:tabs>
        <w:autoSpaceDE w:val="0"/>
        <w:autoSpaceDN w:val="0"/>
        <w:adjustRightInd w:val="0"/>
        <w:spacing w:after="0" w:line="480" w:lineRule="exact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Стороны заключают настоящий договор о сетевой форме реализации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образовательных    программ    по    следующим    направлениям    подготовки</w:t>
      </w:r>
    </w:p>
    <w:p w:rsidR="003700EE" w:rsidRPr="003700EE" w:rsidRDefault="003700EE" w:rsidP="003700EE">
      <w:pPr>
        <w:tabs>
          <w:tab w:val="left" w:leader="underscore" w:pos="4709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</w:pP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ab/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(указать требуемое).</w:t>
      </w:r>
    </w:p>
    <w:p w:rsidR="003700EE" w:rsidRPr="003700EE" w:rsidRDefault="003700EE" w:rsidP="003700EE">
      <w:pPr>
        <w:tabs>
          <w:tab w:val="left" w:pos="1406"/>
        </w:tabs>
        <w:autoSpaceDE w:val="0"/>
        <w:autoSpaceDN w:val="0"/>
        <w:adjustRightInd w:val="0"/>
        <w:spacing w:after="0" w:line="480" w:lineRule="exact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1.2.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Образовательные программы реализуются Сторонами в сетевой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форме в соответствии с Федеральным законом от 29 декабря 2012 г. №273-Ф3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«Об образовании в Российской Федерации»,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Федеральными государственными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br/>
        <w:t>образовательными стандартами (по соответствующим направлениям подготовки)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vertAlign w:val="superscript"/>
          <w:lang w:eastAsia="ru-RU"/>
        </w:rPr>
        <w:t>7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3700EE">
        <w:rPr>
          <w:rFonts w:ascii="Times New Roman" w:eastAsiaTheme="minorEastAsia" w:hAnsi="Times New Roman" w:cs="Times New Roman"/>
          <w:i/>
          <w:iCs/>
          <w:spacing w:val="-30"/>
          <w:sz w:val="26"/>
          <w:szCs w:val="26"/>
          <w:lang w:eastAsia="ru-RU"/>
        </w:rPr>
        <w:t>у,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иными нормативными правовыми актами.</w:t>
      </w:r>
    </w:p>
    <w:p w:rsidR="003700EE" w:rsidRPr="003700EE" w:rsidRDefault="003700EE" w:rsidP="003700EE">
      <w:pPr>
        <w:widowControl w:val="0"/>
        <w:numPr>
          <w:ilvl w:val="0"/>
          <w:numId w:val="12"/>
        </w:numPr>
        <w:tabs>
          <w:tab w:val="left" w:pos="1421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Зачисление на обучение по образовательной программе, реализуемой Сторонами в сетевой форме, производится в соответствии с действующим законодательством и утвержденным порядком приема обучаемых в Организацию № 1.</w:t>
      </w:r>
    </w:p>
    <w:p w:rsidR="003700EE" w:rsidRPr="003700EE" w:rsidRDefault="003700EE" w:rsidP="003700EE">
      <w:pPr>
        <w:widowControl w:val="0"/>
        <w:numPr>
          <w:ilvl w:val="0"/>
          <w:numId w:val="12"/>
        </w:numPr>
        <w:tabs>
          <w:tab w:val="left" w:pos="1421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 w:rsidR="003700EE" w:rsidRPr="003700EE" w:rsidRDefault="003700EE" w:rsidP="003700EE">
      <w:pPr>
        <w:widowControl w:val="0"/>
        <w:numPr>
          <w:ilvl w:val="0"/>
          <w:numId w:val="12"/>
        </w:numPr>
        <w:tabs>
          <w:tab w:val="left" w:pos="1421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3700EE" w:rsidRPr="003700EE" w:rsidRDefault="003700EE" w:rsidP="003700EE">
      <w:pPr>
        <w:widowControl w:val="0"/>
        <w:numPr>
          <w:ilvl w:val="0"/>
          <w:numId w:val="12"/>
        </w:numPr>
        <w:tabs>
          <w:tab w:val="left" w:pos="1421"/>
        </w:tabs>
        <w:autoSpaceDE w:val="0"/>
        <w:autoSpaceDN w:val="0"/>
        <w:adjustRightInd w:val="0"/>
        <w:spacing w:after="0" w:line="480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Реализация данного договора направлена на: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14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141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left="1435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апробацию и внедрение инновационных образовательных программ;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141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повышение уровня технологических компетенций и развитие профессионального мастерства педагогов.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2.     Предмет договора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840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Организация № 1 реализует часть основной общеобразовательной программы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 xml:space="preserve">(дополнительной общеобразовательной программы/дополнительной </w:t>
      </w:r>
      <w:proofErr w:type="gramStart"/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профессиональной  программы</w:t>
      </w:r>
      <w:proofErr w:type="gramEnd"/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/части  образовательной  программы)   (нужное</w:t>
      </w:r>
    </w:p>
    <w:p w:rsidR="003700EE" w:rsidRPr="003700EE" w:rsidRDefault="003700EE" w:rsidP="003700EE">
      <w:pPr>
        <w:tabs>
          <w:tab w:val="left" w:leader="underscore" w:pos="8707"/>
        </w:tabs>
        <w:autoSpaceDE w:val="0"/>
        <w:autoSpaceDN w:val="0"/>
        <w:adjustRightInd w:val="0"/>
        <w:spacing w:before="67" w:after="0" w:line="480" w:lineRule="exact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</w:pPr>
      <w:proofErr w:type="gramStart"/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 xml:space="preserve">оставить)   </w:t>
      </w:r>
      <w:proofErr w:type="gramEnd"/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(далее —  Образовательная  программа)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 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для 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классов</w:t>
      </w:r>
    </w:p>
    <w:p w:rsidR="003700EE" w:rsidRPr="003700EE" w:rsidRDefault="003700EE" w:rsidP="003700EE">
      <w:pPr>
        <w:tabs>
          <w:tab w:val="left" w:leader="underscore" w:pos="2645"/>
          <w:tab w:val="left" w:leader="underscore" w:pos="4267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(курсов/уровней)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ab/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(нужное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ab/>
      </w:r>
      <w:proofErr w:type="gramStart"/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указать)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   </w:t>
      </w:r>
      <w:proofErr w:type="gramEnd"/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   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обучения       по       предмету</w:t>
      </w:r>
    </w:p>
    <w:p w:rsidR="003700EE" w:rsidRPr="003700EE" w:rsidRDefault="003700EE" w:rsidP="003700EE">
      <w:pPr>
        <w:tabs>
          <w:tab w:val="left" w:leader="underscore" w:pos="9840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(дисциплине/курсу/модулю/направленности/</w:t>
      </w:r>
      <w:proofErr w:type="gramStart"/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иное)   </w:t>
      </w:r>
      <w:proofErr w:type="gramEnd"/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(нужное    оставить)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   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ab/>
      </w:r>
    </w:p>
    <w:p w:rsidR="003700EE" w:rsidRPr="003700EE" w:rsidRDefault="003700EE" w:rsidP="003700EE">
      <w:pPr>
        <w:tabs>
          <w:tab w:val="left" w:leader="underscore" w:pos="1915"/>
          <w:tab w:val="left" w:leader="underscore" w:pos="3696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название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в объеме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часов с использованием в сетевой форме ресурсов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Организации № 2. Образовательная программа разрабатывается и утверждается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 xml:space="preserve">Организацией № </w:t>
      </w:r>
      <w:r w:rsidRPr="003700EE">
        <w:rPr>
          <w:rFonts w:ascii="Times New Roman" w:eastAsiaTheme="minorEastAsia" w:hAnsi="Times New Roman" w:cs="Times New Roman"/>
          <w:b/>
          <w:bCs/>
          <w:i/>
          <w:iCs/>
          <w:u w:val="single"/>
          <w:lang w:eastAsia="ru-RU"/>
        </w:rPr>
        <w:t xml:space="preserve">1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или совместно Сторонами.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3.     Правовой статус обучающихся</w:t>
      </w:r>
    </w:p>
    <w:p w:rsidR="003700EE" w:rsidRPr="003700EE" w:rsidRDefault="003700EE" w:rsidP="003700EE">
      <w:pPr>
        <w:tabs>
          <w:tab w:val="left" w:pos="1286"/>
        </w:tabs>
        <w:autoSpaceDE w:val="0"/>
        <w:autoSpaceDN w:val="0"/>
        <w:adjustRightInd w:val="0"/>
        <w:spacing w:after="0" w:line="480" w:lineRule="exact"/>
        <w:ind w:firstLine="715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Стороны реализуют образовательную программу в отношении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обучающихся, принятых в установленном законодательством порядке, а также в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рамках регламентов и правил, установленных внутренними локальными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нормативными актами, на обучение по ней в Организацию № 1 и являющихся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(обучающимися/слушателями/иное)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.</w:t>
      </w:r>
    </w:p>
    <w:p w:rsidR="003700EE" w:rsidRPr="003700EE" w:rsidRDefault="003700EE" w:rsidP="003700EE">
      <w:pPr>
        <w:tabs>
          <w:tab w:val="left" w:pos="566"/>
          <w:tab w:val="left" w:pos="1685"/>
          <w:tab w:val="left" w:pos="4123"/>
          <w:tab w:val="left" w:pos="5515"/>
          <w:tab w:val="left" w:pos="8035"/>
        </w:tabs>
        <w:autoSpaceDE w:val="0"/>
        <w:autoSpaceDN w:val="0"/>
        <w:adjustRightInd w:val="0"/>
        <w:spacing w:after="0" w:line="480" w:lineRule="exact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В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Организации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№ 2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обучающиеся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являются</w:t>
      </w:r>
    </w:p>
    <w:p w:rsidR="003700EE" w:rsidRPr="003700EE" w:rsidRDefault="003700EE" w:rsidP="003700EE">
      <w:pPr>
        <w:tabs>
          <w:tab w:val="left" w:leader="underscore" w:pos="3638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ab/>
        <w:t xml:space="preserve">   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(обучающимися/слушателями/иное)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.   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Перечень</w:t>
      </w:r>
    </w:p>
    <w:p w:rsidR="003700EE" w:rsidRPr="003700EE" w:rsidRDefault="003700EE" w:rsidP="003700EE">
      <w:pPr>
        <w:tabs>
          <w:tab w:val="left" w:leader="underscore" w:pos="5251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обучающихся согласуется Сторонами путем оформления приложений к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настоящему договору не позднее чем за </w:t>
      </w:r>
      <w:r w:rsidRPr="003700EE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рабочих дней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 начала реализации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образовательной программы. Общее количество обучающихся по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Образовательной программе составляет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человек (Приложение № 1).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4.     Права и обязанности сторон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left="725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 Организация № 1 обязуется:</w:t>
      </w:r>
    </w:p>
    <w:p w:rsidR="003700EE" w:rsidRPr="003700EE" w:rsidRDefault="003700EE" w:rsidP="003700EE">
      <w:pPr>
        <w:widowControl w:val="0"/>
        <w:numPr>
          <w:ilvl w:val="0"/>
          <w:numId w:val="13"/>
        </w:numPr>
        <w:tabs>
          <w:tab w:val="left" w:pos="1406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создавать условия для совместной разработки (или согласования) с Организацией № 2 образовательной программы, а также учебного плана;</w:t>
      </w:r>
    </w:p>
    <w:p w:rsidR="003700EE" w:rsidRPr="003700EE" w:rsidRDefault="003700EE" w:rsidP="003700EE">
      <w:pPr>
        <w:widowControl w:val="0"/>
        <w:numPr>
          <w:ilvl w:val="0"/>
          <w:numId w:val="13"/>
        </w:numPr>
        <w:tabs>
          <w:tab w:val="left" w:pos="1406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разработать правила и порядок обеспечения академической мобильности (сопровождение) обучающихся до места проведения занятий в Организации № 2, а также назначить ответственных лиц, обеспечивающих такое сопровождение обучающихся;</w:t>
      </w:r>
    </w:p>
    <w:p w:rsidR="003700EE" w:rsidRPr="003700EE" w:rsidRDefault="003700EE" w:rsidP="003700EE">
      <w:pPr>
        <w:tabs>
          <w:tab w:val="left" w:leader="underscore" w:pos="682"/>
          <w:tab w:val="left" w:pos="1426"/>
        </w:tabs>
        <w:autoSpaceDE w:val="0"/>
        <w:autoSpaceDN w:val="0"/>
        <w:adjustRightInd w:val="0"/>
        <w:spacing w:before="67" w:after="0" w:line="480" w:lineRule="exact"/>
        <w:ind w:firstLine="715"/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4.1.3.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оплачивать использование ресурсов для реализации образовательных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программ в сетевой форме из расчета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 xml:space="preserve">цены услуги за </w:t>
      </w:r>
      <w:r w:rsidRPr="003700EE">
        <w:rPr>
          <w:rFonts w:ascii="Times New Roman" w:eastAsiaTheme="minorEastAsia" w:hAnsi="Times New Roman" w:cs="Times New Roman"/>
          <w:b/>
          <w:bCs/>
          <w:i/>
          <w:iCs/>
          <w:u w:val="single"/>
          <w:lang w:eastAsia="ru-RU"/>
        </w:rPr>
        <w:t xml:space="preserve">1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 xml:space="preserve">час (на </w:t>
      </w:r>
      <w:r w:rsidRPr="003700EE">
        <w:rPr>
          <w:rFonts w:ascii="Times New Roman" w:eastAsiaTheme="minorEastAsia" w:hAnsi="Times New Roman" w:cs="Times New Roman"/>
          <w:b/>
          <w:bCs/>
          <w:i/>
          <w:iCs/>
          <w:u w:val="single"/>
          <w:lang w:eastAsia="ru-RU"/>
        </w:rPr>
        <w:t xml:space="preserve">1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обучающегося)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br/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ab/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руб. (оставить при необходимости);</w:t>
      </w:r>
    </w:p>
    <w:p w:rsidR="003700EE" w:rsidRPr="003700EE" w:rsidRDefault="003700EE" w:rsidP="003700EE">
      <w:pPr>
        <w:widowControl w:val="0"/>
        <w:numPr>
          <w:ilvl w:val="0"/>
          <w:numId w:val="14"/>
        </w:numPr>
        <w:tabs>
          <w:tab w:val="left" w:pos="1426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использовать помещения, оборудование, иное имущество Организации № 2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</w:p>
    <w:p w:rsidR="003700EE" w:rsidRPr="003700EE" w:rsidRDefault="003700EE" w:rsidP="003700EE">
      <w:pPr>
        <w:widowControl w:val="0"/>
        <w:numPr>
          <w:ilvl w:val="0"/>
          <w:numId w:val="14"/>
        </w:numPr>
        <w:tabs>
          <w:tab w:val="left" w:pos="1426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информировать Организацию </w:t>
      </w:r>
      <w:r w:rsidRPr="003700EE">
        <w:rPr>
          <w:rFonts w:ascii="Times New Roman" w:eastAsiaTheme="minorEastAsia" w:hAnsi="Times New Roman" w:cs="Times New Roman"/>
          <w:spacing w:val="80"/>
          <w:sz w:val="26"/>
          <w:szCs w:val="26"/>
          <w:lang w:eastAsia="ru-RU"/>
        </w:rPr>
        <w:t>№2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 изменении состава обучающихся в течение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срока действия договора;</w:t>
      </w:r>
    </w:p>
    <w:p w:rsidR="003700EE" w:rsidRPr="003700EE" w:rsidRDefault="003700EE" w:rsidP="003700EE">
      <w:pPr>
        <w:widowControl w:val="0"/>
        <w:numPr>
          <w:ilvl w:val="0"/>
          <w:numId w:val="14"/>
        </w:numPr>
        <w:tabs>
          <w:tab w:val="left" w:pos="1426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разработать при необходимости совместно с Организацией </w:t>
      </w:r>
      <w:r w:rsidRPr="003700EE">
        <w:rPr>
          <w:rFonts w:ascii="Times New Roman" w:eastAsiaTheme="minorEastAsia" w:hAnsi="Times New Roman" w:cs="Times New Roman"/>
          <w:spacing w:val="80"/>
          <w:sz w:val="26"/>
          <w:szCs w:val="26"/>
          <w:lang w:eastAsia="ru-RU"/>
        </w:rPr>
        <w:t xml:space="preserve">№2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порядок текущего контроля успеваемости, промежуточной и итоговой аттестации обучающихся по совместно разработанным (согласованным) образовательным программам в рамках сетевого взаимодействия;</w:t>
      </w:r>
    </w:p>
    <w:p w:rsidR="003700EE" w:rsidRPr="003700EE" w:rsidRDefault="003700EE" w:rsidP="003700EE">
      <w:pPr>
        <w:widowControl w:val="0"/>
        <w:numPr>
          <w:ilvl w:val="0"/>
          <w:numId w:val="14"/>
        </w:numPr>
        <w:tabs>
          <w:tab w:val="left" w:pos="1426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осуществлять оформление и выдачу документов о прохождении обучения/освоении обучающимися образовательной программы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(оставить при необходимости)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.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left="72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4.2. Организация № 2 обязуется:</w:t>
      </w:r>
    </w:p>
    <w:p w:rsidR="003700EE" w:rsidRPr="003700EE" w:rsidRDefault="003700EE" w:rsidP="003700EE">
      <w:pPr>
        <w:tabs>
          <w:tab w:val="left" w:pos="1421"/>
        </w:tabs>
        <w:autoSpaceDE w:val="0"/>
        <w:autoSpaceDN w:val="0"/>
        <w:adjustRightInd w:val="0"/>
        <w:spacing w:before="5" w:after="0" w:line="480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4.2.1.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предоставить Организации № 1 в качестве ресурсов: учебные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помещения/аудитории/залы/лаборатории/лектории/спортивные</w:t>
      </w:r>
    </w:p>
    <w:p w:rsidR="003700EE" w:rsidRPr="003700EE" w:rsidRDefault="003700EE" w:rsidP="003700EE">
      <w:pPr>
        <w:tabs>
          <w:tab w:val="left" w:pos="3893"/>
          <w:tab w:val="left" w:leader="underscore" w:pos="5678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объекты/территории/иное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(нужное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ab/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указать</w:t>
      </w:r>
      <w:proofErr w:type="gramStart"/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,   </w:t>
      </w:r>
      <w:proofErr w:type="gramEnd"/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    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укомплектованные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высокотехнологичным оборудованием/спортивным инвентарем/театральным реквизитом/иное   </w:t>
      </w:r>
      <w:proofErr w:type="gramStart"/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</w:t>
      </w:r>
      <w:proofErr w:type="gramEnd"/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нужное      указать)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,     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расположенные      по      адресу</w:t>
      </w:r>
    </w:p>
    <w:p w:rsidR="003700EE" w:rsidRPr="003700EE" w:rsidRDefault="003700EE" w:rsidP="003700EE">
      <w:pPr>
        <w:tabs>
          <w:tab w:val="left" w:leader="underscore" w:pos="9197"/>
        </w:tabs>
        <w:autoSpaceDE w:val="0"/>
        <w:autoSpaceDN w:val="0"/>
        <w:adjustRightInd w:val="0"/>
        <w:spacing w:before="14"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для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реализации образовательных программ на основании учебного плана и расписания (Приложение № 2);</w:t>
      </w:r>
    </w:p>
    <w:p w:rsidR="003700EE" w:rsidRPr="003700EE" w:rsidRDefault="003700EE" w:rsidP="003700EE">
      <w:pPr>
        <w:tabs>
          <w:tab w:val="left" w:pos="1421"/>
        </w:tabs>
        <w:autoSpaceDE w:val="0"/>
        <w:autoSpaceDN w:val="0"/>
        <w:adjustRightInd w:val="0"/>
        <w:spacing w:before="5" w:after="0" w:line="480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4.2.2.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обеспечивать должный уровень качества учебного процесса в рамках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совместно разработанных (согласованных) образовательных программ и учебных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планов, в том числе методическую поддержку педагогическим работникам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Организации № 1;</w:t>
      </w:r>
    </w:p>
    <w:p w:rsidR="003700EE" w:rsidRPr="003700EE" w:rsidRDefault="003700EE" w:rsidP="003700EE">
      <w:pPr>
        <w:autoSpaceDE w:val="0"/>
        <w:autoSpaceDN w:val="0"/>
        <w:adjustRightInd w:val="0"/>
        <w:spacing w:before="67" w:after="0" w:line="480" w:lineRule="exact"/>
        <w:ind w:firstLine="706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4.2.3. оказывать содействие в организации промежуточной и итоговой аттестации обучающихся по образовательной программе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(оставить при необходимости)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; в соответствии с календарным учебным графиком направлять справку о результатах промежуточной аттестации обучающихся (защиты творческого проекта/результатов соревнований/экзамена/аттестационной работы), включающую зачетные (экзаменационные) ведомости, на основании которых Стороны осуществляют зачет результатов освоения образовательной программы.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(оставить при необходимости)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4.2А.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осуществлять иные действия, не противоречащие целям заключения настоящего договора.</w:t>
      </w: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ind w:left="715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 Стороны совместно:</w:t>
      </w:r>
    </w:p>
    <w:p w:rsidR="003700EE" w:rsidRPr="003700EE" w:rsidRDefault="003700EE" w:rsidP="003700EE">
      <w:pPr>
        <w:widowControl w:val="0"/>
        <w:numPr>
          <w:ilvl w:val="0"/>
          <w:numId w:val="15"/>
        </w:numPr>
        <w:tabs>
          <w:tab w:val="left" w:pos="1426"/>
        </w:tabs>
        <w:autoSpaceDE w:val="0"/>
        <w:autoSpaceDN w:val="0"/>
        <w:adjustRightInd w:val="0"/>
        <w:spacing w:after="0" w:line="480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разрабатывают образовательную программу (при необходимости);</w:t>
      </w:r>
    </w:p>
    <w:p w:rsidR="003700EE" w:rsidRPr="003700EE" w:rsidRDefault="003700EE" w:rsidP="003700EE">
      <w:pPr>
        <w:widowControl w:val="0"/>
        <w:numPr>
          <w:ilvl w:val="0"/>
          <w:numId w:val="15"/>
        </w:numPr>
        <w:tabs>
          <w:tab w:val="left" w:pos="1426"/>
        </w:tabs>
        <w:autoSpaceDE w:val="0"/>
        <w:autoSpaceDN w:val="0"/>
        <w:adjustRightInd w:val="0"/>
        <w:spacing w:after="0" w:line="480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утверждают расписание занятий;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700EE" w:rsidRPr="003700EE" w:rsidRDefault="003700EE" w:rsidP="003700EE">
      <w:pPr>
        <w:widowControl w:val="0"/>
        <w:numPr>
          <w:ilvl w:val="0"/>
          <w:numId w:val="16"/>
        </w:numPr>
        <w:tabs>
          <w:tab w:val="left" w:pos="1416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реализуют часть образовательной программы, указанной в настоящем Договоре;</w:t>
      </w:r>
    </w:p>
    <w:p w:rsidR="003700EE" w:rsidRPr="003700EE" w:rsidRDefault="003700EE" w:rsidP="003700EE">
      <w:pPr>
        <w:widowControl w:val="0"/>
        <w:numPr>
          <w:ilvl w:val="0"/>
          <w:numId w:val="16"/>
        </w:numPr>
        <w:tabs>
          <w:tab w:val="left" w:pos="1416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обеспечивают доступ обучающихся к основным сведениям об организациях: уставам, лицензиям на осуществление образовательной деятельности, свидетельствам о государственной аккредитации, другим документам, регламентирующим организацию и осуществление образовательной деятельности, права и обязанности обучающихся при реализации образовательной программы;</w:t>
      </w:r>
    </w:p>
    <w:p w:rsidR="003700EE" w:rsidRPr="003700EE" w:rsidRDefault="003700EE" w:rsidP="003700EE">
      <w:pPr>
        <w:widowControl w:val="0"/>
        <w:numPr>
          <w:ilvl w:val="0"/>
          <w:numId w:val="16"/>
        </w:numPr>
        <w:tabs>
          <w:tab w:val="left" w:pos="1416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создают обучающимся необходимые условия для освоения образовательной программы;</w:t>
      </w:r>
    </w:p>
    <w:p w:rsidR="003700EE" w:rsidRPr="003700EE" w:rsidRDefault="003700EE" w:rsidP="003700EE">
      <w:pPr>
        <w:widowControl w:val="0"/>
        <w:numPr>
          <w:ilvl w:val="0"/>
          <w:numId w:val="16"/>
        </w:numPr>
        <w:tabs>
          <w:tab w:val="left" w:pos="1416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проявляют уважение к личности обучающихся, не допускают физического и психологического насилия;</w:t>
      </w:r>
    </w:p>
    <w:p w:rsidR="003700EE" w:rsidRPr="003700EE" w:rsidRDefault="003700EE" w:rsidP="003700EE">
      <w:pPr>
        <w:widowControl w:val="0"/>
        <w:numPr>
          <w:ilvl w:val="0"/>
          <w:numId w:val="16"/>
        </w:numPr>
        <w:tabs>
          <w:tab w:val="left" w:pos="1416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во время реализации образовательной программы несут ответственность за жизнь и здоровье обучающихся.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154" w:after="0" w:line="240" w:lineRule="auto"/>
        <w:ind w:left="398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5.     Финансовое обеспечение реализации образовательной программы</w:t>
      </w:r>
    </w:p>
    <w:p w:rsidR="003700EE" w:rsidRPr="003700EE" w:rsidRDefault="003700EE" w:rsidP="003700EE">
      <w:pPr>
        <w:autoSpaceDE w:val="0"/>
        <w:autoSpaceDN w:val="0"/>
        <w:adjustRightInd w:val="0"/>
        <w:spacing w:before="67" w:after="0" w:line="480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5.1. Заключение настоящего Договора не влечет возникновение финансовых обязательств Сторон;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</w:t>
      </w:r>
    </w:p>
    <w:p w:rsidR="003700EE" w:rsidRPr="003700EE" w:rsidRDefault="003700EE" w:rsidP="003700EE">
      <w:pPr>
        <w:autoSpaceDE w:val="0"/>
        <w:autoSpaceDN w:val="0"/>
        <w:adjustRightInd w:val="0"/>
        <w:spacing w:before="14" w:after="0" w:line="480" w:lineRule="exact"/>
        <w:ind w:left="715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ИЛИ</w:t>
      </w:r>
    </w:p>
    <w:p w:rsidR="003700EE" w:rsidRPr="003700EE" w:rsidRDefault="003700EE" w:rsidP="003700EE">
      <w:pPr>
        <w:tabs>
          <w:tab w:val="left" w:pos="1670"/>
        </w:tabs>
        <w:autoSpaceDE w:val="0"/>
        <w:autoSpaceDN w:val="0"/>
        <w:adjustRightInd w:val="0"/>
        <w:spacing w:after="0" w:line="480" w:lineRule="exact"/>
        <w:ind w:left="725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5.1.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Организация     </w:t>
      </w:r>
      <w:r w:rsidRPr="003700EE">
        <w:rPr>
          <w:rFonts w:ascii="Times New Roman" w:eastAsiaTheme="minorEastAsia" w:hAnsi="Times New Roman" w:cs="Times New Roman"/>
          <w:spacing w:val="80"/>
          <w:sz w:val="26"/>
          <w:szCs w:val="26"/>
          <w:lang w:eastAsia="ru-RU"/>
        </w:rPr>
        <w:t>№2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оказывает     услуги     по     реализации</w:t>
      </w:r>
    </w:p>
    <w:p w:rsidR="003700EE" w:rsidRPr="003700EE" w:rsidRDefault="003700EE" w:rsidP="003700EE">
      <w:pPr>
        <w:tabs>
          <w:tab w:val="left" w:leader="underscore" w:pos="3638"/>
          <w:tab w:val="left" w:leader="underscore" w:pos="8270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/предоставляет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ресурсы, а</w:t>
      </w: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Организация № 1 оплачивает их использование при реализации образовательной программы в сетевой форме на условиях настоящего Договора.</w:t>
      </w:r>
    </w:p>
    <w:p w:rsidR="003700EE" w:rsidRPr="003700EE" w:rsidRDefault="003700EE" w:rsidP="003700EE">
      <w:pPr>
        <w:tabs>
          <w:tab w:val="left" w:leader="underscore" w:pos="8880"/>
        </w:tabs>
        <w:autoSpaceDE w:val="0"/>
        <w:autoSpaceDN w:val="0"/>
        <w:adjustRightInd w:val="0"/>
        <w:spacing w:before="5" w:after="0" w:line="480" w:lineRule="exact"/>
        <w:ind w:left="72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Оплата по договору составляет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рублей</w:t>
      </w:r>
    </w:p>
    <w:p w:rsidR="003700EE" w:rsidRPr="003700EE" w:rsidRDefault="003700EE" w:rsidP="003700EE">
      <w:pPr>
        <w:tabs>
          <w:tab w:val="left" w:leader="underscore" w:pos="850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копеек. НДС не предусмотрен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(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оставить при необходимости)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.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0" w:lineRule="exact"/>
        <w:ind w:firstLine="7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Финансирование осуществляется на основании расчета в рамках установленных нормативов и утверждается соответствующим приложением к договору.</w:t>
      </w:r>
    </w:p>
    <w:p w:rsidR="003700EE" w:rsidRPr="003700EE" w:rsidRDefault="003700EE" w:rsidP="003700EE">
      <w:pPr>
        <w:tabs>
          <w:tab w:val="left" w:pos="1277"/>
        </w:tabs>
        <w:autoSpaceDE w:val="0"/>
        <w:autoSpaceDN w:val="0"/>
        <w:adjustRightInd w:val="0"/>
        <w:spacing w:after="0" w:line="480" w:lineRule="exact"/>
        <w:ind w:firstLine="7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Оплата по договору производится Организацией № 1 путем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безналичного перечисления денежных средств на расчетный счет Организации</w:t>
      </w:r>
    </w:p>
    <w:p w:rsidR="003700EE" w:rsidRPr="003700EE" w:rsidRDefault="003700EE" w:rsidP="003700EE">
      <w:pPr>
        <w:tabs>
          <w:tab w:val="left" w:leader="underscore" w:pos="7920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2  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proofErr w:type="gramStart"/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</w:t>
      </w:r>
      <w:proofErr w:type="gramEnd"/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указывается</w:t>
      </w:r>
    </w:p>
    <w:p w:rsidR="003700EE" w:rsidRPr="003700EE" w:rsidRDefault="003700EE" w:rsidP="003700EE">
      <w:pPr>
        <w:autoSpaceDE w:val="0"/>
        <w:autoSpaceDN w:val="0"/>
        <w:adjustRightInd w:val="0"/>
        <w:spacing w:before="10" w:after="0" w:line="480" w:lineRule="exact"/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период и сроки оплаты)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.</w:t>
      </w:r>
    </w:p>
    <w:p w:rsidR="003700EE" w:rsidRPr="003700EE" w:rsidRDefault="003700EE" w:rsidP="003700EE">
      <w:pPr>
        <w:widowControl w:val="0"/>
        <w:numPr>
          <w:ilvl w:val="0"/>
          <w:numId w:val="17"/>
        </w:numPr>
        <w:tabs>
          <w:tab w:val="left" w:pos="1277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Стороны могут привлекать для реализации образовательной программы иные финансовые средства за счет внебюджетных источников, в том числе средств физических и юридических лиц.</w:t>
      </w:r>
    </w:p>
    <w:p w:rsidR="003700EE" w:rsidRPr="003700EE" w:rsidRDefault="003700EE" w:rsidP="003700EE">
      <w:pPr>
        <w:widowControl w:val="0"/>
        <w:numPr>
          <w:ilvl w:val="0"/>
          <w:numId w:val="17"/>
        </w:numPr>
        <w:tabs>
          <w:tab w:val="left" w:pos="1277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Стороны разрабатывают систему стимулирования труда и адресной социальной поддержки преподавательского состава на основе Уставов Организаций № 1 и № 2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(оставить при необходимости)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.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485" w:lineRule="exact"/>
        <w:jc w:val="right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6.     Условия и порядок осуществления образовательной деятельности при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5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реализации образовательной программы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485" w:lineRule="exact"/>
        <w:ind w:firstLine="69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6.1. Организацией № 1 при реализации образовательной программы используются ресурсы Организации </w:t>
      </w:r>
      <w:r w:rsidRPr="003700EE">
        <w:rPr>
          <w:rFonts w:ascii="Times New Roman" w:eastAsiaTheme="minorEastAsia" w:hAnsi="Times New Roman" w:cs="Times New Roman"/>
          <w:spacing w:val="40"/>
          <w:sz w:val="26"/>
          <w:szCs w:val="26"/>
          <w:lang w:eastAsia="ru-RU"/>
        </w:rPr>
        <w:t>№2,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указанные в пункте 4.2.1. настоящего договора.</w:t>
      </w:r>
    </w:p>
    <w:p w:rsidR="003700EE" w:rsidRPr="003700EE" w:rsidRDefault="003700EE" w:rsidP="003700EE">
      <w:pPr>
        <w:autoSpaceDE w:val="0"/>
        <w:autoSpaceDN w:val="0"/>
        <w:adjustRightInd w:val="0"/>
        <w:spacing w:before="67" w:after="0" w:line="480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6.2. При реализации образовательной программы предусмотренные пунктом 4.2.1.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tabs>
          <w:tab w:val="left" w:pos="691"/>
        </w:tabs>
        <w:autoSpaceDE w:val="0"/>
        <w:autoSpaceDN w:val="0"/>
        <w:adjustRightInd w:val="0"/>
        <w:spacing w:before="14" w:after="0" w:line="48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7.</w:t>
      </w: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ab/>
        <w:t>Срок действия Договора</w:t>
      </w:r>
    </w:p>
    <w:p w:rsidR="003700EE" w:rsidRPr="003700EE" w:rsidRDefault="003700EE" w:rsidP="003700EE">
      <w:pPr>
        <w:widowControl w:val="0"/>
        <w:numPr>
          <w:ilvl w:val="0"/>
          <w:numId w:val="18"/>
        </w:numPr>
        <w:tabs>
          <w:tab w:val="left" w:pos="1430"/>
        </w:tabs>
        <w:autoSpaceDE w:val="0"/>
        <w:autoSpaceDN w:val="0"/>
        <w:adjustRightInd w:val="0"/>
        <w:spacing w:after="0" w:line="480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Договор вступает в силу с момента его подписания.</w:t>
      </w:r>
    </w:p>
    <w:p w:rsidR="003700EE" w:rsidRPr="003700EE" w:rsidRDefault="003700EE" w:rsidP="003700EE">
      <w:pPr>
        <w:widowControl w:val="0"/>
        <w:numPr>
          <w:ilvl w:val="0"/>
          <w:numId w:val="18"/>
        </w:numPr>
        <w:tabs>
          <w:tab w:val="left" w:pos="1430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Реализация образовательной программы по настоящему Договору</w:t>
      </w:r>
    </w:p>
    <w:p w:rsidR="003700EE" w:rsidRPr="003700EE" w:rsidRDefault="003700EE" w:rsidP="003700EE">
      <w:pPr>
        <w:tabs>
          <w:tab w:val="left" w:leader="underscore" w:pos="9715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начинается   с   момента   заключения   настоящего   договора   или</w:t>
      </w:r>
      <w:proofErr w:type="gramStart"/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»</w:t>
      </w:r>
    </w:p>
    <w:p w:rsidR="003700EE" w:rsidRPr="003700EE" w:rsidRDefault="003700EE" w:rsidP="003700EE">
      <w:pPr>
        <w:tabs>
          <w:tab w:val="left" w:leader="underscore" w:pos="2405"/>
          <w:tab w:val="left" w:leader="underscore" w:pos="3302"/>
        </w:tabs>
        <w:autoSpaceDE w:val="0"/>
        <w:autoSpaceDN w:val="0"/>
        <w:adjustRightInd w:val="0"/>
        <w:spacing w:after="0" w:line="480" w:lineRule="exact"/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20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г. 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(указывается дата)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.</w:t>
      </w:r>
    </w:p>
    <w:p w:rsidR="003700EE" w:rsidRPr="003700EE" w:rsidRDefault="003700EE" w:rsidP="003700EE">
      <w:pPr>
        <w:tabs>
          <w:tab w:val="left" w:pos="706"/>
        </w:tabs>
        <w:autoSpaceDE w:val="0"/>
        <w:autoSpaceDN w:val="0"/>
        <w:adjustRightInd w:val="0"/>
        <w:spacing w:after="0" w:line="480" w:lineRule="exact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7.3.</w:t>
      </w:r>
      <w:r w:rsidRPr="003700EE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ab/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Завершение   действия   договора   наступает   после   завершения</w:t>
      </w:r>
    </w:p>
    <w:p w:rsidR="003700EE" w:rsidRPr="003700EE" w:rsidRDefault="003700EE" w:rsidP="003700EE">
      <w:pPr>
        <w:tabs>
          <w:tab w:val="left" w:leader="underscore" w:pos="6250"/>
          <w:tab w:val="left" w:leader="underscore" w:pos="8515"/>
          <w:tab w:val="left" w:leader="underscore" w:pos="9538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реализации образовательной программы «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» 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20_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г.,</w:t>
      </w: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исполнения сторонами обязательств по настоящему договору и подписания Сторонами актов о выполнении настоящего договора.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tabs>
          <w:tab w:val="left" w:pos="686"/>
        </w:tabs>
        <w:autoSpaceDE w:val="0"/>
        <w:autoSpaceDN w:val="0"/>
        <w:adjustRightInd w:val="0"/>
        <w:spacing w:before="5" w:after="0" w:line="480" w:lineRule="exac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8.</w:t>
      </w: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ab/>
        <w:t>Ответственность Сторон</w:t>
      </w:r>
    </w:p>
    <w:p w:rsidR="003700EE" w:rsidRPr="003700EE" w:rsidRDefault="003700EE" w:rsidP="003700EE">
      <w:pPr>
        <w:widowControl w:val="0"/>
        <w:numPr>
          <w:ilvl w:val="0"/>
          <w:numId w:val="19"/>
        </w:numPr>
        <w:tabs>
          <w:tab w:val="left" w:pos="1411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3700EE" w:rsidRPr="003700EE" w:rsidRDefault="003700EE" w:rsidP="003700EE">
      <w:pPr>
        <w:widowControl w:val="0"/>
        <w:numPr>
          <w:ilvl w:val="0"/>
          <w:numId w:val="19"/>
        </w:numPr>
        <w:tabs>
          <w:tab w:val="left" w:pos="1411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3700EE" w:rsidRPr="003700EE" w:rsidRDefault="003700EE" w:rsidP="003700EE">
      <w:pPr>
        <w:autoSpaceDE w:val="0"/>
        <w:autoSpaceDN w:val="0"/>
        <w:adjustRightInd w:val="0"/>
        <w:spacing w:before="67" w:after="144" w:line="480" w:lineRule="exact"/>
        <w:ind w:firstLine="7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8.3.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3700EE" w:rsidRPr="003700EE" w:rsidRDefault="003700EE" w:rsidP="003700EE">
      <w:pPr>
        <w:autoSpaceDE w:val="0"/>
        <w:autoSpaceDN w:val="0"/>
        <w:adjustRightInd w:val="0"/>
        <w:spacing w:before="67" w:after="144" w:line="480" w:lineRule="exact"/>
        <w:ind w:firstLine="7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3700EE" w:rsidRPr="003700EE" w:rsidSect="005B60B2">
          <w:type w:val="continuous"/>
          <w:pgSz w:w="16837" w:h="23810"/>
          <w:pgMar w:top="1134" w:right="3321" w:bottom="1440" w:left="3642" w:header="720" w:footer="720" w:gutter="0"/>
          <w:cols w:space="60"/>
          <w:noEndnote/>
        </w:sect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8.4.   В случае наступления форс-мажорных обстоятельств в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column"/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срок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3700EE" w:rsidRPr="003700EE" w:rsidSect="005B60B2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6837" w:h="23810"/>
          <w:pgMar w:top="1134" w:right="3173" w:bottom="1440" w:left="4343" w:header="720" w:footer="720" w:gutter="0"/>
          <w:cols w:num="2" w:space="720" w:equalWidth="0">
            <w:col w:w="7310" w:space="1291"/>
            <w:col w:w="720"/>
          </w:cols>
          <w:noEndnote/>
        </w:sectPr>
      </w:pPr>
    </w:p>
    <w:p w:rsidR="003700EE" w:rsidRPr="003700EE" w:rsidRDefault="003700EE" w:rsidP="003700EE">
      <w:pPr>
        <w:autoSpaceDE w:val="0"/>
        <w:autoSpaceDN w:val="0"/>
        <w:adjustRightInd w:val="0"/>
        <w:spacing w:before="43" w:after="629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3700EE" w:rsidRPr="003700EE" w:rsidRDefault="003700EE" w:rsidP="003700EE">
      <w:pPr>
        <w:autoSpaceDE w:val="0"/>
        <w:autoSpaceDN w:val="0"/>
        <w:adjustRightInd w:val="0"/>
        <w:spacing w:before="43" w:after="629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3700EE" w:rsidRPr="003700EE" w:rsidSect="005B60B2">
          <w:type w:val="continuous"/>
          <w:pgSz w:w="16837" w:h="23810"/>
          <w:pgMar w:top="1134" w:right="3173" w:bottom="1440" w:left="3628" w:header="720" w:footer="720" w:gutter="0"/>
          <w:cols w:space="60"/>
          <w:noEndnote/>
        </w:sectPr>
      </w:pPr>
    </w:p>
    <w:p w:rsidR="003700EE" w:rsidRPr="003700EE" w:rsidRDefault="003700EE" w:rsidP="003700EE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9.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 w:type="column"/>
      </w: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Порядок изменения и прекращения договора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sectPr w:rsidR="003700EE" w:rsidRPr="003700EE" w:rsidSect="005B60B2">
          <w:headerReference w:type="even" r:id="rId35"/>
          <w:headerReference w:type="default" r:id="rId36"/>
          <w:footerReference w:type="even" r:id="rId37"/>
          <w:footerReference w:type="default" r:id="rId38"/>
          <w:type w:val="continuous"/>
          <w:pgSz w:w="16837" w:h="23810"/>
          <w:pgMar w:top="1134" w:right="5073" w:bottom="1440" w:left="5365" w:header="720" w:footer="720" w:gutter="0"/>
          <w:cols w:num="2" w:space="720" w:equalWidth="0">
            <w:col w:w="720" w:space="5"/>
            <w:col w:w="5692"/>
          </w:cols>
          <w:noEndnote/>
        </w:sectPr>
      </w:pPr>
    </w:p>
    <w:p w:rsidR="003700EE" w:rsidRPr="003700EE" w:rsidRDefault="003700EE" w:rsidP="003700EE">
      <w:pPr>
        <w:widowControl w:val="0"/>
        <w:numPr>
          <w:ilvl w:val="0"/>
          <w:numId w:val="20"/>
        </w:numPr>
        <w:tabs>
          <w:tab w:val="left" w:pos="1416"/>
        </w:tabs>
        <w:autoSpaceDE w:val="0"/>
        <w:autoSpaceDN w:val="0"/>
        <w:adjustRightInd w:val="0"/>
        <w:spacing w:before="34"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3700EE" w:rsidRPr="003700EE" w:rsidRDefault="003700EE" w:rsidP="003700EE">
      <w:pPr>
        <w:widowControl w:val="0"/>
        <w:numPr>
          <w:ilvl w:val="0"/>
          <w:numId w:val="20"/>
        </w:numPr>
        <w:tabs>
          <w:tab w:val="left" w:pos="1416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изменения адресов и платежных реквизитов Стороны обязуются уведомить об этом друг друга в течение 5 дней.</w:t>
      </w:r>
    </w:p>
    <w:p w:rsidR="003700EE" w:rsidRPr="003700EE" w:rsidRDefault="003700EE" w:rsidP="003700EE">
      <w:pPr>
        <w:widowControl w:val="0"/>
        <w:numPr>
          <w:ilvl w:val="0"/>
          <w:numId w:val="20"/>
        </w:numPr>
        <w:tabs>
          <w:tab w:val="left" w:pos="1416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3700EE" w:rsidRPr="003700EE" w:rsidRDefault="003700EE" w:rsidP="003700EE">
      <w:pPr>
        <w:widowControl w:val="0"/>
        <w:numPr>
          <w:ilvl w:val="0"/>
          <w:numId w:val="20"/>
        </w:numPr>
        <w:tabs>
          <w:tab w:val="left" w:pos="1416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700EE" w:rsidRPr="003700EE" w:rsidRDefault="003700EE" w:rsidP="003700EE">
      <w:pPr>
        <w:widowControl w:val="0"/>
        <w:numPr>
          <w:ilvl w:val="0"/>
          <w:numId w:val="20"/>
        </w:numPr>
        <w:tabs>
          <w:tab w:val="left" w:pos="1416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3700EE" w:rsidRPr="003700EE" w:rsidSect="005B60B2">
          <w:headerReference w:type="even" r:id="rId39"/>
          <w:headerReference w:type="default" r:id="rId40"/>
          <w:footerReference w:type="even" r:id="rId41"/>
          <w:footerReference w:type="default" r:id="rId42"/>
          <w:type w:val="continuous"/>
          <w:pgSz w:w="16837" w:h="23810"/>
          <w:pgMar w:top="1134" w:right="3173" w:bottom="1440" w:left="3628" w:header="720" w:footer="720" w:gutter="0"/>
          <w:cols w:space="60"/>
          <w:noEndnote/>
        </w:sectPr>
      </w:pPr>
    </w:p>
    <w:p w:rsidR="003700EE" w:rsidRPr="003700EE" w:rsidRDefault="003700EE" w:rsidP="003700EE">
      <w:pPr>
        <w:framePr w:w="2236" w:h="715" w:hRule="exact" w:hSpace="38" w:wrap="auto" w:vAnchor="text" w:hAnchor="text" w:x="-2015" w:y="106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Организация № 1</w:t>
      </w:r>
    </w:p>
    <w:p w:rsidR="003700EE" w:rsidRPr="003700EE" w:rsidRDefault="003700EE" w:rsidP="003700EE">
      <w:pPr>
        <w:framePr w:w="2236" w:h="715" w:hRule="exact" w:hSpace="38" w:wrap="auto" w:vAnchor="text" w:hAnchor="text" w:x="-2015" w:y="1067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реквизиты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149"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10.    Реквизиты и подписи Сторон</w:t>
      </w:r>
    </w:p>
    <w:p w:rsidR="003700EE" w:rsidRPr="003700EE" w:rsidRDefault="003700EE" w:rsidP="003700EE">
      <w:pPr>
        <w:tabs>
          <w:tab w:val="left" w:pos="2606"/>
        </w:tabs>
        <w:autoSpaceDE w:val="0"/>
        <w:autoSpaceDN w:val="0"/>
        <w:adjustRightInd w:val="0"/>
        <w:spacing w:before="178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! 1</w:t>
      </w: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ab/>
        <w:t>Организация № 2</w:t>
      </w:r>
    </w:p>
    <w:p w:rsidR="003700EE" w:rsidRPr="003700EE" w:rsidRDefault="003700EE" w:rsidP="003700EE">
      <w:pPr>
        <w:autoSpaceDE w:val="0"/>
        <w:autoSpaceDN w:val="0"/>
        <w:adjustRightInd w:val="0"/>
        <w:spacing w:before="19" w:after="0" w:line="240" w:lineRule="auto"/>
        <w:ind w:left="2376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реквизиты</w:t>
      </w:r>
    </w:p>
    <w:p w:rsidR="003700EE" w:rsidRPr="003700EE" w:rsidRDefault="003700EE" w:rsidP="003700EE">
      <w:pPr>
        <w:autoSpaceDE w:val="0"/>
        <w:autoSpaceDN w:val="0"/>
        <w:adjustRightInd w:val="0"/>
        <w:spacing w:before="19" w:after="0" w:line="240" w:lineRule="auto"/>
        <w:ind w:left="2376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3700EE" w:rsidRPr="003700EE" w:rsidSect="005B60B2">
          <w:headerReference w:type="even" r:id="rId43"/>
          <w:headerReference w:type="default" r:id="rId44"/>
          <w:footerReference w:type="even" r:id="rId45"/>
          <w:footerReference w:type="default" r:id="rId46"/>
          <w:type w:val="continuous"/>
          <w:pgSz w:w="16837" w:h="23810"/>
          <w:pgMar w:top="1134" w:right="5649" w:bottom="1440" w:left="6364" w:header="720" w:footer="720" w:gutter="0"/>
          <w:cols w:space="60"/>
          <w:noEndnote/>
        </w:sectPr>
      </w:pPr>
    </w:p>
    <w:p w:rsidR="003700EE" w:rsidRPr="003700EE" w:rsidRDefault="003700EE" w:rsidP="003700EE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подпись руководителя</w:t>
      </w:r>
    </w:p>
    <w:p w:rsidR="003700EE" w:rsidRPr="003700EE" w:rsidRDefault="003700EE" w:rsidP="003700EE">
      <w:pPr>
        <w:autoSpaceDE w:val="0"/>
        <w:autoSpaceDN w:val="0"/>
        <w:adjustRightInd w:val="0"/>
        <w:spacing w:before="19" w:after="0" w:line="240" w:lineRule="auto"/>
        <w:ind w:left="169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column"/>
      </w:r>
    </w:p>
    <w:p w:rsidR="003700EE" w:rsidRPr="003700EE" w:rsidRDefault="003700EE" w:rsidP="003700EE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0EE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column"/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подпись руководителя</w:t>
      </w:r>
    </w:p>
    <w:p w:rsidR="003700EE" w:rsidRPr="003700EE" w:rsidRDefault="003700EE" w:rsidP="003700EE">
      <w:pPr>
        <w:autoSpaceDE w:val="0"/>
        <w:autoSpaceDN w:val="0"/>
        <w:adjustRightInd w:val="0"/>
        <w:spacing w:before="24" w:after="0" w:line="240" w:lineRule="auto"/>
        <w:ind w:left="194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column"/>
      </w:r>
    </w:p>
    <w:p w:rsidR="003700EE" w:rsidRPr="003700EE" w:rsidRDefault="003700EE" w:rsidP="003700EE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700EE" w:rsidRPr="003700EE" w:rsidSect="005B60B2">
          <w:headerReference w:type="even" r:id="rId47"/>
          <w:headerReference w:type="default" r:id="rId48"/>
          <w:footerReference w:type="even" r:id="rId49"/>
          <w:footerReference w:type="default" r:id="rId50"/>
          <w:type w:val="continuous"/>
          <w:pgSz w:w="16837" w:h="23810"/>
          <w:pgMar w:top="1134" w:right="3605" w:bottom="1440" w:left="4352" w:header="720" w:footer="720" w:gutter="0"/>
          <w:cols w:num="4" w:space="720" w:equalWidth="0">
            <w:col w:w="2678" w:space="614"/>
            <w:col w:w="720" w:space="605"/>
            <w:col w:w="2664" w:space="878"/>
            <w:col w:w="720"/>
          </w:cols>
          <w:noEndnote/>
        </w:sectPr>
      </w:pPr>
      <w:r w:rsidRPr="003700EE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</w:p>
    <w:p w:rsidR="002216F6" w:rsidRDefault="002216F6" w:rsidP="003700EE">
      <w:pPr>
        <w:autoSpaceDE w:val="0"/>
        <w:autoSpaceDN w:val="0"/>
        <w:adjustRightInd w:val="0"/>
        <w:spacing w:before="67" w:after="0" w:line="370" w:lineRule="exact"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70" w:lineRule="exact"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70" w:lineRule="exact"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2216F6" w:rsidRDefault="002216F6" w:rsidP="003700EE">
      <w:pPr>
        <w:autoSpaceDE w:val="0"/>
        <w:autoSpaceDN w:val="0"/>
        <w:adjustRightInd w:val="0"/>
        <w:spacing w:before="67" w:after="0" w:line="370" w:lineRule="exact"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67" w:after="0" w:line="370" w:lineRule="exact"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lastRenderedPageBreak/>
        <w:t>Приложение № 5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ind w:left="898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>Перечень обучающихся по образовательной программе, реализуемой в</w:t>
      </w:r>
    </w:p>
    <w:p w:rsidR="003700EE" w:rsidRPr="003700EE" w:rsidRDefault="003700EE" w:rsidP="003700EE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>сетевой форме</w:t>
      </w:r>
    </w:p>
    <w:p w:rsidR="003700EE" w:rsidRPr="003700EE" w:rsidRDefault="003700EE" w:rsidP="003700EE">
      <w:pPr>
        <w:autoSpaceDE w:val="0"/>
        <w:autoSpaceDN w:val="0"/>
        <w:adjustRightInd w:val="0"/>
        <w:spacing w:after="408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4003"/>
        <w:gridCol w:w="2299"/>
        <w:gridCol w:w="2290"/>
      </w:tblGrid>
      <w:tr w:rsidR="003700EE" w:rsidRPr="003700EE" w:rsidTr="00DD3F1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ind w:left="1939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00EE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Класс/курс</w:t>
            </w:r>
          </w:p>
        </w:tc>
      </w:tr>
      <w:tr w:rsidR="003700EE" w:rsidRPr="003700EE" w:rsidTr="00DD3F1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EE" w:rsidRPr="003700EE" w:rsidRDefault="003700EE" w:rsidP="0037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ind w:left="83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ind w:left="83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tabs>
          <w:tab w:val="left" w:pos="5443"/>
        </w:tabs>
        <w:autoSpaceDE w:val="0"/>
        <w:autoSpaceDN w:val="0"/>
        <w:adjustRightInd w:val="0"/>
        <w:spacing w:before="226" w:after="0" w:line="240" w:lineRule="auto"/>
        <w:ind w:left="83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Организация № 1</w:t>
      </w:r>
      <w:r w:rsidRPr="003700E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ab/>
        <w:t>Организация № 2</w:t>
      </w:r>
    </w:p>
    <w:p w:rsidR="003700EE" w:rsidRPr="003700EE" w:rsidRDefault="003700EE" w:rsidP="003700EE">
      <w:pPr>
        <w:autoSpaceDE w:val="0"/>
        <w:autoSpaceDN w:val="0"/>
        <w:adjustRightInd w:val="0"/>
        <w:spacing w:after="0" w:line="240" w:lineRule="exact"/>
        <w:ind w:left="82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00EE" w:rsidRPr="003700EE" w:rsidRDefault="003700EE" w:rsidP="003700EE">
      <w:pPr>
        <w:tabs>
          <w:tab w:val="left" w:pos="5438"/>
        </w:tabs>
        <w:autoSpaceDE w:val="0"/>
        <w:autoSpaceDN w:val="0"/>
        <w:adjustRightInd w:val="0"/>
        <w:spacing w:before="96" w:after="0" w:line="240" w:lineRule="auto"/>
        <w:ind w:left="826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подпись руководителя</w:t>
      </w:r>
      <w:r w:rsidRPr="003700EE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подпись руководителя</w:t>
      </w:r>
    </w:p>
    <w:p w:rsidR="003700EE" w:rsidRPr="003700EE" w:rsidRDefault="003700EE" w:rsidP="003700EE">
      <w:pPr>
        <w:tabs>
          <w:tab w:val="left" w:pos="1598"/>
          <w:tab w:val="left" w:pos="4862"/>
        </w:tabs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eastAsiaTheme="minorEastAsia" w:hAnsi="Times New Roman" w:cs="Times New Roman"/>
          <w:i/>
          <w:iCs/>
          <w:spacing w:val="1000"/>
          <w:sz w:val="26"/>
          <w:szCs w:val="26"/>
          <w:lang w:eastAsia="ru-RU"/>
        </w:rPr>
      </w:pPr>
    </w:p>
    <w:p w:rsidR="003700EE" w:rsidRPr="003700EE" w:rsidRDefault="003700EE" w:rsidP="003700EE">
      <w:pPr>
        <w:tabs>
          <w:tab w:val="left" w:pos="1598"/>
          <w:tab w:val="left" w:pos="4862"/>
        </w:tabs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eastAsiaTheme="minorEastAsia" w:hAnsi="Times New Roman" w:cs="Times New Roman"/>
          <w:i/>
          <w:iCs/>
          <w:spacing w:val="1000"/>
          <w:sz w:val="26"/>
          <w:szCs w:val="26"/>
          <w:lang w:eastAsia="ru-RU"/>
        </w:rPr>
      </w:pPr>
    </w:p>
    <w:p w:rsidR="003700EE" w:rsidRPr="003700EE" w:rsidRDefault="003700EE" w:rsidP="003700EE">
      <w:pPr>
        <w:tabs>
          <w:tab w:val="left" w:pos="1598"/>
          <w:tab w:val="left" w:pos="4862"/>
        </w:tabs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eastAsiaTheme="minorEastAsia" w:hAnsi="Times New Roman" w:cs="Times New Roman"/>
          <w:i/>
          <w:iCs/>
          <w:spacing w:val="1000"/>
          <w:sz w:val="26"/>
          <w:szCs w:val="26"/>
          <w:lang w:eastAsia="ru-RU"/>
        </w:rPr>
      </w:pPr>
    </w:p>
    <w:p w:rsidR="003700EE" w:rsidRPr="003700EE" w:rsidRDefault="003700EE" w:rsidP="003700EE">
      <w:pPr>
        <w:tabs>
          <w:tab w:val="left" w:pos="1598"/>
          <w:tab w:val="left" w:pos="4862"/>
        </w:tabs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eastAsiaTheme="minorEastAsia" w:hAnsi="Times New Roman" w:cs="Times New Roman"/>
          <w:i/>
          <w:iCs/>
          <w:spacing w:val="1000"/>
          <w:sz w:val="26"/>
          <w:szCs w:val="26"/>
          <w:lang w:eastAsia="ru-RU"/>
        </w:rPr>
      </w:pPr>
    </w:p>
    <w:p w:rsidR="003700EE" w:rsidRPr="003700EE" w:rsidRDefault="003700EE" w:rsidP="003700EE">
      <w:pPr>
        <w:tabs>
          <w:tab w:val="left" w:pos="1598"/>
          <w:tab w:val="left" w:pos="4862"/>
        </w:tabs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eastAsiaTheme="minorEastAsia" w:hAnsi="Times New Roman" w:cs="Times New Roman"/>
          <w:i/>
          <w:iCs/>
          <w:spacing w:val="1000"/>
          <w:sz w:val="26"/>
          <w:szCs w:val="26"/>
          <w:lang w:eastAsia="ru-RU"/>
        </w:rPr>
      </w:pPr>
    </w:p>
    <w:p w:rsidR="003700EE" w:rsidRPr="003700EE" w:rsidRDefault="003700EE" w:rsidP="003700EE">
      <w:pPr>
        <w:tabs>
          <w:tab w:val="left" w:pos="1598"/>
          <w:tab w:val="left" w:pos="4862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Theme="minorEastAsia" w:hAnsi="Times New Roman" w:cs="Times New Roman"/>
          <w:i/>
          <w:iCs/>
          <w:spacing w:val="1000"/>
          <w:sz w:val="26"/>
          <w:szCs w:val="26"/>
          <w:lang w:eastAsia="ru-RU"/>
        </w:rPr>
        <w:sectPr w:rsidR="003700EE" w:rsidRPr="003700EE" w:rsidSect="005B60B2">
          <w:headerReference w:type="even" r:id="rId51"/>
          <w:headerReference w:type="default" r:id="rId52"/>
          <w:footerReference w:type="even" r:id="rId53"/>
          <w:footerReference w:type="default" r:id="rId54"/>
          <w:type w:val="continuous"/>
          <w:pgSz w:w="16837" w:h="23810"/>
          <w:pgMar w:top="1134" w:right="3432" w:bottom="1440" w:left="3541" w:header="720" w:footer="720" w:gutter="0"/>
          <w:cols w:space="60"/>
          <w:noEndnote/>
        </w:sectPr>
      </w:pPr>
      <w:bookmarkStart w:id="0" w:name="_GoBack"/>
      <w:bookmarkEnd w:id="0"/>
    </w:p>
    <w:p w:rsidR="003700EE" w:rsidRDefault="003700EE"/>
    <w:sectPr w:rsidR="003700EE" w:rsidSect="005B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216F6">
      <w:pPr>
        <w:spacing w:after="0" w:line="240" w:lineRule="auto"/>
      </w:pPr>
      <w:r>
        <w:separator/>
      </w:r>
    </w:p>
  </w:endnote>
  <w:endnote w:type="continuationSeparator" w:id="0">
    <w:p w:rsidR="00000000" w:rsidRDefault="0022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2216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216F6">
      <w:pPr>
        <w:spacing w:after="0" w:line="240" w:lineRule="auto"/>
      </w:pPr>
      <w:r>
        <w:separator/>
      </w:r>
    </w:p>
  </w:footnote>
  <w:footnote w:type="continuationSeparator" w:id="0">
    <w:p w:rsidR="00000000" w:rsidRDefault="0022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jc w:val="center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  <w:noProof/>
      </w:rPr>
      <w:t>16</w:t>
    </w:r>
    <w:r>
      <w:rPr>
        <w:rStyle w:val="FontStyle48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1392" w:right="-3442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  <w:noProof/>
      </w:rPr>
      <w:t>4</w:t>
    </w:r>
    <w:r>
      <w:rPr>
        <w:rStyle w:val="FontStyle48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4805" w:right="-34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  <w:noProof/>
      </w:rPr>
      <w:t>32</w:t>
    </w:r>
    <w:r>
      <w:rPr>
        <w:rStyle w:val="FontStyle48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4805" w:right="-34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  <w:noProof/>
      </w:rPr>
      <w:t>15</w:t>
    </w:r>
    <w:r>
      <w:rPr>
        <w:rStyle w:val="FontStyle48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4119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</w:rPr>
      <w:t>44</w:t>
    </w:r>
    <w:r>
      <w:rPr>
        <w:rStyle w:val="FontStyle48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4119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</w:rPr>
      <w:t>44</w:t>
    </w:r>
    <w:r>
      <w:rPr>
        <w:rStyle w:val="FontStyle48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3097" w:right="-1900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</w:rPr>
      <w:t>44</w:t>
    </w:r>
    <w:r>
      <w:rPr>
        <w:rStyle w:val="FontStyle48"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3097" w:right="-1900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  <w:noProof/>
      </w:rPr>
      <w:t>17</w:t>
    </w:r>
    <w:r>
      <w:rPr>
        <w:rStyle w:val="FontStyle48"/>
      </w:rPr>
      <w:fldChar w:fldCharType="end"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4834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</w:rPr>
      <w:t>44</w:t>
    </w:r>
    <w:r>
      <w:rPr>
        <w:rStyle w:val="FontStyle48"/>
      </w:rP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4834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  <w:noProof/>
      </w:rPr>
      <w:t>16</w:t>
    </w:r>
    <w:r>
      <w:rPr>
        <w:rStyle w:val="FontStyle48"/>
      </w:rPr>
      <w:fldChar w:fldCharType="end"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2098" w:right="-2476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</w:rPr>
      <w:t>44</w:t>
    </w:r>
    <w:r>
      <w:rPr>
        <w:rStyle w:val="FontStyle4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jc w:val="center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  <w:noProof/>
      </w:rPr>
      <w:t>1</w:t>
    </w:r>
    <w:r>
      <w:rPr>
        <w:rStyle w:val="FontStyle48"/>
      </w:rPr>
      <w:fldChar w:fldCharType="end"/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2098" w:right="-2476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  <w:noProof/>
      </w:rPr>
      <w:t>16</w:t>
    </w:r>
    <w:r>
      <w:rPr>
        <w:rStyle w:val="FontStyle48"/>
      </w:rPr>
      <w:fldChar w:fldCharType="end"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4110" w:right="-432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</w:rPr>
      <w:t>44</w:t>
    </w:r>
    <w:r>
      <w:rPr>
        <w:rStyle w:val="FontStyle48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4110" w:right="-432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  <w:noProof/>
      </w:rPr>
      <w:t>16</w:t>
    </w:r>
    <w:r>
      <w:rPr>
        <w:rStyle w:val="FontStyle48"/>
      </w:rPr>
      <w:fldChar w:fldCharType="end"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4949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  <w:noProof/>
      </w:rPr>
      <w:t>34</w:t>
    </w:r>
    <w:r>
      <w:rPr>
        <w:rStyle w:val="FontStyle48"/>
      </w:rPr>
      <w:fldChar w:fldCharType="end"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4949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  <w:noProof/>
      </w:rPr>
      <w:t>17</w:t>
    </w:r>
    <w:r>
      <w:rPr>
        <w:rStyle w:val="FontStyle4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4939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  <w:noProof/>
      </w:rPr>
      <w:t>18</w:t>
    </w:r>
    <w:r>
      <w:rPr>
        <w:rStyle w:val="FontStyle4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4939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  <w:noProof/>
      </w:rPr>
      <w:t>3</w:t>
    </w:r>
    <w:r>
      <w:rPr>
        <w:rStyle w:val="FontStyle4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-1517" w:right="-1032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</w:rPr>
      <w:t>26</w:t>
    </w:r>
    <w:r>
      <w:rPr>
        <w:rStyle w:val="FontStyle4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-1517" w:right="-1032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</w:rPr>
      <w:t>26</w:t>
    </w:r>
    <w:r>
      <w:rPr>
        <w:rStyle w:val="FontStyle48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4829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</w:rPr>
      <w:t>26</w:t>
    </w:r>
    <w:r>
      <w:rPr>
        <w:rStyle w:val="FontStyle48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4829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  <w:noProof/>
      </w:rPr>
      <w:t>4</w:t>
    </w:r>
    <w:r>
      <w:rPr>
        <w:rStyle w:val="FontStyle48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62" w:rsidRDefault="003700EE">
    <w:pPr>
      <w:pStyle w:val="Style3"/>
      <w:widowControl/>
      <w:ind w:left="1392" w:right="-3442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</w:rPr>
      <w:t>26</w:t>
    </w:r>
    <w:r>
      <w:rPr>
        <w:rStyle w:val="FontStyle4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4FB"/>
    <w:multiLevelType w:val="singleLevel"/>
    <w:tmpl w:val="088E894E"/>
    <w:lvl w:ilvl="0">
      <w:start w:val="3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E548DE"/>
    <w:multiLevelType w:val="singleLevel"/>
    <w:tmpl w:val="3CAACB10"/>
    <w:lvl w:ilvl="0">
      <w:start w:val="4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391DC4"/>
    <w:multiLevelType w:val="singleLevel"/>
    <w:tmpl w:val="3314E9B6"/>
    <w:lvl w:ilvl="0">
      <w:start w:val="1"/>
      <w:numFmt w:val="decimal"/>
      <w:lvlText w:val="4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D82043"/>
    <w:multiLevelType w:val="singleLevel"/>
    <w:tmpl w:val="E0967876"/>
    <w:lvl w:ilvl="0">
      <w:start w:val="1"/>
      <w:numFmt w:val="decimal"/>
      <w:lvlText w:val="8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4974CB"/>
    <w:multiLevelType w:val="singleLevel"/>
    <w:tmpl w:val="C7803222"/>
    <w:lvl w:ilvl="0">
      <w:start w:val="3"/>
      <w:numFmt w:val="decimal"/>
      <w:lvlText w:val="4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2F4A20"/>
    <w:multiLevelType w:val="singleLevel"/>
    <w:tmpl w:val="E4BC7C98"/>
    <w:lvl w:ilvl="0">
      <w:start w:val="2"/>
      <w:numFmt w:val="decimal"/>
      <w:lvlText w:val="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7DF4B55"/>
    <w:multiLevelType w:val="singleLevel"/>
    <w:tmpl w:val="71F8CE04"/>
    <w:lvl w:ilvl="0">
      <w:start w:val="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C80930"/>
    <w:multiLevelType w:val="singleLevel"/>
    <w:tmpl w:val="631EFD8C"/>
    <w:lvl w:ilvl="0">
      <w:start w:val="4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C925B9"/>
    <w:multiLevelType w:val="singleLevel"/>
    <w:tmpl w:val="B08EB8FE"/>
    <w:lvl w:ilvl="0">
      <w:start w:val="1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2539A7"/>
    <w:multiLevelType w:val="singleLevel"/>
    <w:tmpl w:val="0D920250"/>
    <w:lvl w:ilvl="0">
      <w:start w:val="1"/>
      <w:numFmt w:val="decimal"/>
      <w:lvlText w:val="7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7571372"/>
    <w:multiLevelType w:val="singleLevel"/>
    <w:tmpl w:val="75942E16"/>
    <w:lvl w:ilvl="0">
      <w:start w:val="3"/>
      <w:numFmt w:val="decimal"/>
      <w:lvlText w:val="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A9D21D8"/>
    <w:multiLevelType w:val="singleLevel"/>
    <w:tmpl w:val="14F2EAB8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BA9468A"/>
    <w:multiLevelType w:val="singleLevel"/>
    <w:tmpl w:val="C3BECB0A"/>
    <w:lvl w:ilvl="0">
      <w:start w:val="4"/>
      <w:numFmt w:val="decimal"/>
      <w:lvlText w:val="4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5515649"/>
    <w:multiLevelType w:val="singleLevel"/>
    <w:tmpl w:val="0396D290"/>
    <w:lvl w:ilvl="0">
      <w:start w:val="6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1222E50"/>
    <w:multiLevelType w:val="singleLevel"/>
    <w:tmpl w:val="BCD24D3A"/>
    <w:lvl w:ilvl="0">
      <w:start w:val="1"/>
      <w:numFmt w:val="decimal"/>
      <w:lvlText w:val="4.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5B8212A"/>
    <w:multiLevelType w:val="singleLevel"/>
    <w:tmpl w:val="F22AFB04"/>
    <w:lvl w:ilvl="0">
      <w:start w:val="3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8F41679"/>
    <w:multiLevelType w:val="singleLevel"/>
    <w:tmpl w:val="8B42D26E"/>
    <w:lvl w:ilvl="0">
      <w:start w:val="1"/>
      <w:numFmt w:val="decimal"/>
      <w:lvlText w:val="9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A66724C"/>
    <w:multiLevelType w:val="singleLevel"/>
    <w:tmpl w:val="55B8E53C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"/>
  </w:num>
  <w:num w:numId="5">
    <w:abstractNumId w:val="13"/>
  </w:num>
  <w:num w:numId="6">
    <w:abstractNumId w:val="8"/>
  </w:num>
  <w:num w:numId="7">
    <w:abstractNumId w:val="7"/>
  </w:num>
  <w:num w:numId="8">
    <w:abstractNumId w:val="11"/>
  </w:num>
  <w:num w:numId="9">
    <w:abstractNumId w:val="11"/>
    <w:lvlOverride w:ilvl="0">
      <w:lvl w:ilvl="0">
        <w:start w:val="7"/>
        <w:numFmt w:val="decimal"/>
        <w:lvlText w:val="6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5"/>
    <w:lvlOverride w:ilvl="0">
      <w:lvl w:ilvl="0">
        <w:start w:val="4"/>
        <w:numFmt w:val="decimal"/>
        <w:lvlText w:val="7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</w:num>
  <w:num w:numId="13">
    <w:abstractNumId w:val="2"/>
  </w:num>
  <w:num w:numId="14">
    <w:abstractNumId w:val="12"/>
  </w:num>
  <w:num w:numId="15">
    <w:abstractNumId w:val="14"/>
  </w:num>
  <w:num w:numId="16">
    <w:abstractNumId w:val="4"/>
  </w:num>
  <w:num w:numId="17">
    <w:abstractNumId w:val="10"/>
  </w:num>
  <w:num w:numId="18">
    <w:abstractNumId w:val="9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EA"/>
    <w:rsid w:val="002216F6"/>
    <w:rsid w:val="003700EE"/>
    <w:rsid w:val="005B60B2"/>
    <w:rsid w:val="007A7002"/>
    <w:rsid w:val="00DA3B47"/>
    <w:rsid w:val="00E3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D87A"/>
  <w15:chartTrackingRefBased/>
  <w15:docId w15:val="{8FD5BDA7-7E8D-4A7D-95AA-3664C647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0EE"/>
    <w:rPr>
      <w:color w:val="0563C1" w:themeColor="hyperlink"/>
      <w:u w:val="single"/>
    </w:rPr>
  </w:style>
  <w:style w:type="paragraph" w:customStyle="1" w:styleId="Style3">
    <w:name w:val="Style3"/>
    <w:basedOn w:val="a"/>
    <w:uiPriority w:val="99"/>
    <w:rsid w:val="00370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3700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54" Type="http://schemas.openxmlformats.org/officeDocument/2006/relationships/footer" Target="footer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5.xml"/><Relationship Id="rId40" Type="http://schemas.openxmlformats.org/officeDocument/2006/relationships/header" Target="header18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header" Target="header22.xm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Пожиленков</dc:creator>
  <cp:keywords/>
  <dc:description/>
  <cp:lastModifiedBy>Филипченко Ю. Наталья</cp:lastModifiedBy>
  <cp:revision>3</cp:revision>
  <dcterms:created xsi:type="dcterms:W3CDTF">2022-05-17T10:44:00Z</dcterms:created>
  <dcterms:modified xsi:type="dcterms:W3CDTF">2022-05-17T11:41:00Z</dcterms:modified>
</cp:coreProperties>
</file>