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9C8" w:rsidRPr="00A520CC" w:rsidRDefault="00C502E9" w:rsidP="00A520C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A520CC">
        <w:rPr>
          <w:b/>
          <w:bCs/>
          <w:color w:val="000000"/>
        </w:rPr>
        <w:t>Номинация: «ИНДИВИДУАЛЬНЫЙ ПОДХОД НАСТАВНИКА</w:t>
      </w:r>
    </w:p>
    <w:p w:rsidR="00C502E9" w:rsidRPr="00A520CC" w:rsidRDefault="00C502E9" w:rsidP="00A520CC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A520CC">
        <w:rPr>
          <w:b/>
          <w:bCs/>
          <w:color w:val="000000"/>
        </w:rPr>
        <w:t>В КОНКУРСНОМ ДВИЖЕНИИ»</w:t>
      </w:r>
    </w:p>
    <w:p w:rsidR="00C502E9" w:rsidRPr="00A520CC" w:rsidRDefault="00C502E9" w:rsidP="00A520C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D2721" w:rsidRPr="00A520CC" w:rsidRDefault="000D2721" w:rsidP="00A520CC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520CC">
        <w:rPr>
          <w:b/>
          <w:bCs/>
          <w:color w:val="000000"/>
        </w:rPr>
        <w:t>«Формирование внутренней готовности молодого педагога – участника конкурсов к продвижению»</w:t>
      </w:r>
    </w:p>
    <w:p w:rsidR="00C502E9" w:rsidRPr="00A520CC" w:rsidRDefault="00C502E9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922976" w:rsidRPr="00A520CC" w:rsidRDefault="00922976" w:rsidP="00A520CC">
      <w:pPr>
        <w:pStyle w:val="a5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A520CC">
        <w:rPr>
          <w:color w:val="000000"/>
        </w:rPr>
        <w:t xml:space="preserve">Чернушкина Наталья Викторовна, </w:t>
      </w:r>
      <w:proofErr w:type="gramStart"/>
      <w:r w:rsidRPr="00A520CC">
        <w:rPr>
          <w:color w:val="000000"/>
        </w:rPr>
        <w:t>старший</w:t>
      </w:r>
      <w:proofErr w:type="gramEnd"/>
      <w:r w:rsidRPr="00A520CC">
        <w:rPr>
          <w:color w:val="000000"/>
        </w:rPr>
        <w:t xml:space="preserve"> воспитатель </w:t>
      </w:r>
    </w:p>
    <w:p w:rsidR="00922976" w:rsidRPr="00A520CC" w:rsidRDefault="00922976" w:rsidP="00A520CC">
      <w:pPr>
        <w:pStyle w:val="a5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A520CC">
        <w:rPr>
          <w:color w:val="000000"/>
        </w:rPr>
        <w:t xml:space="preserve">муниципального автономного дошкольного образовательного </w:t>
      </w:r>
    </w:p>
    <w:p w:rsidR="00922976" w:rsidRPr="00A520CC" w:rsidRDefault="00922976" w:rsidP="00A520CC">
      <w:pPr>
        <w:pStyle w:val="a5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A520CC">
        <w:rPr>
          <w:color w:val="000000"/>
        </w:rPr>
        <w:t>учреждения детского сада № 11 «Колокольчик» ст</w:t>
      </w:r>
      <w:proofErr w:type="gramStart"/>
      <w:r w:rsidRPr="00A520CC">
        <w:rPr>
          <w:color w:val="000000"/>
        </w:rPr>
        <w:t>.Б</w:t>
      </w:r>
      <w:proofErr w:type="gramEnd"/>
      <w:r w:rsidRPr="00A520CC">
        <w:rPr>
          <w:color w:val="000000"/>
        </w:rPr>
        <w:t>рюховецкой</w:t>
      </w:r>
    </w:p>
    <w:p w:rsidR="00922976" w:rsidRPr="00A520CC" w:rsidRDefault="00922976" w:rsidP="00A520CC">
      <w:pPr>
        <w:pStyle w:val="a5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A520CC">
        <w:rPr>
          <w:color w:val="000000"/>
        </w:rPr>
        <w:t xml:space="preserve"> муниципального образования Брюховецкий район</w:t>
      </w:r>
    </w:p>
    <w:p w:rsidR="00922976" w:rsidRPr="00A520CC" w:rsidRDefault="00922976" w:rsidP="00A520CC">
      <w:pPr>
        <w:pStyle w:val="a5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A520CC">
        <w:rPr>
          <w:color w:val="000000"/>
        </w:rPr>
        <w:t>(МАДОУ ДС № 11 «Колокольчик»)</w:t>
      </w:r>
    </w:p>
    <w:p w:rsidR="00922976" w:rsidRPr="00A520CC" w:rsidRDefault="00922976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6B56B1" w:rsidRPr="00A520CC" w:rsidRDefault="006B56B1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rPr>
          <w:color w:val="000000"/>
        </w:rPr>
        <w:t xml:space="preserve">Не секрет, что статус дошкольного  учреждения зависит от нескольких факторов: </w:t>
      </w:r>
    </w:p>
    <w:p w:rsidR="006B56B1" w:rsidRPr="00A520CC" w:rsidRDefault="006B56B1" w:rsidP="00A520C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о</w:t>
      </w:r>
      <w:r w:rsidR="00FD590F" w:rsidRPr="00A520CC">
        <w:rPr>
          <w:color w:val="000000"/>
        </w:rPr>
        <w:t>т того, насколько</w:t>
      </w:r>
      <w:r w:rsidRPr="00A520CC">
        <w:rPr>
          <w:color w:val="000000"/>
        </w:rPr>
        <w:t xml:space="preserve"> активны </w:t>
      </w:r>
      <w:r w:rsidR="00FD590F" w:rsidRPr="00A520CC">
        <w:rPr>
          <w:color w:val="000000"/>
        </w:rPr>
        <w:t xml:space="preserve"> </w:t>
      </w:r>
      <w:r w:rsidRPr="00A520CC">
        <w:rPr>
          <w:color w:val="000000"/>
        </w:rPr>
        <w:t xml:space="preserve">в детском саду и успешны в школе дети, </w:t>
      </w:r>
    </w:p>
    <w:p w:rsidR="006B56B1" w:rsidRPr="00A520CC" w:rsidRDefault="006B56B1" w:rsidP="00A520C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от удовлетворенности родителей услугами детского сада,</w:t>
      </w:r>
    </w:p>
    <w:p w:rsidR="006B56B1" w:rsidRPr="00A520CC" w:rsidRDefault="006B56B1" w:rsidP="00A520C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от активной позиции  педагогов в организации мероприятий,</w:t>
      </w:r>
    </w:p>
    <w:p w:rsidR="006B56B1" w:rsidRPr="00A520CC" w:rsidRDefault="006B56B1" w:rsidP="00A520C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от того, насколько освящаются мероприятия, проведенные в детском саду в средствах массовой информации</w:t>
      </w:r>
    </w:p>
    <w:p w:rsidR="00FD590F" w:rsidRPr="00A520CC" w:rsidRDefault="006B56B1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rPr>
          <w:color w:val="000000"/>
        </w:rPr>
        <w:t>Считаю, что вовлечение участников образовательных отношений в конкурсное движение – способно автоматически увеличить результативность по всем перечисленным направлениям!</w:t>
      </w:r>
    </w:p>
    <w:p w:rsidR="006B56B1" w:rsidRPr="00A520CC" w:rsidRDefault="006B56B1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rPr>
          <w:color w:val="000000"/>
        </w:rPr>
        <w:t>Можно рассматривать конкурсное движение как:</w:t>
      </w:r>
    </w:p>
    <w:p w:rsidR="006B56B1" w:rsidRPr="00A520CC" w:rsidRDefault="006B56B1" w:rsidP="00A520CC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индивидуальное участие детей,</w:t>
      </w:r>
    </w:p>
    <w:p w:rsidR="006B56B1" w:rsidRPr="00A520CC" w:rsidRDefault="006B56B1" w:rsidP="00A520CC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участие групп в конкурсах в рамках детского сада,</w:t>
      </w:r>
    </w:p>
    <w:p w:rsidR="006B56B1" w:rsidRPr="00A520CC" w:rsidRDefault="00801D24" w:rsidP="00A520CC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семейное участие в конкурсах…</w:t>
      </w:r>
    </w:p>
    <w:p w:rsidR="006B56B1" w:rsidRPr="00A520CC" w:rsidRDefault="00801D24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rPr>
          <w:color w:val="000000"/>
        </w:rPr>
        <w:t>Я же хочу остановиться на участии педагогов в профессиональных конкурсах.</w:t>
      </w:r>
    </w:p>
    <w:p w:rsidR="00801D24" w:rsidRPr="00A520CC" w:rsidRDefault="00801D24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rPr>
          <w:color w:val="000000"/>
        </w:rPr>
        <w:t>С чего начинается каждый конкурс?</w:t>
      </w:r>
    </w:p>
    <w:p w:rsidR="00484106" w:rsidRPr="00A520CC" w:rsidRDefault="00801D24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rPr>
          <w:color w:val="000000"/>
        </w:rPr>
        <w:t>Для меня – с личности каждого его участника, его индивидуальности и возможностей.</w:t>
      </w:r>
      <w:r w:rsidR="00BE2A09" w:rsidRPr="00A520CC">
        <w:rPr>
          <w:color w:val="000000"/>
        </w:rPr>
        <w:t xml:space="preserve"> </w:t>
      </w:r>
      <w:r w:rsidR="00484106" w:rsidRPr="00A520CC">
        <w:rPr>
          <w:color w:val="000000"/>
        </w:rPr>
        <w:t>И я, как наставник, воспринимаю это как свой профессиональный проект.</w:t>
      </w:r>
    </w:p>
    <w:p w:rsidR="00484106" w:rsidRPr="00A520CC" w:rsidRDefault="00484106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A520CC">
        <w:rPr>
          <w:color w:val="000000"/>
        </w:rPr>
        <w:t>Можно его ассоциировать с проектом строительства здания, где</w:t>
      </w:r>
      <w:r w:rsidR="004C1EEC" w:rsidRPr="00A520CC">
        <w:rPr>
          <w:color w:val="000000"/>
        </w:rPr>
        <w:t xml:space="preserve"> </w:t>
      </w:r>
      <w:r w:rsidR="004C1EEC" w:rsidRPr="00A520CC">
        <w:rPr>
          <w:i/>
          <w:color w:val="000000"/>
        </w:rPr>
        <w:t>(выкладываю на магнитной доске части дома, поясняю, что в них заложено</w:t>
      </w:r>
      <w:r w:rsidRPr="00A520CC">
        <w:rPr>
          <w:color w:val="000000"/>
        </w:rPr>
        <w:t>:</w:t>
      </w:r>
      <w:proofErr w:type="gramEnd"/>
    </w:p>
    <w:p w:rsidR="00484106" w:rsidRPr="00A520CC" w:rsidRDefault="00484106" w:rsidP="00A520CC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фундамент – методика и дидактика,</w:t>
      </w:r>
    </w:p>
    <w:p w:rsidR="00484106" w:rsidRPr="00A520CC" w:rsidRDefault="00484106" w:rsidP="00A520CC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корпус – личностные качества педагога</w:t>
      </w:r>
      <w:r w:rsidR="00E42182" w:rsidRPr="00A520CC">
        <w:rPr>
          <w:color w:val="000000"/>
        </w:rPr>
        <w:t>, которые, словно кирпичики, выкладывают  базу</w:t>
      </w:r>
      <w:r w:rsidRPr="00A520CC">
        <w:rPr>
          <w:color w:val="000000"/>
        </w:rPr>
        <w:t>,</w:t>
      </w:r>
    </w:p>
    <w:p w:rsidR="00484106" w:rsidRPr="00A520CC" w:rsidRDefault="00484106" w:rsidP="00A520CC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 xml:space="preserve">дверь – ответ на вопрос «Почему я стал </w:t>
      </w:r>
      <w:r w:rsidR="00E42182" w:rsidRPr="00A520CC">
        <w:rPr>
          <w:color w:val="000000"/>
        </w:rPr>
        <w:t>педагогом детского сада</w:t>
      </w:r>
      <w:r w:rsidRPr="00A520CC">
        <w:rPr>
          <w:color w:val="000000"/>
        </w:rPr>
        <w:t>?»,</w:t>
      </w:r>
    </w:p>
    <w:p w:rsidR="00484106" w:rsidRPr="00A520CC" w:rsidRDefault="00484106" w:rsidP="00A520CC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и большое разнообразие окошек, которые высвечивают много факторов</w:t>
      </w:r>
      <w:r w:rsidR="00E42182" w:rsidRPr="00A520CC">
        <w:rPr>
          <w:color w:val="000000"/>
        </w:rPr>
        <w:t>, влияющих на успешность педагога, в том числе и в конкурсном движении</w:t>
      </w:r>
      <w:r w:rsidRPr="00A520CC">
        <w:rPr>
          <w:color w:val="000000"/>
        </w:rPr>
        <w:t>:</w:t>
      </w:r>
    </w:p>
    <w:p w:rsidR="00E42182" w:rsidRPr="00A520CC" w:rsidRDefault="00E42182" w:rsidP="00A520CC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владение основными методиками,</w:t>
      </w:r>
    </w:p>
    <w:p w:rsidR="00706CCC" w:rsidRPr="00A520CC" w:rsidRDefault="00706CCC" w:rsidP="00A520CC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знание нормативно-правовых документов,</w:t>
      </w:r>
    </w:p>
    <w:p w:rsidR="00484106" w:rsidRPr="00A520CC" w:rsidRDefault="00484106" w:rsidP="00A520CC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выбор темы самообразования,</w:t>
      </w:r>
    </w:p>
    <w:p w:rsidR="00706CCC" w:rsidRPr="00A520CC" w:rsidRDefault="00706CCC" w:rsidP="00A520CC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стремление осваивать и внедрять современные технологии,</w:t>
      </w:r>
    </w:p>
    <w:p w:rsidR="00E42182" w:rsidRPr="00A520CC" w:rsidRDefault="00E42182" w:rsidP="00A520CC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определение форм взаимодействия,</w:t>
      </w:r>
    </w:p>
    <w:p w:rsidR="00E42182" w:rsidRPr="00A520CC" w:rsidRDefault="00706CCC" w:rsidP="00A520CC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умение вести документацию,</w:t>
      </w:r>
    </w:p>
    <w:p w:rsidR="00484106" w:rsidRPr="00A520CC" w:rsidRDefault="00B95072" w:rsidP="00A520CC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 xml:space="preserve">умение взаимодействовать и </w:t>
      </w:r>
      <w:proofErr w:type="spellStart"/>
      <w:r w:rsidRPr="00A520CC">
        <w:rPr>
          <w:color w:val="000000"/>
        </w:rPr>
        <w:t>коммуницировать</w:t>
      </w:r>
      <w:proofErr w:type="spellEnd"/>
      <w:r w:rsidRPr="00A520CC">
        <w:rPr>
          <w:color w:val="000000"/>
        </w:rPr>
        <w:t xml:space="preserve"> с родителями</w:t>
      </w:r>
      <w:r w:rsidR="00360E1A" w:rsidRPr="00A520CC">
        <w:rPr>
          <w:color w:val="000000"/>
        </w:rPr>
        <w:t xml:space="preserve"> и т.д.</w:t>
      </w:r>
      <w:r w:rsidR="00BE2A09" w:rsidRPr="00A520CC">
        <w:rPr>
          <w:color w:val="000000"/>
        </w:rPr>
        <w:t xml:space="preserve"> таких окошек может быть великое множество. Оно зависит от масштаба постройки и поставленных целей.</w:t>
      </w:r>
    </w:p>
    <w:p w:rsidR="00360E1A" w:rsidRPr="00A520CC" w:rsidRDefault="00360E1A" w:rsidP="00A520CC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/>
        <w:jc w:val="both"/>
        <w:rPr>
          <w:color w:val="000000"/>
        </w:rPr>
      </w:pPr>
      <w:r w:rsidRPr="00A520CC">
        <w:rPr>
          <w:color w:val="000000"/>
        </w:rPr>
        <w:t xml:space="preserve">а крыша </w:t>
      </w:r>
      <w:proofErr w:type="gramStart"/>
      <w:r w:rsidRPr="00A520CC">
        <w:rPr>
          <w:color w:val="000000"/>
        </w:rPr>
        <w:t>представляет из себя</w:t>
      </w:r>
      <w:proofErr w:type="gramEnd"/>
      <w:r w:rsidRPr="00A520CC">
        <w:rPr>
          <w:color w:val="000000"/>
        </w:rPr>
        <w:t xml:space="preserve"> имидж, авторитет педагога, его профессиональный вес и статус, который он формирует в родительском педагогическом сообществе.</w:t>
      </w:r>
    </w:p>
    <w:p w:rsidR="00484106" w:rsidRPr="00A520CC" w:rsidRDefault="00360E1A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rPr>
          <w:color w:val="000000"/>
        </w:rPr>
        <w:t>И  это тот перечень, который формируется у педагога постепенно,  шаг за шагом, и который определяет его результативность как профессионала.</w:t>
      </w:r>
    </w:p>
    <w:p w:rsidR="00360E1A" w:rsidRPr="00A520CC" w:rsidRDefault="00BE2A09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rPr>
          <w:color w:val="000000"/>
        </w:rPr>
        <w:lastRenderedPageBreak/>
        <w:t xml:space="preserve">Согласитесь, </w:t>
      </w:r>
      <w:r w:rsidR="00360E1A" w:rsidRPr="00A520CC">
        <w:rPr>
          <w:color w:val="000000"/>
        </w:rPr>
        <w:t>во многом эти качества появляются, когда сам человек начинает себя позиционировать как успешного педагога, педагога с именем и собственным стилем, педагога, к которому хотят отдать своего ребенка, потому что он о нем отзываются хорошо и рекомендуют другие родители и сотрудники этого же детского сада!</w:t>
      </w:r>
    </w:p>
    <w:p w:rsidR="00360E1A" w:rsidRPr="00A520CC" w:rsidRDefault="00360E1A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rPr>
          <w:color w:val="000000"/>
        </w:rPr>
        <w:t>А что нужно сделать, чтобы о нем так рассказывали, независимо, сколько лет он в профессии?</w:t>
      </w:r>
    </w:p>
    <w:p w:rsidR="00360E1A" w:rsidRPr="00A520CC" w:rsidRDefault="00360E1A" w:rsidP="00A520C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Выйти в люди, заявить о себе.</w:t>
      </w:r>
    </w:p>
    <w:p w:rsidR="00360E1A" w:rsidRPr="00A520CC" w:rsidRDefault="00360E1A" w:rsidP="00A520C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Найти такие технологии в своей работе, которые будут интересны и другим коллегам, вызовут у них удивление</w:t>
      </w:r>
      <w:r w:rsidR="00863807" w:rsidRPr="00A520CC">
        <w:rPr>
          <w:color w:val="000000"/>
        </w:rPr>
        <w:t xml:space="preserve"> и желание использовать в своей работе.</w:t>
      </w:r>
    </w:p>
    <w:p w:rsidR="00360E1A" w:rsidRPr="00A520CC" w:rsidRDefault="00360E1A" w:rsidP="00A520C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 xml:space="preserve">Популяризировать </w:t>
      </w:r>
      <w:r w:rsidR="00863807" w:rsidRPr="00A520CC">
        <w:rPr>
          <w:color w:val="000000"/>
        </w:rPr>
        <w:t>то, что получается из экспериментирования  с нововведениями.</w:t>
      </w:r>
    </w:p>
    <w:p w:rsidR="00863807" w:rsidRPr="00A520CC" w:rsidRDefault="00863807" w:rsidP="00A520C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Вынести получившийся опыт на конкурс</w:t>
      </w:r>
      <w:r w:rsidR="00BE2A09" w:rsidRPr="00A520CC">
        <w:rPr>
          <w:color w:val="000000"/>
        </w:rPr>
        <w:t>ной основе</w:t>
      </w:r>
      <w:r w:rsidRPr="00A520CC">
        <w:rPr>
          <w:color w:val="000000"/>
        </w:rPr>
        <w:t>. И тогда – от результата участия растущего в своей профессии педагога зависит и конечный результат его личного проекта</w:t>
      </w:r>
      <w:r w:rsidR="00BE2A09" w:rsidRPr="00A520CC">
        <w:rPr>
          <w:color w:val="000000"/>
        </w:rPr>
        <w:t>, самореализации</w:t>
      </w:r>
      <w:r w:rsidRPr="00A520CC">
        <w:rPr>
          <w:color w:val="000000"/>
        </w:rPr>
        <w:t xml:space="preserve">. </w:t>
      </w:r>
    </w:p>
    <w:p w:rsidR="00455147" w:rsidRPr="00A520CC" w:rsidRDefault="00455147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D25764" w:rsidRPr="00A520CC" w:rsidRDefault="00D25764" w:rsidP="00A520CC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A520CC">
        <w:rPr>
          <w:b/>
          <w:color w:val="000000"/>
        </w:rPr>
        <w:t>Опрос «Мои личные границы»</w:t>
      </w:r>
    </w:p>
    <w:p w:rsidR="00455147" w:rsidRPr="00A520CC" w:rsidRDefault="00D25764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rPr>
          <w:color w:val="000000"/>
        </w:rPr>
        <w:t>Давайте вернемся к</w:t>
      </w:r>
      <w:r w:rsidR="00455147" w:rsidRPr="00A520CC">
        <w:rPr>
          <w:color w:val="000000"/>
        </w:rPr>
        <w:t xml:space="preserve"> проекту дома. Я хочу обвести постройку толстым контуром и определить его </w:t>
      </w:r>
      <w:r w:rsidR="00455147" w:rsidRPr="00A520CC">
        <w:rPr>
          <w:b/>
          <w:color w:val="000000"/>
        </w:rPr>
        <w:t>личные границы</w:t>
      </w:r>
      <w:r w:rsidR="0031308A" w:rsidRPr="00A520CC">
        <w:rPr>
          <w:b/>
          <w:color w:val="000000"/>
        </w:rPr>
        <w:t xml:space="preserve"> </w:t>
      </w:r>
      <w:r w:rsidR="0031308A" w:rsidRPr="00A520CC">
        <w:rPr>
          <w:color w:val="000000"/>
        </w:rPr>
        <w:t>(это ваши взгляды, опыт, мировоззрение, принципы и умение противостоять трудностям и другим людям, умение сохранять лицо и проявлять себя в любой ситуации)</w:t>
      </w:r>
      <w:r w:rsidR="00455147" w:rsidRPr="00A520CC">
        <w:rPr>
          <w:color w:val="000000"/>
        </w:rPr>
        <w:t>.</w:t>
      </w:r>
    </w:p>
    <w:p w:rsidR="00455147" w:rsidRPr="00A520CC" w:rsidRDefault="00455147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rPr>
          <w:color w:val="000000"/>
        </w:rPr>
        <w:t>- Насколько они устойчивы?</w:t>
      </w:r>
    </w:p>
    <w:p w:rsidR="00455147" w:rsidRPr="00A520CC" w:rsidRDefault="00455147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rPr>
          <w:color w:val="000000"/>
        </w:rPr>
        <w:t xml:space="preserve">- Насколько педагог знает свои сильные стороны и эмоционально устойчив к внешним воздействиям? </w:t>
      </w:r>
    </w:p>
    <w:p w:rsidR="00455147" w:rsidRPr="00A520CC" w:rsidRDefault="00455147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rPr>
          <w:color w:val="000000"/>
        </w:rPr>
        <w:t>- Насколько он готов стать на один уровень с другими участниками конкурсов и чувствовать себя на их фоне уверенно? А ведь зачастую «бывалые» педагоги отдают пальму первенства «новичкам»!</w:t>
      </w:r>
    </w:p>
    <w:p w:rsidR="00C06F29" w:rsidRPr="00A520CC" w:rsidRDefault="00455147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rPr>
          <w:color w:val="000000"/>
        </w:rPr>
        <w:t>Давайте проведем маленький опрос</w:t>
      </w:r>
      <w:r w:rsidR="00C06F29" w:rsidRPr="00A520CC">
        <w:rPr>
          <w:color w:val="000000"/>
        </w:rPr>
        <w:t>, прошу участников подняться со своих мест</w:t>
      </w:r>
      <w:r w:rsidRPr="00A520CC">
        <w:rPr>
          <w:color w:val="000000"/>
        </w:rPr>
        <w:t xml:space="preserve">. </w:t>
      </w:r>
      <w:r w:rsidR="00C06F29" w:rsidRPr="00A520CC">
        <w:rPr>
          <w:color w:val="000000"/>
        </w:rPr>
        <w:t>Попробуйте оценить устойчивость своих личных границ.</w:t>
      </w:r>
    </w:p>
    <w:p w:rsidR="00455147" w:rsidRPr="00A520CC" w:rsidRDefault="00C06F29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rPr>
          <w:color w:val="000000"/>
        </w:rPr>
        <w:t>Я</w:t>
      </w:r>
      <w:r w:rsidR="00455147" w:rsidRPr="00A520CC">
        <w:rPr>
          <w:color w:val="000000"/>
        </w:rPr>
        <w:t xml:space="preserve">  приведу топ 5-ти признаков устойчивых личных границ, а вы, в случае согласия с утверждением – остаетесь стоять, несогласия – присаживаетесь.  </w:t>
      </w:r>
    </w:p>
    <w:p w:rsidR="00455147" w:rsidRPr="00A520CC" w:rsidRDefault="00455147" w:rsidP="00A520CC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«Я умею вежливо отказывать и говорить «НЕТ!», не поддаюсь на уговоры».</w:t>
      </w:r>
    </w:p>
    <w:p w:rsidR="00455147" w:rsidRPr="00A520CC" w:rsidRDefault="00455147" w:rsidP="00A520CC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«Я не оправдываюсь».</w:t>
      </w:r>
    </w:p>
    <w:p w:rsidR="00455147" w:rsidRPr="00A520CC" w:rsidRDefault="00455147" w:rsidP="00A520CC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«Я не угождаю, чтобы быть хорошей».</w:t>
      </w:r>
    </w:p>
    <w:p w:rsidR="00455147" w:rsidRPr="00A520CC" w:rsidRDefault="00455147" w:rsidP="00A520CC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«Я беру ответственность за свою жизнь и ни на кого не надеюсь, ни от кого не завишу и никому ничего не должна».</w:t>
      </w:r>
    </w:p>
    <w:p w:rsidR="00455147" w:rsidRPr="00A520CC" w:rsidRDefault="00455147" w:rsidP="00A520CC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20CC">
        <w:rPr>
          <w:color w:val="000000"/>
        </w:rPr>
        <w:t>«Не позволяю себя обижать и обесценивать. Если на меня давят, то я защищаюсь, умело аргументируя, не теряя энергию»</w:t>
      </w:r>
    </w:p>
    <w:p w:rsidR="00455147" w:rsidRPr="00A520CC" w:rsidRDefault="00455147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A520CC">
        <w:rPr>
          <w:i/>
          <w:color w:val="000000"/>
        </w:rPr>
        <w:t>Вывод о получившихся результатах.</w:t>
      </w:r>
    </w:p>
    <w:p w:rsidR="00455147" w:rsidRPr="00A520CC" w:rsidRDefault="00455147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rPr>
          <w:color w:val="000000"/>
        </w:rPr>
        <w:t xml:space="preserve">Внимание, вопрос! Что дают педагогу устойчивые личные границы? </w:t>
      </w:r>
      <w:r w:rsidRPr="00A520CC">
        <w:rPr>
          <w:i/>
          <w:color w:val="000000"/>
        </w:rPr>
        <w:t>(вопрос в зал)</w:t>
      </w:r>
    </w:p>
    <w:p w:rsidR="00455147" w:rsidRPr="00A520CC" w:rsidRDefault="00455147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rPr>
          <w:color w:val="000000"/>
        </w:rPr>
        <w:t xml:space="preserve"> Согласитесь, педагог, имеющий устойчивые личные границы:</w:t>
      </w:r>
    </w:p>
    <w:p w:rsidR="00455147" w:rsidRPr="00A520CC" w:rsidRDefault="00455147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rPr>
          <w:color w:val="000000"/>
        </w:rPr>
        <w:t>- передает свою твердую позицию и своим воспитанникам. Не зря в детском саду есть такая поговорка: «У детей – характер основного воспитателя!»;</w:t>
      </w:r>
    </w:p>
    <w:p w:rsidR="00455147" w:rsidRPr="00A520CC" w:rsidRDefault="00455147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rPr>
          <w:color w:val="000000"/>
        </w:rPr>
        <w:t>- он убедителен в общении с родителями;</w:t>
      </w:r>
    </w:p>
    <w:p w:rsidR="00455147" w:rsidRPr="00A520CC" w:rsidRDefault="00455147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rPr>
          <w:color w:val="000000"/>
        </w:rPr>
        <w:t xml:space="preserve">- </w:t>
      </w:r>
      <w:proofErr w:type="spellStart"/>
      <w:r w:rsidRPr="00A520CC">
        <w:rPr>
          <w:color w:val="000000"/>
        </w:rPr>
        <w:t>стрессоустойчив</w:t>
      </w:r>
      <w:proofErr w:type="spellEnd"/>
      <w:r w:rsidRPr="00A520CC">
        <w:rPr>
          <w:color w:val="000000"/>
        </w:rPr>
        <w:t>;</w:t>
      </w:r>
    </w:p>
    <w:p w:rsidR="00455147" w:rsidRPr="00A520CC" w:rsidRDefault="00455147" w:rsidP="00A520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rPr>
          <w:color w:val="000000"/>
        </w:rPr>
        <w:t xml:space="preserve">- уверенно популяризирует свой опыт, не </w:t>
      </w:r>
      <w:r w:rsidR="00B2316D" w:rsidRPr="00A520CC">
        <w:rPr>
          <w:color w:val="000000"/>
        </w:rPr>
        <w:t>боясь,</w:t>
      </w:r>
      <w:r w:rsidRPr="00A520CC">
        <w:rPr>
          <w:color w:val="000000"/>
        </w:rPr>
        <w:t xml:space="preserve"> что его не примут всерьез и т.д.</w:t>
      </w:r>
    </w:p>
    <w:p w:rsidR="00997EEA" w:rsidRPr="00A520CC" w:rsidRDefault="00997EEA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</w:rPr>
      </w:pPr>
    </w:p>
    <w:p w:rsidR="00C06F29" w:rsidRPr="00A520CC" w:rsidRDefault="00997EEA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</w:rPr>
      </w:pPr>
      <w:r w:rsidRPr="00A520CC">
        <w:rPr>
          <w:b/>
        </w:rPr>
        <w:t>Обмен опытом «Сохранение устойчивых психологических границ»</w:t>
      </w:r>
    </w:p>
    <w:p w:rsidR="00896E78" w:rsidRPr="00A520CC" w:rsidRDefault="00896E78" w:rsidP="00A520CC">
      <w:pPr>
        <w:pStyle w:val="a5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A520CC">
        <w:t>Что происходит, когда личные границы нарушены?</w:t>
      </w:r>
      <w:r w:rsidR="00C06F29" w:rsidRPr="00A520CC">
        <w:t xml:space="preserve"> (мы злимся, нервничаем, испытываем дискомфорт, агрессию, недовольство)</w:t>
      </w:r>
    </w:p>
    <w:p w:rsidR="00455147" w:rsidRPr="00A520CC" w:rsidRDefault="00896E78" w:rsidP="00A520CC">
      <w:pPr>
        <w:pStyle w:val="a5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A520CC">
        <w:t xml:space="preserve">Всегда </w:t>
      </w:r>
      <w:proofErr w:type="gramStart"/>
      <w:r w:rsidRPr="00A520CC">
        <w:t>ли</w:t>
      </w:r>
      <w:proofErr w:type="gramEnd"/>
      <w:r w:rsidRPr="00A520CC">
        <w:t xml:space="preserve"> получается сохранить и удержать личные границы? </w:t>
      </w:r>
      <w:r w:rsidR="00C06F29" w:rsidRPr="00A520CC">
        <w:t>Как это сказывается на участнике конкурса?</w:t>
      </w:r>
    </w:p>
    <w:p w:rsidR="00C06F29" w:rsidRPr="00A520CC" w:rsidRDefault="00C06F29" w:rsidP="00A520CC">
      <w:pPr>
        <w:pStyle w:val="a5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A520CC">
        <w:lastRenderedPageBreak/>
        <w:t>Что может сохранить устойчивые психологические границы</w:t>
      </w:r>
      <w:r w:rsidR="00997EEA" w:rsidRPr="00A520CC">
        <w:t xml:space="preserve"> (давайте рассмотрим ситуацию конкурса или публичного выступления)</w:t>
      </w:r>
      <w:r w:rsidRPr="00A520CC">
        <w:t>? Какие приемы? Поделитесь,</w:t>
      </w:r>
      <w:r w:rsidR="00997EEA" w:rsidRPr="00A520CC">
        <w:t xml:space="preserve"> пожалуйста, кому что помогает </w:t>
      </w:r>
      <w:r w:rsidR="00997EEA" w:rsidRPr="00A520CC">
        <w:rPr>
          <w:i/>
        </w:rPr>
        <w:t>(участники делятся приемами)</w:t>
      </w:r>
      <w:r w:rsidR="00997EEA" w:rsidRPr="00A520CC">
        <w:t>.</w:t>
      </w:r>
    </w:p>
    <w:p w:rsidR="00C06F29" w:rsidRPr="00A520CC" w:rsidRDefault="00C06F29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70C0"/>
        </w:rPr>
      </w:pPr>
    </w:p>
    <w:p w:rsidR="005C7339" w:rsidRPr="005C7339" w:rsidRDefault="00431550" w:rsidP="00A520C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</w:t>
      </w:r>
      <w:r w:rsidR="005C7339" w:rsidRPr="00A52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«Ступеньки»</w:t>
      </w:r>
    </w:p>
    <w:p w:rsidR="00ED7AC1" w:rsidRPr="00A520CC" w:rsidRDefault="00ED7AC1" w:rsidP="00A52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520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Думаю, что у всех из вас есть записная книжка и ручка.</w:t>
      </w:r>
    </w:p>
    <w:p w:rsidR="00ED7AC1" w:rsidRPr="00A520CC" w:rsidRDefault="00B34700" w:rsidP="00A52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520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="00ED7AC1" w:rsidRPr="00A520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предлагаю вам сейчас составить анализ своего движения вверх по карьерной лестнице (возможно, это лестница вашего внутреннего роста и достижений).</w:t>
      </w:r>
    </w:p>
    <w:p w:rsidR="005C7339" w:rsidRPr="00A520CC" w:rsidRDefault="00ED7AC1" w:rsidP="00A520CC">
      <w:pPr>
        <w:pStyle w:val="aa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0C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Посередине листа </w:t>
      </w:r>
      <w:r w:rsidR="005C7339" w:rsidRPr="00A52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нарис</w:t>
      </w:r>
      <w:r w:rsidRPr="00A52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уйте</w:t>
      </w:r>
      <w:r w:rsidR="005C7339" w:rsidRPr="00A52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лесенку из 10 ступеней.</w:t>
      </w:r>
      <w:r w:rsidR="005C7339" w:rsidRPr="00A52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0CC">
        <w:rPr>
          <w:rFonts w:ascii="Times New Roman" w:eastAsia="Times New Roman" w:hAnsi="Times New Roman" w:cs="Times New Roman"/>
          <w:color w:val="000000"/>
          <w:sz w:val="24"/>
          <w:szCs w:val="24"/>
        </w:rPr>
        <w:t>Любым знаком или фигурой обозначьте себя</w:t>
      </w:r>
      <w:r w:rsidR="005C7339" w:rsidRPr="00A52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той ступеньке, на которой, как вы считаете, сейчас находитесь</w:t>
      </w:r>
      <w:r w:rsidRPr="00A520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7339" w:rsidRPr="00A520CC" w:rsidRDefault="00ED7AC1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proofErr w:type="gramStart"/>
      <w:r w:rsidRPr="00A520CC">
        <w:t>- На какой ступеньке вы стоите? (поясняющие вопросы:</w:t>
      </w:r>
      <w:proofErr w:type="gramEnd"/>
      <w:r w:rsidRPr="00A520CC">
        <w:t xml:space="preserve"> Как думаете, почему вы там? Как вы этого достигли? </w:t>
      </w:r>
      <w:proofErr w:type="gramStart"/>
      <w:r w:rsidRPr="00A520CC">
        <w:t>Что вас останавливает двигаться дальше?)</w:t>
      </w:r>
      <w:proofErr w:type="gramEnd"/>
    </w:p>
    <w:p w:rsidR="00ED7AC1" w:rsidRPr="00A520CC" w:rsidRDefault="00ED7AC1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A520CC">
        <w:t xml:space="preserve">- Вы довольны своим положением? </w:t>
      </w:r>
    </w:p>
    <w:p w:rsidR="005C7E48" w:rsidRPr="00A520CC" w:rsidRDefault="005C7E48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A520CC">
        <w:t>- Что вы чувствуете на этой позиции?</w:t>
      </w:r>
    </w:p>
    <w:p w:rsidR="005C7E48" w:rsidRPr="00A520CC" w:rsidRDefault="005C7E48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A520CC">
        <w:t>- Как вы при этом оцениваете свое положение,  свою самооценку?</w:t>
      </w:r>
    </w:p>
    <w:p w:rsidR="00661ED7" w:rsidRPr="00A520CC" w:rsidRDefault="00661ED7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</w:p>
    <w:tbl>
      <w:tblPr>
        <w:tblStyle w:val="a9"/>
        <w:tblW w:w="5778" w:type="dxa"/>
        <w:tblInd w:w="3794" w:type="dxa"/>
        <w:tblLook w:val="04A0"/>
      </w:tblPr>
      <w:tblGrid>
        <w:gridCol w:w="5778"/>
      </w:tblGrid>
      <w:tr w:rsidR="005C7E48" w:rsidRPr="00A520CC" w:rsidTr="008F13BD">
        <w:tc>
          <w:tcPr>
            <w:tcW w:w="5778" w:type="dxa"/>
          </w:tcPr>
          <w:p w:rsidR="005C7E48" w:rsidRPr="005C7339" w:rsidRDefault="005C7E48" w:rsidP="00A520CC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 к этой методике:</w:t>
            </w:r>
          </w:p>
          <w:p w:rsidR="005C7E48" w:rsidRPr="005C7339" w:rsidRDefault="005C7E48" w:rsidP="00A520CC">
            <w:pPr>
              <w:numPr>
                <w:ilvl w:val="0"/>
                <w:numId w:val="27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ступенька – самооценка занижена</w:t>
            </w:r>
          </w:p>
          <w:p w:rsidR="005C7E48" w:rsidRPr="005C7339" w:rsidRDefault="005C7E48" w:rsidP="00A520CC">
            <w:pPr>
              <w:numPr>
                <w:ilvl w:val="0"/>
                <w:numId w:val="27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 ступенька – самооценка адекватна</w:t>
            </w:r>
          </w:p>
          <w:p w:rsidR="005C7E48" w:rsidRPr="00A520CC" w:rsidRDefault="005C7E48" w:rsidP="00A520CC">
            <w:pPr>
              <w:numPr>
                <w:ilvl w:val="0"/>
                <w:numId w:val="27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8-10 ступенька – самооценка завышена</w:t>
            </w:r>
          </w:p>
        </w:tc>
      </w:tr>
    </w:tbl>
    <w:p w:rsidR="005C7E48" w:rsidRPr="00A520CC" w:rsidRDefault="005C7E48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</w:p>
    <w:p w:rsidR="00572979" w:rsidRPr="00A520CC" w:rsidRDefault="00572979" w:rsidP="00A520CC">
      <w:pPr>
        <w:pStyle w:val="3"/>
        <w:shd w:val="clear" w:color="auto" w:fill="FFFFFF"/>
        <w:tabs>
          <w:tab w:val="left" w:pos="993"/>
        </w:tabs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A520CC"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>Начните чувствовать себя уверенно прямо сейчас</w:t>
      </w:r>
    </w:p>
    <w:p w:rsidR="00572979" w:rsidRPr="00A520CC" w:rsidRDefault="00572979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A520CC">
        <w:rPr>
          <w:color w:val="222222"/>
        </w:rPr>
        <w:t>Перестаньте ждать, когда что-то случится, прежде чем вы начнете чувствовать себя уверенно. Многие люди говорят себе следующее:</w:t>
      </w:r>
    </w:p>
    <w:p w:rsidR="00572979" w:rsidRPr="00A520CC" w:rsidRDefault="00572979" w:rsidP="00A520CC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A520CC">
        <w:rPr>
          <w:rFonts w:ascii="Times New Roman" w:hAnsi="Times New Roman" w:cs="Times New Roman"/>
          <w:color w:val="222222"/>
          <w:sz w:val="24"/>
          <w:szCs w:val="24"/>
        </w:rPr>
        <w:t>Я буду чувствовать себя уверенно, когда сброшу 20 килограммов.</w:t>
      </w:r>
    </w:p>
    <w:p w:rsidR="00572979" w:rsidRPr="00A520CC" w:rsidRDefault="00572979" w:rsidP="00A520CC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A520CC">
        <w:rPr>
          <w:rFonts w:ascii="Times New Roman" w:hAnsi="Times New Roman" w:cs="Times New Roman"/>
          <w:color w:val="222222"/>
          <w:sz w:val="24"/>
          <w:szCs w:val="24"/>
        </w:rPr>
        <w:t>Я буду чувствовать себя уверенно, когда получу диплом.</w:t>
      </w:r>
    </w:p>
    <w:p w:rsidR="00572979" w:rsidRPr="00A520CC" w:rsidRDefault="00572979" w:rsidP="00A520CC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A520CC">
        <w:rPr>
          <w:rFonts w:ascii="Times New Roman" w:hAnsi="Times New Roman" w:cs="Times New Roman"/>
          <w:color w:val="222222"/>
          <w:sz w:val="24"/>
          <w:szCs w:val="24"/>
        </w:rPr>
        <w:t>Я буду чувствовать себя уверенно, когда у меня будет подходящая машина и одежда.</w:t>
      </w:r>
    </w:p>
    <w:p w:rsidR="00572979" w:rsidRPr="00A520CC" w:rsidRDefault="00572979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A520CC">
        <w:rPr>
          <w:color w:val="222222"/>
        </w:rPr>
        <w:t>Несмотря на то, что нужно добиваться целей для того, чтобы уверенность была настоящей, она не появится, если вы не начнете верить в себя.</w:t>
      </w:r>
    </w:p>
    <w:p w:rsidR="00572979" w:rsidRPr="00A520CC" w:rsidRDefault="00572979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A520CC">
        <w:rPr>
          <w:color w:val="222222"/>
        </w:rPr>
        <w:t>Перестаньте ждать какого-то внешнего сигнала, чтобы начать чувствовать себя уверенно. Вместо этого начните чувствовать себя уверенно прямо сейчас, независимо от того, где вы находитесь или что происходит вокруг вас.</w:t>
      </w:r>
    </w:p>
    <w:p w:rsidR="00572979" w:rsidRPr="00A520CC" w:rsidRDefault="00572979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</w:p>
    <w:p w:rsidR="005C7E48" w:rsidRPr="00A520CC" w:rsidRDefault="005C7E48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A520CC">
        <w:t>2</w:t>
      </w:r>
      <w:r w:rsidRPr="00A520CC">
        <w:rPr>
          <w:u w:val="single"/>
        </w:rPr>
        <w:t>. Поставьте другой знак</w:t>
      </w:r>
      <w:r w:rsidRPr="00A520CC">
        <w:t>, обозначающий вас, там, где вы хотите быть.</w:t>
      </w:r>
    </w:p>
    <w:p w:rsidR="00572979" w:rsidRPr="00A520CC" w:rsidRDefault="005C7E48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A520CC">
        <w:t>- Ч</w:t>
      </w:r>
      <w:r w:rsidR="00572979" w:rsidRPr="00A520CC">
        <w:t>то для вас – пребывание на этой высоте? (напишите 5 слов)</w:t>
      </w:r>
    </w:p>
    <w:p w:rsidR="005C7E48" w:rsidRPr="00A520CC" w:rsidRDefault="00572979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A520CC">
        <w:t>- Ч</w:t>
      </w:r>
      <w:r w:rsidR="005C7E48" w:rsidRPr="00A520CC">
        <w:t>то вы будете чувствовать, когда достигнете своей цели?</w:t>
      </w:r>
    </w:p>
    <w:p w:rsidR="005C7E48" w:rsidRPr="00A520CC" w:rsidRDefault="00F96935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A520CC">
        <w:t xml:space="preserve">- </w:t>
      </w:r>
      <w:r w:rsidR="005C7E48" w:rsidRPr="00A520CC">
        <w:t>Что меша</w:t>
      </w:r>
      <w:r w:rsidRPr="00A520CC">
        <w:t xml:space="preserve">ет вам достичь этого результата? </w:t>
      </w:r>
    </w:p>
    <w:p w:rsidR="00F96935" w:rsidRPr="00A520CC" w:rsidRDefault="00DC7D65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A520CC">
        <w:t>Напишите 5 пунктов, которые вам помогут преодолеть ваши трудности.</w:t>
      </w:r>
    </w:p>
    <w:p w:rsidR="00DC7D65" w:rsidRPr="00A520CC" w:rsidRDefault="00DC7D65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A520CC">
        <w:t>- Какой срок вам для этого нужен? Определите его сами. При этом помните, что нужно оптимально его оценивать, не нужно спешить, но не стоит и затягивать! (определяют срок).</w:t>
      </w:r>
    </w:p>
    <w:p w:rsidR="00431550" w:rsidRPr="00A520CC" w:rsidRDefault="00431550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</w:p>
    <w:p w:rsidR="00431550" w:rsidRPr="005C7339" w:rsidRDefault="00431550" w:rsidP="00A520C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«Я – звезда»</w:t>
      </w:r>
    </w:p>
    <w:p w:rsidR="00ED7AC1" w:rsidRPr="00A520CC" w:rsidRDefault="00804FA1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A520CC">
        <w:t xml:space="preserve">- Вы, стремясь к </w:t>
      </w:r>
      <w:r w:rsidR="006613C5" w:rsidRPr="00A520CC">
        <w:t>вершине, вы ассоциируете себя с каким-то человеком? Хотите быть, как… (кто-то?)</w:t>
      </w:r>
      <w:r w:rsidR="00431550" w:rsidRPr="00A520CC">
        <w:t xml:space="preserve"> Кто это? Какая-то «звезда»? Известный человек?</w:t>
      </w:r>
    </w:p>
    <w:p w:rsidR="00431550" w:rsidRPr="00A520CC" w:rsidRDefault="00431550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t xml:space="preserve">Давайте сделаем так: вы </w:t>
      </w:r>
      <w:r w:rsidR="005C7339" w:rsidRPr="00A520CC">
        <w:rPr>
          <w:color w:val="000000"/>
        </w:rPr>
        <w:t xml:space="preserve"> выб</w:t>
      </w:r>
      <w:r w:rsidRPr="00A520CC">
        <w:rPr>
          <w:color w:val="000000"/>
        </w:rPr>
        <w:t>ерете</w:t>
      </w:r>
      <w:r w:rsidR="005C7339" w:rsidRPr="00A520CC">
        <w:rPr>
          <w:color w:val="000000"/>
        </w:rPr>
        <w:t xml:space="preserve"> для себя роль значимой для </w:t>
      </w:r>
      <w:r w:rsidRPr="00A520CC">
        <w:rPr>
          <w:color w:val="000000"/>
        </w:rPr>
        <w:t>себя и известной для нас личности или персонажа, может быть – героя…</w:t>
      </w:r>
      <w:r w:rsidR="005C7339" w:rsidRPr="00A520CC">
        <w:rPr>
          <w:color w:val="000000"/>
        </w:rPr>
        <w:t xml:space="preserve"> (Алла Пугачёва, президент, сказочный персонаж, литературный герой и т.д.). </w:t>
      </w:r>
    </w:p>
    <w:p w:rsidR="005C7339" w:rsidRPr="005C7339" w:rsidRDefault="005C7339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rPr>
          <w:color w:val="000000"/>
        </w:rPr>
        <w:t xml:space="preserve">Затем </w:t>
      </w:r>
      <w:r w:rsidR="00431550" w:rsidRPr="00A520CC">
        <w:rPr>
          <w:color w:val="000000"/>
        </w:rPr>
        <w:t xml:space="preserve">вы проведете </w:t>
      </w:r>
      <w:proofErr w:type="spellStart"/>
      <w:r w:rsidRPr="00A520CC">
        <w:rPr>
          <w:color w:val="000000"/>
        </w:rPr>
        <w:t>самопрезентацию</w:t>
      </w:r>
      <w:proofErr w:type="spellEnd"/>
      <w:r w:rsidR="00431550" w:rsidRPr="00A520CC">
        <w:rPr>
          <w:color w:val="000000"/>
        </w:rPr>
        <w:t xml:space="preserve">: нужно показать </w:t>
      </w:r>
      <w:proofErr w:type="spellStart"/>
      <w:r w:rsidR="00431550" w:rsidRPr="00A520CC">
        <w:rPr>
          <w:color w:val="000000"/>
        </w:rPr>
        <w:t>невербально</w:t>
      </w:r>
      <w:proofErr w:type="spellEnd"/>
      <w:r w:rsidR="00431550" w:rsidRPr="00A520CC">
        <w:rPr>
          <w:color w:val="000000"/>
        </w:rPr>
        <w:t xml:space="preserve">, либо назвать ряд прилагательных, существительных или может быть – глаголов, которые охарактеризуют его, </w:t>
      </w:r>
      <w:proofErr w:type="gramStart"/>
      <w:r w:rsidR="00431550" w:rsidRPr="00A520CC">
        <w:rPr>
          <w:color w:val="000000"/>
        </w:rPr>
        <w:t>а</w:t>
      </w:r>
      <w:proofErr w:type="gramEnd"/>
      <w:r w:rsidR="00431550" w:rsidRPr="00A520CC">
        <w:rPr>
          <w:color w:val="000000"/>
        </w:rPr>
        <w:t xml:space="preserve"> следовательно, и вас</w:t>
      </w:r>
      <w:r w:rsidRPr="00A520CC">
        <w:rPr>
          <w:color w:val="000000"/>
        </w:rPr>
        <w:t xml:space="preserve">. Остальные участники </w:t>
      </w:r>
      <w:r w:rsidR="00431550" w:rsidRPr="00A520CC">
        <w:rPr>
          <w:color w:val="000000"/>
        </w:rPr>
        <w:t>по</w:t>
      </w:r>
      <w:r w:rsidRPr="00A520CC">
        <w:rPr>
          <w:color w:val="000000"/>
        </w:rPr>
        <w:t xml:space="preserve">пытаются отгадать имя </w:t>
      </w:r>
      <w:r w:rsidRPr="00A520CC">
        <w:rPr>
          <w:color w:val="000000"/>
        </w:rPr>
        <w:lastRenderedPageBreak/>
        <w:t>«кумира».</w:t>
      </w:r>
      <w:r w:rsidR="00431550" w:rsidRPr="00A520CC">
        <w:rPr>
          <w:color w:val="000000"/>
        </w:rPr>
        <w:t xml:space="preserve"> Обратите внимание, что качества должны быть такие, какие есть у вас или вы хотите видеть у себя.</w:t>
      </w:r>
    </w:p>
    <w:p w:rsidR="005C7339" w:rsidRPr="005C7339" w:rsidRDefault="005C7339" w:rsidP="00A52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Вопросы:</w:t>
      </w:r>
    </w:p>
    <w:p w:rsidR="005C7339" w:rsidRPr="005C7339" w:rsidRDefault="005C7339" w:rsidP="00A520CC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0CC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 ли Вам было выбрать для себя роль значимой и известной звезды?</w:t>
      </w:r>
    </w:p>
    <w:p w:rsidR="005C7339" w:rsidRPr="005C7339" w:rsidRDefault="005C7339" w:rsidP="00A520CC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0CC">
        <w:rPr>
          <w:rFonts w:ascii="Times New Roman" w:eastAsia="Times New Roman" w:hAnsi="Times New Roman" w:cs="Times New Roman"/>
          <w:color w:val="000000"/>
          <w:sz w:val="24"/>
          <w:szCs w:val="24"/>
        </w:rPr>
        <w:t>Что схожего между Вами и выбранной звездой?</w:t>
      </w:r>
    </w:p>
    <w:p w:rsidR="005C7339" w:rsidRPr="005C7339" w:rsidRDefault="005C7339" w:rsidP="00A520CC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0CC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чувства возникли у вас в ходе презентации?</w:t>
      </w:r>
    </w:p>
    <w:p w:rsidR="005C7339" w:rsidRPr="005C7339" w:rsidRDefault="005C7339" w:rsidP="00A520CC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0CC">
        <w:rPr>
          <w:rFonts w:ascii="Times New Roman" w:eastAsia="Times New Roman" w:hAnsi="Times New Roman" w:cs="Times New Roman"/>
          <w:color w:val="000000"/>
          <w:sz w:val="24"/>
          <w:szCs w:val="24"/>
        </w:rPr>
        <w:t>Вы старались показать выбранную Вами звезду так, чтобы было понятно другим?</w:t>
      </w:r>
    </w:p>
    <w:p w:rsidR="005C7339" w:rsidRPr="005C7339" w:rsidRDefault="00431550" w:rsidP="00A520CC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0CC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="005C7339" w:rsidRPr="00A52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было легче, показывать или отгадывать?</w:t>
      </w:r>
    </w:p>
    <w:p w:rsidR="005C7339" w:rsidRPr="00A520CC" w:rsidRDefault="005C7339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70C0"/>
        </w:rPr>
      </w:pPr>
    </w:p>
    <w:p w:rsidR="005C7339" w:rsidRPr="00A520CC" w:rsidRDefault="00A364C7" w:rsidP="00A520CC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A520CC">
        <w:rPr>
          <w:b/>
          <w:bCs/>
          <w:color w:val="000000"/>
        </w:rPr>
        <w:t>Упражнение</w:t>
      </w:r>
      <w:r w:rsidRPr="00A520CC">
        <w:rPr>
          <w:rStyle w:val="c6"/>
          <w:b/>
          <w:bCs/>
          <w:color w:val="000000"/>
        </w:rPr>
        <w:t xml:space="preserve"> </w:t>
      </w:r>
      <w:r w:rsidR="005C7339" w:rsidRPr="00A520CC">
        <w:rPr>
          <w:rStyle w:val="c6"/>
          <w:b/>
          <w:bCs/>
          <w:color w:val="000000"/>
        </w:rPr>
        <w:t>«</w:t>
      </w:r>
      <w:r w:rsidR="00C93CE8" w:rsidRPr="00A520CC">
        <w:rPr>
          <w:rStyle w:val="c6"/>
          <w:b/>
          <w:bCs/>
          <w:color w:val="000000"/>
        </w:rPr>
        <w:t>Я верю в себя!</w:t>
      </w:r>
      <w:r w:rsidR="005C7339" w:rsidRPr="00A520CC">
        <w:rPr>
          <w:rStyle w:val="c6"/>
          <w:b/>
          <w:bCs/>
          <w:color w:val="000000"/>
        </w:rPr>
        <w:t>»</w:t>
      </w:r>
    </w:p>
    <w:p w:rsidR="005C7339" w:rsidRPr="00A520CC" w:rsidRDefault="00C93CE8" w:rsidP="00A520C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520CC">
        <w:rPr>
          <w:rStyle w:val="c6"/>
          <w:bCs/>
          <w:color w:val="000000"/>
        </w:rPr>
        <w:t>С</w:t>
      </w:r>
      <w:r w:rsidRPr="00A520CC">
        <w:rPr>
          <w:rStyle w:val="c2"/>
          <w:color w:val="000000"/>
        </w:rPr>
        <w:t>ядьте</w:t>
      </w:r>
      <w:r w:rsidR="005C7339" w:rsidRPr="00A520CC">
        <w:rPr>
          <w:rStyle w:val="c2"/>
          <w:color w:val="000000"/>
        </w:rPr>
        <w:t xml:space="preserve"> удобней, закр</w:t>
      </w:r>
      <w:r w:rsidRPr="00A520CC">
        <w:rPr>
          <w:rStyle w:val="c2"/>
          <w:color w:val="000000"/>
        </w:rPr>
        <w:t>ойте</w:t>
      </w:r>
      <w:r w:rsidR="005C7339" w:rsidRPr="00A520CC">
        <w:rPr>
          <w:rStyle w:val="c2"/>
          <w:color w:val="000000"/>
        </w:rPr>
        <w:t xml:space="preserve"> глаза и расслаб</w:t>
      </w:r>
      <w:r w:rsidRPr="00A520CC">
        <w:rPr>
          <w:rStyle w:val="c2"/>
          <w:color w:val="000000"/>
        </w:rPr>
        <w:t>ьтесь</w:t>
      </w:r>
      <w:r w:rsidR="005C7339" w:rsidRPr="00A520CC">
        <w:rPr>
          <w:rStyle w:val="c2"/>
          <w:color w:val="000000"/>
        </w:rPr>
        <w:t xml:space="preserve">. </w:t>
      </w:r>
      <w:r w:rsidRPr="00A520CC">
        <w:rPr>
          <w:rStyle w:val="c2"/>
          <w:color w:val="000000"/>
        </w:rPr>
        <w:t>П</w:t>
      </w:r>
      <w:r w:rsidR="005C7339" w:rsidRPr="00A520CC">
        <w:rPr>
          <w:rStyle w:val="c2"/>
          <w:color w:val="000000"/>
        </w:rPr>
        <w:t>редставьте, что вы находитесь в большой комнате с двумя зеркалами на противоположных стенах. В одном из них вы видите свое отражение. Ваш внешний вид, выражение лица, поза – все говорит о крайней степени неуверенности. Вы слышите, как робко и тихо вы произносите слова, а ваш внутренний голос постоянно твердит: «Я хуже всех!» Постарайтесь абсолютно слиться со своим отражением в зеркале и почувствовать полное погружение в болото неуверенности. С каждым вдохом и выдохом усиливайте ощущения страха, тревоги, мнительности. А потом медленно «выйдите» из зеркала и отметьте, как ваш образ становится все более тусклым и, наконец, гаснет совсем. Вы уже никогда не вернетесь к нему.</w:t>
      </w:r>
    </w:p>
    <w:p w:rsidR="00C93CE8" w:rsidRPr="00A520CC" w:rsidRDefault="005C7339" w:rsidP="00A520C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A520CC">
        <w:rPr>
          <w:rStyle w:val="c2"/>
          <w:color w:val="000000"/>
        </w:rPr>
        <w:t xml:space="preserve">Медленно повернитесь и всмотритесь в свое отражение в другом зеркале. Вы – уверенный в себе человек! Память подсказывает три ярких события вашей жизни, когда вы были «на коне». </w:t>
      </w:r>
      <w:r w:rsidR="00C93CE8" w:rsidRPr="00A520CC">
        <w:rPr>
          <w:rStyle w:val="c2"/>
          <w:color w:val="000000"/>
        </w:rPr>
        <w:t>Картина яркая, колоритная, словно зеркало, как художник утрировал все краски, передавая ваш восторг от происходящего!</w:t>
      </w:r>
    </w:p>
    <w:p w:rsidR="00C93CE8" w:rsidRPr="00A520CC" w:rsidRDefault="005C7339" w:rsidP="00A520C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A520CC">
        <w:rPr>
          <w:rStyle w:val="c2"/>
          <w:color w:val="000000"/>
        </w:rPr>
        <w:t xml:space="preserve">Вспомните звуки, образы, запахи, сопровождавшие тогда ваше чувство уверенности. </w:t>
      </w:r>
    </w:p>
    <w:p w:rsidR="00C93CE8" w:rsidRPr="00A520CC" w:rsidRDefault="00C93CE8" w:rsidP="00A520C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A520CC">
        <w:rPr>
          <w:rStyle w:val="c2"/>
          <w:color w:val="000000"/>
        </w:rPr>
        <w:t xml:space="preserve">Ваше отражение наполняется звуками радости и успеха. Появляется музыка. У каждого – она своя. У кого-то спокойная, у кого-то – динамичная… для кого-то это вальс, а </w:t>
      </w:r>
      <w:proofErr w:type="spellStart"/>
      <w:r w:rsidRPr="00A520CC">
        <w:rPr>
          <w:rStyle w:val="c2"/>
          <w:color w:val="000000"/>
        </w:rPr>
        <w:t>укого-то</w:t>
      </w:r>
      <w:proofErr w:type="spellEnd"/>
      <w:r w:rsidRPr="00A520CC">
        <w:rPr>
          <w:rStyle w:val="c2"/>
          <w:color w:val="000000"/>
        </w:rPr>
        <w:t xml:space="preserve"> – гремят  фанфары! Могут появиться аплодисменты</w:t>
      </w:r>
      <w:r w:rsidR="00572979" w:rsidRPr="00A520CC">
        <w:rPr>
          <w:rStyle w:val="c2"/>
          <w:color w:val="000000"/>
        </w:rPr>
        <w:t>.</w:t>
      </w:r>
    </w:p>
    <w:p w:rsidR="00572979" w:rsidRPr="00A520CC" w:rsidRDefault="005C7339" w:rsidP="00A520C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A520CC">
        <w:rPr>
          <w:rStyle w:val="c2"/>
          <w:color w:val="000000"/>
        </w:rPr>
        <w:t>Ваш внутренний голос прорвался наружу</w:t>
      </w:r>
      <w:r w:rsidR="00572979" w:rsidRPr="00A520CC">
        <w:rPr>
          <w:rStyle w:val="c2"/>
          <w:color w:val="000000"/>
        </w:rPr>
        <w:t xml:space="preserve"> </w:t>
      </w:r>
      <w:proofErr w:type="gramStart"/>
      <w:r w:rsidR="00572979" w:rsidRPr="00A520CC">
        <w:rPr>
          <w:rStyle w:val="c2"/>
          <w:color w:val="000000"/>
        </w:rPr>
        <w:t>сквозь</w:t>
      </w:r>
      <w:proofErr w:type="gramEnd"/>
      <w:r w:rsidR="00572979" w:rsidRPr="00A520CC">
        <w:rPr>
          <w:rStyle w:val="c2"/>
          <w:color w:val="000000"/>
        </w:rPr>
        <w:t xml:space="preserve"> окружающие</w:t>
      </w:r>
      <w:r w:rsidRPr="00A520CC">
        <w:rPr>
          <w:rStyle w:val="c2"/>
          <w:color w:val="000000"/>
        </w:rPr>
        <w:t>: «Я верю в себя! Я уверен</w:t>
      </w:r>
      <w:r w:rsidR="00572979" w:rsidRPr="00A520CC">
        <w:rPr>
          <w:rStyle w:val="c2"/>
          <w:color w:val="000000"/>
        </w:rPr>
        <w:t>а</w:t>
      </w:r>
      <w:r w:rsidRPr="00A520CC">
        <w:rPr>
          <w:rStyle w:val="c2"/>
          <w:color w:val="000000"/>
        </w:rPr>
        <w:t xml:space="preserve"> в себе!</w:t>
      </w:r>
      <w:r w:rsidR="00572979" w:rsidRPr="00A520CC">
        <w:rPr>
          <w:rStyle w:val="c2"/>
          <w:color w:val="000000"/>
        </w:rPr>
        <w:t xml:space="preserve"> Я достоин успеха! Успех – часть меня!</w:t>
      </w:r>
      <w:r w:rsidRPr="00A520CC">
        <w:rPr>
          <w:rStyle w:val="c2"/>
          <w:color w:val="000000"/>
        </w:rPr>
        <w:t xml:space="preserve">». </w:t>
      </w:r>
    </w:p>
    <w:p w:rsidR="00572979" w:rsidRPr="00A520CC" w:rsidRDefault="005C7339" w:rsidP="00A520C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A520CC">
        <w:rPr>
          <w:rStyle w:val="c2"/>
          <w:color w:val="000000"/>
        </w:rPr>
        <w:t xml:space="preserve">Красный столбик вашей уверенности поднимается по шкале градусника и с каждым вашим вдохом и выдохом приближается к стоградусной отметке. </w:t>
      </w:r>
      <w:r w:rsidR="00572979" w:rsidRPr="00A520CC">
        <w:rPr>
          <w:rStyle w:val="c2"/>
          <w:color w:val="000000"/>
        </w:rPr>
        <w:t>Вы готовы сделать шаг по вашей лестнице, и вы его сделаете!</w:t>
      </w:r>
    </w:p>
    <w:p w:rsidR="00572979" w:rsidRPr="00A520CC" w:rsidRDefault="005C7339" w:rsidP="00A520C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A520CC">
        <w:rPr>
          <w:rStyle w:val="c2"/>
          <w:color w:val="000000"/>
        </w:rPr>
        <w:t xml:space="preserve">Каков цвет вашей уверенности? Наполните себя им. Создайте вокруг себя облако уверенности и окружите им свое тело. Добавьте музыку уверенности, </w:t>
      </w:r>
      <w:r w:rsidR="00572979" w:rsidRPr="00A520CC">
        <w:rPr>
          <w:rStyle w:val="c2"/>
          <w:color w:val="000000"/>
        </w:rPr>
        <w:t xml:space="preserve">музыку вашего успеха, </w:t>
      </w:r>
      <w:r w:rsidRPr="00A520CC">
        <w:rPr>
          <w:rStyle w:val="c2"/>
          <w:color w:val="000000"/>
        </w:rPr>
        <w:t xml:space="preserve">запахи. </w:t>
      </w:r>
    </w:p>
    <w:p w:rsidR="00572979" w:rsidRPr="00A520CC" w:rsidRDefault="00572979" w:rsidP="00A520C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A520CC">
        <w:rPr>
          <w:rStyle w:val="c2"/>
          <w:color w:val="000000"/>
        </w:rPr>
        <w:t>Чем пахнет ваша уверенность? Запах цветов? Запах торжественности? Или это ваш, густой, неизвестный никому запах? Запомните его.</w:t>
      </w:r>
    </w:p>
    <w:p w:rsidR="00572979" w:rsidRPr="00A520CC" w:rsidRDefault="005C7339" w:rsidP="00A520C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A520CC">
        <w:rPr>
          <w:rStyle w:val="c2"/>
          <w:color w:val="000000"/>
        </w:rPr>
        <w:t>Постарайтесь увидеть символы, образ вашей уверенности и слейтесь с ним. Представьте размашистую надпись золочеными буквами на базальте: «Я уверен</w:t>
      </w:r>
      <w:r w:rsidR="00572979" w:rsidRPr="00A520CC">
        <w:rPr>
          <w:rStyle w:val="c2"/>
          <w:color w:val="000000"/>
        </w:rPr>
        <w:t xml:space="preserve"> (а)</w:t>
      </w:r>
      <w:r w:rsidRPr="00A520CC">
        <w:rPr>
          <w:rStyle w:val="c2"/>
          <w:color w:val="000000"/>
        </w:rPr>
        <w:t xml:space="preserve"> в себе!». Представьте себе огромный зал. Вы стоите на сцене, и вам аплодируют десятки тысяч человек. </w:t>
      </w:r>
      <w:r w:rsidR="00572979" w:rsidRPr="00A520CC">
        <w:rPr>
          <w:rStyle w:val="c2"/>
          <w:color w:val="000000"/>
        </w:rPr>
        <w:t>Они улыбаются. Они гордятся вами</w:t>
      </w:r>
      <w:proofErr w:type="gramStart"/>
      <w:r w:rsidR="00572979" w:rsidRPr="00A520CC">
        <w:rPr>
          <w:rStyle w:val="c2"/>
          <w:color w:val="000000"/>
        </w:rPr>
        <w:t>!.</w:t>
      </w:r>
      <w:proofErr w:type="gramEnd"/>
    </w:p>
    <w:p w:rsidR="005C7339" w:rsidRPr="00A520CC" w:rsidRDefault="005C7339" w:rsidP="00A520CC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 w:rsidRPr="00A520CC">
        <w:rPr>
          <w:rStyle w:val="c2"/>
          <w:color w:val="000000"/>
        </w:rPr>
        <w:t xml:space="preserve">Под конец глубоко </w:t>
      </w:r>
      <w:r w:rsidRPr="00A520CC">
        <w:rPr>
          <w:rStyle w:val="c2"/>
        </w:rPr>
        <w:t>вдохните и откройте глаза</w:t>
      </w:r>
      <w:r w:rsidRPr="00A520CC">
        <w:rPr>
          <w:rStyle w:val="c16"/>
        </w:rPr>
        <w:t>.</w:t>
      </w:r>
    </w:p>
    <w:p w:rsidR="005C7339" w:rsidRPr="00A520CC" w:rsidRDefault="005C7339" w:rsidP="00A520CC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 w:rsidRPr="00A520CC">
        <w:rPr>
          <w:rStyle w:val="c6"/>
          <w:b/>
          <w:bCs/>
        </w:rPr>
        <w:t>Вопросы для обсуждений:</w:t>
      </w:r>
    </w:p>
    <w:p w:rsidR="005C7339" w:rsidRPr="00A520CC" w:rsidRDefault="005C7339" w:rsidP="00A520CC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 w:rsidRPr="00A520CC">
        <w:rPr>
          <w:rStyle w:val="c2"/>
        </w:rPr>
        <w:t>1.</w:t>
      </w:r>
      <w:r w:rsidR="00572979" w:rsidRPr="00A520CC">
        <w:rPr>
          <w:rStyle w:val="c2"/>
        </w:rPr>
        <w:t xml:space="preserve"> </w:t>
      </w:r>
      <w:r w:rsidRPr="00A520CC">
        <w:rPr>
          <w:rStyle w:val="c2"/>
        </w:rPr>
        <w:t>Какие чувства у Вас появились после представления себя уверенным?</w:t>
      </w:r>
    </w:p>
    <w:p w:rsidR="005C7339" w:rsidRPr="00A520CC" w:rsidRDefault="005C7339" w:rsidP="00A520C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</w:rPr>
      </w:pPr>
      <w:r w:rsidRPr="00A520CC">
        <w:rPr>
          <w:rStyle w:val="c2"/>
        </w:rPr>
        <w:t>2.</w:t>
      </w:r>
      <w:r w:rsidR="00572979" w:rsidRPr="00A520CC">
        <w:rPr>
          <w:rStyle w:val="c2"/>
        </w:rPr>
        <w:t xml:space="preserve"> </w:t>
      </w:r>
      <w:r w:rsidRPr="00A520CC">
        <w:rPr>
          <w:rStyle w:val="c2"/>
        </w:rPr>
        <w:t>Образ, какого человека представился лучше? Уверенного или наоборот?</w:t>
      </w:r>
    </w:p>
    <w:p w:rsidR="00572979" w:rsidRPr="00A520CC" w:rsidRDefault="00572979" w:rsidP="00A520CC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 w:rsidRPr="00A520CC">
        <w:rPr>
          <w:rStyle w:val="c2"/>
        </w:rPr>
        <w:t>3. Комфортно быть уверенным человеком?</w:t>
      </w:r>
    </w:p>
    <w:p w:rsidR="005C7339" w:rsidRPr="00A520CC" w:rsidRDefault="005C7339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</w:p>
    <w:p w:rsidR="007459F3" w:rsidRPr="00A520CC" w:rsidRDefault="00572979" w:rsidP="00A520C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A520CC">
        <w:t>Я желаю вам, чтобы это состояние сопровождало вас постоянно, независимо, побеждаете вы в конкурсах или только планируете в них участвовать.</w:t>
      </w:r>
      <w:r w:rsidR="00A520CC" w:rsidRPr="00A520CC">
        <w:t xml:space="preserve"> Потому что ваша внутренняя позиция, ваш внутренняя готовность развиваться и продвигать свой опыт зависит – это залог успешности работы каждого наставника!</w:t>
      </w:r>
    </w:p>
    <w:sectPr w:rsidR="007459F3" w:rsidRPr="00A520CC" w:rsidSect="0057297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6B00"/>
    <w:multiLevelType w:val="multilevel"/>
    <w:tmpl w:val="3AB8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53186B"/>
    <w:multiLevelType w:val="hybridMultilevel"/>
    <w:tmpl w:val="E2765CB2"/>
    <w:lvl w:ilvl="0" w:tplc="ECA28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970C3"/>
    <w:multiLevelType w:val="hybridMultilevel"/>
    <w:tmpl w:val="A2AE5676"/>
    <w:lvl w:ilvl="0" w:tplc="DFFA384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0E3732"/>
    <w:multiLevelType w:val="multilevel"/>
    <w:tmpl w:val="231E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5A3501"/>
    <w:multiLevelType w:val="hybridMultilevel"/>
    <w:tmpl w:val="310C219E"/>
    <w:lvl w:ilvl="0" w:tplc="ECA28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0A3EEB"/>
    <w:multiLevelType w:val="multilevel"/>
    <w:tmpl w:val="E9A4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1862F7"/>
    <w:multiLevelType w:val="hybridMultilevel"/>
    <w:tmpl w:val="68726FD6"/>
    <w:lvl w:ilvl="0" w:tplc="993E7606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C4044E"/>
    <w:multiLevelType w:val="hybridMultilevel"/>
    <w:tmpl w:val="82767CB4"/>
    <w:lvl w:ilvl="0" w:tplc="ECA28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0D759D"/>
    <w:multiLevelType w:val="multilevel"/>
    <w:tmpl w:val="B82A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D903EB"/>
    <w:multiLevelType w:val="hybridMultilevel"/>
    <w:tmpl w:val="F5AECF2C"/>
    <w:lvl w:ilvl="0" w:tplc="ECA28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05088"/>
    <w:multiLevelType w:val="hybridMultilevel"/>
    <w:tmpl w:val="5768A990"/>
    <w:lvl w:ilvl="0" w:tplc="0419000D">
      <w:start w:val="1"/>
      <w:numFmt w:val="bullet"/>
      <w:lvlText w:val="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1">
    <w:nsid w:val="36495041"/>
    <w:multiLevelType w:val="hybridMultilevel"/>
    <w:tmpl w:val="36441F78"/>
    <w:lvl w:ilvl="0" w:tplc="2E70075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EB128F"/>
    <w:multiLevelType w:val="multilevel"/>
    <w:tmpl w:val="9D681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151E88"/>
    <w:multiLevelType w:val="hybridMultilevel"/>
    <w:tmpl w:val="21AE67A2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40263B14"/>
    <w:multiLevelType w:val="multilevel"/>
    <w:tmpl w:val="55CA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14F249B"/>
    <w:multiLevelType w:val="hybridMultilevel"/>
    <w:tmpl w:val="3FF04DDA"/>
    <w:lvl w:ilvl="0" w:tplc="FAEAB04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435734EA"/>
    <w:multiLevelType w:val="hybridMultilevel"/>
    <w:tmpl w:val="5E566B5E"/>
    <w:lvl w:ilvl="0" w:tplc="ECA28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E72518"/>
    <w:multiLevelType w:val="hybridMultilevel"/>
    <w:tmpl w:val="0A3E48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35771"/>
    <w:multiLevelType w:val="hybridMultilevel"/>
    <w:tmpl w:val="660C5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9123C"/>
    <w:multiLevelType w:val="hybridMultilevel"/>
    <w:tmpl w:val="9362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C15C6C"/>
    <w:multiLevelType w:val="multilevel"/>
    <w:tmpl w:val="DC92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1B068A4"/>
    <w:multiLevelType w:val="multilevel"/>
    <w:tmpl w:val="4D88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1F41661"/>
    <w:multiLevelType w:val="multilevel"/>
    <w:tmpl w:val="9952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3E17F90"/>
    <w:multiLevelType w:val="hybridMultilevel"/>
    <w:tmpl w:val="F620EE0A"/>
    <w:lvl w:ilvl="0" w:tplc="ECA28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44206EE"/>
    <w:multiLevelType w:val="multilevel"/>
    <w:tmpl w:val="1BE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7852BE9"/>
    <w:multiLevelType w:val="hybridMultilevel"/>
    <w:tmpl w:val="7BEC6CEE"/>
    <w:lvl w:ilvl="0" w:tplc="ECA28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91102B5"/>
    <w:multiLevelType w:val="multilevel"/>
    <w:tmpl w:val="1796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847220"/>
    <w:multiLevelType w:val="hybridMultilevel"/>
    <w:tmpl w:val="30BE5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491716"/>
    <w:multiLevelType w:val="hybridMultilevel"/>
    <w:tmpl w:val="D8FCC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25"/>
  </w:num>
  <w:num w:numId="4">
    <w:abstractNumId w:val="16"/>
  </w:num>
  <w:num w:numId="5">
    <w:abstractNumId w:val="7"/>
  </w:num>
  <w:num w:numId="6">
    <w:abstractNumId w:val="13"/>
  </w:num>
  <w:num w:numId="7">
    <w:abstractNumId w:val="1"/>
  </w:num>
  <w:num w:numId="8">
    <w:abstractNumId w:val="10"/>
  </w:num>
  <w:num w:numId="9">
    <w:abstractNumId w:val="15"/>
  </w:num>
  <w:num w:numId="10">
    <w:abstractNumId w:val="27"/>
  </w:num>
  <w:num w:numId="11">
    <w:abstractNumId w:val="19"/>
  </w:num>
  <w:num w:numId="12">
    <w:abstractNumId w:val="18"/>
  </w:num>
  <w:num w:numId="13">
    <w:abstractNumId w:val="17"/>
  </w:num>
  <w:num w:numId="14">
    <w:abstractNumId w:val="11"/>
  </w:num>
  <w:num w:numId="15">
    <w:abstractNumId w:val="28"/>
  </w:num>
  <w:num w:numId="16">
    <w:abstractNumId w:val="9"/>
  </w:num>
  <w:num w:numId="17">
    <w:abstractNumId w:val="21"/>
  </w:num>
  <w:num w:numId="18">
    <w:abstractNumId w:val="24"/>
  </w:num>
  <w:num w:numId="19">
    <w:abstractNumId w:val="14"/>
  </w:num>
  <w:num w:numId="20">
    <w:abstractNumId w:val="20"/>
  </w:num>
  <w:num w:numId="21">
    <w:abstractNumId w:val="22"/>
  </w:num>
  <w:num w:numId="22">
    <w:abstractNumId w:val="8"/>
  </w:num>
  <w:num w:numId="23">
    <w:abstractNumId w:val="0"/>
  </w:num>
  <w:num w:numId="24">
    <w:abstractNumId w:val="5"/>
  </w:num>
  <w:num w:numId="25">
    <w:abstractNumId w:val="6"/>
  </w:num>
  <w:num w:numId="26">
    <w:abstractNumId w:val="4"/>
  </w:num>
  <w:num w:numId="27">
    <w:abstractNumId w:val="26"/>
  </w:num>
  <w:num w:numId="28">
    <w:abstractNumId w:val="12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90A56"/>
    <w:rsid w:val="000462A3"/>
    <w:rsid w:val="00070EFB"/>
    <w:rsid w:val="000D2721"/>
    <w:rsid w:val="00140727"/>
    <w:rsid w:val="00142E35"/>
    <w:rsid w:val="0014323A"/>
    <w:rsid w:val="002345D2"/>
    <w:rsid w:val="00260D82"/>
    <w:rsid w:val="002A74F3"/>
    <w:rsid w:val="0031308A"/>
    <w:rsid w:val="00334558"/>
    <w:rsid w:val="00360E1A"/>
    <w:rsid w:val="004178D9"/>
    <w:rsid w:val="00431550"/>
    <w:rsid w:val="00445FBB"/>
    <w:rsid w:val="00455147"/>
    <w:rsid w:val="00484106"/>
    <w:rsid w:val="00494CAE"/>
    <w:rsid w:val="004B7067"/>
    <w:rsid w:val="004C1EEC"/>
    <w:rsid w:val="005124E2"/>
    <w:rsid w:val="00572979"/>
    <w:rsid w:val="00590A56"/>
    <w:rsid w:val="005C53E6"/>
    <w:rsid w:val="005C7339"/>
    <w:rsid w:val="005C7E48"/>
    <w:rsid w:val="005D4BE0"/>
    <w:rsid w:val="005E1BC5"/>
    <w:rsid w:val="0060455A"/>
    <w:rsid w:val="00647CF5"/>
    <w:rsid w:val="006613C5"/>
    <w:rsid w:val="00661ED7"/>
    <w:rsid w:val="006B56B1"/>
    <w:rsid w:val="00706CCC"/>
    <w:rsid w:val="00735801"/>
    <w:rsid w:val="007459F3"/>
    <w:rsid w:val="008009C8"/>
    <w:rsid w:val="00801D24"/>
    <w:rsid w:val="0080391E"/>
    <w:rsid w:val="00804FA1"/>
    <w:rsid w:val="00821DBB"/>
    <w:rsid w:val="00863807"/>
    <w:rsid w:val="00865DE1"/>
    <w:rsid w:val="00896E78"/>
    <w:rsid w:val="008B2AED"/>
    <w:rsid w:val="008D7683"/>
    <w:rsid w:val="00922976"/>
    <w:rsid w:val="009721D0"/>
    <w:rsid w:val="00997EEA"/>
    <w:rsid w:val="00A364C7"/>
    <w:rsid w:val="00A520CC"/>
    <w:rsid w:val="00A623B4"/>
    <w:rsid w:val="00A77F1C"/>
    <w:rsid w:val="00B2316D"/>
    <w:rsid w:val="00B34700"/>
    <w:rsid w:val="00B520D8"/>
    <w:rsid w:val="00B62E5E"/>
    <w:rsid w:val="00B95072"/>
    <w:rsid w:val="00BA4DF7"/>
    <w:rsid w:val="00BD2E49"/>
    <w:rsid w:val="00BE2A09"/>
    <w:rsid w:val="00C06F29"/>
    <w:rsid w:val="00C502E9"/>
    <w:rsid w:val="00C93CE8"/>
    <w:rsid w:val="00CE5413"/>
    <w:rsid w:val="00D07385"/>
    <w:rsid w:val="00D25764"/>
    <w:rsid w:val="00D97452"/>
    <w:rsid w:val="00DB5EBF"/>
    <w:rsid w:val="00DC7D65"/>
    <w:rsid w:val="00E221F6"/>
    <w:rsid w:val="00E329A4"/>
    <w:rsid w:val="00E42182"/>
    <w:rsid w:val="00E50CB1"/>
    <w:rsid w:val="00E55FF2"/>
    <w:rsid w:val="00E60437"/>
    <w:rsid w:val="00EC206D"/>
    <w:rsid w:val="00ED7AC1"/>
    <w:rsid w:val="00EF3714"/>
    <w:rsid w:val="00F02215"/>
    <w:rsid w:val="00F21D38"/>
    <w:rsid w:val="00F71362"/>
    <w:rsid w:val="00F96935"/>
    <w:rsid w:val="00FD590F"/>
    <w:rsid w:val="00FE54C5"/>
    <w:rsid w:val="00FF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C5"/>
  </w:style>
  <w:style w:type="paragraph" w:styleId="1">
    <w:name w:val="heading 1"/>
    <w:basedOn w:val="a"/>
    <w:link w:val="10"/>
    <w:uiPriority w:val="9"/>
    <w:qFormat/>
    <w:rsid w:val="00590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3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A5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90A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59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90A56"/>
    <w:rPr>
      <w:b/>
      <w:bCs/>
    </w:rPr>
  </w:style>
  <w:style w:type="character" w:styleId="a7">
    <w:name w:val="Emphasis"/>
    <w:basedOn w:val="a0"/>
    <w:uiPriority w:val="20"/>
    <w:qFormat/>
    <w:rsid w:val="00590A56"/>
    <w:rPr>
      <w:i/>
      <w:iCs/>
    </w:rPr>
  </w:style>
  <w:style w:type="character" w:styleId="a8">
    <w:name w:val="Hyperlink"/>
    <w:basedOn w:val="a0"/>
    <w:uiPriority w:val="99"/>
    <w:unhideWhenUsed/>
    <w:rsid w:val="00590A56"/>
    <w:rPr>
      <w:color w:val="0000FF"/>
      <w:u w:val="single"/>
    </w:rPr>
  </w:style>
  <w:style w:type="character" w:customStyle="1" w:styleId="b419d603a">
    <w:name w:val="b419d603a"/>
    <w:basedOn w:val="a0"/>
    <w:rsid w:val="00590A56"/>
  </w:style>
  <w:style w:type="table" w:styleId="a9">
    <w:name w:val="Table Grid"/>
    <w:basedOn w:val="a1"/>
    <w:uiPriority w:val="59"/>
    <w:rsid w:val="001432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21DB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C53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0">
    <w:name w:val="c0"/>
    <w:basedOn w:val="a"/>
    <w:rsid w:val="005C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C7339"/>
  </w:style>
  <w:style w:type="character" w:customStyle="1" w:styleId="c2">
    <w:name w:val="c2"/>
    <w:basedOn w:val="a0"/>
    <w:rsid w:val="005C7339"/>
  </w:style>
  <w:style w:type="character" w:customStyle="1" w:styleId="c16">
    <w:name w:val="c16"/>
    <w:basedOn w:val="a0"/>
    <w:rsid w:val="005C7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2660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0292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55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82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2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2941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2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1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34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8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9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92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38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72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21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BEBE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7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976808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6487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2022-03-10T12:51:00Z</dcterms:created>
  <dcterms:modified xsi:type="dcterms:W3CDTF">2022-03-23T05:35:00Z</dcterms:modified>
</cp:coreProperties>
</file>