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21BF" w14:textId="77777777" w:rsidR="00224337" w:rsidRPr="00B668E9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3245753"/>
      <w:bookmarkStart w:id="1" w:name="_GoBack"/>
      <w:r w:rsidRPr="00B668E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B77E2">
        <w:rPr>
          <w:rFonts w:ascii="Times New Roman" w:hAnsi="Times New Roman" w:cs="Times New Roman"/>
          <w:sz w:val="28"/>
          <w:szCs w:val="28"/>
        </w:rPr>
        <w:t>2</w:t>
      </w:r>
    </w:p>
    <w:p w14:paraId="293D5F99" w14:textId="77777777" w:rsidR="00224337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B668E9">
        <w:rPr>
          <w:rFonts w:ascii="Times New Roman" w:hAnsi="Times New Roman" w:cs="Times New Roman"/>
          <w:sz w:val="28"/>
          <w:szCs w:val="28"/>
        </w:rPr>
        <w:t>к письму ГБОУ ИРО Краснодарского края</w:t>
      </w:r>
    </w:p>
    <w:p w14:paraId="328947CD" w14:textId="6EEDAF0B" w:rsidR="00224337" w:rsidRPr="00B668E9" w:rsidRDefault="00224337" w:rsidP="0022433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30BCC">
        <w:rPr>
          <w:rFonts w:ascii="Times New Roman" w:hAnsi="Times New Roman" w:cs="Times New Roman"/>
          <w:sz w:val="28"/>
          <w:szCs w:val="28"/>
        </w:rPr>
        <w:t xml:space="preserve"> </w:t>
      </w:r>
      <w:r w:rsidR="005A1EB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A1EBD">
        <w:rPr>
          <w:rFonts w:ascii="Times New Roman" w:hAnsi="Times New Roman" w:cs="Times New Roman"/>
          <w:sz w:val="28"/>
          <w:szCs w:val="28"/>
        </w:rPr>
        <w:t>___________</w:t>
      </w:r>
    </w:p>
    <w:p w14:paraId="5794476E" w14:textId="1D3E4A1B" w:rsidR="00224337" w:rsidRDefault="00224337" w:rsidP="00224337">
      <w:pPr>
        <w:spacing w:after="0" w:line="240" w:lineRule="auto"/>
        <w:ind w:left="141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ADC266" w14:textId="77777777" w:rsidR="00775A62" w:rsidRDefault="00775A62" w:rsidP="00224337">
      <w:pPr>
        <w:spacing w:after="0" w:line="240" w:lineRule="auto"/>
        <w:ind w:left="141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853D7F" w14:textId="77777777" w:rsidR="00756B44" w:rsidRDefault="00E2670C" w:rsidP="00224337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40C4">
        <w:rPr>
          <w:rFonts w:ascii="Times New Roman" w:hAnsi="Times New Roman" w:cs="Times New Roman"/>
          <w:sz w:val="28"/>
          <w:szCs w:val="28"/>
        </w:rPr>
        <w:t xml:space="preserve">Лист </w:t>
      </w:r>
      <w:r w:rsidR="00A079B4">
        <w:rPr>
          <w:rFonts w:ascii="Times New Roman" w:hAnsi="Times New Roman" w:cs="Times New Roman"/>
          <w:sz w:val="28"/>
          <w:szCs w:val="28"/>
        </w:rPr>
        <w:t xml:space="preserve">регистрации участников </w:t>
      </w:r>
      <w:r w:rsidR="003A0E77">
        <w:rPr>
          <w:rFonts w:ascii="Times New Roman" w:hAnsi="Times New Roman" w:cs="Times New Roman"/>
          <w:sz w:val="28"/>
          <w:szCs w:val="28"/>
        </w:rPr>
        <w:t>вебинара</w:t>
      </w:r>
      <w:r w:rsidR="00A079B4">
        <w:rPr>
          <w:rFonts w:ascii="Times New Roman" w:hAnsi="Times New Roman" w:cs="Times New Roman"/>
          <w:sz w:val="28"/>
          <w:szCs w:val="28"/>
        </w:rPr>
        <w:t xml:space="preserve"> </w:t>
      </w:r>
      <w:r w:rsidR="00A079B4" w:rsidRPr="00075B6B">
        <w:rPr>
          <w:rFonts w:ascii="Times New Roman" w:hAnsi="Times New Roman" w:cs="Times New Roman"/>
          <w:sz w:val="28"/>
          <w:szCs w:val="28"/>
        </w:rPr>
        <w:t>по теме</w:t>
      </w:r>
      <w:r w:rsidR="00A079B4" w:rsidRPr="001927DF">
        <w:rPr>
          <w:rFonts w:ascii="Times New Roman" w:hAnsi="Times New Roman" w:cs="Times New Roman"/>
          <w:sz w:val="28"/>
          <w:szCs w:val="28"/>
        </w:rPr>
        <w:t>:</w:t>
      </w:r>
    </w:p>
    <w:p w14:paraId="0895189E" w14:textId="720C37C1" w:rsidR="00154C96" w:rsidRPr="009038A6" w:rsidRDefault="006D6F39" w:rsidP="00224337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38A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87DA8">
        <w:rPr>
          <w:rFonts w:ascii="Times New Roman" w:hAnsi="Times New Roman" w:cs="Times New Roman"/>
          <w:sz w:val="28"/>
          <w:szCs w:val="28"/>
          <w:u w:val="single"/>
        </w:rPr>
        <w:t>Научно-методическое обеспечение оценивания выполнения выпускниками задания ОГЭ по химии с реальным экспериментом</w:t>
      </w:r>
      <w:r w:rsidRPr="009038A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5ADE1307" w14:textId="78949BFB" w:rsidR="00154C96" w:rsidRPr="00756B44" w:rsidRDefault="00E35E36" w:rsidP="00154C96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5B6B">
        <w:rPr>
          <w:rFonts w:ascii="Times New Roman" w:hAnsi="Times New Roman" w:cs="Times New Roman"/>
          <w:sz w:val="28"/>
          <w:szCs w:val="28"/>
        </w:rPr>
        <w:t>(</w:t>
      </w:r>
      <w:r w:rsidR="005A1EBD">
        <w:rPr>
          <w:rFonts w:ascii="Times New Roman" w:hAnsi="Times New Roman" w:cs="Times New Roman"/>
          <w:sz w:val="28"/>
          <w:szCs w:val="28"/>
        </w:rPr>
        <w:t>1</w:t>
      </w:r>
      <w:r w:rsidR="00287DA8">
        <w:rPr>
          <w:rFonts w:ascii="Times New Roman" w:hAnsi="Times New Roman" w:cs="Times New Roman"/>
          <w:sz w:val="28"/>
          <w:szCs w:val="28"/>
        </w:rPr>
        <w:t>7</w:t>
      </w:r>
      <w:r w:rsidR="00C96AA6">
        <w:rPr>
          <w:rFonts w:ascii="Times New Roman" w:hAnsi="Times New Roman" w:cs="Times New Roman"/>
          <w:sz w:val="28"/>
          <w:szCs w:val="28"/>
        </w:rPr>
        <w:t>.0</w:t>
      </w:r>
      <w:r w:rsidR="00D15C48">
        <w:rPr>
          <w:rFonts w:ascii="Times New Roman" w:hAnsi="Times New Roman" w:cs="Times New Roman"/>
          <w:sz w:val="28"/>
          <w:szCs w:val="28"/>
        </w:rPr>
        <w:t>5</w:t>
      </w:r>
      <w:r w:rsidR="00C96AA6">
        <w:rPr>
          <w:rFonts w:ascii="Times New Roman" w:hAnsi="Times New Roman" w:cs="Times New Roman"/>
          <w:sz w:val="28"/>
          <w:szCs w:val="28"/>
        </w:rPr>
        <w:t>.202</w:t>
      </w:r>
      <w:r w:rsidR="00287DA8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148CE523" w14:textId="77777777" w:rsidR="00154C96" w:rsidRDefault="00154C96" w:rsidP="00154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14:paraId="7C3F3146" w14:textId="77777777"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71" w:type="dxa"/>
        <w:tblInd w:w="817" w:type="dxa"/>
        <w:tblLook w:val="04A0" w:firstRow="1" w:lastRow="0" w:firstColumn="1" w:lastColumn="0" w:noHBand="0" w:noVBand="1"/>
      </w:tblPr>
      <w:tblGrid>
        <w:gridCol w:w="594"/>
        <w:gridCol w:w="3954"/>
        <w:gridCol w:w="3390"/>
        <w:gridCol w:w="2304"/>
        <w:gridCol w:w="2265"/>
        <w:gridCol w:w="2264"/>
      </w:tblGrid>
      <w:tr w:rsidR="00E2670C" w14:paraId="28C9B2C9" w14:textId="77777777" w:rsidTr="00D95F53">
        <w:tc>
          <w:tcPr>
            <w:tcW w:w="594" w:type="dxa"/>
          </w:tcPr>
          <w:p w14:paraId="1F524829" w14:textId="77777777"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54" w:type="dxa"/>
          </w:tcPr>
          <w:p w14:paraId="32A71EF1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90" w:type="dxa"/>
          </w:tcPr>
          <w:p w14:paraId="505AD96B" w14:textId="6D69A073"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7F6A4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4" w:type="dxa"/>
          </w:tcPr>
          <w:p w14:paraId="4853BDDB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65" w:type="dxa"/>
          </w:tcPr>
          <w:p w14:paraId="4FA7482F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264" w:type="dxa"/>
          </w:tcPr>
          <w:p w14:paraId="5F8913CE" w14:textId="77777777"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14:paraId="3ADDE8FD" w14:textId="77777777" w:rsidTr="00D95F53">
        <w:tc>
          <w:tcPr>
            <w:tcW w:w="594" w:type="dxa"/>
          </w:tcPr>
          <w:p w14:paraId="5CDC808A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123C1ED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77765B0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A84CD08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3BA794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63CC9786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5B2A4B63" w14:textId="77777777" w:rsidTr="00D95F53">
        <w:tc>
          <w:tcPr>
            <w:tcW w:w="594" w:type="dxa"/>
          </w:tcPr>
          <w:p w14:paraId="6E400EAB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2A7FB16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FC4A86E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367E8E2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301F5FB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3EA8574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3348AE8" w14:textId="77777777" w:rsidTr="00D95F53">
        <w:tc>
          <w:tcPr>
            <w:tcW w:w="594" w:type="dxa"/>
          </w:tcPr>
          <w:p w14:paraId="009AFF11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5537EA7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5D29E4E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B3EDD17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5B4822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18F251B0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C71FD56" w14:textId="77777777" w:rsidTr="00D95F53">
        <w:tc>
          <w:tcPr>
            <w:tcW w:w="594" w:type="dxa"/>
          </w:tcPr>
          <w:p w14:paraId="31C1A213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6C738AC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7A06A0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01192E5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D3D460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2B4C839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5DBC6094" w14:textId="77777777" w:rsidTr="00D95F53">
        <w:tc>
          <w:tcPr>
            <w:tcW w:w="594" w:type="dxa"/>
          </w:tcPr>
          <w:p w14:paraId="2C10A2C9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1541CAFE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815412D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02721918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E39549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86FA291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13B4F6F2" w14:textId="77777777" w:rsidTr="00D95F53">
        <w:tc>
          <w:tcPr>
            <w:tcW w:w="594" w:type="dxa"/>
          </w:tcPr>
          <w:p w14:paraId="1ED1E7AF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75B1D6D9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28C3E77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194529FC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0D68585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7124A2F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14:paraId="2266B050" w14:textId="77777777" w:rsidTr="00D95F53">
        <w:tc>
          <w:tcPr>
            <w:tcW w:w="594" w:type="dxa"/>
          </w:tcPr>
          <w:p w14:paraId="20725DC9" w14:textId="77777777"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5E84A084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10EC025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4DEE1D43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2E57AAB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789FB81A" w14:textId="77777777"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DA8" w:rsidRPr="006B40C4" w14:paraId="59B69E93" w14:textId="77777777" w:rsidTr="00D95F53">
        <w:tc>
          <w:tcPr>
            <w:tcW w:w="594" w:type="dxa"/>
          </w:tcPr>
          <w:p w14:paraId="48DAD5CF" w14:textId="77777777" w:rsidR="00287DA8" w:rsidRPr="006B40C4" w:rsidRDefault="00287DA8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0E494BCE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2CEDDD01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3C44278F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1DAE7BA2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49C9B1CB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DA8" w:rsidRPr="006B40C4" w14:paraId="6BDA26A0" w14:textId="77777777" w:rsidTr="00D95F53">
        <w:tc>
          <w:tcPr>
            <w:tcW w:w="594" w:type="dxa"/>
          </w:tcPr>
          <w:p w14:paraId="47F2917B" w14:textId="77777777" w:rsidR="00287DA8" w:rsidRPr="006B40C4" w:rsidRDefault="00287DA8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3FC40449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</w:tcPr>
          <w:p w14:paraId="5DE52DDF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14:paraId="3C1DBD8C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5BFD6F29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14:paraId="249E66CA" w14:textId="77777777" w:rsidR="00287DA8" w:rsidRPr="006B40C4" w:rsidRDefault="00287DA8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5886B212" w14:textId="77777777"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224337">
      <w:pgSz w:w="16838" w:h="11906" w:orient="landscape"/>
      <w:pgMar w:top="851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24337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87DA8"/>
    <w:rsid w:val="0029334E"/>
    <w:rsid w:val="002A031E"/>
    <w:rsid w:val="002A1632"/>
    <w:rsid w:val="002A79C6"/>
    <w:rsid w:val="002B1477"/>
    <w:rsid w:val="002C3D46"/>
    <w:rsid w:val="002D33CD"/>
    <w:rsid w:val="002E17A5"/>
    <w:rsid w:val="002F3229"/>
    <w:rsid w:val="00307D05"/>
    <w:rsid w:val="00330E92"/>
    <w:rsid w:val="0034338F"/>
    <w:rsid w:val="003471AB"/>
    <w:rsid w:val="003566D6"/>
    <w:rsid w:val="003642FB"/>
    <w:rsid w:val="00385F7A"/>
    <w:rsid w:val="00396219"/>
    <w:rsid w:val="003A0E77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7DE5"/>
    <w:rsid w:val="00486A81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1EBD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3500"/>
    <w:rsid w:val="006800B6"/>
    <w:rsid w:val="006855B1"/>
    <w:rsid w:val="006A6931"/>
    <w:rsid w:val="006B0180"/>
    <w:rsid w:val="006B29B0"/>
    <w:rsid w:val="006D0D1F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48BF"/>
    <w:rsid w:val="00756B44"/>
    <w:rsid w:val="00765559"/>
    <w:rsid w:val="00771E09"/>
    <w:rsid w:val="00774472"/>
    <w:rsid w:val="00775A62"/>
    <w:rsid w:val="00776D02"/>
    <w:rsid w:val="00782817"/>
    <w:rsid w:val="007E3F05"/>
    <w:rsid w:val="007E6501"/>
    <w:rsid w:val="007F6A4C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F7F1E"/>
    <w:rsid w:val="009038A6"/>
    <w:rsid w:val="00915BD2"/>
    <w:rsid w:val="009252C6"/>
    <w:rsid w:val="00933C96"/>
    <w:rsid w:val="0093456B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A76F1"/>
    <w:rsid w:val="00AB1869"/>
    <w:rsid w:val="00AB502E"/>
    <w:rsid w:val="00AB758D"/>
    <w:rsid w:val="00AD5B41"/>
    <w:rsid w:val="00B04D54"/>
    <w:rsid w:val="00B20271"/>
    <w:rsid w:val="00B30BCC"/>
    <w:rsid w:val="00B32A80"/>
    <w:rsid w:val="00B33606"/>
    <w:rsid w:val="00B40171"/>
    <w:rsid w:val="00B511D5"/>
    <w:rsid w:val="00B51D38"/>
    <w:rsid w:val="00B668C0"/>
    <w:rsid w:val="00B71009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96AA6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15C48"/>
    <w:rsid w:val="00D31696"/>
    <w:rsid w:val="00D325C2"/>
    <w:rsid w:val="00D4760B"/>
    <w:rsid w:val="00D50B53"/>
    <w:rsid w:val="00D642AF"/>
    <w:rsid w:val="00D7332D"/>
    <w:rsid w:val="00D740D4"/>
    <w:rsid w:val="00D83478"/>
    <w:rsid w:val="00D95F53"/>
    <w:rsid w:val="00DB77E2"/>
    <w:rsid w:val="00DC35D0"/>
    <w:rsid w:val="00DC69BD"/>
    <w:rsid w:val="00DD04F2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45A5"/>
  <w15:docId w15:val="{9CC20E42-9BFB-43D6-8ED1-94F2A8A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2090-983B-445E-BAB0-22380BE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Третьяков д. Александрович</cp:lastModifiedBy>
  <cp:revision>2</cp:revision>
  <cp:lastPrinted>2021-03-09T07:50:00Z</cp:lastPrinted>
  <dcterms:created xsi:type="dcterms:W3CDTF">2022-05-12T09:00:00Z</dcterms:created>
  <dcterms:modified xsi:type="dcterms:W3CDTF">2022-05-12T09:00:00Z</dcterms:modified>
</cp:coreProperties>
</file>