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A" w:rsidRDefault="00A135F9" w:rsidP="00131E3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  </w:t>
      </w:r>
      <w:r w:rsidR="00131E37" w:rsidRPr="00770D47">
        <w:rPr>
          <w:rFonts w:ascii="Times New Roman" w:hAnsi="Times New Roman"/>
          <w:sz w:val="28"/>
          <w:szCs w:val="28"/>
        </w:rPr>
        <w:t>С</w:t>
      </w:r>
      <w:r w:rsidRPr="00770D47">
        <w:rPr>
          <w:rFonts w:ascii="Times New Roman" w:hAnsi="Times New Roman"/>
          <w:sz w:val="28"/>
          <w:szCs w:val="28"/>
        </w:rPr>
        <w:t>ообщество учителей физической культуры Краснодарского края призвано помочь педагогам в</w:t>
      </w:r>
      <w:r w:rsidR="0075380A">
        <w:rPr>
          <w:rFonts w:ascii="Times New Roman" w:hAnsi="Times New Roman"/>
          <w:sz w:val="28"/>
          <w:szCs w:val="28"/>
        </w:rPr>
        <w:t xml:space="preserve"> профессиональном</w:t>
      </w:r>
      <w:r w:rsidRPr="00770D47">
        <w:rPr>
          <w:rFonts w:ascii="Times New Roman" w:hAnsi="Times New Roman"/>
          <w:sz w:val="28"/>
          <w:szCs w:val="28"/>
        </w:rPr>
        <w:t xml:space="preserve"> общении друг с другом в региональном образовательном простран</w:t>
      </w:r>
      <w:r w:rsidR="0075380A">
        <w:rPr>
          <w:rFonts w:ascii="Times New Roman" w:hAnsi="Times New Roman"/>
          <w:sz w:val="28"/>
          <w:szCs w:val="28"/>
        </w:rPr>
        <w:t>стве, в решении учебно-методических задач</w:t>
      </w:r>
      <w:r w:rsidRPr="00770D47">
        <w:rPr>
          <w:rFonts w:ascii="Times New Roman" w:hAnsi="Times New Roman"/>
          <w:sz w:val="28"/>
          <w:szCs w:val="28"/>
        </w:rPr>
        <w:t>, в развитии и совершенствовании профессиональных компетенций.</w:t>
      </w:r>
    </w:p>
    <w:p w:rsidR="00131E37" w:rsidRPr="00770D47" w:rsidRDefault="00A135F9" w:rsidP="00131E3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3DDA">
        <w:rPr>
          <w:rFonts w:ascii="Times New Roman" w:hAnsi="Times New Roman"/>
          <w:b/>
          <w:sz w:val="28"/>
          <w:szCs w:val="28"/>
        </w:rPr>
        <w:t>Цель  сообщества</w:t>
      </w:r>
      <w:proofErr w:type="gramEnd"/>
      <w:r w:rsidRPr="00770D47">
        <w:rPr>
          <w:rFonts w:ascii="Times New Roman" w:hAnsi="Times New Roman"/>
          <w:sz w:val="28"/>
          <w:szCs w:val="28"/>
        </w:rPr>
        <w:t xml:space="preserve">: создание </w:t>
      </w:r>
      <w:r w:rsidR="0075380A">
        <w:rPr>
          <w:rFonts w:ascii="Times New Roman" w:hAnsi="Times New Roman"/>
          <w:sz w:val="28"/>
          <w:szCs w:val="28"/>
        </w:rPr>
        <w:t xml:space="preserve">единого </w:t>
      </w:r>
      <w:r w:rsidRPr="00770D47">
        <w:rPr>
          <w:rFonts w:ascii="Times New Roman" w:hAnsi="Times New Roman"/>
          <w:sz w:val="28"/>
          <w:szCs w:val="28"/>
        </w:rPr>
        <w:t xml:space="preserve">информационного пространства, доступного для каждого педагога в области проектирования информационно-коммуникативной среды общего физкультурного образования. На основе этой идеи было создано </w:t>
      </w:r>
      <w:r w:rsidR="0075380A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770D47">
        <w:rPr>
          <w:rFonts w:ascii="Times New Roman" w:hAnsi="Times New Roman"/>
          <w:sz w:val="28"/>
          <w:szCs w:val="28"/>
        </w:rPr>
        <w:t xml:space="preserve">сообщество учителей физической культуры Краснодарского края. </w:t>
      </w:r>
    </w:p>
    <w:p w:rsidR="00C05FE7" w:rsidRPr="00770D47" w:rsidRDefault="00131E3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    </w:t>
      </w:r>
      <w:r w:rsidR="0075380A">
        <w:rPr>
          <w:rFonts w:ascii="Times New Roman" w:hAnsi="Times New Roman"/>
          <w:sz w:val="28"/>
          <w:szCs w:val="28"/>
        </w:rPr>
        <w:t xml:space="preserve">Первая встреча сообщества </w:t>
      </w:r>
      <w:proofErr w:type="gramStart"/>
      <w:r w:rsidR="0075380A">
        <w:rPr>
          <w:rFonts w:ascii="Times New Roman" w:hAnsi="Times New Roman"/>
          <w:sz w:val="28"/>
          <w:szCs w:val="28"/>
        </w:rPr>
        <w:t xml:space="preserve">была </w:t>
      </w:r>
      <w:r w:rsidR="00A135F9" w:rsidRPr="00770D47">
        <w:rPr>
          <w:rFonts w:ascii="Times New Roman" w:hAnsi="Times New Roman"/>
          <w:sz w:val="28"/>
          <w:szCs w:val="28"/>
        </w:rPr>
        <w:t xml:space="preserve"> организована</w:t>
      </w:r>
      <w:proofErr w:type="gramEnd"/>
      <w:r w:rsidR="00A135F9" w:rsidRPr="00770D47">
        <w:rPr>
          <w:rFonts w:ascii="Times New Roman" w:hAnsi="Times New Roman"/>
          <w:sz w:val="28"/>
          <w:szCs w:val="28"/>
        </w:rPr>
        <w:t xml:space="preserve"> в дистанционном формате 26 января в 16.00 </w:t>
      </w:r>
      <w:r w:rsidR="00C05FE7" w:rsidRPr="00770D47">
        <w:rPr>
          <w:rFonts w:ascii="Times New Roman" w:hAnsi="Times New Roman"/>
          <w:sz w:val="28"/>
          <w:szCs w:val="28"/>
        </w:rPr>
        <w:t xml:space="preserve">координатором Совета регионального сообщества учителей физической культуры Краснодарского края — </w:t>
      </w:r>
      <w:bookmarkStart w:id="0" w:name="_Hlk100498621"/>
      <w:r w:rsidR="00C05FE7" w:rsidRPr="00770D47">
        <w:rPr>
          <w:rFonts w:ascii="Times New Roman" w:hAnsi="Times New Roman"/>
          <w:sz w:val="28"/>
          <w:szCs w:val="28"/>
        </w:rPr>
        <w:t>Вадбольской Ларисой Леонидовной</w:t>
      </w:r>
      <w:bookmarkEnd w:id="0"/>
      <w:r w:rsidR="0075380A">
        <w:rPr>
          <w:rFonts w:ascii="Times New Roman" w:hAnsi="Times New Roman"/>
          <w:sz w:val="28"/>
          <w:szCs w:val="28"/>
        </w:rPr>
        <w:t>, заведующим</w:t>
      </w:r>
      <w:r w:rsidR="00C05FE7" w:rsidRPr="00770D47">
        <w:rPr>
          <w:rFonts w:ascii="Times New Roman" w:hAnsi="Times New Roman"/>
          <w:sz w:val="28"/>
          <w:szCs w:val="28"/>
        </w:rPr>
        <w:t xml:space="preserve"> кафедрой физической культуры и основ безопас</w:t>
      </w:r>
      <w:r w:rsidR="0075380A">
        <w:rPr>
          <w:rFonts w:ascii="Times New Roman" w:hAnsi="Times New Roman"/>
          <w:sz w:val="28"/>
          <w:szCs w:val="28"/>
        </w:rPr>
        <w:t>ности жизнедеятельности, учителем высшей категории, «О</w:t>
      </w:r>
      <w:r w:rsidR="00C05FE7" w:rsidRPr="00770D47">
        <w:rPr>
          <w:rFonts w:ascii="Times New Roman" w:hAnsi="Times New Roman"/>
          <w:sz w:val="28"/>
          <w:szCs w:val="28"/>
        </w:rPr>
        <w:t>тличн</w:t>
      </w:r>
      <w:r w:rsidR="0075380A">
        <w:rPr>
          <w:rFonts w:ascii="Times New Roman" w:hAnsi="Times New Roman"/>
          <w:sz w:val="28"/>
          <w:szCs w:val="28"/>
        </w:rPr>
        <w:t xml:space="preserve">иком физической культуры и спорта Российской Федерации,» Ветераном педагогического труда </w:t>
      </w:r>
      <w:r w:rsidR="00C05FE7" w:rsidRPr="00770D47">
        <w:rPr>
          <w:rFonts w:ascii="Times New Roman" w:hAnsi="Times New Roman"/>
          <w:sz w:val="28"/>
          <w:szCs w:val="28"/>
        </w:rPr>
        <w:t xml:space="preserve">». </w:t>
      </w:r>
      <w:r w:rsidR="0075380A">
        <w:rPr>
          <w:rFonts w:ascii="Times New Roman" w:hAnsi="Times New Roman"/>
          <w:sz w:val="28"/>
          <w:szCs w:val="28"/>
        </w:rPr>
        <w:t>Заседание проходило в формате «к</w:t>
      </w:r>
      <w:r w:rsidR="00A135F9" w:rsidRPr="00770D47">
        <w:rPr>
          <w:rFonts w:ascii="Times New Roman" w:hAnsi="Times New Roman"/>
          <w:sz w:val="28"/>
          <w:szCs w:val="28"/>
        </w:rPr>
        <w:t>руглого стола» в режиме онлайн</w:t>
      </w:r>
      <w:r w:rsidR="0075380A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на котором присутствовали председатели муниципальных методических объединений учителей физической культуры</w:t>
      </w:r>
      <w:r w:rsidR="0075380A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70D47">
        <w:rPr>
          <w:rFonts w:ascii="Times New Roman" w:hAnsi="Times New Roman"/>
          <w:sz w:val="28"/>
          <w:szCs w:val="28"/>
        </w:rPr>
        <w:t xml:space="preserve">.  Совет сообщества учителей физической </w:t>
      </w:r>
      <w:proofErr w:type="gramStart"/>
      <w:r w:rsidRPr="00770D47">
        <w:rPr>
          <w:rFonts w:ascii="Times New Roman" w:hAnsi="Times New Roman"/>
          <w:sz w:val="28"/>
          <w:szCs w:val="28"/>
        </w:rPr>
        <w:t>культуры  Краснодарского</w:t>
      </w:r>
      <w:proofErr w:type="gramEnd"/>
      <w:r w:rsidRPr="00770D47">
        <w:rPr>
          <w:rFonts w:ascii="Times New Roman" w:hAnsi="Times New Roman"/>
          <w:sz w:val="28"/>
          <w:szCs w:val="28"/>
        </w:rPr>
        <w:t xml:space="preserve"> края был утверждён Приказом ГБОУ ИРО Краснодарско</w:t>
      </w:r>
      <w:r w:rsidR="0075380A">
        <w:rPr>
          <w:rFonts w:ascii="Times New Roman" w:hAnsi="Times New Roman"/>
          <w:sz w:val="28"/>
          <w:szCs w:val="28"/>
        </w:rPr>
        <w:t>го края  от 07.09.2021 г. № 408</w:t>
      </w:r>
      <w:r w:rsidRPr="00770D47">
        <w:rPr>
          <w:rFonts w:ascii="Times New Roman" w:hAnsi="Times New Roman"/>
          <w:sz w:val="28"/>
          <w:szCs w:val="28"/>
        </w:rPr>
        <w:t>, в который вош</w:t>
      </w:r>
      <w:r w:rsidR="0075380A">
        <w:rPr>
          <w:rFonts w:ascii="Times New Roman" w:hAnsi="Times New Roman"/>
          <w:sz w:val="28"/>
          <w:szCs w:val="28"/>
        </w:rPr>
        <w:t>ли 44 муниципальных образования.</w:t>
      </w:r>
      <w:r w:rsidR="00C05FE7" w:rsidRPr="00770D47">
        <w:rPr>
          <w:rFonts w:ascii="Times New Roman" w:hAnsi="Times New Roman"/>
          <w:sz w:val="28"/>
          <w:szCs w:val="28"/>
        </w:rPr>
        <w:t xml:space="preserve"> На заседании был выбран Президиум </w:t>
      </w:r>
      <w:r w:rsidR="005544CE">
        <w:rPr>
          <w:rFonts w:ascii="Times New Roman" w:hAnsi="Times New Roman"/>
          <w:sz w:val="28"/>
          <w:szCs w:val="28"/>
        </w:rPr>
        <w:t xml:space="preserve">профессионального сообщества </w:t>
      </w:r>
      <w:r w:rsidR="00C05FE7" w:rsidRPr="00770D47">
        <w:rPr>
          <w:rFonts w:ascii="Times New Roman" w:hAnsi="Times New Roman"/>
          <w:sz w:val="28"/>
          <w:szCs w:val="28"/>
        </w:rPr>
        <w:t>учителей физической ку</w:t>
      </w:r>
      <w:r w:rsidR="005544CE">
        <w:rPr>
          <w:rFonts w:ascii="Times New Roman" w:hAnsi="Times New Roman"/>
          <w:sz w:val="28"/>
          <w:szCs w:val="28"/>
        </w:rPr>
        <w:t>льтуры, состоящий из 12 человек</w:t>
      </w:r>
      <w:r w:rsidR="00C05FE7" w:rsidRPr="00770D47">
        <w:rPr>
          <w:rFonts w:ascii="Times New Roman" w:hAnsi="Times New Roman"/>
          <w:sz w:val="28"/>
          <w:szCs w:val="28"/>
        </w:rPr>
        <w:t>.  В состав Президиума вошли: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Ахмедова Оксана Георгиевна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№5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Вадбольская Елена Владимировна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МАОУ лицей №48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г.</w:t>
      </w:r>
      <w:r w:rsidR="005544CE">
        <w:rPr>
          <w:rFonts w:ascii="Times New Roman" w:hAnsi="Times New Roman"/>
          <w:sz w:val="28"/>
          <w:szCs w:val="28"/>
        </w:rPr>
        <w:t xml:space="preserve"> </w:t>
      </w:r>
      <w:r w:rsidRPr="00770D47">
        <w:rPr>
          <w:rFonts w:ascii="Times New Roman" w:hAnsi="Times New Roman"/>
          <w:sz w:val="28"/>
          <w:szCs w:val="28"/>
        </w:rPr>
        <w:t>Краснодар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D47">
        <w:rPr>
          <w:rFonts w:ascii="Times New Roman" w:hAnsi="Times New Roman"/>
          <w:sz w:val="28"/>
          <w:szCs w:val="28"/>
        </w:rPr>
        <w:t>Кальсин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Антон Александрович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№7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Ейский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Котов Павел Александрович</w:t>
      </w:r>
      <w:r w:rsidR="005544CE">
        <w:rPr>
          <w:rFonts w:ascii="Times New Roman" w:hAnsi="Times New Roman"/>
          <w:sz w:val="28"/>
          <w:szCs w:val="28"/>
        </w:rPr>
        <w:t xml:space="preserve">, </w:t>
      </w:r>
      <w:r w:rsidRPr="00770D47">
        <w:rPr>
          <w:rFonts w:ascii="Times New Roman" w:hAnsi="Times New Roman"/>
          <w:sz w:val="28"/>
          <w:szCs w:val="28"/>
        </w:rPr>
        <w:t>МБОУ СОШ №11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Кавказский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Мацкевич Иосиф Евгеньевич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№7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Лабинский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D47">
        <w:rPr>
          <w:rFonts w:ascii="Times New Roman" w:hAnsi="Times New Roman"/>
          <w:sz w:val="28"/>
          <w:szCs w:val="28"/>
        </w:rPr>
        <w:t>Михайлюк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Марьяна Николаевна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№7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Красноармейский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Орлова Олеся Ростиславовна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МАОУ лицей «МТ»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г.Новороссийск</w:t>
      </w:r>
      <w:proofErr w:type="spellEnd"/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Петренко Виктор Степанович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№18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район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Савченко Виктор Петрович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№2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г. Горячий Ключ</w:t>
      </w:r>
      <w:r w:rsidR="005544CE">
        <w:rPr>
          <w:rFonts w:ascii="Times New Roman" w:hAnsi="Times New Roman"/>
          <w:sz w:val="28"/>
          <w:szCs w:val="28"/>
        </w:rPr>
        <w:t>;</w:t>
      </w:r>
    </w:p>
    <w:p w:rsidR="00C05FE7" w:rsidRPr="00770D47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lastRenderedPageBreak/>
        <w:t>Серебренникова Надежда Юрьевна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МАОУ лицей «МТ»</w:t>
      </w:r>
      <w:r w:rsidR="005544CE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г.</w:t>
      </w:r>
      <w:r w:rsidR="00300F8A">
        <w:rPr>
          <w:rFonts w:ascii="Times New Roman" w:hAnsi="Times New Roman"/>
          <w:sz w:val="28"/>
          <w:szCs w:val="28"/>
        </w:rPr>
        <w:t xml:space="preserve"> </w:t>
      </w:r>
      <w:r w:rsidRPr="00770D47">
        <w:rPr>
          <w:rFonts w:ascii="Times New Roman" w:hAnsi="Times New Roman"/>
          <w:sz w:val="28"/>
          <w:szCs w:val="28"/>
        </w:rPr>
        <w:t>Новороссийск</w:t>
      </w:r>
      <w:r w:rsidR="00300F8A">
        <w:rPr>
          <w:rFonts w:ascii="Times New Roman" w:hAnsi="Times New Roman"/>
          <w:sz w:val="28"/>
          <w:szCs w:val="28"/>
        </w:rPr>
        <w:t>;</w:t>
      </w:r>
    </w:p>
    <w:p w:rsidR="00443C73" w:rsidRDefault="00C05FE7" w:rsidP="00C05FE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Скиба Алёна Борисовна</w:t>
      </w:r>
      <w:r w:rsidR="00300F8A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МБОУ СОШ №2</w:t>
      </w:r>
      <w:r w:rsidR="00300F8A">
        <w:rPr>
          <w:rFonts w:ascii="Times New Roman" w:hAnsi="Times New Roman"/>
          <w:sz w:val="28"/>
          <w:szCs w:val="28"/>
        </w:rPr>
        <w:t>,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D47">
        <w:rPr>
          <w:rFonts w:ascii="Times New Roman" w:hAnsi="Times New Roman"/>
          <w:sz w:val="28"/>
          <w:szCs w:val="28"/>
        </w:rPr>
        <w:t>Абинский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район.</w:t>
      </w:r>
    </w:p>
    <w:p w:rsidR="000F3DDA" w:rsidRDefault="000F3DDA" w:rsidP="00C05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Головко Елена </w:t>
      </w:r>
      <w:proofErr w:type="gramStart"/>
      <w:r>
        <w:rPr>
          <w:rFonts w:ascii="Times New Roman" w:hAnsi="Times New Roman"/>
          <w:sz w:val="28"/>
          <w:szCs w:val="28"/>
        </w:rPr>
        <w:t>Николаевна ,МАОУ</w:t>
      </w:r>
      <w:proofErr w:type="gramEnd"/>
      <w:r>
        <w:rPr>
          <w:rFonts w:ascii="Times New Roman" w:hAnsi="Times New Roman"/>
          <w:sz w:val="28"/>
          <w:szCs w:val="28"/>
        </w:rPr>
        <w:t xml:space="preserve"> СОШ №11,Тимашевский район</w:t>
      </w:r>
    </w:p>
    <w:p w:rsidR="000F3DDA" w:rsidRPr="00770D47" w:rsidRDefault="000F3DDA" w:rsidP="00C05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Карл Любовь Ивановна, МБОУ СОШ №</w:t>
      </w:r>
      <w:proofErr w:type="gramStart"/>
      <w:r>
        <w:rPr>
          <w:rFonts w:ascii="Times New Roman" w:hAnsi="Times New Roman"/>
          <w:sz w:val="28"/>
          <w:szCs w:val="28"/>
        </w:rPr>
        <w:t>16,Гулькевичский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C05FE7" w:rsidRPr="00770D47" w:rsidRDefault="00300F8A" w:rsidP="00C05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Очное заседание</w:t>
      </w:r>
      <w:r w:rsidR="00C05FE7" w:rsidRPr="00770D47">
        <w:rPr>
          <w:rFonts w:ascii="Times New Roman" w:hAnsi="Times New Roman"/>
          <w:sz w:val="28"/>
          <w:szCs w:val="28"/>
        </w:rPr>
        <w:t xml:space="preserve"> Президиума профессионального сообщества учителей физической культуры состоялось 17 марта 2022 года в ГБОУ ИРО Краснодарского края.</w:t>
      </w:r>
      <w:r w:rsidR="0041566F" w:rsidRPr="00770D47">
        <w:rPr>
          <w:rFonts w:ascii="Times New Roman" w:hAnsi="Times New Roman"/>
          <w:sz w:val="28"/>
          <w:szCs w:val="28"/>
        </w:rPr>
        <w:t xml:space="preserve"> </w:t>
      </w:r>
      <w:r w:rsidR="00C05FE7" w:rsidRPr="00770D47">
        <w:rPr>
          <w:rFonts w:ascii="Times New Roman" w:hAnsi="Times New Roman"/>
          <w:sz w:val="28"/>
          <w:szCs w:val="28"/>
        </w:rPr>
        <w:t xml:space="preserve">Заседание было проведено под патронажем </w:t>
      </w:r>
      <w:r>
        <w:rPr>
          <w:rFonts w:ascii="Times New Roman" w:hAnsi="Times New Roman"/>
          <w:sz w:val="28"/>
          <w:szCs w:val="28"/>
        </w:rPr>
        <w:t>заведующего кафедрой</w:t>
      </w:r>
      <w:r w:rsidR="0041566F" w:rsidRPr="00770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ФКОБЖ Л. Л. Вадбольской.</w:t>
      </w:r>
      <w:r w:rsidR="0041566F" w:rsidRPr="00770D47">
        <w:rPr>
          <w:rFonts w:ascii="Times New Roman" w:hAnsi="Times New Roman"/>
          <w:sz w:val="28"/>
          <w:szCs w:val="28"/>
        </w:rPr>
        <w:t xml:space="preserve"> </w:t>
      </w:r>
    </w:p>
    <w:p w:rsidR="0041566F" w:rsidRPr="00770D47" w:rsidRDefault="0041566F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 </w:t>
      </w:r>
      <w:r w:rsidR="00C05FE7" w:rsidRPr="00770D47">
        <w:rPr>
          <w:rFonts w:ascii="Times New Roman" w:hAnsi="Times New Roman"/>
          <w:sz w:val="28"/>
          <w:szCs w:val="28"/>
        </w:rPr>
        <w:t xml:space="preserve">Первый проректор </w:t>
      </w:r>
      <w:r w:rsidR="00300F8A">
        <w:rPr>
          <w:rFonts w:ascii="Times New Roman" w:hAnsi="Times New Roman"/>
          <w:sz w:val="28"/>
          <w:szCs w:val="28"/>
        </w:rPr>
        <w:t xml:space="preserve">ГБОУ ИРО Краснодарского края </w:t>
      </w:r>
      <w:r w:rsidR="00C05FE7" w:rsidRPr="00770D47">
        <w:rPr>
          <w:rFonts w:ascii="Times New Roman" w:hAnsi="Times New Roman"/>
          <w:sz w:val="28"/>
          <w:szCs w:val="28"/>
        </w:rPr>
        <w:t xml:space="preserve">О.Б. Пирожкова во вступительном слове подчеркнула важность </w:t>
      </w:r>
      <w:r w:rsidRPr="00770D47">
        <w:rPr>
          <w:rFonts w:ascii="Times New Roman" w:hAnsi="Times New Roman"/>
          <w:sz w:val="28"/>
          <w:szCs w:val="28"/>
        </w:rPr>
        <w:t xml:space="preserve">физкультурного образования и основ </w:t>
      </w:r>
      <w:proofErr w:type="spellStart"/>
      <w:r w:rsidRPr="00770D47">
        <w:rPr>
          <w:rFonts w:ascii="Times New Roman" w:hAnsi="Times New Roman"/>
          <w:sz w:val="28"/>
          <w:szCs w:val="28"/>
        </w:rPr>
        <w:t>здоровьеформирования</w:t>
      </w:r>
      <w:proofErr w:type="spellEnd"/>
      <w:r w:rsidRPr="00770D4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70D47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300F8A">
        <w:rPr>
          <w:rFonts w:ascii="Times New Roman" w:hAnsi="Times New Roman"/>
          <w:sz w:val="28"/>
          <w:szCs w:val="28"/>
        </w:rPr>
        <w:t xml:space="preserve"> на Кубани</w:t>
      </w:r>
      <w:r w:rsidR="00C05FE7" w:rsidRPr="00770D47">
        <w:rPr>
          <w:rFonts w:ascii="Times New Roman" w:hAnsi="Times New Roman"/>
          <w:sz w:val="28"/>
          <w:szCs w:val="28"/>
        </w:rPr>
        <w:t>, отметила значимость каждого из сообществ в современном образовании.</w:t>
      </w:r>
      <w:r w:rsidRPr="00770D47">
        <w:rPr>
          <w:rFonts w:ascii="Times New Roman" w:hAnsi="Times New Roman"/>
          <w:sz w:val="28"/>
          <w:szCs w:val="28"/>
        </w:rPr>
        <w:t xml:space="preserve"> </w:t>
      </w:r>
    </w:p>
    <w:p w:rsidR="009C5156" w:rsidRPr="00770D47" w:rsidRDefault="009C5156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  </w:t>
      </w:r>
      <w:r w:rsidR="00300F8A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300F8A">
        <w:rPr>
          <w:rFonts w:ascii="Times New Roman" w:hAnsi="Times New Roman"/>
          <w:sz w:val="28"/>
          <w:szCs w:val="28"/>
        </w:rPr>
        <w:t>заседании  председателем</w:t>
      </w:r>
      <w:proofErr w:type="gramEnd"/>
      <w:r w:rsidR="00300F8A">
        <w:rPr>
          <w:rFonts w:ascii="Times New Roman" w:hAnsi="Times New Roman"/>
          <w:sz w:val="28"/>
          <w:szCs w:val="28"/>
        </w:rPr>
        <w:t xml:space="preserve"> Президиума</w:t>
      </w:r>
      <w:r w:rsidR="00B308ED">
        <w:rPr>
          <w:rFonts w:ascii="Times New Roman" w:hAnsi="Times New Roman"/>
          <w:sz w:val="28"/>
          <w:szCs w:val="28"/>
        </w:rPr>
        <w:t xml:space="preserve"> избрана Серебренникова Надежда Юрьевна, учитель высшей категории, МАОУ лицей</w:t>
      </w:r>
      <w:r w:rsidRPr="00770D47">
        <w:rPr>
          <w:rFonts w:ascii="Times New Roman" w:hAnsi="Times New Roman"/>
          <w:sz w:val="28"/>
          <w:szCs w:val="28"/>
        </w:rPr>
        <w:t xml:space="preserve"> </w:t>
      </w:r>
      <w:r w:rsidR="00B308ED">
        <w:rPr>
          <w:rFonts w:ascii="Times New Roman" w:hAnsi="Times New Roman"/>
          <w:sz w:val="28"/>
          <w:szCs w:val="28"/>
        </w:rPr>
        <w:t xml:space="preserve">«Морской технический», </w:t>
      </w:r>
      <w:proofErr w:type="spellStart"/>
      <w:r w:rsidR="00B308ED">
        <w:rPr>
          <w:rFonts w:ascii="Times New Roman" w:hAnsi="Times New Roman"/>
          <w:sz w:val="28"/>
          <w:szCs w:val="28"/>
        </w:rPr>
        <w:t>г.Новороссийск</w:t>
      </w:r>
      <w:proofErr w:type="spellEnd"/>
      <w:r w:rsidR="00B308ED">
        <w:rPr>
          <w:rFonts w:ascii="Times New Roman" w:hAnsi="Times New Roman"/>
          <w:sz w:val="28"/>
          <w:szCs w:val="28"/>
        </w:rPr>
        <w:t>.</w:t>
      </w:r>
    </w:p>
    <w:p w:rsidR="0041566F" w:rsidRPr="00770D47" w:rsidRDefault="009C5156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Участники краевого заседания Президиума профессионального сообщества учителей физической культуры</w:t>
      </w:r>
      <w:r w:rsidR="00B308E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70D47">
        <w:rPr>
          <w:rFonts w:ascii="Times New Roman" w:hAnsi="Times New Roman"/>
          <w:sz w:val="28"/>
          <w:szCs w:val="28"/>
        </w:rPr>
        <w:t xml:space="preserve"> рассмотрели актуальные вопросы практической деятельности. В рамках профессиональн</w:t>
      </w:r>
      <w:r w:rsidR="00B308ED">
        <w:rPr>
          <w:rFonts w:ascii="Times New Roman" w:hAnsi="Times New Roman"/>
          <w:sz w:val="28"/>
          <w:szCs w:val="28"/>
        </w:rPr>
        <w:t>ого разговора рассмотрели следующие вопросы:</w:t>
      </w:r>
    </w:p>
    <w:p w:rsidR="0041566F" w:rsidRPr="00770D47" w:rsidRDefault="0041566F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1.</w:t>
      </w:r>
      <w:r w:rsidRPr="00770D47">
        <w:rPr>
          <w:rFonts w:ascii="Times New Roman" w:hAnsi="Times New Roman"/>
          <w:sz w:val="28"/>
          <w:szCs w:val="28"/>
        </w:rPr>
        <w:tab/>
        <w:t>Анализ анкетирования участников Совета профессионального сообщества.</w:t>
      </w:r>
    </w:p>
    <w:p w:rsidR="0041566F" w:rsidRPr="00770D47" w:rsidRDefault="0041566F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2.</w:t>
      </w:r>
      <w:r w:rsidRPr="00770D47">
        <w:rPr>
          <w:rFonts w:ascii="Times New Roman" w:hAnsi="Times New Roman"/>
          <w:sz w:val="28"/>
          <w:szCs w:val="28"/>
        </w:rPr>
        <w:tab/>
        <w:t xml:space="preserve"> Согласование направлений взаимодействия участников профессионального сообщества с ИРО.</w:t>
      </w:r>
    </w:p>
    <w:p w:rsidR="0041566F" w:rsidRPr="00770D47" w:rsidRDefault="0041566F" w:rsidP="0041566F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3.</w:t>
      </w:r>
      <w:r w:rsidRPr="00770D47">
        <w:rPr>
          <w:rFonts w:ascii="Times New Roman" w:hAnsi="Times New Roman"/>
          <w:sz w:val="28"/>
          <w:szCs w:val="28"/>
        </w:rPr>
        <w:tab/>
        <w:t xml:space="preserve">Утверждение плана проведения </w:t>
      </w:r>
      <w:r w:rsidR="00B308ED">
        <w:rPr>
          <w:rFonts w:ascii="Times New Roman" w:hAnsi="Times New Roman"/>
          <w:sz w:val="28"/>
          <w:szCs w:val="28"/>
        </w:rPr>
        <w:t>«</w:t>
      </w:r>
      <w:r w:rsidRPr="00770D47">
        <w:rPr>
          <w:rFonts w:ascii="Times New Roman" w:hAnsi="Times New Roman"/>
          <w:sz w:val="28"/>
          <w:szCs w:val="28"/>
        </w:rPr>
        <w:t>мастер – классов</w:t>
      </w:r>
      <w:r w:rsidR="00B308ED">
        <w:rPr>
          <w:rFonts w:ascii="Times New Roman" w:hAnsi="Times New Roman"/>
          <w:sz w:val="28"/>
          <w:szCs w:val="28"/>
        </w:rPr>
        <w:t>»</w:t>
      </w:r>
      <w:r w:rsidRPr="00770D47">
        <w:rPr>
          <w:rFonts w:ascii="Times New Roman" w:hAnsi="Times New Roman"/>
          <w:sz w:val="28"/>
          <w:szCs w:val="28"/>
        </w:rPr>
        <w:t xml:space="preserve"> участников профессионального сообщества.</w:t>
      </w:r>
    </w:p>
    <w:p w:rsidR="00B308ED" w:rsidRDefault="0041566F" w:rsidP="00B308ED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4.</w:t>
      </w:r>
      <w:r w:rsidRPr="00770D47">
        <w:rPr>
          <w:rFonts w:ascii="Times New Roman" w:hAnsi="Times New Roman"/>
          <w:sz w:val="28"/>
          <w:szCs w:val="28"/>
        </w:rPr>
        <w:tab/>
        <w:t>Подготовка методических продуктов для системы образования Краснодарского края: виды, ресурсы, сроки.</w:t>
      </w:r>
    </w:p>
    <w:p w:rsidR="009C5156" w:rsidRPr="00770D47" w:rsidRDefault="009C5156" w:rsidP="00B308ED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На заседании были утверждены темы </w:t>
      </w:r>
      <w:r w:rsidR="00B308ED">
        <w:rPr>
          <w:rFonts w:ascii="Times New Roman" w:hAnsi="Times New Roman"/>
          <w:sz w:val="28"/>
          <w:szCs w:val="28"/>
        </w:rPr>
        <w:t>«</w:t>
      </w:r>
      <w:r w:rsidRPr="00770D47">
        <w:rPr>
          <w:rFonts w:ascii="Times New Roman" w:hAnsi="Times New Roman"/>
          <w:sz w:val="28"/>
          <w:szCs w:val="28"/>
        </w:rPr>
        <w:t>мастер-классов</w:t>
      </w:r>
      <w:r w:rsidR="00B308ED">
        <w:rPr>
          <w:rFonts w:ascii="Times New Roman" w:hAnsi="Times New Roman"/>
          <w:sz w:val="28"/>
          <w:szCs w:val="28"/>
        </w:rPr>
        <w:t>»</w:t>
      </w:r>
      <w:r w:rsidRPr="00770D47">
        <w:rPr>
          <w:rFonts w:ascii="Times New Roman" w:hAnsi="Times New Roman"/>
          <w:sz w:val="28"/>
          <w:szCs w:val="28"/>
        </w:rPr>
        <w:t xml:space="preserve"> по наиболее востребованным направлениям работы учителей физической культуры. Кроме этого, на заседании поднимался вопрос о методических разработках и распространение личного опыта педагогов края.</w:t>
      </w:r>
      <w:r w:rsidR="00345A1E">
        <w:rPr>
          <w:rFonts w:ascii="Times New Roman" w:hAnsi="Times New Roman"/>
          <w:sz w:val="28"/>
          <w:szCs w:val="28"/>
        </w:rPr>
        <w:t xml:space="preserve"> В связи с этим, в июне месяце, будет организована выездная «</w:t>
      </w:r>
      <w:proofErr w:type="spellStart"/>
      <w:r w:rsidR="00345A1E">
        <w:rPr>
          <w:rFonts w:ascii="Times New Roman" w:hAnsi="Times New Roman"/>
          <w:sz w:val="28"/>
          <w:szCs w:val="28"/>
        </w:rPr>
        <w:t>стажировочная</w:t>
      </w:r>
      <w:proofErr w:type="spellEnd"/>
      <w:r w:rsidR="00345A1E">
        <w:rPr>
          <w:rFonts w:ascii="Times New Roman" w:hAnsi="Times New Roman"/>
          <w:sz w:val="28"/>
          <w:szCs w:val="28"/>
        </w:rPr>
        <w:t xml:space="preserve"> площадка» для </w:t>
      </w:r>
      <w:r w:rsidR="00345A1E">
        <w:rPr>
          <w:rFonts w:ascii="Times New Roman" w:hAnsi="Times New Roman"/>
          <w:sz w:val="28"/>
          <w:szCs w:val="28"/>
        </w:rPr>
        <w:lastRenderedPageBreak/>
        <w:t>профессионального сообщества учителей физической культуры на туристическую базу «Березка» в</w:t>
      </w:r>
      <w:r w:rsidR="00DF7416">
        <w:rPr>
          <w:rFonts w:ascii="Times New Roman" w:hAnsi="Times New Roman"/>
          <w:sz w:val="28"/>
          <w:szCs w:val="28"/>
        </w:rPr>
        <w:t xml:space="preserve"> г. Горячий Ключ, где покажут «</w:t>
      </w:r>
      <w:r w:rsidR="00345A1E">
        <w:rPr>
          <w:rFonts w:ascii="Times New Roman" w:hAnsi="Times New Roman"/>
          <w:sz w:val="28"/>
          <w:szCs w:val="28"/>
        </w:rPr>
        <w:t xml:space="preserve">мастер-класс» на учителях по всем разделам </w:t>
      </w:r>
      <w:r w:rsidR="00036CA4">
        <w:rPr>
          <w:rFonts w:ascii="Times New Roman" w:hAnsi="Times New Roman"/>
          <w:sz w:val="28"/>
          <w:szCs w:val="28"/>
        </w:rPr>
        <w:t xml:space="preserve">программ по предмету «Физическая культура» </w:t>
      </w:r>
      <w:r w:rsidR="00345A1E">
        <w:rPr>
          <w:rFonts w:ascii="Times New Roman" w:hAnsi="Times New Roman"/>
          <w:sz w:val="28"/>
          <w:szCs w:val="28"/>
        </w:rPr>
        <w:t xml:space="preserve">обновленных ФГОС НОО и ФГОС ООО, а на «круглом столе» расскажут </w:t>
      </w:r>
      <w:r w:rsidR="00036CA4">
        <w:rPr>
          <w:rFonts w:ascii="Times New Roman" w:hAnsi="Times New Roman"/>
          <w:sz w:val="28"/>
          <w:szCs w:val="28"/>
        </w:rPr>
        <w:t>и поделятся опытом в области функциональной грамотности на уроках ФК и функциональной грамотности на уроках через проектную деятельность.</w:t>
      </w:r>
    </w:p>
    <w:p w:rsidR="00C05FE7" w:rsidRPr="00770D47" w:rsidRDefault="00B308ED" w:rsidP="009C5156">
      <w:pPr>
        <w:jc w:val="both"/>
        <w:rPr>
          <w:rFonts w:ascii="Times New Roman" w:hAnsi="Times New Roman"/>
          <w:sz w:val="28"/>
          <w:szCs w:val="28"/>
        </w:rPr>
      </w:pPr>
      <w:r w:rsidRPr="00B308ED">
        <w:rPr>
          <w:rFonts w:ascii="Times New Roman" w:hAnsi="Times New Roman"/>
          <w:b/>
          <w:sz w:val="28"/>
          <w:szCs w:val="28"/>
        </w:rPr>
        <w:t>Принято решение</w:t>
      </w:r>
      <w:r>
        <w:rPr>
          <w:rFonts w:ascii="Times New Roman" w:hAnsi="Times New Roman"/>
          <w:sz w:val="28"/>
          <w:szCs w:val="28"/>
        </w:rPr>
        <w:t>:</w:t>
      </w:r>
      <w:r w:rsidR="009C5156" w:rsidRPr="00770D47">
        <w:rPr>
          <w:rFonts w:ascii="Times New Roman" w:hAnsi="Times New Roman"/>
          <w:sz w:val="28"/>
          <w:szCs w:val="28"/>
        </w:rPr>
        <w:t xml:space="preserve"> часть </w:t>
      </w:r>
      <w:r w:rsidR="00DC3D10" w:rsidRPr="00770D47">
        <w:rPr>
          <w:rFonts w:ascii="Times New Roman" w:hAnsi="Times New Roman"/>
          <w:sz w:val="28"/>
          <w:szCs w:val="28"/>
        </w:rPr>
        <w:t xml:space="preserve">методических </w:t>
      </w:r>
      <w:r w:rsidR="009C5156" w:rsidRPr="00770D47">
        <w:rPr>
          <w:rFonts w:ascii="Times New Roman" w:hAnsi="Times New Roman"/>
          <w:sz w:val="28"/>
          <w:szCs w:val="28"/>
        </w:rPr>
        <w:t>материал</w:t>
      </w:r>
      <w:r w:rsidR="00DC3D10" w:rsidRPr="00770D47">
        <w:rPr>
          <w:rFonts w:ascii="Times New Roman" w:hAnsi="Times New Roman"/>
          <w:sz w:val="28"/>
          <w:szCs w:val="28"/>
        </w:rPr>
        <w:t>ов</w:t>
      </w:r>
      <w:r w:rsidR="009C5156" w:rsidRPr="00770D47">
        <w:rPr>
          <w:rFonts w:ascii="Times New Roman" w:hAnsi="Times New Roman"/>
          <w:sz w:val="28"/>
          <w:szCs w:val="28"/>
        </w:rPr>
        <w:t xml:space="preserve"> участников сообщества учителей физической культуры Краснодарского края разместить в разделе</w:t>
      </w:r>
      <w:r w:rsidR="00DC3D10" w:rsidRPr="00770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C3D10" w:rsidRPr="00770D47">
        <w:rPr>
          <w:rFonts w:ascii="Times New Roman" w:hAnsi="Times New Roman"/>
          <w:sz w:val="28"/>
          <w:szCs w:val="28"/>
        </w:rPr>
        <w:t xml:space="preserve">Сетевые </w:t>
      </w:r>
      <w:proofErr w:type="gramStart"/>
      <w:r w:rsidR="00DC3D10" w:rsidRPr="00770D47">
        <w:rPr>
          <w:rFonts w:ascii="Times New Roman" w:hAnsi="Times New Roman"/>
          <w:sz w:val="28"/>
          <w:szCs w:val="28"/>
        </w:rPr>
        <w:t>сообщества</w:t>
      </w:r>
      <w:r>
        <w:rPr>
          <w:rFonts w:ascii="Times New Roman" w:hAnsi="Times New Roman"/>
          <w:sz w:val="28"/>
          <w:szCs w:val="28"/>
        </w:rPr>
        <w:t>»</w:t>
      </w:r>
      <w:r w:rsidR="00DC3D10" w:rsidRPr="00770D47">
        <w:rPr>
          <w:rFonts w:ascii="Times New Roman" w:hAnsi="Times New Roman"/>
          <w:sz w:val="28"/>
          <w:szCs w:val="28"/>
        </w:rPr>
        <w:t xml:space="preserve"> </w:t>
      </w:r>
      <w:r w:rsidR="009C5156" w:rsidRPr="00770D47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9C5156" w:rsidRPr="00770D47">
        <w:rPr>
          <w:rFonts w:ascii="Times New Roman" w:hAnsi="Times New Roman"/>
          <w:sz w:val="28"/>
          <w:szCs w:val="28"/>
        </w:rPr>
        <w:t xml:space="preserve"> странице сообщества</w:t>
      </w:r>
      <w:r w:rsidR="00DC3D10" w:rsidRPr="00770D47">
        <w:rPr>
          <w:rFonts w:ascii="Times New Roman" w:hAnsi="Times New Roman"/>
          <w:sz w:val="28"/>
          <w:szCs w:val="28"/>
        </w:rPr>
        <w:t xml:space="preserve"> учителей физической культуры.</w:t>
      </w:r>
    </w:p>
    <w:p w:rsidR="00DC3D10" w:rsidRPr="00770D47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Современный учитель физической культуры должен знать:</w:t>
      </w:r>
    </w:p>
    <w:p w:rsidR="00DC3D10" w:rsidRPr="00770D47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-  цели и задачи физической культуры</w:t>
      </w:r>
      <w:r w:rsidR="00B308ED">
        <w:rPr>
          <w:rFonts w:ascii="Times New Roman" w:hAnsi="Times New Roman"/>
          <w:sz w:val="28"/>
          <w:szCs w:val="28"/>
        </w:rPr>
        <w:t>;</w:t>
      </w:r>
    </w:p>
    <w:p w:rsidR="00DC3D10" w:rsidRPr="00770D47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-  общую концепцию научного содержания предмета</w:t>
      </w:r>
      <w:r w:rsidR="00B308ED">
        <w:rPr>
          <w:rFonts w:ascii="Times New Roman" w:hAnsi="Times New Roman"/>
          <w:sz w:val="28"/>
          <w:szCs w:val="28"/>
        </w:rPr>
        <w:t>;</w:t>
      </w:r>
    </w:p>
    <w:p w:rsidR="00DC3D10" w:rsidRPr="00770D47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-  современное состояние физич</w:t>
      </w:r>
      <w:r w:rsidR="00B308ED">
        <w:rPr>
          <w:rFonts w:ascii="Times New Roman" w:hAnsi="Times New Roman"/>
          <w:sz w:val="28"/>
          <w:szCs w:val="28"/>
        </w:rPr>
        <w:t>еской культуры в городе, крае</w:t>
      </w:r>
      <w:r w:rsidRPr="00770D47">
        <w:rPr>
          <w:rFonts w:ascii="Times New Roman" w:hAnsi="Times New Roman"/>
          <w:sz w:val="28"/>
          <w:szCs w:val="28"/>
        </w:rPr>
        <w:t>, России и за рубежом</w:t>
      </w:r>
      <w:r w:rsidR="00B308ED">
        <w:rPr>
          <w:rFonts w:ascii="Times New Roman" w:hAnsi="Times New Roman"/>
          <w:sz w:val="28"/>
          <w:szCs w:val="28"/>
        </w:rPr>
        <w:t>;</w:t>
      </w:r>
    </w:p>
    <w:p w:rsidR="00062E01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-  место и роль </w:t>
      </w:r>
      <w:proofErr w:type="gramStart"/>
      <w:r w:rsidRPr="00770D47">
        <w:rPr>
          <w:rFonts w:ascii="Times New Roman" w:hAnsi="Times New Roman"/>
          <w:sz w:val="28"/>
          <w:szCs w:val="28"/>
        </w:rPr>
        <w:t>предмета  «</w:t>
      </w:r>
      <w:proofErr w:type="gramEnd"/>
      <w:r w:rsidRPr="00770D47">
        <w:rPr>
          <w:rFonts w:ascii="Times New Roman" w:hAnsi="Times New Roman"/>
          <w:sz w:val="28"/>
          <w:szCs w:val="28"/>
        </w:rPr>
        <w:t>Физическая культура» среди других предметов школьной программы</w:t>
      </w:r>
      <w:r w:rsidR="00062E01">
        <w:rPr>
          <w:rFonts w:ascii="Times New Roman" w:hAnsi="Times New Roman"/>
          <w:sz w:val="28"/>
          <w:szCs w:val="28"/>
        </w:rPr>
        <w:t>;</w:t>
      </w:r>
    </w:p>
    <w:p w:rsidR="00DC3D10" w:rsidRPr="00770D47" w:rsidRDefault="00DC3D10" w:rsidP="00DC3D10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- передовой педагогический опыт </w:t>
      </w:r>
      <w:proofErr w:type="gramStart"/>
      <w:r w:rsidRPr="00770D47">
        <w:rPr>
          <w:rFonts w:ascii="Times New Roman" w:hAnsi="Times New Roman"/>
          <w:sz w:val="28"/>
          <w:szCs w:val="28"/>
        </w:rPr>
        <w:t>и  уметь</w:t>
      </w:r>
      <w:proofErr w:type="gramEnd"/>
      <w:r w:rsidRPr="00770D47">
        <w:rPr>
          <w:rFonts w:ascii="Times New Roman" w:hAnsi="Times New Roman"/>
          <w:sz w:val="28"/>
          <w:szCs w:val="28"/>
        </w:rPr>
        <w:t xml:space="preserve"> внедрить его в свою работу.</w:t>
      </w:r>
    </w:p>
    <w:p w:rsidR="00770D47" w:rsidRPr="00770D47" w:rsidRDefault="00770D47" w:rsidP="00770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C3D10" w:rsidRPr="00770D47">
        <w:rPr>
          <w:rFonts w:ascii="Times New Roman" w:hAnsi="Times New Roman"/>
          <w:sz w:val="28"/>
          <w:szCs w:val="28"/>
        </w:rPr>
        <w:t>Учитель</w:t>
      </w:r>
      <w:r w:rsidR="00062E01">
        <w:rPr>
          <w:rFonts w:ascii="Times New Roman" w:hAnsi="Times New Roman"/>
          <w:sz w:val="28"/>
          <w:szCs w:val="28"/>
        </w:rPr>
        <w:t xml:space="preserve"> физической культуры </w:t>
      </w:r>
      <w:r w:rsidR="00062E01">
        <w:rPr>
          <w:rFonts w:ascii="Times New Roman" w:hAnsi="Times New Roman"/>
          <w:sz w:val="28"/>
          <w:szCs w:val="28"/>
          <w:lang w:val="en-US"/>
        </w:rPr>
        <w:t>XXI</w:t>
      </w:r>
      <w:r w:rsidR="00062E01">
        <w:rPr>
          <w:rFonts w:ascii="Times New Roman" w:hAnsi="Times New Roman"/>
          <w:sz w:val="28"/>
          <w:szCs w:val="28"/>
        </w:rPr>
        <w:t xml:space="preserve"> века – это, </w:t>
      </w:r>
      <w:r w:rsidR="00DC3D10" w:rsidRPr="00770D47">
        <w:rPr>
          <w:rFonts w:ascii="Times New Roman" w:hAnsi="Times New Roman"/>
          <w:sz w:val="28"/>
          <w:szCs w:val="28"/>
        </w:rPr>
        <w:t>в первую очередь</w:t>
      </w:r>
      <w:r w:rsidR="00062E01">
        <w:rPr>
          <w:rFonts w:ascii="Times New Roman" w:hAnsi="Times New Roman"/>
          <w:sz w:val="28"/>
          <w:szCs w:val="28"/>
        </w:rPr>
        <w:t>,</w:t>
      </w:r>
      <w:r w:rsidR="00DC3D10" w:rsidRPr="00770D47">
        <w:rPr>
          <w:rFonts w:ascii="Times New Roman" w:hAnsi="Times New Roman"/>
          <w:sz w:val="28"/>
          <w:szCs w:val="28"/>
        </w:rPr>
        <w:t xml:space="preserve"> учитель, использующий в своей деятельности творческий подход к педагогическому процессу с целью повысить интерес к занятиям физической культуры и </w:t>
      </w:r>
      <w:proofErr w:type="gramStart"/>
      <w:r w:rsidR="00DC3D10" w:rsidRPr="00770D47">
        <w:rPr>
          <w:rFonts w:ascii="Times New Roman" w:hAnsi="Times New Roman"/>
          <w:sz w:val="28"/>
          <w:szCs w:val="28"/>
        </w:rPr>
        <w:t xml:space="preserve">спортом </w:t>
      </w:r>
      <w:r w:rsidR="00062E01">
        <w:rPr>
          <w:rFonts w:ascii="Times New Roman" w:hAnsi="Times New Roman"/>
          <w:sz w:val="28"/>
          <w:szCs w:val="28"/>
        </w:rPr>
        <w:t>;</w:t>
      </w:r>
      <w:proofErr w:type="gramEnd"/>
      <w:r w:rsidR="00062E01">
        <w:rPr>
          <w:rFonts w:ascii="Times New Roman" w:hAnsi="Times New Roman"/>
          <w:sz w:val="28"/>
          <w:szCs w:val="28"/>
        </w:rPr>
        <w:t xml:space="preserve"> </w:t>
      </w:r>
      <w:r w:rsidR="00DC3D10" w:rsidRPr="00770D47">
        <w:rPr>
          <w:rFonts w:ascii="Times New Roman" w:hAnsi="Times New Roman"/>
          <w:sz w:val="28"/>
          <w:szCs w:val="28"/>
        </w:rPr>
        <w:t>это главная цель, к которой он должен стремиться в связи с задачей повышения уровня процесса обучения физической культуре для сохранения здоровья.</w:t>
      </w:r>
      <w:r w:rsidRPr="00770D47">
        <w:rPr>
          <w:rFonts w:ascii="Times New Roman" w:hAnsi="Times New Roman"/>
          <w:sz w:val="28"/>
          <w:szCs w:val="28"/>
        </w:rPr>
        <w:t xml:space="preserve"> Сетевое сообщество учителей физической культуры – это возможность повысить уровень профессиональной подготовки, проявить активность и рассказать о своем педа</w:t>
      </w:r>
      <w:r w:rsidR="00062E01">
        <w:rPr>
          <w:rFonts w:ascii="Times New Roman" w:hAnsi="Times New Roman"/>
          <w:sz w:val="28"/>
          <w:szCs w:val="28"/>
        </w:rPr>
        <w:t>гогическом опыте. Данное профессиональное</w:t>
      </w:r>
      <w:r w:rsidRPr="00770D47">
        <w:rPr>
          <w:rFonts w:ascii="Times New Roman" w:hAnsi="Times New Roman"/>
          <w:sz w:val="28"/>
          <w:szCs w:val="28"/>
        </w:rPr>
        <w:t xml:space="preserve"> сообщество создано для оказания методической поддержки и дистанционного консультирования учителей и преподавателей физической культуры.</w:t>
      </w:r>
    </w:p>
    <w:p w:rsidR="00864927" w:rsidRDefault="00062E01" w:rsidP="00770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современном мире ИКТ - технологии</w:t>
      </w:r>
      <w:r w:rsidR="00770D47" w:rsidRPr="00770D47">
        <w:rPr>
          <w:rFonts w:ascii="Times New Roman" w:hAnsi="Times New Roman"/>
          <w:sz w:val="28"/>
          <w:szCs w:val="28"/>
        </w:rPr>
        <w:t xml:space="preserve"> помогают реализовать главные человеческие потребности - общение, образование,</w:t>
      </w:r>
      <w:r>
        <w:rPr>
          <w:rFonts w:ascii="Times New Roman" w:hAnsi="Times New Roman"/>
          <w:sz w:val="28"/>
          <w:szCs w:val="28"/>
        </w:rPr>
        <w:t xml:space="preserve"> самореализация. </w:t>
      </w:r>
      <w:proofErr w:type="gramStart"/>
      <w:r>
        <w:rPr>
          <w:rFonts w:ascii="Times New Roman" w:hAnsi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="00770D47" w:rsidRPr="00770D47">
        <w:rPr>
          <w:rFonts w:ascii="Times New Roman" w:hAnsi="Times New Roman"/>
          <w:sz w:val="28"/>
          <w:szCs w:val="28"/>
        </w:rPr>
        <w:t>нтернет-технологии позволяют создавать п</w:t>
      </w:r>
      <w:r>
        <w:rPr>
          <w:rFonts w:ascii="Times New Roman" w:hAnsi="Times New Roman"/>
          <w:sz w:val="28"/>
          <w:szCs w:val="28"/>
        </w:rPr>
        <w:t>рофессиональные сообщества специалистов</w:t>
      </w:r>
      <w:r w:rsidR="00770D47" w:rsidRPr="00770D47">
        <w:rPr>
          <w:rFonts w:ascii="Times New Roman" w:hAnsi="Times New Roman"/>
          <w:sz w:val="28"/>
          <w:szCs w:val="28"/>
        </w:rPr>
        <w:t xml:space="preserve">, объединенных общими интересами, позволяет решать и обсуждать актуальные вопросы независимо от расстояний, что на </w:t>
      </w:r>
      <w:r w:rsidR="00770D47" w:rsidRPr="00770D47">
        <w:rPr>
          <w:rFonts w:ascii="Times New Roman" w:hAnsi="Times New Roman"/>
          <w:sz w:val="28"/>
          <w:szCs w:val="28"/>
        </w:rPr>
        <w:lastRenderedPageBreak/>
        <w:t>сегодняшний день является безусловно важным фактором. Сетевые сообщества отличаются широким</w:t>
      </w:r>
      <w:r>
        <w:rPr>
          <w:rFonts w:ascii="Times New Roman" w:hAnsi="Times New Roman"/>
          <w:sz w:val="28"/>
          <w:szCs w:val="28"/>
        </w:rPr>
        <w:t xml:space="preserve"> охватом педагогов и методистов, </w:t>
      </w:r>
      <w:r w:rsidR="00770D47" w:rsidRPr="00770D47">
        <w:rPr>
          <w:rFonts w:ascii="Times New Roman" w:hAnsi="Times New Roman"/>
          <w:sz w:val="28"/>
          <w:szCs w:val="28"/>
        </w:rPr>
        <w:t xml:space="preserve">и помогают учителям оперативно распространять инновационный опыт. Участие в сетевых сообществах помогает педагогам в поиске информационных ресурсов, позволяющих повысить эффективность и качество учебного процесса. Ресурсы сетевых сообществ помогают более эффективно управлять познавательной деятельностью школьников; оперативно отслеживать результаты их обучения и воспитания; принимать обоснованные и целесообразные меры по повышению качества знаний учащихся; целенаправленно совершенствовать собственное педагогическое мастерство; иметь оперативный адресный доступ к интересующей их информации учебного, методического и организационного характера. </w:t>
      </w:r>
    </w:p>
    <w:p w:rsidR="00864927" w:rsidRDefault="00770D47" w:rsidP="00770D4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>Педагоги, занимающиеся разработкой собственных информационных ресурсов, приобретают дополнительную возможность использовать фрагменты собранных в каталоге образовательных ресурсов. Сетевые педагогические сообщества дают возможность раскрыть глубину собственного познания и опыта, помогают учителям найти рекомендации по возможной деятельности в сети, методические разработки по участию или проведению различных мероприятий в сети (проектов, конкурсов, конференций, форумов и т. д.).</w:t>
      </w:r>
    </w:p>
    <w:p w:rsidR="00DC3D10" w:rsidRPr="00770D47" w:rsidRDefault="00770D47" w:rsidP="00770D47">
      <w:pPr>
        <w:jc w:val="both"/>
        <w:rPr>
          <w:rFonts w:ascii="Times New Roman" w:hAnsi="Times New Roman"/>
          <w:sz w:val="28"/>
          <w:szCs w:val="28"/>
        </w:rPr>
      </w:pPr>
      <w:r w:rsidRPr="00770D47">
        <w:rPr>
          <w:rFonts w:ascii="Times New Roman" w:hAnsi="Times New Roman"/>
          <w:sz w:val="28"/>
          <w:szCs w:val="28"/>
        </w:rPr>
        <w:t xml:space="preserve"> Одним из важнейших факторов является то, что участники профессиональных сетевых сообществ имеют возможность получать новые знания в области своей специальности, повышая тем самым уровень своей профессиональной компетентности. Профессиональные сообщества являются мощным средством поддержки профессиональной деятельности, позволяют специалистам постоянно расти, развиваться, постоянно оставаясь актуальным. </w:t>
      </w: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F770DE" w:rsidP="00C05FE7">
      <w:pPr>
        <w:jc w:val="both"/>
        <w:rPr>
          <w:b/>
          <w:bCs/>
        </w:rPr>
      </w:pPr>
      <w:r>
        <w:rPr>
          <w:b/>
          <w:bCs/>
        </w:rPr>
        <w:t xml:space="preserve">Координатор   сообщества учителей физической культуры      </w:t>
      </w:r>
      <w:r w:rsidR="000F3DDA">
        <w:rPr>
          <w:b/>
          <w:bCs/>
        </w:rPr>
        <w:t xml:space="preserve">                         </w:t>
      </w:r>
      <w:bookmarkStart w:id="1" w:name="_GoBack"/>
      <w:bookmarkEnd w:id="1"/>
      <w:r>
        <w:rPr>
          <w:b/>
          <w:bCs/>
        </w:rPr>
        <w:t xml:space="preserve"> Вадбольская Л.Л.</w:t>
      </w:r>
    </w:p>
    <w:p w:rsidR="00F770DE" w:rsidRDefault="00F770DE" w:rsidP="00C05FE7">
      <w:pPr>
        <w:jc w:val="both"/>
        <w:rPr>
          <w:b/>
          <w:bCs/>
        </w:rPr>
      </w:pPr>
      <w:r>
        <w:rPr>
          <w:b/>
          <w:bCs/>
        </w:rPr>
        <w:t xml:space="preserve">Председатель президиума сообщества </w:t>
      </w:r>
    </w:p>
    <w:p w:rsidR="00F770DE" w:rsidRDefault="00F770DE" w:rsidP="00C05FE7">
      <w:pPr>
        <w:jc w:val="both"/>
        <w:rPr>
          <w:b/>
          <w:bCs/>
        </w:rPr>
      </w:pPr>
      <w:r>
        <w:rPr>
          <w:b/>
          <w:bCs/>
        </w:rPr>
        <w:t>учителей физической культуры                                                                                        Серебренникова Н.Ю.</w:t>
      </w: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p w:rsidR="00770D47" w:rsidRDefault="00770D47" w:rsidP="00C05FE7">
      <w:pPr>
        <w:jc w:val="both"/>
        <w:rPr>
          <w:b/>
          <w:bCs/>
        </w:rPr>
      </w:pPr>
    </w:p>
    <w:sectPr w:rsidR="0077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C35"/>
    <w:multiLevelType w:val="hybridMultilevel"/>
    <w:tmpl w:val="AAAA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61"/>
    <w:rsid w:val="00036CA4"/>
    <w:rsid w:val="00061B12"/>
    <w:rsid w:val="00062E01"/>
    <w:rsid w:val="000749FD"/>
    <w:rsid w:val="000F3DDA"/>
    <w:rsid w:val="00131E37"/>
    <w:rsid w:val="001919B9"/>
    <w:rsid w:val="001D6A73"/>
    <w:rsid w:val="00223296"/>
    <w:rsid w:val="00254870"/>
    <w:rsid w:val="00274105"/>
    <w:rsid w:val="002C7E2E"/>
    <w:rsid w:val="00300F8A"/>
    <w:rsid w:val="00330654"/>
    <w:rsid w:val="00345A1E"/>
    <w:rsid w:val="0041566F"/>
    <w:rsid w:val="00442AB6"/>
    <w:rsid w:val="00443C73"/>
    <w:rsid w:val="0045691E"/>
    <w:rsid w:val="004A59D2"/>
    <w:rsid w:val="004B5E06"/>
    <w:rsid w:val="00536476"/>
    <w:rsid w:val="005544CE"/>
    <w:rsid w:val="005846CB"/>
    <w:rsid w:val="005C6EE7"/>
    <w:rsid w:val="006E2C73"/>
    <w:rsid w:val="00707FD4"/>
    <w:rsid w:val="007203C1"/>
    <w:rsid w:val="007458EA"/>
    <w:rsid w:val="0075186D"/>
    <w:rsid w:val="0075380A"/>
    <w:rsid w:val="00770D47"/>
    <w:rsid w:val="0077531E"/>
    <w:rsid w:val="007853F1"/>
    <w:rsid w:val="00864927"/>
    <w:rsid w:val="008C6A57"/>
    <w:rsid w:val="009001EE"/>
    <w:rsid w:val="00970175"/>
    <w:rsid w:val="00972429"/>
    <w:rsid w:val="009C5156"/>
    <w:rsid w:val="009E3DBF"/>
    <w:rsid w:val="00A00161"/>
    <w:rsid w:val="00A135F9"/>
    <w:rsid w:val="00A20FAE"/>
    <w:rsid w:val="00AA3BE6"/>
    <w:rsid w:val="00AF2FE2"/>
    <w:rsid w:val="00B308ED"/>
    <w:rsid w:val="00B769E3"/>
    <w:rsid w:val="00B80926"/>
    <w:rsid w:val="00BD0306"/>
    <w:rsid w:val="00C05FE7"/>
    <w:rsid w:val="00C80AA4"/>
    <w:rsid w:val="00CB5B9E"/>
    <w:rsid w:val="00D4764D"/>
    <w:rsid w:val="00DC3D10"/>
    <w:rsid w:val="00DF7416"/>
    <w:rsid w:val="00EE1F58"/>
    <w:rsid w:val="00F64758"/>
    <w:rsid w:val="00F770DE"/>
    <w:rsid w:val="00F92EDC"/>
    <w:rsid w:val="00FA6351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753A9-E405-4645-B882-BD0A4E1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 зал</dc:creator>
  <cp:keywords/>
  <cp:lastModifiedBy>Лариса Л. Вадбольская</cp:lastModifiedBy>
  <cp:revision>7</cp:revision>
  <cp:lastPrinted>2022-04-13T09:05:00Z</cp:lastPrinted>
  <dcterms:created xsi:type="dcterms:W3CDTF">2022-04-13T09:01:00Z</dcterms:created>
  <dcterms:modified xsi:type="dcterms:W3CDTF">2022-07-05T16:03:00Z</dcterms:modified>
</cp:coreProperties>
</file>