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B955F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B955F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955F4">
              <w:rPr>
                <w:sz w:val="24"/>
                <w:szCs w:val="24"/>
                <w:lang w:val="en-US"/>
              </w:rPr>
              <w:t>15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B955F4">
              <w:rPr>
                <w:sz w:val="24"/>
                <w:szCs w:val="24"/>
              </w:rPr>
              <w:t>сентября</w:t>
            </w:r>
            <w:bookmarkStart w:id="0" w:name="_GoBack"/>
            <w:bookmarkEnd w:id="0"/>
            <w:r w:rsidR="00B955F4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1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2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2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1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955F4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B955F4" w:rsidRPr="00B955F4">
        <w:rPr>
          <w:rFonts w:ascii="Times New Roman" w:hAnsi="Times New Roman"/>
          <w:sz w:val="24"/>
          <w:szCs w:val="24"/>
          <w:lang w:eastAsia="ru-RU"/>
        </w:rPr>
        <w:t xml:space="preserve">«Реализация </w:t>
      </w:r>
      <w:proofErr w:type="gramStart"/>
      <w:r w:rsidR="00B955F4" w:rsidRPr="00B955F4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B955F4" w:rsidRPr="00B955F4">
        <w:rPr>
          <w:rFonts w:ascii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учителя»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55F4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с </w:t>
      </w:r>
      <w:proofErr w:type="gramStart"/>
      <w:r w:rsidR="00410E1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955F4">
        <w:rPr>
          <w:rFonts w:ascii="Times New Roman" w:hAnsi="Times New Roman"/>
          <w:sz w:val="24"/>
          <w:szCs w:val="24"/>
          <w:lang w:eastAsia="ru-RU"/>
        </w:rPr>
        <w:t xml:space="preserve"> 15</w:t>
      </w:r>
      <w:proofErr w:type="gramEnd"/>
      <w:r w:rsidR="00B955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55F4">
        <w:rPr>
          <w:rFonts w:ascii="Times New Roman" w:hAnsi="Times New Roman"/>
          <w:sz w:val="24"/>
          <w:szCs w:val="24"/>
          <w:lang w:eastAsia="ru-RU"/>
        </w:rPr>
        <w:t xml:space="preserve">сентября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955F4">
        <w:rPr>
          <w:rFonts w:ascii="Times New Roman" w:hAnsi="Times New Roman"/>
          <w:sz w:val="24"/>
          <w:szCs w:val="24"/>
          <w:lang w:eastAsia="ru-RU"/>
        </w:rPr>
        <w:t xml:space="preserve"> 21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55F4">
        <w:rPr>
          <w:rFonts w:ascii="Times New Roman" w:hAnsi="Times New Roman"/>
          <w:sz w:val="24"/>
          <w:szCs w:val="24"/>
          <w:lang w:eastAsia="ru-RU"/>
        </w:rPr>
        <w:t xml:space="preserve">сентября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55F4">
        <w:rPr>
          <w:rFonts w:ascii="Times New Roman" w:hAnsi="Times New Roman"/>
          <w:sz w:val="24"/>
          <w:szCs w:val="24"/>
          <w:lang w:eastAsia="ru-RU"/>
        </w:rPr>
        <w:t>очно-заочная.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B955F4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B955F4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B955F4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proofErr w:type="gramStart"/>
      <w:r w:rsidRPr="00AA67D5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B955F4">
        <w:rPr>
          <w:rFonts w:ascii="Times New Roman" w:hAnsi="Times New Roman"/>
          <w:b/>
          <w:sz w:val="24"/>
          <w:szCs w:val="24"/>
          <w:lang w:eastAsia="ru-RU"/>
        </w:rPr>
        <w:t xml:space="preserve"> 15</w:t>
      </w:r>
      <w:proofErr w:type="gramEnd"/>
      <w:r w:rsidR="00B955F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955F4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proofErr w:type="gramStart"/>
            <w:r w:rsidRPr="00AA67D5">
              <w:rPr>
                <w:sz w:val="24"/>
                <w:szCs w:val="24"/>
              </w:rPr>
              <w:t>«</w:t>
            </w:r>
            <w:r w:rsidR="00B955F4">
              <w:rPr>
                <w:sz w:val="24"/>
                <w:szCs w:val="24"/>
                <w:lang w:val="en-US"/>
              </w:rPr>
              <w:t xml:space="preserve"> </w:t>
            </w:r>
            <w:r w:rsidR="00B955F4">
              <w:rPr>
                <w:sz w:val="24"/>
                <w:szCs w:val="24"/>
              </w:rPr>
              <w:t>21</w:t>
            </w:r>
            <w:proofErr w:type="gramEnd"/>
            <w:r w:rsidR="001C6552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B955F4">
              <w:rPr>
                <w:sz w:val="24"/>
                <w:szCs w:val="24"/>
              </w:rPr>
              <w:t>сентября</w:t>
            </w:r>
            <w:r w:rsidR="00B955F4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B955F4" w:rsidRDefault="005862F4" w:rsidP="00B955F4">
      <w:pPr>
        <w:pStyle w:val="a3"/>
        <w:numPr>
          <w:ilvl w:val="0"/>
          <w:numId w:val="3"/>
        </w:numPr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B955F4" w:rsidRPr="00B955F4">
        <w:rPr>
          <w:rFonts w:ascii="Times New Roman" w:hAnsi="Times New Roman"/>
          <w:sz w:val="24"/>
          <w:szCs w:val="24"/>
          <w:lang w:eastAsia="ru-RU"/>
        </w:rPr>
        <w:t>«Реализация требований обновленных ФГОС НОО, ФГОС ООО в работе учителя» в объеме 36 академических часов</w:t>
      </w:r>
      <w:r w:rsidR="00B955F4">
        <w:rPr>
          <w:rFonts w:ascii="Times New Roman" w:hAnsi="Times New Roman"/>
          <w:sz w:val="24"/>
          <w:szCs w:val="24"/>
          <w:lang w:eastAsia="ru-RU"/>
        </w:rPr>
        <w:t>,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B955F4">
        <w:rPr>
          <w:rFonts w:ascii="Times New Roman" w:hAnsi="Times New Roman"/>
          <w:bCs/>
          <w:sz w:val="24"/>
          <w:szCs w:val="24"/>
          <w:lang w:eastAsia="ar-SA"/>
        </w:rPr>
        <w:t xml:space="preserve">                  </w:t>
      </w:r>
      <w:proofErr w:type="gramStart"/>
      <w:r w:rsidR="00B955F4">
        <w:rPr>
          <w:rFonts w:ascii="Times New Roman" w:hAnsi="Times New Roman"/>
          <w:bCs/>
          <w:sz w:val="24"/>
          <w:szCs w:val="24"/>
          <w:lang w:eastAsia="ar-SA"/>
        </w:rPr>
        <w:t xml:space="preserve">   </w:t>
      </w:r>
      <w:r w:rsidR="00B955F4" w:rsidRPr="00B955F4">
        <w:rPr>
          <w:rFonts w:ascii="Times New Roman" w:hAnsi="Times New Roman"/>
          <w:sz w:val="24"/>
          <w:szCs w:val="24"/>
          <w:lang w:eastAsia="ru-RU"/>
        </w:rPr>
        <w:t>«</w:t>
      </w:r>
      <w:proofErr w:type="gramEnd"/>
      <w:r w:rsidR="00B955F4" w:rsidRPr="00B955F4">
        <w:rPr>
          <w:rFonts w:ascii="Times New Roman" w:hAnsi="Times New Roman"/>
          <w:sz w:val="24"/>
          <w:szCs w:val="24"/>
          <w:lang w:eastAsia="ru-RU"/>
        </w:rPr>
        <w:t>1</w:t>
      </w:r>
      <w:r w:rsidR="00B955F4">
        <w:rPr>
          <w:rFonts w:ascii="Times New Roman" w:hAnsi="Times New Roman"/>
          <w:sz w:val="24"/>
          <w:szCs w:val="24"/>
          <w:lang w:eastAsia="ru-RU"/>
        </w:rPr>
        <w:t>5</w:t>
      </w:r>
      <w:r w:rsidR="00B955F4" w:rsidRPr="00B955F4">
        <w:rPr>
          <w:rFonts w:ascii="Times New Roman" w:hAnsi="Times New Roman"/>
          <w:sz w:val="24"/>
          <w:szCs w:val="24"/>
          <w:lang w:eastAsia="ru-RU"/>
        </w:rPr>
        <w:t xml:space="preserve"> » сентября  2022 г. по « 21 » сентября 2022 г., </w:t>
      </w:r>
      <w:r w:rsidR="00D7104A" w:rsidRPr="00B955F4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B955F4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B955F4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B955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55F4" w:rsidRPr="00B955F4">
        <w:rPr>
          <w:rFonts w:ascii="Times New Roman" w:hAnsi="Times New Roman"/>
          <w:sz w:val="24"/>
          <w:szCs w:val="24"/>
          <w:lang w:eastAsia="ru-RU"/>
        </w:rPr>
        <w:t xml:space="preserve"> очно-заочная.</w:t>
      </w:r>
      <w:r w:rsidR="00F93C02" w:rsidRPr="00B955F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B955F4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648" w:rsidRDefault="008D5648" w:rsidP="006D2377">
      <w:pPr>
        <w:spacing w:after="0" w:line="240" w:lineRule="auto"/>
      </w:pPr>
      <w:r>
        <w:separator/>
      </w:r>
    </w:p>
  </w:endnote>
  <w:endnote w:type="continuationSeparator" w:id="0">
    <w:p w:rsidR="008D5648" w:rsidRDefault="008D564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648" w:rsidRDefault="008D5648" w:rsidP="006D2377">
      <w:pPr>
        <w:spacing w:after="0" w:line="240" w:lineRule="auto"/>
      </w:pPr>
      <w:r>
        <w:separator/>
      </w:r>
    </w:p>
  </w:footnote>
  <w:footnote w:type="continuationSeparator" w:id="0">
    <w:p w:rsidR="008D5648" w:rsidRDefault="008D564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B955F4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55734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A2A1D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D5648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55F4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E5213-7DF6-43CA-8DF2-FC2E23FC7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Анна М. Зверко</cp:lastModifiedBy>
  <cp:revision>47</cp:revision>
  <cp:lastPrinted>2022-06-15T12:35:00Z</cp:lastPrinted>
  <dcterms:created xsi:type="dcterms:W3CDTF">2018-07-05T12:53:00Z</dcterms:created>
  <dcterms:modified xsi:type="dcterms:W3CDTF">2022-09-13T06:55:00Z</dcterms:modified>
</cp:coreProperties>
</file>