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F011E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F011E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1F011E" w:rsidRPr="001F011E">
        <w:rPr>
          <w:rFonts w:ascii="Times New Roman" w:hAnsi="Times New Roman"/>
          <w:sz w:val="24"/>
          <w:szCs w:val="24"/>
          <w:lang w:eastAsia="ru-RU"/>
        </w:rPr>
        <w:t>Обучение и воспитание учащихся с задержкой психического развития при реализации АООП НОО и АООП ООО</w:t>
      </w:r>
      <w:r w:rsidR="003676EC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F011E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011E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F011E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011E">
        <w:rPr>
          <w:rFonts w:ascii="Times New Roman" w:hAnsi="Times New Roman"/>
          <w:sz w:val="24"/>
          <w:szCs w:val="24"/>
          <w:lang w:eastAsia="ru-RU"/>
        </w:rPr>
        <w:t>октября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7055C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676EC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055C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676EC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7A55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1F011E" w:rsidRPr="001F011E">
        <w:rPr>
          <w:rFonts w:ascii="Times New Roman" w:hAnsi="Times New Roman"/>
          <w:sz w:val="24"/>
        </w:rPr>
        <w:t>Обучение и воспитание учащихся с задержкой психического развития при реализации АООП НОО и АООП ООО</w:t>
      </w:r>
      <w:r w:rsidR="003676EC" w:rsidRPr="003676EC">
        <w:rPr>
          <w:rFonts w:ascii="Times New Roman" w:hAnsi="Times New Roman"/>
          <w:sz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F011E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011E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F011E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011E">
        <w:rPr>
          <w:rFonts w:ascii="Times New Roman" w:hAnsi="Times New Roman"/>
          <w:sz w:val="24"/>
          <w:szCs w:val="24"/>
          <w:lang w:eastAsia="ru-RU"/>
        </w:rPr>
        <w:t>октября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8A" w:rsidRDefault="0048668A" w:rsidP="006D2377">
      <w:pPr>
        <w:spacing w:after="0" w:line="240" w:lineRule="auto"/>
      </w:pPr>
      <w:r>
        <w:separator/>
      </w:r>
    </w:p>
  </w:endnote>
  <w:endnote w:type="continuationSeparator" w:id="0">
    <w:p w:rsidR="0048668A" w:rsidRDefault="00486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8A" w:rsidRDefault="0048668A" w:rsidP="006D2377">
      <w:pPr>
        <w:spacing w:after="0" w:line="240" w:lineRule="auto"/>
      </w:pPr>
      <w:r>
        <w:separator/>
      </w:r>
    </w:p>
  </w:footnote>
  <w:footnote w:type="continuationSeparator" w:id="0">
    <w:p w:rsidR="0048668A" w:rsidRDefault="00486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F162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1F011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4B7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495E-CC40-46F8-9883-4070EBCA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1325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Лия С. Макухо</cp:lastModifiedBy>
  <cp:revision>50</cp:revision>
  <cp:lastPrinted>2022-06-15T12:35:00Z</cp:lastPrinted>
  <dcterms:created xsi:type="dcterms:W3CDTF">2018-07-05T12:53:00Z</dcterms:created>
  <dcterms:modified xsi:type="dcterms:W3CDTF">2022-09-29T10:02:00Z</dcterms:modified>
</cp:coreProperties>
</file>