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2D11AE">
              <w:rPr>
                <w:sz w:val="24"/>
                <w:szCs w:val="24"/>
              </w:rPr>
              <w:t>13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AC65B5">
              <w:rPr>
                <w:sz w:val="24"/>
                <w:szCs w:val="24"/>
              </w:rPr>
              <w:t xml:space="preserve">марта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2D11AE">
        <w:rPr>
          <w:rFonts w:ascii="Times New Roman" w:hAnsi="Times New Roman"/>
          <w:sz w:val="24"/>
          <w:szCs w:val="24"/>
          <w:lang w:eastAsia="ru-RU"/>
        </w:rPr>
        <w:t>Организация образовательного процесса обучающихся с ограниченными возможностями здоровья в условиях инклюзивного образования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D11AE">
        <w:rPr>
          <w:rFonts w:ascii="Times New Roman" w:hAnsi="Times New Roman"/>
          <w:sz w:val="24"/>
          <w:szCs w:val="24"/>
          <w:lang w:eastAsia="ru-RU"/>
        </w:rPr>
        <w:t>40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2D11AE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2D11AE">
        <w:rPr>
          <w:rFonts w:ascii="Times New Roman" w:hAnsi="Times New Roman"/>
          <w:sz w:val="24"/>
          <w:szCs w:val="24"/>
          <w:lang w:eastAsia="ru-RU"/>
        </w:rPr>
        <w:t>13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C65B5">
        <w:rPr>
          <w:rFonts w:ascii="Times New Roman" w:hAnsi="Times New Roman"/>
          <w:sz w:val="24"/>
          <w:szCs w:val="24"/>
          <w:lang w:eastAsia="ru-RU"/>
        </w:rPr>
        <w:t xml:space="preserve">марта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2D11AE">
        <w:rPr>
          <w:rFonts w:ascii="Times New Roman" w:hAnsi="Times New Roman"/>
          <w:sz w:val="24"/>
          <w:szCs w:val="24"/>
          <w:lang w:eastAsia="ru-RU"/>
        </w:rPr>
        <w:t>17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C65B5">
        <w:rPr>
          <w:rFonts w:ascii="Times New Roman" w:hAnsi="Times New Roman"/>
          <w:sz w:val="24"/>
          <w:szCs w:val="24"/>
          <w:lang w:eastAsia="ru-RU"/>
        </w:rPr>
        <w:t xml:space="preserve">марта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B1818">
        <w:rPr>
          <w:rFonts w:ascii="Times New Roman" w:hAnsi="Times New Roman"/>
          <w:sz w:val="24"/>
          <w:szCs w:val="24"/>
          <w:lang w:eastAsia="ru-RU"/>
        </w:rPr>
        <w:t>очно</w:t>
      </w:r>
      <w:r w:rsidR="00AC65B5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>Краснодарский край,</w:t>
      </w:r>
      <w:r w:rsidR="00AB1818">
        <w:rPr>
          <w:rFonts w:ascii="Times New Roman" w:hAnsi="Times New Roman"/>
          <w:spacing w:val="-5"/>
          <w:sz w:val="24"/>
          <w:szCs w:val="24"/>
        </w:rPr>
        <w:t xml:space="preserve"> г.</w:t>
      </w:r>
      <w:r w:rsidR="002D11AE">
        <w:rPr>
          <w:rFonts w:ascii="Times New Roman" w:hAnsi="Times New Roman"/>
          <w:spacing w:val="-5"/>
          <w:sz w:val="24"/>
          <w:szCs w:val="24"/>
        </w:rPr>
        <w:t xml:space="preserve"> Тимашевск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</w:t>
      </w:r>
      <w:r w:rsidRPr="00AA67D5">
        <w:rPr>
          <w:sz w:val="24"/>
        </w:rPr>
        <w:lastRenderedPageBreak/>
        <w:t xml:space="preserve">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2D11AE">
        <w:rPr>
          <w:rFonts w:ascii="Times New Roman" w:hAnsi="Times New Roman"/>
          <w:b/>
          <w:sz w:val="24"/>
          <w:szCs w:val="24"/>
          <w:lang w:eastAsia="ru-RU"/>
        </w:rPr>
        <w:t>13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AC65B5">
        <w:rPr>
          <w:rFonts w:ascii="Times New Roman" w:hAnsi="Times New Roman"/>
          <w:b/>
          <w:sz w:val="24"/>
          <w:szCs w:val="24"/>
          <w:lang w:eastAsia="ru-RU"/>
        </w:rPr>
        <w:t xml:space="preserve">марта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2D11AE">
              <w:rPr>
                <w:sz w:val="24"/>
                <w:szCs w:val="24"/>
              </w:rPr>
              <w:t>17</w:t>
            </w:r>
            <w:bookmarkStart w:id="2" w:name="_GoBack"/>
            <w:bookmarkEnd w:id="2"/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AC65B5">
              <w:rPr>
                <w:sz w:val="24"/>
                <w:szCs w:val="24"/>
              </w:rPr>
              <w:t>марта</w:t>
            </w:r>
            <w:r w:rsidR="001C6552">
              <w:rPr>
                <w:sz w:val="24"/>
                <w:szCs w:val="24"/>
                <w:lang w:val="en-US"/>
              </w:rPr>
              <w:t>_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2D11AE">
        <w:rPr>
          <w:rFonts w:ascii="Times New Roman" w:hAnsi="Times New Roman"/>
          <w:sz w:val="24"/>
          <w:szCs w:val="24"/>
          <w:lang w:eastAsia="ru-RU"/>
        </w:rPr>
        <w:t>Организация образовательного процесса обучающихся с ограниченными возможностями здоровья в условиях инклюзивного образования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2D11AE">
        <w:rPr>
          <w:rFonts w:ascii="Times New Roman" w:hAnsi="Times New Roman"/>
          <w:sz w:val="24"/>
          <w:szCs w:val="24"/>
          <w:lang w:eastAsia="ru-RU"/>
        </w:rPr>
        <w:t>40</w:t>
      </w:r>
      <w:r w:rsidR="00AB181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2D11AE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2D11AE">
        <w:rPr>
          <w:rFonts w:ascii="Times New Roman" w:hAnsi="Times New Roman"/>
          <w:sz w:val="24"/>
          <w:szCs w:val="24"/>
          <w:lang w:eastAsia="ru-RU"/>
        </w:rPr>
        <w:t>13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C65B5">
        <w:rPr>
          <w:rFonts w:ascii="Times New Roman" w:hAnsi="Times New Roman"/>
          <w:sz w:val="24"/>
          <w:szCs w:val="24"/>
          <w:lang w:eastAsia="ru-RU"/>
        </w:rPr>
        <w:t xml:space="preserve">марта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2D11AE">
        <w:rPr>
          <w:rFonts w:ascii="Times New Roman" w:hAnsi="Times New Roman"/>
          <w:sz w:val="24"/>
          <w:szCs w:val="24"/>
          <w:lang w:eastAsia="ru-RU"/>
        </w:rPr>
        <w:t>17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C65B5">
        <w:rPr>
          <w:rFonts w:ascii="Times New Roman" w:hAnsi="Times New Roman"/>
          <w:sz w:val="24"/>
          <w:szCs w:val="24"/>
          <w:lang w:eastAsia="ru-RU"/>
        </w:rPr>
        <w:t>марта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B1818">
        <w:rPr>
          <w:rFonts w:ascii="Times New Roman" w:hAnsi="Times New Roman"/>
          <w:sz w:val="24"/>
          <w:szCs w:val="24"/>
          <w:lang w:eastAsia="ru-RU"/>
        </w:rPr>
        <w:t>очно</w:t>
      </w:r>
      <w:r w:rsidR="00AC65B5">
        <w:rPr>
          <w:rFonts w:ascii="Times New Roman" w:hAnsi="Times New Roman"/>
          <w:sz w:val="24"/>
          <w:szCs w:val="24"/>
          <w:lang w:eastAsia="ru-RU"/>
        </w:rPr>
        <w:t>.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322E4B">
        <w:rPr>
          <w:rFonts w:ascii="Times New Roman" w:hAnsi="Times New Roman"/>
          <w:spacing w:val="-5"/>
          <w:sz w:val="24"/>
          <w:szCs w:val="24"/>
        </w:rPr>
        <w:t>г.</w:t>
      </w:r>
      <w:r w:rsidR="005713E4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2D11AE">
        <w:rPr>
          <w:rFonts w:ascii="Times New Roman" w:hAnsi="Times New Roman"/>
          <w:spacing w:val="-5"/>
          <w:sz w:val="24"/>
          <w:szCs w:val="24"/>
        </w:rPr>
        <w:t>Тимашевск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2AC8" w:rsidRDefault="00172AC8" w:rsidP="006D2377">
      <w:pPr>
        <w:spacing w:after="0" w:line="240" w:lineRule="auto"/>
      </w:pPr>
      <w:r>
        <w:separator/>
      </w:r>
    </w:p>
  </w:endnote>
  <w:endnote w:type="continuationSeparator" w:id="0">
    <w:p w:rsidR="00172AC8" w:rsidRDefault="00172AC8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2AC8" w:rsidRDefault="00172AC8" w:rsidP="006D2377">
      <w:pPr>
        <w:spacing w:after="0" w:line="240" w:lineRule="auto"/>
      </w:pPr>
      <w:r>
        <w:separator/>
      </w:r>
    </w:p>
  </w:footnote>
  <w:footnote w:type="continuationSeparator" w:id="0">
    <w:p w:rsidR="00172AC8" w:rsidRDefault="00172AC8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81574F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D7B05"/>
    <w:rsid w:val="000E0791"/>
    <w:rsid w:val="000E42B2"/>
    <w:rsid w:val="00103995"/>
    <w:rsid w:val="0012627F"/>
    <w:rsid w:val="001439C0"/>
    <w:rsid w:val="001573B2"/>
    <w:rsid w:val="00166634"/>
    <w:rsid w:val="00172AC8"/>
    <w:rsid w:val="001764E4"/>
    <w:rsid w:val="001C248B"/>
    <w:rsid w:val="001C6552"/>
    <w:rsid w:val="001E5C1A"/>
    <w:rsid w:val="001F2741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11AE"/>
    <w:rsid w:val="002D709E"/>
    <w:rsid w:val="002E5FD9"/>
    <w:rsid w:val="002F0B8E"/>
    <w:rsid w:val="002F186E"/>
    <w:rsid w:val="00303A8D"/>
    <w:rsid w:val="00303E74"/>
    <w:rsid w:val="00322E4B"/>
    <w:rsid w:val="00334E86"/>
    <w:rsid w:val="00337DC7"/>
    <w:rsid w:val="00347E1A"/>
    <w:rsid w:val="00364B3D"/>
    <w:rsid w:val="00367A73"/>
    <w:rsid w:val="00391510"/>
    <w:rsid w:val="00397E7D"/>
    <w:rsid w:val="003A50FC"/>
    <w:rsid w:val="003B3D6C"/>
    <w:rsid w:val="003B556E"/>
    <w:rsid w:val="003B7053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3E4"/>
    <w:rsid w:val="0057159B"/>
    <w:rsid w:val="005862F4"/>
    <w:rsid w:val="00593540"/>
    <w:rsid w:val="005A349E"/>
    <w:rsid w:val="005A492F"/>
    <w:rsid w:val="005C03E5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72263"/>
    <w:rsid w:val="006804EB"/>
    <w:rsid w:val="00686584"/>
    <w:rsid w:val="006B7F1F"/>
    <w:rsid w:val="006C7B23"/>
    <w:rsid w:val="006D2377"/>
    <w:rsid w:val="006E30A0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45B7D"/>
    <w:rsid w:val="00896564"/>
    <w:rsid w:val="008A61F8"/>
    <w:rsid w:val="008C60A4"/>
    <w:rsid w:val="008D667A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818"/>
    <w:rsid w:val="00AB1DFE"/>
    <w:rsid w:val="00AB2653"/>
    <w:rsid w:val="00AB4E65"/>
    <w:rsid w:val="00AB5B11"/>
    <w:rsid w:val="00AC65B5"/>
    <w:rsid w:val="00AC6F1C"/>
    <w:rsid w:val="00AD0595"/>
    <w:rsid w:val="00AE10B5"/>
    <w:rsid w:val="00AE2279"/>
    <w:rsid w:val="00AE4785"/>
    <w:rsid w:val="00AE4F5A"/>
    <w:rsid w:val="00AF0A46"/>
    <w:rsid w:val="00AF156A"/>
    <w:rsid w:val="00AF354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530DA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479"/>
    <w:rsid w:val="00EB2531"/>
    <w:rsid w:val="00EB26F9"/>
    <w:rsid w:val="00ED1462"/>
    <w:rsid w:val="00ED4CE4"/>
    <w:rsid w:val="00ED524C"/>
    <w:rsid w:val="00EE1BE0"/>
    <w:rsid w:val="00EF24F7"/>
    <w:rsid w:val="00F222AF"/>
    <w:rsid w:val="00F6579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9FF1A9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4AB88-03C4-4B7D-ADA6-9D1E6F90F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1781</Words>
  <Characters>10157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Анастасия В. Кошелева</cp:lastModifiedBy>
  <cp:revision>70</cp:revision>
  <cp:lastPrinted>2023-01-17T11:34:00Z</cp:lastPrinted>
  <dcterms:created xsi:type="dcterms:W3CDTF">2018-07-05T12:53:00Z</dcterms:created>
  <dcterms:modified xsi:type="dcterms:W3CDTF">2023-02-20T12:34:00Z</dcterms:modified>
</cp:coreProperties>
</file>