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9848C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8E68D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E68D9">
              <w:rPr>
                <w:sz w:val="24"/>
                <w:szCs w:val="24"/>
              </w:rPr>
              <w:t>04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8E68D9">
              <w:rPr>
                <w:sz w:val="24"/>
                <w:szCs w:val="24"/>
              </w:rPr>
              <w:t>апреля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E68D9" w:rsidRPr="008E68D9">
        <w:rPr>
          <w:rFonts w:ascii="Times New Roman" w:hAnsi="Times New Roman"/>
          <w:sz w:val="24"/>
          <w:szCs w:val="24"/>
          <w:lang w:eastAsia="ru-RU"/>
        </w:rPr>
        <w:t xml:space="preserve">Формирование ориентировочной основы деятельности обучающихся с умственной отсталостью средствами предметной области «Естествознание»»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8E68D9">
        <w:rPr>
          <w:rFonts w:ascii="Times New Roman" w:hAnsi="Times New Roman"/>
          <w:sz w:val="24"/>
          <w:szCs w:val="24"/>
          <w:lang w:eastAsia="ru-RU"/>
        </w:rPr>
        <w:t>04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E68D9">
        <w:rPr>
          <w:rFonts w:ascii="Times New Roman" w:hAnsi="Times New Roman"/>
          <w:sz w:val="24"/>
          <w:szCs w:val="24"/>
          <w:lang w:eastAsia="ru-RU"/>
        </w:rPr>
        <w:t>апреля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848C2">
        <w:rPr>
          <w:rFonts w:ascii="Times New Roman" w:hAnsi="Times New Roman"/>
          <w:sz w:val="24"/>
          <w:szCs w:val="24"/>
          <w:lang w:eastAsia="ru-RU"/>
        </w:rPr>
        <w:t>1</w:t>
      </w:r>
      <w:r w:rsidR="008E68D9">
        <w:rPr>
          <w:rFonts w:ascii="Times New Roman" w:hAnsi="Times New Roman"/>
          <w:sz w:val="24"/>
          <w:szCs w:val="24"/>
          <w:lang w:eastAsia="ru-RU"/>
        </w:rPr>
        <w:t>4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E68D9">
        <w:rPr>
          <w:rFonts w:ascii="Times New Roman" w:hAnsi="Times New Roman"/>
          <w:sz w:val="24"/>
          <w:szCs w:val="24"/>
          <w:lang w:eastAsia="ru-RU"/>
        </w:rPr>
        <w:t xml:space="preserve">апреля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9848C2">
        <w:rPr>
          <w:rFonts w:ascii="Times New Roman" w:hAnsi="Times New Roman"/>
          <w:spacing w:val="-5"/>
          <w:sz w:val="24"/>
          <w:szCs w:val="24"/>
        </w:rPr>
        <w:t>г. Армавир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9848C2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B10DFA">
        <w:rPr>
          <w:rFonts w:ascii="Times New Roman" w:hAnsi="Times New Roman"/>
          <w:b/>
          <w:sz w:val="24"/>
          <w:szCs w:val="24"/>
          <w:lang w:eastAsia="ru-RU"/>
        </w:rPr>
        <w:t>04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B10DFA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B10DF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848C2">
              <w:rPr>
                <w:sz w:val="24"/>
                <w:szCs w:val="24"/>
              </w:rPr>
              <w:t>1</w:t>
            </w:r>
            <w:r w:rsidR="00B10DFA">
              <w:rPr>
                <w:sz w:val="24"/>
                <w:szCs w:val="24"/>
              </w:rPr>
              <w:t>4</w:t>
            </w:r>
            <w:r w:rsidRPr="00AA67D5">
              <w:rPr>
                <w:sz w:val="24"/>
                <w:szCs w:val="24"/>
              </w:rPr>
              <w:t>»</w:t>
            </w:r>
            <w:r w:rsidR="007221D2" w:rsidRPr="00A810D8">
              <w:rPr>
                <w:sz w:val="24"/>
                <w:szCs w:val="24"/>
              </w:rPr>
              <w:t xml:space="preserve"> </w:t>
            </w:r>
            <w:r w:rsidR="00B10DFA">
              <w:rPr>
                <w:sz w:val="24"/>
                <w:szCs w:val="24"/>
              </w:rPr>
              <w:t>апреля</w:t>
            </w:r>
            <w:r w:rsidR="009848C2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10D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B10DFA" w:rsidRPr="00B10DFA">
        <w:rPr>
          <w:rFonts w:ascii="Times New Roman" w:hAnsi="Times New Roman"/>
          <w:sz w:val="24"/>
          <w:szCs w:val="24"/>
        </w:rPr>
        <w:t xml:space="preserve">Формирование ориентировочной основы деятельности обучающихся с умственной отсталостью средствами предметной области «Естествознание»» </w:t>
      </w:r>
      <w:bookmarkStart w:id="2" w:name="_GoBack"/>
      <w:bookmarkEnd w:id="2"/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B10DFA">
        <w:rPr>
          <w:rFonts w:ascii="Times New Roman" w:hAnsi="Times New Roman"/>
          <w:sz w:val="24"/>
          <w:szCs w:val="24"/>
          <w:lang w:eastAsia="ru-RU"/>
        </w:rPr>
        <w:t>04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10DFA">
        <w:rPr>
          <w:rFonts w:ascii="Times New Roman" w:hAnsi="Times New Roman"/>
          <w:sz w:val="24"/>
          <w:szCs w:val="24"/>
          <w:lang w:eastAsia="ru-RU"/>
        </w:rPr>
        <w:t>апреля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9848C2">
        <w:rPr>
          <w:rFonts w:ascii="Times New Roman" w:hAnsi="Times New Roman"/>
          <w:sz w:val="24"/>
          <w:szCs w:val="24"/>
          <w:lang w:eastAsia="ru-RU"/>
        </w:rPr>
        <w:t>1</w:t>
      </w:r>
      <w:r w:rsidR="00B10DFA">
        <w:rPr>
          <w:rFonts w:ascii="Times New Roman" w:hAnsi="Times New Roman"/>
          <w:sz w:val="24"/>
          <w:szCs w:val="24"/>
          <w:lang w:eastAsia="ru-RU"/>
        </w:rPr>
        <w:t>4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10DFA">
        <w:rPr>
          <w:rFonts w:ascii="Times New Roman" w:hAnsi="Times New Roman"/>
          <w:sz w:val="24"/>
          <w:szCs w:val="24"/>
          <w:lang w:eastAsia="ru-RU"/>
        </w:rPr>
        <w:t>апреля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9848C2">
        <w:rPr>
          <w:rFonts w:ascii="Times New Roman" w:hAnsi="Times New Roman"/>
          <w:spacing w:val="-5"/>
          <w:sz w:val="24"/>
          <w:szCs w:val="24"/>
        </w:rPr>
        <w:t>г. Армавир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согласно учебного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плана.</w:t>
      </w:r>
      <w:r w:rsidR="00A810D8">
        <w:rPr>
          <w:rFonts w:ascii="Times New Roman" w:hAnsi="Times New Roman"/>
          <w:bCs/>
          <w:sz w:val="24"/>
          <w:szCs w:val="24"/>
          <w:lang w:eastAsia="ar-SA"/>
        </w:rPr>
        <w:t>ф</w:t>
      </w:r>
      <w:proofErr w:type="gramEnd"/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7B2" w:rsidRDefault="003617B2" w:rsidP="006D2377">
      <w:pPr>
        <w:spacing w:after="0" w:line="240" w:lineRule="auto"/>
      </w:pPr>
      <w:r>
        <w:separator/>
      </w:r>
    </w:p>
  </w:endnote>
  <w:endnote w:type="continuationSeparator" w:id="0">
    <w:p w:rsidR="003617B2" w:rsidRDefault="003617B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7B2" w:rsidRDefault="003617B2" w:rsidP="006D2377">
      <w:pPr>
        <w:spacing w:after="0" w:line="240" w:lineRule="auto"/>
      </w:pPr>
      <w:r>
        <w:separator/>
      </w:r>
    </w:p>
  </w:footnote>
  <w:footnote w:type="continuationSeparator" w:id="0">
    <w:p w:rsidR="003617B2" w:rsidRDefault="003617B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B10DF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5F5D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17B2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E68D9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848C2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10D8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0DFA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CD7774"/>
    <w:rsid w:val="00D15F86"/>
    <w:rsid w:val="00D25564"/>
    <w:rsid w:val="00D33E21"/>
    <w:rsid w:val="00D52384"/>
    <w:rsid w:val="00D56728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75468B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B6B2C-3ECC-4673-9410-80F3C9124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4</Pages>
  <Words>1804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Екатерина И. Романова</cp:lastModifiedBy>
  <cp:revision>53</cp:revision>
  <cp:lastPrinted>2023-01-09T09:17:00Z</cp:lastPrinted>
  <dcterms:created xsi:type="dcterms:W3CDTF">2018-07-05T12:53:00Z</dcterms:created>
  <dcterms:modified xsi:type="dcterms:W3CDTF">2023-03-14T08:29:00Z</dcterms:modified>
</cp:coreProperties>
</file>