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F410EA">
              <w:rPr>
                <w:sz w:val="24"/>
                <w:szCs w:val="24"/>
              </w:rPr>
              <w:t>19</w:t>
            </w:r>
            <w:r w:rsidRPr="00411EC4">
              <w:rPr>
                <w:sz w:val="24"/>
                <w:szCs w:val="24"/>
              </w:rPr>
              <w:t xml:space="preserve">» </w:t>
            </w:r>
            <w:r w:rsidR="00F410EA">
              <w:rPr>
                <w:sz w:val="24"/>
                <w:szCs w:val="24"/>
              </w:rPr>
              <w:t>апреля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F410EA">
        <w:rPr>
          <w:rFonts w:ascii="Times New Roman" w:hAnsi="Times New Roman"/>
          <w:sz w:val="24"/>
          <w:szCs w:val="24"/>
          <w:lang w:eastAsia="ru-RU"/>
        </w:rPr>
        <w:t>19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410EA">
        <w:rPr>
          <w:rFonts w:ascii="Times New Roman" w:hAnsi="Times New Roman"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410EA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F410EA">
        <w:rPr>
          <w:rFonts w:ascii="Times New Roman" w:hAnsi="Times New Roman"/>
          <w:sz w:val="24"/>
          <w:szCs w:val="24"/>
          <w:lang w:eastAsia="ru-RU"/>
        </w:rPr>
        <w:t>29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410EA">
        <w:rPr>
          <w:rFonts w:ascii="Times New Roman" w:hAnsi="Times New Roman"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 xml:space="preserve">г.-к. </w:t>
      </w:r>
      <w:r w:rsidR="00F410EA">
        <w:rPr>
          <w:rFonts w:ascii="Times New Roman" w:hAnsi="Times New Roman"/>
          <w:spacing w:val="-5"/>
          <w:sz w:val="24"/>
          <w:szCs w:val="24"/>
        </w:rPr>
        <w:t>Анапа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410EA" w:rsidRDefault="00F410E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410EA">
        <w:rPr>
          <w:rFonts w:ascii="Times New Roman" w:hAnsi="Times New Roman"/>
          <w:b/>
          <w:sz w:val="24"/>
          <w:szCs w:val="24"/>
          <w:lang w:eastAsia="ru-RU"/>
        </w:rPr>
        <w:t>19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410EA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F410EA">
              <w:rPr>
                <w:sz w:val="24"/>
                <w:szCs w:val="24"/>
              </w:rPr>
              <w:t>29</w:t>
            </w:r>
            <w:r w:rsidRPr="00411EC4">
              <w:rPr>
                <w:sz w:val="24"/>
                <w:szCs w:val="24"/>
              </w:rPr>
              <w:t xml:space="preserve">» </w:t>
            </w:r>
            <w:r w:rsidR="00F410EA">
              <w:rPr>
                <w:sz w:val="24"/>
                <w:szCs w:val="24"/>
              </w:rPr>
              <w:t>апреля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F410EA">
        <w:rPr>
          <w:rFonts w:ascii="Times New Roman" w:hAnsi="Times New Roman"/>
          <w:bCs/>
          <w:sz w:val="24"/>
          <w:szCs w:val="24"/>
        </w:rPr>
        <w:t>исполняющего обязанности ректора Терновой Людмилы Николаевы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F410EA">
        <w:rPr>
          <w:rFonts w:ascii="Times New Roman" w:hAnsi="Times New Roman"/>
          <w:sz w:val="24"/>
          <w:szCs w:val="24"/>
        </w:rPr>
        <w:t>приказа от 12.04.2023 № 355-л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F410EA">
        <w:rPr>
          <w:rFonts w:ascii="Times New Roman" w:hAnsi="Times New Roman"/>
          <w:bCs/>
          <w:sz w:val="24"/>
          <w:szCs w:val="24"/>
          <w:lang w:eastAsia="ar-SA"/>
        </w:rPr>
        <w:t>19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F410EA">
        <w:rPr>
          <w:rFonts w:ascii="Times New Roman" w:hAnsi="Times New Roman"/>
          <w:bCs/>
          <w:sz w:val="24"/>
          <w:szCs w:val="24"/>
          <w:lang w:eastAsia="ar-SA"/>
        </w:rPr>
        <w:t>апреля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F410EA">
        <w:rPr>
          <w:rFonts w:ascii="Times New Roman" w:hAnsi="Times New Roman"/>
          <w:bCs/>
          <w:sz w:val="24"/>
          <w:szCs w:val="24"/>
          <w:lang w:eastAsia="ar-SA"/>
        </w:rPr>
        <w:t>29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F410EA">
        <w:rPr>
          <w:rFonts w:ascii="Times New Roman" w:hAnsi="Times New Roman"/>
          <w:bCs/>
          <w:sz w:val="24"/>
          <w:szCs w:val="24"/>
          <w:lang w:eastAsia="ar-SA"/>
        </w:rPr>
        <w:t>апреля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411EC4">
        <w:rPr>
          <w:rFonts w:ascii="Times New Roman" w:hAnsi="Times New Roman"/>
          <w:spacing w:val="-5"/>
          <w:sz w:val="24"/>
          <w:szCs w:val="24"/>
        </w:rPr>
        <w:t>-к.</w:t>
      </w:r>
      <w:r w:rsidR="00F410EA">
        <w:rPr>
          <w:rFonts w:ascii="Times New Roman" w:hAnsi="Times New Roman"/>
          <w:spacing w:val="-5"/>
          <w:sz w:val="24"/>
          <w:szCs w:val="24"/>
        </w:rPr>
        <w:t xml:space="preserve"> Анапа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F410EA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ректора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41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  <w:bookmarkStart w:id="2" w:name="_GoBack"/>
            <w:bookmarkEnd w:id="2"/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45D" w:rsidRDefault="0006145D" w:rsidP="006D2377">
      <w:pPr>
        <w:spacing w:after="0" w:line="240" w:lineRule="auto"/>
      </w:pPr>
      <w:r>
        <w:separator/>
      </w:r>
    </w:p>
  </w:endnote>
  <w:endnote w:type="continuationSeparator" w:id="0">
    <w:p w:rsidR="0006145D" w:rsidRDefault="0006145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45D" w:rsidRDefault="0006145D" w:rsidP="006D2377">
      <w:pPr>
        <w:spacing w:after="0" w:line="240" w:lineRule="auto"/>
      </w:pPr>
      <w:r>
        <w:separator/>
      </w:r>
    </w:p>
  </w:footnote>
  <w:footnote w:type="continuationSeparator" w:id="0">
    <w:p w:rsidR="0006145D" w:rsidRDefault="0006145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145D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4762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D1930"/>
    <w:rsid w:val="003E3BF6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10EA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20CEA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90C4E-4C64-4042-A4EB-C2C79E8D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1794</Words>
  <Characters>10231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57</cp:revision>
  <cp:lastPrinted>2023-01-18T12:11:00Z</cp:lastPrinted>
  <dcterms:created xsi:type="dcterms:W3CDTF">2018-07-05T12:53:00Z</dcterms:created>
  <dcterms:modified xsi:type="dcterms:W3CDTF">2023-04-17T12:16:00Z</dcterms:modified>
</cp:coreProperties>
</file>