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614C5" w:rsidP="006670E5">
            <w:pPr>
              <w:jc w:val="center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«</w:t>
            </w:r>
            <w:r w:rsidR="003C312D">
              <w:rPr>
                <w:sz w:val="24"/>
                <w:szCs w:val="24"/>
              </w:rPr>
              <w:t>2</w:t>
            </w:r>
            <w:r w:rsidR="00DC1267">
              <w:rPr>
                <w:sz w:val="24"/>
                <w:szCs w:val="24"/>
              </w:rPr>
              <w:t>0</w:t>
            </w:r>
            <w:r w:rsidR="00F059EA">
              <w:rPr>
                <w:sz w:val="24"/>
                <w:szCs w:val="24"/>
              </w:rPr>
              <w:t>» ию</w:t>
            </w:r>
            <w:r w:rsidR="00DC1267">
              <w:rPr>
                <w:sz w:val="24"/>
                <w:szCs w:val="24"/>
              </w:rPr>
              <w:t>л</w:t>
            </w:r>
            <w:r w:rsidR="00F059EA">
              <w:rPr>
                <w:sz w:val="24"/>
                <w:szCs w:val="24"/>
              </w:rPr>
              <w:t xml:space="preserve">я </w:t>
            </w:r>
            <w:r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Pr="002B7A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614C5" w:rsidRPr="002C5F26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8409A4">
        <w:rPr>
          <w:sz w:val="24"/>
          <w:szCs w:val="24"/>
        </w:rPr>
        <w:t xml:space="preserve">исполняющего обязанности </w:t>
      </w:r>
      <w:r w:rsidR="00F059EA">
        <w:rPr>
          <w:sz w:val="24"/>
          <w:szCs w:val="24"/>
        </w:rPr>
        <w:t xml:space="preserve">ректора </w:t>
      </w:r>
      <w:r w:rsidR="008409A4">
        <w:rPr>
          <w:sz w:val="24"/>
          <w:szCs w:val="24"/>
        </w:rPr>
        <w:t>Лихачевой Ирины Владимировны</w:t>
      </w:r>
      <w:r w:rsidR="008B6B65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F93C49">
        <w:rPr>
          <w:sz w:val="24"/>
          <w:szCs w:val="24"/>
        </w:rPr>
        <w:t>п</w:t>
      </w:r>
      <w:r w:rsidR="008409A4">
        <w:rPr>
          <w:sz w:val="24"/>
          <w:szCs w:val="24"/>
        </w:rPr>
        <w:t xml:space="preserve">риказа от      </w:t>
      </w:r>
      <w:r w:rsidR="00F93C49">
        <w:rPr>
          <w:sz w:val="24"/>
          <w:szCs w:val="24"/>
        </w:rPr>
        <w:t xml:space="preserve">         </w:t>
      </w:r>
      <w:r w:rsidR="008409A4">
        <w:rPr>
          <w:sz w:val="24"/>
          <w:szCs w:val="24"/>
        </w:rPr>
        <w:t xml:space="preserve">№     </w:t>
      </w:r>
      <w:r w:rsidR="00F93C49">
        <w:rPr>
          <w:sz w:val="24"/>
          <w:szCs w:val="24"/>
        </w:rPr>
        <w:t xml:space="preserve">      </w:t>
      </w:r>
      <w:r w:rsidR="008409A4">
        <w:rPr>
          <w:sz w:val="24"/>
          <w:szCs w:val="24"/>
        </w:rPr>
        <w:t xml:space="preserve"> </w:t>
      </w:r>
      <w:r w:rsidR="00F93C49">
        <w:rPr>
          <w:sz w:val="24"/>
          <w:szCs w:val="24"/>
        </w:rPr>
        <w:t xml:space="preserve">   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стороны, и____________________________________________________________________________,</w:t>
      </w:r>
    </w:p>
    <w:p w:rsidR="00E614C5" w:rsidRPr="00BD7F4A" w:rsidRDefault="00E614C5" w:rsidP="00E614C5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DC1267" w:rsidRDefault="00E614C5" w:rsidP="00DC1267">
      <w:pPr>
        <w:shd w:val="clear" w:color="auto" w:fill="FFFFFF"/>
        <w:ind w:right="510"/>
        <w:contextualSpacing/>
        <w:jc w:val="both"/>
        <w:rPr>
          <w:color w:val="000000"/>
          <w:sz w:val="28"/>
          <w:szCs w:val="28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bookmarkStart w:id="0" w:name="_Hlk93562848"/>
      <w:r w:rsidR="00DC1267" w:rsidRPr="00DC1267">
        <w:rPr>
          <w:b/>
          <w:color w:val="000000"/>
          <w:sz w:val="24"/>
          <w:szCs w:val="24"/>
        </w:rPr>
        <w:t>«Особенности реализации 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r w:rsidR="00DC1267" w:rsidRPr="00DC1267">
        <w:rPr>
          <w:b/>
          <w:sz w:val="24"/>
          <w:szCs w:val="24"/>
        </w:rPr>
        <w:t>»</w:t>
      </w:r>
      <w:bookmarkEnd w:id="0"/>
      <w:r w:rsidRPr="003C312D">
        <w:rPr>
          <w:b/>
          <w:sz w:val="24"/>
          <w:szCs w:val="24"/>
        </w:rPr>
        <w:t xml:space="preserve"> в объеме </w:t>
      </w:r>
      <w:r w:rsidR="00F059EA" w:rsidRPr="003C312D">
        <w:rPr>
          <w:b/>
          <w:sz w:val="24"/>
          <w:szCs w:val="24"/>
        </w:rPr>
        <w:t>16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3C312D">
        <w:rPr>
          <w:sz w:val="24"/>
          <w:szCs w:val="24"/>
        </w:rPr>
        <w:t>20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>ию</w:t>
      </w:r>
      <w:r w:rsidR="00DC1267">
        <w:rPr>
          <w:sz w:val="24"/>
          <w:szCs w:val="24"/>
        </w:rPr>
        <w:t>л</w:t>
      </w:r>
      <w:r w:rsidR="00F059EA">
        <w:rPr>
          <w:sz w:val="24"/>
          <w:szCs w:val="24"/>
        </w:rPr>
        <w:t xml:space="preserve">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3C312D">
        <w:rPr>
          <w:sz w:val="24"/>
          <w:szCs w:val="24"/>
        </w:rPr>
        <w:t>21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>ию</w:t>
      </w:r>
      <w:r w:rsidR="00DC1267">
        <w:rPr>
          <w:sz w:val="24"/>
          <w:szCs w:val="24"/>
        </w:rPr>
        <w:t>л</w:t>
      </w:r>
      <w:r w:rsidR="00F059EA">
        <w:rPr>
          <w:sz w:val="24"/>
          <w:szCs w:val="24"/>
        </w:rPr>
        <w:t xml:space="preserve">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1800</w:t>
      </w:r>
      <w:r w:rsidRPr="002C5F26">
        <w:rPr>
          <w:sz w:val="24"/>
          <w:szCs w:val="24"/>
        </w:rPr>
        <w:t xml:space="preserve"> (</w:t>
      </w:r>
      <w:r w:rsidR="00F059EA">
        <w:rPr>
          <w:sz w:val="24"/>
          <w:szCs w:val="24"/>
        </w:rPr>
        <w:t>одна тысяча восемьсот рублей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   (подпись)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 825510200)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8409A4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р</w:t>
            </w:r>
            <w:r w:rsidR="00E614C5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  <w:r w:rsidR="00E614C5" w:rsidRPr="00AF24F2">
              <w:rPr>
                <w:sz w:val="24"/>
                <w:szCs w:val="24"/>
              </w:rPr>
              <w:t xml:space="preserve">    </w:t>
            </w:r>
            <w:r w:rsidR="00E614C5">
              <w:rPr>
                <w:sz w:val="24"/>
                <w:szCs w:val="24"/>
              </w:rPr>
              <w:t>______________ /</w:t>
            </w:r>
            <w:r>
              <w:rPr>
                <w:sz w:val="24"/>
                <w:szCs w:val="24"/>
              </w:rPr>
              <w:t>Лихачева И.В.</w:t>
            </w:r>
            <w:r w:rsidR="00E614C5"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</w:t>
      </w:r>
      <w:r w:rsidR="0048774F">
        <w:rPr>
          <w:sz w:val="24"/>
          <w:szCs w:val="24"/>
        </w:rPr>
        <w:t xml:space="preserve">                         </w:t>
      </w:r>
      <w:proofErr w:type="gramStart"/>
      <w:r w:rsidR="0048774F">
        <w:rPr>
          <w:sz w:val="24"/>
          <w:szCs w:val="24"/>
        </w:rPr>
        <w:t xml:space="preserve">   </w:t>
      </w:r>
      <w:r w:rsidRPr="002C5F26">
        <w:rPr>
          <w:sz w:val="24"/>
          <w:szCs w:val="24"/>
        </w:rPr>
        <w:t>«</w:t>
      </w:r>
      <w:proofErr w:type="gramEnd"/>
      <w:r w:rsidR="0048774F">
        <w:rPr>
          <w:sz w:val="24"/>
          <w:szCs w:val="24"/>
        </w:rPr>
        <w:t>_____</w:t>
      </w:r>
      <w:r w:rsidRPr="002C5F26">
        <w:rPr>
          <w:sz w:val="24"/>
          <w:szCs w:val="24"/>
        </w:rPr>
        <w:t>» _____________ 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8409A4">
        <w:rPr>
          <w:sz w:val="24"/>
          <w:szCs w:val="24"/>
        </w:rPr>
        <w:t xml:space="preserve">исполняющего обязанности </w:t>
      </w:r>
      <w:r w:rsidR="00F059EA" w:rsidRPr="00D755F2">
        <w:rPr>
          <w:sz w:val="24"/>
          <w:szCs w:val="24"/>
        </w:rPr>
        <w:t xml:space="preserve">ректора </w:t>
      </w:r>
      <w:r w:rsidR="008409A4">
        <w:rPr>
          <w:sz w:val="24"/>
          <w:szCs w:val="24"/>
        </w:rPr>
        <w:t>Лихачевой Ирины Владимировны</w:t>
      </w:r>
      <w:r w:rsidR="008B6B65">
        <w:rPr>
          <w:sz w:val="24"/>
          <w:szCs w:val="24"/>
        </w:rPr>
        <w:t xml:space="preserve"> </w:t>
      </w:r>
      <w:r w:rsidRPr="00D755F2">
        <w:rPr>
          <w:sz w:val="24"/>
          <w:szCs w:val="24"/>
        </w:rPr>
        <w:t xml:space="preserve">действующего на основании </w:t>
      </w:r>
      <w:r w:rsidR="008409A4">
        <w:rPr>
          <w:sz w:val="24"/>
          <w:szCs w:val="24"/>
        </w:rPr>
        <w:t xml:space="preserve">приказа от      </w:t>
      </w:r>
      <w:r w:rsidR="00F93C49">
        <w:rPr>
          <w:sz w:val="24"/>
          <w:szCs w:val="24"/>
        </w:rPr>
        <w:t xml:space="preserve">    </w:t>
      </w:r>
      <w:r w:rsidR="008409A4">
        <w:rPr>
          <w:sz w:val="24"/>
          <w:szCs w:val="24"/>
        </w:rPr>
        <w:t xml:space="preserve">№     </w:t>
      </w:r>
      <w:bookmarkStart w:id="1" w:name="_GoBack"/>
      <w:bookmarkEnd w:id="1"/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D755F2">
        <w:rPr>
          <w:sz w:val="24"/>
          <w:szCs w:val="24"/>
          <w:u w:val="single"/>
        </w:rPr>
        <w:t xml:space="preserve"> </w:t>
      </w:r>
      <w:r w:rsidR="003C312D">
        <w:rPr>
          <w:sz w:val="24"/>
          <w:szCs w:val="24"/>
          <w:u w:val="single"/>
        </w:rPr>
        <w:t>20</w:t>
      </w:r>
      <w:r w:rsidR="00D755F2">
        <w:rPr>
          <w:sz w:val="24"/>
          <w:szCs w:val="24"/>
          <w:u w:val="single"/>
        </w:rPr>
        <w:t xml:space="preserve"> ию</w:t>
      </w:r>
      <w:r w:rsidR="00DC1267">
        <w:rPr>
          <w:sz w:val="24"/>
          <w:szCs w:val="24"/>
          <w:u w:val="single"/>
        </w:rPr>
        <w:t>л</w:t>
      </w:r>
      <w:r w:rsidR="00D755F2">
        <w:rPr>
          <w:sz w:val="24"/>
          <w:szCs w:val="24"/>
          <w:u w:val="single"/>
        </w:rPr>
        <w:t xml:space="preserve">я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6670E5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6670E5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DC1267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DC1267">
              <w:rPr>
                <w:i/>
                <w:color w:val="000000"/>
                <w:sz w:val="24"/>
                <w:szCs w:val="24"/>
              </w:rPr>
              <w:t>«Особенности реализации федеральной адаптированной образовательной программы начального общего образования для обучающихся с ограниченными возможностями здоровья</w:t>
            </w:r>
            <w:r w:rsidRPr="00DC1267">
              <w:rPr>
                <w:i/>
                <w:sz w:val="24"/>
                <w:szCs w:val="24"/>
              </w:rPr>
              <w:t>»</w:t>
            </w:r>
            <w:r w:rsidR="005D192F">
              <w:rPr>
                <w:rFonts w:eastAsia="Calibri"/>
                <w:i/>
                <w:sz w:val="24"/>
                <w:szCs w:val="24"/>
              </w:rPr>
              <w:t>, в объеме 16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D755F2" w:rsidP="006670E5">
            <w:pPr>
              <w:rPr>
                <w:rFonts w:eastAsia="Calibri"/>
                <w:sz w:val="24"/>
                <w:szCs w:val="24"/>
              </w:rPr>
            </w:pPr>
            <w:r w:rsidRPr="002D4892">
              <w:rPr>
                <w:rFonts w:eastAsia="Calibri"/>
                <w:sz w:val="24"/>
                <w:szCs w:val="24"/>
              </w:rPr>
              <w:t>1800</w:t>
            </w:r>
            <w:r w:rsidR="008409A4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D755F2" w:rsidP="006670E5">
            <w:pPr>
              <w:rPr>
                <w:rFonts w:eastAsia="Calibri"/>
                <w:sz w:val="24"/>
                <w:szCs w:val="24"/>
              </w:rPr>
            </w:pPr>
            <w:r w:rsidRPr="002D4892">
              <w:rPr>
                <w:rFonts w:eastAsia="Calibri"/>
                <w:sz w:val="24"/>
                <w:szCs w:val="24"/>
              </w:rPr>
              <w:t>1800</w:t>
            </w:r>
            <w:r w:rsidR="008409A4">
              <w:rPr>
                <w:rFonts w:eastAsia="Calibri"/>
                <w:sz w:val="24"/>
                <w:szCs w:val="24"/>
              </w:rPr>
              <w:t>,00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D755F2">
        <w:rPr>
          <w:sz w:val="24"/>
          <w:szCs w:val="24"/>
        </w:rPr>
        <w:t>1800</w:t>
      </w:r>
      <w:r w:rsidR="008409A4">
        <w:rPr>
          <w:sz w:val="24"/>
          <w:szCs w:val="24"/>
        </w:rPr>
        <w:t>,00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D755F2">
        <w:rPr>
          <w:sz w:val="24"/>
          <w:szCs w:val="24"/>
        </w:rPr>
        <w:t>1800 (одна тысяча восемьсот</w:t>
      </w:r>
      <w:r w:rsidR="008409A4">
        <w:rPr>
          <w:sz w:val="24"/>
          <w:szCs w:val="24"/>
        </w:rPr>
        <w:t>)</w:t>
      </w:r>
      <w:r w:rsidR="00D755F2">
        <w:rPr>
          <w:sz w:val="24"/>
          <w:szCs w:val="24"/>
        </w:rPr>
        <w:t xml:space="preserve"> рублей</w:t>
      </w:r>
      <w:r w:rsidR="008409A4">
        <w:rPr>
          <w:sz w:val="24"/>
          <w:szCs w:val="24"/>
        </w:rPr>
        <w:t xml:space="preserve"> 00 копеек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8409A4" w:rsidP="00E614C5">
      <w:pPr>
        <w:ind w:left="708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И.о</w:t>
      </w:r>
      <w:proofErr w:type="spellEnd"/>
      <w:r>
        <w:rPr>
          <w:sz w:val="24"/>
          <w:szCs w:val="24"/>
          <w:u w:val="single"/>
        </w:rPr>
        <w:t xml:space="preserve"> р</w:t>
      </w:r>
      <w:r w:rsidR="0048774F">
        <w:rPr>
          <w:sz w:val="24"/>
          <w:szCs w:val="24"/>
          <w:u w:val="single"/>
        </w:rPr>
        <w:t>ектор</w:t>
      </w:r>
      <w:r>
        <w:rPr>
          <w:sz w:val="24"/>
          <w:szCs w:val="24"/>
          <w:u w:val="single"/>
        </w:rPr>
        <w:t>а</w:t>
      </w:r>
      <w:r w:rsidR="00E614C5" w:rsidRPr="002C5F26">
        <w:rPr>
          <w:sz w:val="24"/>
          <w:szCs w:val="24"/>
          <w:u w:val="single"/>
        </w:rPr>
        <w:tab/>
        <w:t xml:space="preserve">                                  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>_______</w:t>
      </w:r>
      <w:r>
        <w:rPr>
          <w:sz w:val="24"/>
          <w:szCs w:val="24"/>
          <w:u w:val="single"/>
        </w:rPr>
        <w:t>Лихачева И.В</w:t>
      </w:r>
      <w:r w:rsidR="0048774F">
        <w:rPr>
          <w:sz w:val="24"/>
          <w:szCs w:val="24"/>
          <w:u w:val="single"/>
        </w:rPr>
        <w:t>.</w:t>
      </w:r>
      <w:r w:rsidR="00E614C5" w:rsidRPr="002C5F26">
        <w:rPr>
          <w:sz w:val="24"/>
          <w:szCs w:val="24"/>
          <w:u w:val="single"/>
        </w:rPr>
        <w:t>_____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   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C5"/>
    <w:rsid w:val="0000518C"/>
    <w:rsid w:val="002233C4"/>
    <w:rsid w:val="002D4892"/>
    <w:rsid w:val="003C312D"/>
    <w:rsid w:val="00467A23"/>
    <w:rsid w:val="0048774F"/>
    <w:rsid w:val="005D192F"/>
    <w:rsid w:val="006670E5"/>
    <w:rsid w:val="007233C6"/>
    <w:rsid w:val="007D10B2"/>
    <w:rsid w:val="008409A4"/>
    <w:rsid w:val="008B6B65"/>
    <w:rsid w:val="00C456F9"/>
    <w:rsid w:val="00D755F2"/>
    <w:rsid w:val="00DC1267"/>
    <w:rsid w:val="00E614C5"/>
    <w:rsid w:val="00F059EA"/>
    <w:rsid w:val="00F93C49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C48B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Дарья Х. Водянко</cp:lastModifiedBy>
  <cp:revision>10</cp:revision>
  <cp:lastPrinted>2023-06-29T11:42:00Z</cp:lastPrinted>
  <dcterms:created xsi:type="dcterms:W3CDTF">2023-05-24T14:21:00Z</dcterms:created>
  <dcterms:modified xsi:type="dcterms:W3CDTF">2023-06-29T12:00:00Z</dcterms:modified>
</cp:coreProperties>
</file>