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5D73BB" w:rsidP="00966F1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E733F" w:rsidRPr="00AA67D5">
              <w:rPr>
                <w:sz w:val="24"/>
                <w:szCs w:val="24"/>
              </w:rPr>
              <w:t>«</w:t>
            </w:r>
            <w:r w:rsidR="00716832">
              <w:rPr>
                <w:sz w:val="24"/>
                <w:szCs w:val="24"/>
              </w:rPr>
              <w:t>16</w:t>
            </w:r>
            <w:r w:rsidR="004E733F"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150C7">
              <w:rPr>
                <w:sz w:val="24"/>
                <w:szCs w:val="24"/>
              </w:rPr>
              <w:t>октябр</w:t>
            </w:r>
            <w:r w:rsidR="00C120AE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="004E733F"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141698048"/>
      <w:r w:rsidR="00716832" w:rsidRPr="00716832">
        <w:rPr>
          <w:rFonts w:ascii="Times New Roman" w:hAnsi="Times New Roman"/>
          <w:sz w:val="24"/>
          <w:szCs w:val="24"/>
          <w:lang w:eastAsia="ru-RU"/>
        </w:rPr>
        <w:t>Образовательный потенциал системно-деятельностного подхода в практике педагогических работников дошкольной образовательной организации</w:t>
      </w:r>
      <w:bookmarkEnd w:id="2"/>
      <w:r w:rsidR="00B233CD" w:rsidRPr="00716832">
        <w:rPr>
          <w:rFonts w:ascii="Times New Roman" w:hAnsi="Times New Roman"/>
          <w:sz w:val="24"/>
          <w:szCs w:val="24"/>
          <w:lang w:eastAsia="ru-RU"/>
        </w:rPr>
        <w:t>»</w:t>
      </w:r>
      <w:r w:rsidRPr="007168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16832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5D73BB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716832">
        <w:rPr>
          <w:rFonts w:ascii="Times New Roman" w:hAnsi="Times New Roman"/>
          <w:sz w:val="24"/>
          <w:szCs w:val="24"/>
          <w:u w:val="single"/>
          <w:lang w:eastAsia="ru-RU"/>
        </w:rPr>
        <w:t>26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50C7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5D73BB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г. Краснодар ул. </w:t>
      </w:r>
      <w:proofErr w:type="spellStart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966F1E" w:rsidRDefault="00966F1E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150C7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150C7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66F1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150C7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150C7">
              <w:rPr>
                <w:sz w:val="24"/>
                <w:szCs w:val="24"/>
              </w:rPr>
              <w:t>октября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5D73BB">
              <w:rPr>
                <w:sz w:val="24"/>
                <w:szCs w:val="24"/>
              </w:rPr>
              <w:t xml:space="preserve"> г.</w:t>
            </w:r>
            <w:bookmarkStart w:id="3" w:name="_GoBack"/>
            <w:bookmarkEnd w:id="3"/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6832" w:rsidRPr="00716832">
        <w:rPr>
          <w:rFonts w:ascii="Times New Roman" w:hAnsi="Times New Roman"/>
          <w:sz w:val="24"/>
          <w:szCs w:val="24"/>
          <w:lang w:eastAsia="ru-RU"/>
        </w:rPr>
        <w:t xml:space="preserve">Образовательный потенциал системно-деятельностного подхода в практике педагогических работников дошкольной образовательной организации» 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16832">
        <w:rPr>
          <w:rFonts w:ascii="Times New Roman" w:hAnsi="Times New Roman"/>
          <w:sz w:val="24"/>
          <w:szCs w:val="24"/>
          <w:u w:val="single"/>
          <w:lang w:eastAsia="ru-RU"/>
        </w:rPr>
        <w:t>16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16832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716832">
        <w:rPr>
          <w:rFonts w:ascii="Times New Roman" w:hAnsi="Times New Roman"/>
          <w:sz w:val="24"/>
          <w:szCs w:val="24"/>
          <w:lang w:eastAsia="ru-RU"/>
        </w:rPr>
        <w:t>3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3BB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716832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716832">
        <w:rPr>
          <w:rFonts w:ascii="Times New Roman" w:hAnsi="Times New Roman"/>
          <w:sz w:val="24"/>
          <w:szCs w:val="24"/>
          <w:u w:val="single"/>
          <w:lang w:eastAsia="ru-RU"/>
        </w:rPr>
        <w:t>26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16832">
        <w:rPr>
          <w:rFonts w:ascii="Times New Roman" w:hAnsi="Times New Roman"/>
          <w:sz w:val="24"/>
          <w:szCs w:val="24"/>
          <w:u w:val="single"/>
          <w:lang w:eastAsia="ru-RU"/>
        </w:rPr>
        <w:t>октября</w:t>
      </w:r>
      <w:r w:rsidR="00716832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6832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716832">
        <w:rPr>
          <w:rFonts w:ascii="Times New Roman" w:hAnsi="Times New Roman"/>
          <w:sz w:val="24"/>
          <w:szCs w:val="24"/>
          <w:lang w:eastAsia="ru-RU"/>
        </w:rPr>
        <w:t>3</w:t>
      </w:r>
      <w:r w:rsidR="005D73BB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</w:t>
      </w:r>
      <w:proofErr w:type="spellStart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Сормовская</w:t>
      </w:r>
      <w:proofErr w:type="spellEnd"/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>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5D73BB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9C" w:rsidRDefault="0060089C" w:rsidP="006D2377">
      <w:pPr>
        <w:spacing w:after="0" w:line="240" w:lineRule="auto"/>
      </w:pPr>
      <w:r>
        <w:separator/>
      </w:r>
    </w:p>
  </w:endnote>
  <w:endnote w:type="continuationSeparator" w:id="0">
    <w:p w:rsidR="0060089C" w:rsidRDefault="0060089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9C" w:rsidRDefault="0060089C" w:rsidP="006D2377">
      <w:pPr>
        <w:spacing w:after="0" w:line="240" w:lineRule="auto"/>
      </w:pPr>
      <w:r>
        <w:separator/>
      </w:r>
    </w:p>
  </w:footnote>
  <w:footnote w:type="continuationSeparator" w:id="0">
    <w:p w:rsidR="0060089C" w:rsidRDefault="0060089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66F1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3F2F5C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D73BB"/>
    <w:rsid w:val="005F14B0"/>
    <w:rsid w:val="005F185E"/>
    <w:rsid w:val="005F224A"/>
    <w:rsid w:val="0060089C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2DC3"/>
    <w:rsid w:val="007136E2"/>
    <w:rsid w:val="0071683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66F1E"/>
    <w:rsid w:val="00982ADF"/>
    <w:rsid w:val="0098376D"/>
    <w:rsid w:val="009A18D9"/>
    <w:rsid w:val="009A56C4"/>
    <w:rsid w:val="009C50D1"/>
    <w:rsid w:val="00A05C17"/>
    <w:rsid w:val="00A150C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F7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20AE"/>
    <w:rsid w:val="00C2474B"/>
    <w:rsid w:val="00C34243"/>
    <w:rsid w:val="00C35559"/>
    <w:rsid w:val="00C40B26"/>
    <w:rsid w:val="00C76405"/>
    <w:rsid w:val="00C878E0"/>
    <w:rsid w:val="00CA611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1853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2117-B4AA-49E2-BBB7-517BAEF5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Галина С. Тулупова</cp:lastModifiedBy>
  <cp:revision>64</cp:revision>
  <cp:lastPrinted>2023-08-23T11:15:00Z</cp:lastPrinted>
  <dcterms:created xsi:type="dcterms:W3CDTF">2018-07-05T12:53:00Z</dcterms:created>
  <dcterms:modified xsi:type="dcterms:W3CDTF">2023-08-23T11:17:00Z</dcterms:modified>
</cp:coreProperties>
</file>