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4E9" w:rsidRPr="00AD2EFF" w:rsidRDefault="003C74E9" w:rsidP="0070067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420761" w:rsidRDefault="00420761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right"/>
        <w:rPr>
          <w:color w:val="000000"/>
          <w:sz w:val="28"/>
          <w:szCs w:val="28"/>
        </w:rPr>
      </w:pPr>
      <w:r w:rsidRPr="00420761">
        <w:rPr>
          <w:color w:val="000000"/>
          <w:sz w:val="28"/>
          <w:szCs w:val="28"/>
        </w:rPr>
        <w:t>Приложение</w:t>
      </w:r>
      <w:r w:rsidR="00220F6B">
        <w:rPr>
          <w:color w:val="000000"/>
          <w:sz w:val="28"/>
          <w:szCs w:val="28"/>
        </w:rPr>
        <w:t xml:space="preserve"> </w:t>
      </w:r>
    </w:p>
    <w:p w:rsidR="00220F6B" w:rsidRPr="002C2340" w:rsidRDefault="00220F6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right"/>
        <w:rPr>
          <w:color w:val="000000"/>
          <w:sz w:val="20"/>
          <w:szCs w:val="20"/>
        </w:rPr>
      </w:pPr>
      <w:r w:rsidRPr="002C2340">
        <w:rPr>
          <w:color w:val="000000"/>
          <w:sz w:val="20"/>
          <w:szCs w:val="20"/>
        </w:rPr>
        <w:t xml:space="preserve">к </w:t>
      </w:r>
      <w:r w:rsidR="004846CC">
        <w:rPr>
          <w:color w:val="000000"/>
          <w:sz w:val="20"/>
          <w:szCs w:val="20"/>
        </w:rPr>
        <w:t>письму</w:t>
      </w:r>
    </w:p>
    <w:p w:rsidR="00220F6B" w:rsidRPr="002C2340" w:rsidRDefault="00C3268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220F6B" w:rsidRPr="002C2340">
        <w:rPr>
          <w:color w:val="000000"/>
          <w:sz w:val="20"/>
          <w:szCs w:val="20"/>
        </w:rPr>
        <w:t xml:space="preserve">от </w:t>
      </w:r>
      <w:proofErr w:type="gramStart"/>
      <w:r w:rsidR="00220F6B" w:rsidRPr="002C2340">
        <w:rPr>
          <w:color w:val="000000"/>
          <w:sz w:val="20"/>
          <w:szCs w:val="20"/>
        </w:rPr>
        <w:t xml:space="preserve">«  </w:t>
      </w:r>
      <w:proofErr w:type="gramEnd"/>
      <w:r w:rsidR="00220F6B" w:rsidRPr="002C2340">
        <w:rPr>
          <w:color w:val="000000"/>
          <w:sz w:val="20"/>
          <w:szCs w:val="20"/>
        </w:rPr>
        <w:t xml:space="preserve">   » _________ 2023 №  __________</w:t>
      </w:r>
    </w:p>
    <w:p w:rsidR="00420761" w:rsidRDefault="00420761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8"/>
          <w:szCs w:val="28"/>
        </w:rPr>
      </w:pPr>
    </w:p>
    <w:p w:rsidR="00220F6B" w:rsidRDefault="00220F6B" w:rsidP="00220F6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0" w:left="0" w:firstLineChars="0" w:firstLine="0"/>
        <w:rPr>
          <w:color w:val="000000"/>
          <w:sz w:val="28"/>
          <w:szCs w:val="28"/>
        </w:rPr>
      </w:pPr>
    </w:p>
    <w:p w:rsidR="00420761" w:rsidRPr="003460F5" w:rsidRDefault="00743613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о </w:t>
      </w:r>
      <w:r w:rsidR="00420761" w:rsidRPr="003460F5">
        <w:rPr>
          <w:b/>
          <w:color w:val="000000"/>
          <w:sz w:val="28"/>
          <w:szCs w:val="28"/>
        </w:rPr>
        <w:t>проведении Всероссийской научно-практической конференции</w:t>
      </w:r>
    </w:p>
    <w:p w:rsidR="00C80B61" w:rsidRPr="00C3268B" w:rsidRDefault="00C80B61" w:rsidP="0021705A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C3268B">
        <w:rPr>
          <w:b/>
          <w:color w:val="000000"/>
          <w:sz w:val="28"/>
          <w:szCs w:val="28"/>
        </w:rPr>
        <w:t>Общие положения</w:t>
      </w:r>
    </w:p>
    <w:p w:rsidR="0021705A" w:rsidRPr="0021705A" w:rsidRDefault="0021705A" w:rsidP="0021705A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B14AF5" w:rsidRDefault="00B14AF5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B14AF5">
        <w:rPr>
          <w:color w:val="000000"/>
          <w:sz w:val="28"/>
          <w:szCs w:val="28"/>
        </w:rPr>
        <w:t>Настоящее Положение определяет статус, цели и задачи, порядок проведения Всероссийск</w:t>
      </w:r>
      <w:r>
        <w:rPr>
          <w:color w:val="000000"/>
          <w:sz w:val="28"/>
          <w:szCs w:val="28"/>
        </w:rPr>
        <w:t>ой</w:t>
      </w:r>
      <w:r w:rsidRPr="00B14AF5">
        <w:rPr>
          <w:color w:val="000000"/>
          <w:sz w:val="28"/>
          <w:szCs w:val="28"/>
        </w:rPr>
        <w:t xml:space="preserve"> научно-практическ</w:t>
      </w:r>
      <w:r>
        <w:rPr>
          <w:color w:val="000000"/>
          <w:sz w:val="28"/>
          <w:szCs w:val="28"/>
        </w:rPr>
        <w:t>ой</w:t>
      </w:r>
      <w:r w:rsidRPr="00B14AF5">
        <w:rPr>
          <w:color w:val="000000"/>
          <w:sz w:val="28"/>
          <w:szCs w:val="28"/>
        </w:rPr>
        <w:t xml:space="preserve"> конференци</w:t>
      </w:r>
      <w:r>
        <w:rPr>
          <w:color w:val="000000"/>
          <w:sz w:val="28"/>
          <w:szCs w:val="28"/>
        </w:rPr>
        <w:t>и</w:t>
      </w:r>
      <w:r w:rsidRPr="00B14AF5">
        <w:rPr>
          <w:color w:val="000000"/>
          <w:sz w:val="28"/>
          <w:szCs w:val="28"/>
        </w:rPr>
        <w:t xml:space="preserve"> </w:t>
      </w:r>
      <w:r w:rsidR="002508D5" w:rsidRPr="002508D5">
        <w:rPr>
          <w:color w:val="000000"/>
          <w:sz w:val="28"/>
          <w:szCs w:val="28"/>
        </w:rPr>
        <w:t xml:space="preserve">«Идейное наследие А. М. Бутлерова» </w:t>
      </w:r>
      <w:r w:rsidRPr="00B14AF5">
        <w:rPr>
          <w:color w:val="000000"/>
          <w:sz w:val="28"/>
          <w:szCs w:val="28"/>
        </w:rPr>
        <w:t>(далее – конференция)</w:t>
      </w:r>
      <w:r w:rsidR="002508D5">
        <w:rPr>
          <w:color w:val="000000"/>
          <w:sz w:val="28"/>
          <w:szCs w:val="28"/>
        </w:rPr>
        <w:t>.</w:t>
      </w:r>
      <w:r w:rsidRPr="00B14AF5">
        <w:rPr>
          <w:color w:val="000000"/>
          <w:sz w:val="28"/>
          <w:szCs w:val="28"/>
        </w:rPr>
        <w:t xml:space="preserve"> </w:t>
      </w:r>
    </w:p>
    <w:p w:rsidR="008F54D6" w:rsidRDefault="00B14AF5" w:rsidP="008F5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C80B61" w:rsidRPr="00C80B6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Конференция</w:t>
      </w:r>
      <w:r w:rsidR="00700DAF">
        <w:rPr>
          <w:color w:val="000000"/>
          <w:sz w:val="28"/>
          <w:szCs w:val="28"/>
        </w:rPr>
        <w:t xml:space="preserve"> проводится в </w:t>
      </w:r>
      <w:r w:rsidR="00700DAF" w:rsidRPr="00700DAF">
        <w:rPr>
          <w:color w:val="000000"/>
          <w:sz w:val="28"/>
          <w:szCs w:val="28"/>
        </w:rPr>
        <w:t>рамках празднован</w:t>
      </w:r>
      <w:r w:rsidR="00700DAF">
        <w:rPr>
          <w:color w:val="000000"/>
          <w:sz w:val="28"/>
          <w:szCs w:val="28"/>
        </w:rPr>
        <w:t xml:space="preserve">ия Года педагога и наставника, </w:t>
      </w:r>
      <w:r w:rsidR="00700DAF" w:rsidRPr="00700DAF">
        <w:rPr>
          <w:color w:val="000000"/>
          <w:sz w:val="28"/>
          <w:szCs w:val="28"/>
        </w:rPr>
        <w:t>85-летия основания ГБОУ ИРО Краснодарского края</w:t>
      </w:r>
      <w:r w:rsidR="00700DAF">
        <w:rPr>
          <w:color w:val="000000"/>
          <w:sz w:val="28"/>
          <w:szCs w:val="28"/>
        </w:rPr>
        <w:t>, 195-летия</w:t>
      </w:r>
      <w:r w:rsidR="002508D5" w:rsidRPr="002508D5">
        <w:rPr>
          <w:color w:val="000000"/>
          <w:sz w:val="28"/>
          <w:szCs w:val="28"/>
        </w:rPr>
        <w:t xml:space="preserve"> со дня рождения основателя органической химии А. М. Бутлерова </w:t>
      </w:r>
      <w:r w:rsidR="002508D5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направлена на </w:t>
      </w:r>
      <w:r w:rsidR="002508D5" w:rsidRPr="002508D5">
        <w:rPr>
          <w:color w:val="000000"/>
          <w:sz w:val="28"/>
          <w:szCs w:val="28"/>
        </w:rPr>
        <w:t>обсуждение методиче</w:t>
      </w:r>
      <w:r w:rsidR="002508D5">
        <w:rPr>
          <w:color w:val="000000"/>
          <w:sz w:val="28"/>
          <w:szCs w:val="28"/>
        </w:rPr>
        <w:t>ских и педагогических аспектов преподавания</w:t>
      </w:r>
      <w:r w:rsidR="002508D5" w:rsidRPr="002508D5">
        <w:rPr>
          <w:color w:val="000000"/>
          <w:sz w:val="28"/>
          <w:szCs w:val="28"/>
        </w:rPr>
        <w:t xml:space="preserve"> органической химии в рамках реализации ФГОС СОО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8F54D6" w:rsidP="008F5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C80B61" w:rsidRPr="00C80B61">
        <w:rPr>
          <w:color w:val="000000"/>
          <w:sz w:val="28"/>
          <w:szCs w:val="28"/>
        </w:rPr>
        <w:t>Организаторами конференции являются:</w:t>
      </w:r>
    </w:p>
    <w:p w:rsidR="00C80B61" w:rsidRPr="00C80B61" w:rsidRDefault="0021705A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Pr="0021705A">
        <w:rPr>
          <w:color w:val="000000"/>
          <w:sz w:val="28"/>
          <w:szCs w:val="28"/>
        </w:rPr>
        <w:t>осударственно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образовательно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е</w:t>
      </w:r>
      <w:r w:rsidRPr="0021705A">
        <w:rPr>
          <w:color w:val="000000"/>
          <w:sz w:val="28"/>
          <w:szCs w:val="28"/>
        </w:rPr>
        <w:t xml:space="preserve"> дополнительного профессионального образования «Институт развития образования» Краснодарского края</w:t>
      </w:r>
      <w:r>
        <w:rPr>
          <w:color w:val="000000"/>
          <w:sz w:val="28"/>
          <w:szCs w:val="28"/>
        </w:rPr>
        <w:t>;</w:t>
      </w:r>
    </w:p>
    <w:p w:rsidR="00C80B61" w:rsidRP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- </w:t>
      </w:r>
      <w:r w:rsidR="0021705A">
        <w:rPr>
          <w:color w:val="000000"/>
          <w:sz w:val="28"/>
          <w:szCs w:val="28"/>
        </w:rPr>
        <w:t>К</w:t>
      </w:r>
      <w:r w:rsidR="0021705A" w:rsidRPr="0021705A">
        <w:rPr>
          <w:color w:val="000000"/>
          <w:sz w:val="28"/>
          <w:szCs w:val="28"/>
        </w:rPr>
        <w:t>афедра естественнонаучного и экологического образования</w:t>
      </w:r>
      <w:r w:rsidR="002508D5">
        <w:rPr>
          <w:color w:val="000000"/>
          <w:sz w:val="28"/>
          <w:szCs w:val="28"/>
        </w:rPr>
        <w:t>.</w:t>
      </w:r>
    </w:p>
    <w:p w:rsidR="00C80B61" w:rsidRDefault="008F54D6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21705A">
        <w:rPr>
          <w:color w:val="000000"/>
          <w:sz w:val="28"/>
          <w:szCs w:val="28"/>
        </w:rPr>
        <w:t xml:space="preserve">. </w:t>
      </w:r>
      <w:r w:rsidR="0021705A" w:rsidRPr="0021705A">
        <w:rPr>
          <w:color w:val="000000"/>
          <w:sz w:val="28"/>
          <w:szCs w:val="28"/>
        </w:rPr>
        <w:t>Для участия в конференции приглашаются учителя биологии, химии, специалисты дополнительного профессионального образования, методических служб, преподаватели образовательных учреждений среднего профессионального образования, педагогические работн</w:t>
      </w:r>
      <w:r w:rsidR="0021705A">
        <w:rPr>
          <w:color w:val="000000"/>
          <w:sz w:val="28"/>
          <w:szCs w:val="28"/>
        </w:rPr>
        <w:t>ики образовательных организаций;</w:t>
      </w:r>
    </w:p>
    <w:p w:rsidR="0021705A" w:rsidRDefault="008F54D6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21705A">
        <w:rPr>
          <w:color w:val="000000"/>
          <w:sz w:val="28"/>
          <w:szCs w:val="28"/>
        </w:rPr>
        <w:t xml:space="preserve">. </w:t>
      </w:r>
      <w:r w:rsidR="0021705A" w:rsidRPr="0021705A">
        <w:rPr>
          <w:color w:val="000000"/>
          <w:sz w:val="28"/>
          <w:szCs w:val="28"/>
        </w:rPr>
        <w:t>Проведение конференции планируется на базе ГБОУ ИРО Краснода</w:t>
      </w:r>
      <w:r w:rsidR="0021705A">
        <w:rPr>
          <w:color w:val="000000"/>
          <w:sz w:val="28"/>
          <w:szCs w:val="28"/>
        </w:rPr>
        <w:t xml:space="preserve">рского края по адресу: </w:t>
      </w:r>
      <w:r w:rsidR="0021705A" w:rsidRPr="0021705A">
        <w:rPr>
          <w:color w:val="000000"/>
          <w:sz w:val="28"/>
          <w:szCs w:val="28"/>
        </w:rPr>
        <w:t>г.</w:t>
      </w:r>
      <w:r w:rsidR="00AD2EFF">
        <w:rPr>
          <w:color w:val="000000"/>
          <w:sz w:val="28"/>
          <w:szCs w:val="28"/>
        </w:rPr>
        <w:t xml:space="preserve"> </w:t>
      </w:r>
      <w:r w:rsidR="0021705A" w:rsidRPr="0021705A">
        <w:rPr>
          <w:color w:val="000000"/>
          <w:sz w:val="28"/>
          <w:szCs w:val="28"/>
        </w:rPr>
        <w:t>Краснодар, ул</w:t>
      </w:r>
      <w:r w:rsidR="0021705A">
        <w:rPr>
          <w:color w:val="000000"/>
          <w:sz w:val="28"/>
          <w:szCs w:val="28"/>
        </w:rPr>
        <w:t xml:space="preserve">. Сормовская, 167, актовый зал, </w:t>
      </w:r>
      <w:r w:rsidR="002508D5" w:rsidRPr="002508D5">
        <w:rPr>
          <w:b/>
          <w:color w:val="000000"/>
          <w:sz w:val="28"/>
          <w:szCs w:val="28"/>
        </w:rPr>
        <w:t>15</w:t>
      </w:r>
      <w:r w:rsidR="005A2FED">
        <w:rPr>
          <w:b/>
          <w:color w:val="000000"/>
          <w:sz w:val="28"/>
          <w:szCs w:val="28"/>
        </w:rPr>
        <w:t xml:space="preserve"> сентября 2023 года в 11.00 ч. </w:t>
      </w:r>
      <w:r w:rsidR="00AD2EFF" w:rsidRPr="00AD2EFF">
        <w:rPr>
          <w:color w:val="000000"/>
          <w:sz w:val="28"/>
          <w:szCs w:val="28"/>
        </w:rPr>
        <w:t>(время московское)</w:t>
      </w:r>
      <w:r w:rsidR="00AD2EFF">
        <w:rPr>
          <w:b/>
          <w:color w:val="000000"/>
          <w:sz w:val="28"/>
          <w:szCs w:val="28"/>
        </w:rPr>
        <w:t xml:space="preserve"> </w:t>
      </w:r>
      <w:r w:rsidR="0021705A" w:rsidRPr="0021705A">
        <w:rPr>
          <w:color w:val="000000"/>
          <w:sz w:val="28"/>
          <w:szCs w:val="28"/>
        </w:rPr>
        <w:t>в смешанном формате.</w:t>
      </w:r>
    </w:p>
    <w:p w:rsidR="00C80B61" w:rsidRP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80B61" w:rsidRDefault="00C80B61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2. </w:t>
      </w:r>
      <w:r w:rsidRPr="00C3268B">
        <w:rPr>
          <w:b/>
          <w:color w:val="000000"/>
          <w:sz w:val="28"/>
          <w:szCs w:val="28"/>
        </w:rPr>
        <w:t>Цель, задачи и принципы конференции</w:t>
      </w:r>
    </w:p>
    <w:p w:rsidR="0021705A" w:rsidRPr="00C80B61" w:rsidRDefault="0021705A" w:rsidP="002170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508D5" w:rsidRPr="00C80B61" w:rsidRDefault="00C3268B" w:rsidP="002508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C80B61" w:rsidRPr="00C80B61">
        <w:rPr>
          <w:color w:val="000000"/>
          <w:sz w:val="28"/>
          <w:szCs w:val="28"/>
        </w:rPr>
        <w:t xml:space="preserve">Цель конференции – </w:t>
      </w:r>
      <w:r w:rsidR="0021705A" w:rsidRPr="0021705A">
        <w:rPr>
          <w:color w:val="000000"/>
          <w:sz w:val="28"/>
          <w:szCs w:val="28"/>
        </w:rPr>
        <w:t>обсу</w:t>
      </w:r>
      <w:r w:rsidR="0021705A">
        <w:rPr>
          <w:color w:val="000000"/>
          <w:sz w:val="28"/>
          <w:szCs w:val="28"/>
        </w:rPr>
        <w:t xml:space="preserve">ждение </w:t>
      </w:r>
      <w:r w:rsidR="0021705A" w:rsidRPr="0021705A">
        <w:rPr>
          <w:color w:val="000000"/>
          <w:sz w:val="28"/>
          <w:szCs w:val="28"/>
        </w:rPr>
        <w:t>методичес</w:t>
      </w:r>
      <w:r w:rsidR="002508D5">
        <w:rPr>
          <w:color w:val="000000"/>
          <w:sz w:val="28"/>
          <w:szCs w:val="28"/>
        </w:rPr>
        <w:t xml:space="preserve">ких и педагогических аспектов </w:t>
      </w:r>
      <w:r w:rsidR="002508D5" w:rsidRPr="002508D5">
        <w:rPr>
          <w:color w:val="000000"/>
          <w:sz w:val="28"/>
          <w:szCs w:val="28"/>
        </w:rPr>
        <w:t>преподавания органической химии в рамках реализации ФГОС СОО</w:t>
      </w:r>
      <w:r w:rsidR="0021705A" w:rsidRPr="0021705A">
        <w:rPr>
          <w:color w:val="000000"/>
          <w:sz w:val="28"/>
          <w:szCs w:val="28"/>
        </w:rPr>
        <w:t>, а также выявление и распространени</w:t>
      </w:r>
      <w:r w:rsidR="0021705A">
        <w:rPr>
          <w:color w:val="000000"/>
          <w:sz w:val="28"/>
          <w:szCs w:val="28"/>
        </w:rPr>
        <w:t>е лучших педагогических практик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C80B61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2.2. Задачи конференции:</w:t>
      </w:r>
    </w:p>
    <w:p w:rsidR="00C80B61" w:rsidRPr="00C80B61" w:rsidRDefault="00C3268B" w:rsidP="00C80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обсуд</w:t>
      </w:r>
      <w:r w:rsidRPr="00C3268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ть</w:t>
      </w:r>
      <w:r w:rsidRPr="00C3268B">
        <w:rPr>
          <w:color w:val="000000"/>
          <w:sz w:val="28"/>
          <w:szCs w:val="28"/>
        </w:rPr>
        <w:t xml:space="preserve"> широко</w:t>
      </w:r>
      <w:r>
        <w:rPr>
          <w:color w:val="000000"/>
          <w:sz w:val="28"/>
          <w:szCs w:val="28"/>
        </w:rPr>
        <w:t>й круг</w:t>
      </w:r>
      <w:r w:rsidRPr="00C3268B">
        <w:rPr>
          <w:color w:val="000000"/>
          <w:sz w:val="28"/>
          <w:szCs w:val="28"/>
        </w:rPr>
        <w:t xml:space="preserve"> вопросов, касающихся </w:t>
      </w:r>
      <w:r w:rsidR="002508D5" w:rsidRPr="002508D5">
        <w:rPr>
          <w:color w:val="000000"/>
          <w:sz w:val="28"/>
          <w:szCs w:val="28"/>
        </w:rPr>
        <w:t>преподавания органической химии в рамках реализации ФГОС СОО</w:t>
      </w:r>
      <w:r w:rsidRPr="00C3268B">
        <w:rPr>
          <w:color w:val="000000"/>
          <w:sz w:val="28"/>
          <w:szCs w:val="28"/>
        </w:rPr>
        <w:t>:</w:t>
      </w:r>
    </w:p>
    <w:p w:rsidR="002508D5" w:rsidRDefault="002508D5" w:rsidP="002508D5">
      <w:pPr>
        <w:pStyle w:val="a5"/>
        <w:widowControl w:val="0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Pr="00FF641B">
        <w:rPr>
          <w:color w:val="222222"/>
          <w:sz w:val="28"/>
          <w:szCs w:val="28"/>
          <w:shd w:val="clear" w:color="auto" w:fill="FFFFFF"/>
        </w:rPr>
        <w:t xml:space="preserve">проблемы качества естественно-научного образования школьников и пути их решения; </w:t>
      </w:r>
    </w:p>
    <w:p w:rsidR="002508D5" w:rsidRDefault="002508D5" w:rsidP="002508D5">
      <w:pPr>
        <w:widowControl w:val="0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0544">
        <w:rPr>
          <w:color w:val="222222"/>
          <w:sz w:val="28"/>
          <w:szCs w:val="28"/>
          <w:shd w:val="clear" w:color="auto" w:fill="FFFFFF"/>
        </w:rPr>
        <w:t>– новые методы синтеза и превращения органических веществ;</w:t>
      </w:r>
    </w:p>
    <w:p w:rsidR="002508D5" w:rsidRDefault="002508D5" w:rsidP="002508D5">
      <w:pPr>
        <w:widowControl w:val="0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- м</w:t>
      </w:r>
      <w:r w:rsidRPr="00A30544">
        <w:rPr>
          <w:color w:val="222222"/>
          <w:sz w:val="28"/>
          <w:szCs w:val="28"/>
          <w:shd w:val="clear" w:color="auto" w:fill="FFFFFF"/>
        </w:rPr>
        <w:t>олекулярное моделирование в решении химических задач</w:t>
      </w:r>
      <w:r>
        <w:rPr>
          <w:color w:val="222222"/>
          <w:sz w:val="28"/>
          <w:szCs w:val="28"/>
          <w:shd w:val="clear" w:color="auto" w:fill="FFFFFF"/>
        </w:rPr>
        <w:t>;</w:t>
      </w:r>
    </w:p>
    <w:p w:rsidR="002508D5" w:rsidRPr="00A30544" w:rsidRDefault="002508D5" w:rsidP="002508D5">
      <w:pPr>
        <w:widowControl w:val="0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- методика преподавания уроков по органической химии;</w:t>
      </w:r>
    </w:p>
    <w:p w:rsidR="002508D5" w:rsidRDefault="002508D5" w:rsidP="002508D5">
      <w:pPr>
        <w:widowControl w:val="0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 w:rsidRPr="00A30544">
        <w:rPr>
          <w:color w:val="222222"/>
          <w:sz w:val="28"/>
          <w:szCs w:val="28"/>
          <w:shd w:val="clear" w:color="auto" w:fill="FFFFFF"/>
        </w:rPr>
        <w:t>–</w:t>
      </w:r>
      <w:r w:rsidRPr="00A31539">
        <w:rPr>
          <w:color w:val="222222"/>
          <w:sz w:val="28"/>
          <w:szCs w:val="28"/>
          <w:shd w:val="clear" w:color="auto" w:fill="FFFFFF"/>
        </w:rPr>
        <w:t>усиление практико</w:t>
      </w:r>
      <w:r w:rsidR="00AD2EFF">
        <w:rPr>
          <w:color w:val="222222"/>
          <w:sz w:val="28"/>
          <w:szCs w:val="28"/>
          <w:shd w:val="clear" w:color="auto" w:fill="FFFFFF"/>
        </w:rPr>
        <w:t>-</w:t>
      </w:r>
      <w:r w:rsidRPr="00A31539">
        <w:rPr>
          <w:color w:val="222222"/>
          <w:sz w:val="28"/>
          <w:szCs w:val="28"/>
          <w:shd w:val="clear" w:color="auto" w:fill="FFFFFF"/>
        </w:rPr>
        <w:t>ориентированности обучения;</w:t>
      </w:r>
    </w:p>
    <w:p w:rsidR="002508D5" w:rsidRPr="00A31539" w:rsidRDefault="002508D5" w:rsidP="002508D5">
      <w:pPr>
        <w:pStyle w:val="a5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lastRenderedPageBreak/>
        <w:t xml:space="preserve">- </w:t>
      </w:r>
      <w:r w:rsidRPr="00A31539">
        <w:rPr>
          <w:color w:val="222222"/>
          <w:sz w:val="28"/>
          <w:szCs w:val="28"/>
          <w:shd w:val="clear" w:color="auto" w:fill="FFFFFF"/>
        </w:rPr>
        <w:t>формирование у обучающихся системного и критического мышления, способности применять системный подход для решения поставленных задач;</w:t>
      </w:r>
    </w:p>
    <w:p w:rsidR="002508D5" w:rsidRPr="00A31539" w:rsidRDefault="002508D5" w:rsidP="002508D5">
      <w:pPr>
        <w:pStyle w:val="a5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Pr="00A31539">
        <w:rPr>
          <w:color w:val="222222"/>
          <w:sz w:val="28"/>
          <w:szCs w:val="28"/>
          <w:shd w:val="clear" w:color="auto" w:fill="FFFFFF"/>
        </w:rPr>
        <w:t>создание условий для развития творческого мышления обучающихся, способности к генерированию новых идей;</w:t>
      </w:r>
    </w:p>
    <w:p w:rsidR="002508D5" w:rsidRPr="00A31539" w:rsidRDefault="002508D5" w:rsidP="002508D5">
      <w:pPr>
        <w:pStyle w:val="a5"/>
        <w:ind w:left="1" w:hanging="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Pr="00A31539">
        <w:rPr>
          <w:color w:val="222222"/>
          <w:sz w:val="28"/>
          <w:szCs w:val="28"/>
          <w:shd w:val="clear" w:color="auto" w:fill="FFFFFF"/>
        </w:rPr>
        <w:t>развитие у обучающихся навыков командной работы и лидерства;</w:t>
      </w:r>
    </w:p>
    <w:p w:rsidR="002508D5" w:rsidRPr="00A31539" w:rsidRDefault="002508D5" w:rsidP="002508D5">
      <w:pPr>
        <w:pStyle w:val="a5"/>
        <w:ind w:left="1" w:hanging="3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Pr="00A31539">
        <w:rPr>
          <w:color w:val="222222"/>
          <w:sz w:val="28"/>
          <w:szCs w:val="28"/>
          <w:shd w:val="clear" w:color="auto" w:fill="FFFFFF"/>
        </w:rPr>
        <w:t xml:space="preserve">повышение конкурентоспособности выпускников </w:t>
      </w:r>
      <w:r>
        <w:rPr>
          <w:color w:val="222222"/>
          <w:sz w:val="28"/>
          <w:szCs w:val="28"/>
          <w:shd w:val="clear" w:color="auto" w:fill="FFFFFF"/>
        </w:rPr>
        <w:t>на рынке труда;</w:t>
      </w:r>
    </w:p>
    <w:p w:rsidR="002508D5" w:rsidRPr="00FF641B" w:rsidRDefault="002508D5" w:rsidP="002508D5">
      <w:pPr>
        <w:pStyle w:val="a5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641B">
        <w:rPr>
          <w:sz w:val="28"/>
          <w:szCs w:val="28"/>
        </w:rPr>
        <w:t>другие направления (работа учителя с высокомотивированными и неуспевающими учениками; использование ЦОР и пр.).</w:t>
      </w:r>
    </w:p>
    <w:p w:rsidR="00C3268B" w:rsidRDefault="00C80B61" w:rsidP="00497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2.3.     Принципы конференции устанавливают общие правила работы конференции и обязательны для исполнения всеми лицами и организациями, участвующими в конференции. Они включают: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толерантности, уважение к высказываемым мнениям;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открытости работы конференции для участников</w:t>
      </w:r>
      <w:r>
        <w:rPr>
          <w:color w:val="000000"/>
          <w:sz w:val="28"/>
          <w:szCs w:val="28"/>
        </w:rPr>
        <w:t>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ответственности за высказываемые мнения, идеи и предложения;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поддержки творческой инициативы участников конференции;</w:t>
      </w:r>
    </w:p>
    <w:p w:rsidR="00C80B61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принцип разнообразия содержания и формы представляемых материалов.</w:t>
      </w:r>
    </w:p>
    <w:p w:rsidR="00C3268B" w:rsidRDefault="00C3268B" w:rsidP="00C3268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3268B" w:rsidRPr="00EE3CD4" w:rsidRDefault="00C80B61" w:rsidP="00C3268B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Участники конференции</w:t>
      </w:r>
    </w:p>
    <w:p w:rsidR="004970D6" w:rsidRPr="00C3268B" w:rsidRDefault="004970D6" w:rsidP="004970D6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C80B61" w:rsidRPr="00C80B61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>3.1. Лица, участвующие в конференции, подразделяются на следующие категории:</w:t>
      </w:r>
    </w:p>
    <w:p w:rsidR="00C80B61" w:rsidRPr="00C80B61" w:rsidRDefault="004970D6" w:rsidP="00BD4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собственно участники конференции (</w:t>
      </w:r>
      <w:r w:rsidR="00BD4818">
        <w:rPr>
          <w:color w:val="000000"/>
          <w:sz w:val="28"/>
          <w:szCs w:val="28"/>
        </w:rPr>
        <w:t xml:space="preserve">учителя биологии, химии, </w:t>
      </w:r>
      <w:r w:rsidRPr="004970D6">
        <w:rPr>
          <w:color w:val="000000"/>
          <w:sz w:val="28"/>
          <w:szCs w:val="28"/>
        </w:rPr>
        <w:t>специалисты дополнительного профессионального образования, методических служб, преподаватели образовательных учреждений среднего профессионального образования, педагогические работники образовательных организаций</w:t>
      </w:r>
      <w:r w:rsidR="00C80B61" w:rsidRPr="00C80B61">
        <w:rPr>
          <w:color w:val="000000"/>
          <w:sz w:val="28"/>
          <w:szCs w:val="28"/>
        </w:rPr>
        <w:t>);</w:t>
      </w:r>
    </w:p>
    <w:p w:rsidR="00C80B61" w:rsidRPr="00C80B61" w:rsidRDefault="004970D6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B61" w:rsidRPr="00C80B61">
        <w:rPr>
          <w:color w:val="000000"/>
          <w:sz w:val="28"/>
          <w:szCs w:val="28"/>
        </w:rPr>
        <w:t>организационный комитет конференции во главе с руководителем конференции;</w:t>
      </w:r>
    </w:p>
    <w:p w:rsidR="00C3268B" w:rsidRPr="00C80B61" w:rsidRDefault="004970D6" w:rsidP="00497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       гости конференции</w:t>
      </w:r>
      <w:r w:rsidR="00C80B61" w:rsidRPr="00C80B61">
        <w:rPr>
          <w:color w:val="000000"/>
          <w:sz w:val="28"/>
          <w:szCs w:val="28"/>
        </w:rPr>
        <w:t>.</w:t>
      </w:r>
    </w:p>
    <w:p w:rsidR="00C80B61" w:rsidRPr="00C80B61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3.2. Председатель организационного комитета конференции </w:t>
      </w:r>
      <w:r w:rsidR="004970D6" w:rsidRPr="004970D6">
        <w:rPr>
          <w:color w:val="000000"/>
          <w:sz w:val="28"/>
          <w:szCs w:val="28"/>
        </w:rPr>
        <w:t>заведующий кафедрой естественнонаучного и экологического образования Черницова Марина Александровна</w:t>
      </w:r>
      <w:r w:rsidRPr="00C80B61">
        <w:rPr>
          <w:color w:val="000000"/>
          <w:sz w:val="28"/>
          <w:szCs w:val="28"/>
        </w:rPr>
        <w:t>.</w:t>
      </w:r>
    </w:p>
    <w:p w:rsidR="004970D6" w:rsidRDefault="00C80B61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80B61">
        <w:rPr>
          <w:color w:val="000000"/>
          <w:sz w:val="28"/>
          <w:szCs w:val="28"/>
        </w:rPr>
        <w:t xml:space="preserve">3.3. Председатель организационного комитета конференции формирует состав оргкомитета из представителей организаторов конференции, занимается подготовкой и проведением конференции, обрабатывает ее результаты, приглашает участников и гостей мероприятия. </w:t>
      </w:r>
    </w:p>
    <w:p w:rsidR="00C80B61" w:rsidRDefault="004970D6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C80B61" w:rsidRPr="00C80B61">
        <w:rPr>
          <w:color w:val="000000"/>
          <w:sz w:val="28"/>
          <w:szCs w:val="28"/>
        </w:rPr>
        <w:t>. Гостем конференции может быть любой желающий. Гости имеют возможность присутствовать на конференции, принимать участие в обсуждениях докладов и задавать докладчикам вопросы.</w:t>
      </w:r>
    </w:p>
    <w:p w:rsidR="00C3268B" w:rsidRPr="00C80B61" w:rsidRDefault="00C3268B" w:rsidP="00C326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C80B61" w:rsidRPr="00EE3CD4" w:rsidRDefault="00C80B61" w:rsidP="00C3268B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Содержание конференции и секции конференции</w:t>
      </w:r>
    </w:p>
    <w:p w:rsidR="00A86198" w:rsidRDefault="00A86198" w:rsidP="00A86198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4970D6" w:rsidRPr="00C207A6" w:rsidRDefault="00A86198" w:rsidP="00BD4818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Конференция</w:t>
      </w:r>
      <w:r w:rsidRPr="00A861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</w:t>
      </w:r>
      <w:r w:rsidRPr="00A86198">
        <w:rPr>
          <w:color w:val="000000"/>
          <w:sz w:val="28"/>
          <w:szCs w:val="28"/>
        </w:rPr>
        <w:t>тс</w:t>
      </w:r>
      <w:r>
        <w:rPr>
          <w:color w:val="000000"/>
          <w:sz w:val="28"/>
          <w:szCs w:val="28"/>
        </w:rPr>
        <w:t>я</w:t>
      </w:r>
      <w:r w:rsidRPr="00A86198">
        <w:rPr>
          <w:color w:val="000000"/>
          <w:sz w:val="28"/>
          <w:szCs w:val="28"/>
        </w:rPr>
        <w:t xml:space="preserve"> на базе ГБОУ ИРО Краснодарского края </w:t>
      </w:r>
      <w:r w:rsidR="00BD4818" w:rsidRPr="00BD4818">
        <w:rPr>
          <w:b/>
          <w:color w:val="000000"/>
          <w:sz w:val="28"/>
          <w:szCs w:val="28"/>
        </w:rPr>
        <w:t xml:space="preserve">15 сентября 2023 года в 11.00 ч. </w:t>
      </w:r>
      <w:r w:rsidR="00AD2EFF" w:rsidRPr="00AD2EFF">
        <w:rPr>
          <w:color w:val="000000"/>
          <w:sz w:val="28"/>
          <w:szCs w:val="28"/>
        </w:rPr>
        <w:t>(время московское)</w:t>
      </w:r>
      <w:r w:rsidR="00BD4818" w:rsidRPr="00BD4818">
        <w:rPr>
          <w:b/>
          <w:color w:val="000000"/>
          <w:sz w:val="28"/>
          <w:szCs w:val="28"/>
        </w:rPr>
        <w:t xml:space="preserve"> </w:t>
      </w:r>
      <w:r w:rsidRPr="00A86198">
        <w:rPr>
          <w:color w:val="000000"/>
          <w:sz w:val="28"/>
          <w:szCs w:val="28"/>
        </w:rPr>
        <w:t xml:space="preserve"> в смешанном формате</w:t>
      </w:r>
      <w:r>
        <w:rPr>
          <w:color w:val="000000"/>
          <w:sz w:val="28"/>
          <w:szCs w:val="28"/>
        </w:rPr>
        <w:t xml:space="preserve"> (очно с возможно</w:t>
      </w:r>
      <w:r w:rsidR="00C207A6">
        <w:rPr>
          <w:color w:val="000000"/>
          <w:sz w:val="28"/>
          <w:szCs w:val="28"/>
        </w:rPr>
        <w:t>стью дистанционного подключения (</w:t>
      </w:r>
      <w:r w:rsidR="00C207A6" w:rsidRPr="00C207A6">
        <w:rPr>
          <w:color w:val="000000"/>
          <w:sz w:val="28"/>
          <w:szCs w:val="28"/>
        </w:rPr>
        <w:t xml:space="preserve">необходимо перейти по ссылке </w:t>
      </w:r>
      <w:hyperlink r:id="rId6" w:history="1">
        <w:r w:rsidR="00C207A6" w:rsidRPr="00D01ED5">
          <w:rPr>
            <w:rStyle w:val="a3"/>
            <w:sz w:val="28"/>
            <w:szCs w:val="28"/>
          </w:rPr>
          <w:t>https://veb.iro23.ru/b/tz9-x9b-3b3-7gv</w:t>
        </w:r>
      </w:hyperlink>
      <w:r w:rsidR="00C207A6">
        <w:rPr>
          <w:color w:val="000000"/>
          <w:sz w:val="28"/>
          <w:szCs w:val="28"/>
        </w:rPr>
        <w:t xml:space="preserve"> </w:t>
      </w:r>
      <w:r w:rsidR="00C207A6" w:rsidRPr="00C207A6">
        <w:rPr>
          <w:color w:val="000000"/>
          <w:sz w:val="28"/>
          <w:szCs w:val="28"/>
        </w:rPr>
        <w:t>во вкладке «Войти в качестве гостя» написать своё Ф.И.О. и муниципал</w:t>
      </w:r>
      <w:r w:rsidR="00C207A6">
        <w:rPr>
          <w:color w:val="000000"/>
          <w:sz w:val="28"/>
          <w:szCs w:val="28"/>
        </w:rPr>
        <w:t>итет и нажать «Войти в комнату»)</w:t>
      </w:r>
      <w:r w:rsidRPr="00A86198">
        <w:rPr>
          <w:color w:val="000000"/>
          <w:sz w:val="28"/>
          <w:szCs w:val="28"/>
        </w:rPr>
        <w:t>.</w:t>
      </w:r>
    </w:p>
    <w:p w:rsidR="00C207A6" w:rsidRPr="00C207A6" w:rsidRDefault="00B14AF5" w:rsidP="00C207A6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C207A6">
        <w:rPr>
          <w:color w:val="000000"/>
          <w:sz w:val="28"/>
          <w:szCs w:val="28"/>
        </w:rPr>
        <w:t>Повестка конференции предусматривает п</w:t>
      </w:r>
      <w:r w:rsidR="00BD4818">
        <w:rPr>
          <w:color w:val="000000"/>
          <w:sz w:val="28"/>
          <w:szCs w:val="28"/>
        </w:rPr>
        <w:t>роведение пленарного заседания, основных и стендовых докладов</w:t>
      </w:r>
      <w:r w:rsidR="00C207A6" w:rsidRPr="00C207A6">
        <w:rPr>
          <w:sz w:val="28"/>
          <w:szCs w:val="28"/>
        </w:rPr>
        <w:t>.</w:t>
      </w:r>
    </w:p>
    <w:p w:rsidR="00EE3CD4" w:rsidRDefault="00C207A6" w:rsidP="00BD4818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C207A6">
        <w:rPr>
          <w:sz w:val="28"/>
          <w:szCs w:val="28"/>
        </w:rPr>
        <w:t xml:space="preserve">Регистрация </w:t>
      </w:r>
      <w:r w:rsidR="00BD4818">
        <w:rPr>
          <w:sz w:val="28"/>
          <w:szCs w:val="28"/>
        </w:rPr>
        <w:t>участников</w:t>
      </w:r>
      <w:r w:rsidRPr="00C207A6">
        <w:rPr>
          <w:sz w:val="28"/>
          <w:szCs w:val="28"/>
        </w:rPr>
        <w:t xml:space="preserve"> конференции начнется </w:t>
      </w:r>
      <w:r w:rsidR="00BD4818" w:rsidRPr="00BD4818">
        <w:rPr>
          <w:sz w:val="28"/>
          <w:szCs w:val="28"/>
        </w:rPr>
        <w:t xml:space="preserve">15 сентября 2023 года </w:t>
      </w:r>
      <w:r w:rsidRPr="00C207A6">
        <w:rPr>
          <w:sz w:val="28"/>
          <w:szCs w:val="28"/>
        </w:rPr>
        <w:t xml:space="preserve">с 10.00 по адресу: г. Краснодар, ул. Сормовская, 167, ГБОУ ИРО Краснодарского края. </w:t>
      </w:r>
    </w:p>
    <w:p w:rsidR="00C207A6" w:rsidRPr="00EE3CD4" w:rsidRDefault="00C207A6" w:rsidP="00EE3CD4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EE3CD4">
        <w:rPr>
          <w:sz w:val="28"/>
          <w:szCs w:val="28"/>
        </w:rPr>
        <w:t>Регламент работы конференции:</w:t>
      </w: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06"/>
      </w:tblGrid>
      <w:tr w:rsidR="00C207A6" w:rsidTr="00BD4818">
        <w:trPr>
          <w:trHeight w:val="1075"/>
        </w:trPr>
        <w:tc>
          <w:tcPr>
            <w:tcW w:w="2410" w:type="dxa"/>
          </w:tcPr>
          <w:p w:rsidR="00BD4818" w:rsidRDefault="00C207A6" w:rsidP="00C207A6">
            <w:pPr>
              <w:ind w:left="1" w:hanging="3"/>
              <w:rPr>
                <w:sz w:val="28"/>
                <w:szCs w:val="28"/>
              </w:rPr>
            </w:pPr>
            <w:r w:rsidRPr="006958F0">
              <w:rPr>
                <w:sz w:val="28"/>
                <w:szCs w:val="28"/>
              </w:rPr>
              <w:t xml:space="preserve">11.00 </w:t>
            </w:r>
            <w:r w:rsidR="00BD4818">
              <w:rPr>
                <w:sz w:val="28"/>
                <w:szCs w:val="28"/>
              </w:rPr>
              <w:t>– 12</w:t>
            </w:r>
            <w:r>
              <w:rPr>
                <w:sz w:val="28"/>
                <w:szCs w:val="28"/>
              </w:rPr>
              <w:t>.00</w:t>
            </w:r>
          </w:p>
          <w:p w:rsidR="00BD4818" w:rsidRDefault="00BD4818" w:rsidP="00BD4818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12.00 - 13.00</w:t>
            </w:r>
          </w:p>
          <w:p w:rsidR="00C207A6" w:rsidRPr="00BD4818" w:rsidRDefault="00C207A6" w:rsidP="00BD4818">
            <w:pPr>
              <w:ind w:left="1" w:hanging="3"/>
              <w:jc w:val="right"/>
              <w:rPr>
                <w:sz w:val="28"/>
                <w:szCs w:val="28"/>
              </w:rPr>
            </w:pPr>
          </w:p>
        </w:tc>
        <w:tc>
          <w:tcPr>
            <w:tcW w:w="7206" w:type="dxa"/>
          </w:tcPr>
          <w:p w:rsidR="00C207A6" w:rsidRDefault="00C207A6" w:rsidP="00C207A6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Пленарное заседание </w:t>
            </w:r>
          </w:p>
          <w:p w:rsidR="00BD4818" w:rsidRDefault="00BD4818" w:rsidP="00BD4818">
            <w:pPr>
              <w:pStyle w:val="a4"/>
              <w:ind w:left="1" w:hanging="3"/>
              <w:rPr>
                <w:sz w:val="28"/>
                <w:szCs w:val="28"/>
              </w:rPr>
            </w:pPr>
            <w:r w:rsidRPr="00BD4818">
              <w:rPr>
                <w:sz w:val="28"/>
                <w:szCs w:val="28"/>
              </w:rPr>
              <w:t>Основные доклады</w:t>
            </w:r>
          </w:p>
        </w:tc>
      </w:tr>
      <w:tr w:rsidR="00C207A6" w:rsidTr="006948E1">
        <w:tc>
          <w:tcPr>
            <w:tcW w:w="2410" w:type="dxa"/>
          </w:tcPr>
          <w:p w:rsidR="00C207A6" w:rsidRPr="006958F0" w:rsidRDefault="00C207A6" w:rsidP="00BD4818">
            <w:pPr>
              <w:ind w:leftChars="0" w:left="0" w:firstLineChars="0" w:firstLine="0"/>
              <w:rPr>
                <w:sz w:val="28"/>
                <w:szCs w:val="28"/>
              </w:rPr>
            </w:pPr>
            <w:r w:rsidRPr="00C001E1">
              <w:rPr>
                <w:sz w:val="28"/>
                <w:szCs w:val="28"/>
              </w:rPr>
              <w:t>13.00 – 1</w:t>
            </w:r>
            <w:r>
              <w:rPr>
                <w:sz w:val="28"/>
                <w:szCs w:val="28"/>
              </w:rPr>
              <w:t>3</w:t>
            </w:r>
            <w:r w:rsidRPr="00C001E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206" w:type="dxa"/>
          </w:tcPr>
          <w:p w:rsidR="00C207A6" w:rsidRDefault="00C207A6" w:rsidP="00C207A6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</w:t>
            </w:r>
          </w:p>
          <w:p w:rsidR="00BD4818" w:rsidRDefault="00BD4818" w:rsidP="00C207A6">
            <w:pPr>
              <w:pStyle w:val="a4"/>
              <w:ind w:left="1" w:hanging="3"/>
              <w:rPr>
                <w:sz w:val="28"/>
                <w:szCs w:val="28"/>
              </w:rPr>
            </w:pPr>
          </w:p>
        </w:tc>
      </w:tr>
      <w:tr w:rsidR="00C207A6" w:rsidTr="006948E1">
        <w:tc>
          <w:tcPr>
            <w:tcW w:w="2410" w:type="dxa"/>
          </w:tcPr>
          <w:p w:rsidR="00C207A6" w:rsidRPr="006958F0" w:rsidRDefault="00BD4818" w:rsidP="00C207A6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14</w:t>
            </w:r>
            <w:r w:rsidR="00C207A6">
              <w:rPr>
                <w:sz w:val="28"/>
                <w:szCs w:val="28"/>
              </w:rPr>
              <w:t>.30</w:t>
            </w:r>
          </w:p>
        </w:tc>
        <w:tc>
          <w:tcPr>
            <w:tcW w:w="7206" w:type="dxa"/>
          </w:tcPr>
          <w:p w:rsidR="00C207A6" w:rsidRDefault="00BD4818" w:rsidP="00C207A6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доклады</w:t>
            </w:r>
          </w:p>
        </w:tc>
      </w:tr>
      <w:tr w:rsidR="00C207A6" w:rsidTr="006948E1">
        <w:tc>
          <w:tcPr>
            <w:tcW w:w="2410" w:type="dxa"/>
          </w:tcPr>
          <w:p w:rsidR="00C207A6" w:rsidRDefault="00BD4818" w:rsidP="00C207A6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14.30 - 15</w:t>
            </w:r>
            <w:r w:rsidR="00C207A6">
              <w:rPr>
                <w:sz w:val="28"/>
                <w:szCs w:val="28"/>
              </w:rPr>
              <w:t>.00</w:t>
            </w:r>
          </w:p>
        </w:tc>
        <w:tc>
          <w:tcPr>
            <w:tcW w:w="7206" w:type="dxa"/>
          </w:tcPr>
          <w:p w:rsidR="00C207A6" w:rsidRDefault="00C207A6" w:rsidP="00C207A6">
            <w:pPr>
              <w:pStyle w:val="a4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конференции</w:t>
            </w:r>
          </w:p>
        </w:tc>
      </w:tr>
    </w:tbl>
    <w:p w:rsidR="00BD4818" w:rsidRDefault="00BD4818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SimSun"/>
          <w:sz w:val="28"/>
          <w:szCs w:val="28"/>
        </w:rPr>
      </w:pPr>
    </w:p>
    <w:p w:rsidR="00C207A6" w:rsidRPr="00C207A6" w:rsidRDefault="00C207A6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8"/>
          <w:szCs w:val="28"/>
        </w:rPr>
      </w:pPr>
      <w:r w:rsidRPr="00C207A6">
        <w:rPr>
          <w:rFonts w:eastAsia="SimSun"/>
          <w:sz w:val="28"/>
          <w:szCs w:val="28"/>
        </w:rPr>
        <w:t>Пленарное заседание конференции проводится на базе ГБОУ ИРО Краснодарского края в смешанном формате</w:t>
      </w:r>
      <w:r w:rsidR="00EE3CD4">
        <w:rPr>
          <w:rFonts w:eastAsia="SimSun"/>
          <w:sz w:val="28"/>
          <w:szCs w:val="28"/>
        </w:rPr>
        <w:t>, актовый зал</w:t>
      </w:r>
      <w:r w:rsidRPr="00C207A6">
        <w:rPr>
          <w:rFonts w:eastAsia="SimSun"/>
          <w:sz w:val="28"/>
          <w:szCs w:val="28"/>
        </w:rPr>
        <w:t>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Предусматривается возможность участия спикеров из других субъектов РФ дистанционно или в форме трансляции видеозаписи доклада (мастер-класса) (разрешение видео 1920 * 1080, сохранять в mp4). Возможна также заочная форма участия (публикация статьи в сборнике материалов конференции).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Программа конференции, форма заявки и требования к публикации будут размещены на сайте ГБОУ ИРО Краснодарского края </w:t>
      </w:r>
      <w:hyperlink r:id="rId7" w:history="1">
        <w:r w:rsidRPr="00D01ED5">
          <w:rPr>
            <w:rStyle w:val="a3"/>
            <w:sz w:val="28"/>
            <w:szCs w:val="28"/>
          </w:rPr>
          <w:t>http://iro23.ru</w:t>
        </w:r>
      </w:hyperlink>
      <w:r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 во вкладке Мероприятия в разделе Конференции. </w:t>
      </w:r>
    </w:p>
    <w:p w:rsidR="00EE3CD4" w:rsidRDefault="00C207A6" w:rsidP="00BD4818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Для участия в конференции необходимо в срок до </w:t>
      </w:r>
      <w:r w:rsidR="00BD4818" w:rsidRPr="00BD4818">
        <w:rPr>
          <w:b/>
          <w:color w:val="000000"/>
          <w:sz w:val="28"/>
          <w:szCs w:val="28"/>
        </w:rPr>
        <w:t xml:space="preserve">10 сентября 2023 года </w:t>
      </w:r>
      <w:r w:rsidRPr="00C207A6">
        <w:rPr>
          <w:color w:val="000000"/>
          <w:sz w:val="28"/>
          <w:szCs w:val="28"/>
        </w:rPr>
        <w:t xml:space="preserve">(включительно) направить заявку (в формате Документ </w:t>
      </w:r>
      <w:proofErr w:type="spellStart"/>
      <w:r w:rsidRPr="00C207A6">
        <w:rPr>
          <w:color w:val="000000"/>
          <w:sz w:val="28"/>
          <w:szCs w:val="28"/>
        </w:rPr>
        <w:t>Microsoft</w:t>
      </w:r>
      <w:proofErr w:type="spellEnd"/>
      <w:r w:rsidRPr="00C207A6">
        <w:rPr>
          <w:color w:val="000000"/>
          <w:sz w:val="28"/>
          <w:szCs w:val="28"/>
        </w:rPr>
        <w:t xml:space="preserve"> </w:t>
      </w:r>
      <w:proofErr w:type="spellStart"/>
      <w:r w:rsidRPr="00C207A6">
        <w:rPr>
          <w:color w:val="000000"/>
          <w:sz w:val="28"/>
          <w:szCs w:val="28"/>
        </w:rPr>
        <w:t>Word</w:t>
      </w:r>
      <w:proofErr w:type="spellEnd"/>
      <w:r w:rsidRPr="00C207A6">
        <w:rPr>
          <w:color w:val="000000"/>
          <w:sz w:val="28"/>
          <w:szCs w:val="28"/>
        </w:rPr>
        <w:t xml:space="preserve">) по адресу: </w:t>
      </w:r>
      <w:hyperlink r:id="rId8" w:history="1">
        <w:r w:rsidRPr="00D01ED5">
          <w:rPr>
            <w:rStyle w:val="a3"/>
            <w:sz w:val="28"/>
            <w:szCs w:val="28"/>
          </w:rPr>
          <w:t>estestv@mail.ru</w:t>
        </w:r>
      </w:hyperlink>
      <w:r>
        <w:rPr>
          <w:color w:val="000000"/>
          <w:sz w:val="28"/>
          <w:szCs w:val="28"/>
        </w:rPr>
        <w:t xml:space="preserve">  с</w:t>
      </w:r>
      <w:r w:rsidRPr="00C207A6">
        <w:rPr>
          <w:color w:val="000000"/>
          <w:sz w:val="28"/>
          <w:szCs w:val="28"/>
        </w:rPr>
        <w:t xml:space="preserve"> пометкой «Конференция ПД» (учителя химии, физики, биологии) и по адресу: </w:t>
      </w:r>
      <w:hyperlink r:id="rId9" w:history="1">
        <w:r w:rsidR="0043307C" w:rsidRPr="00D01ED5">
          <w:rPr>
            <w:rStyle w:val="a3"/>
            <w:sz w:val="28"/>
            <w:szCs w:val="28"/>
          </w:rPr>
          <w:t>kodir@iro23.ru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(учителя географии) (приложение 1). </w:t>
      </w:r>
    </w:p>
    <w:p w:rsidR="00C207A6" w:rsidRPr="00C207A6" w:rsidRDefault="00C207A6" w:rsidP="0043307C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Каждый докладчик не позднее </w:t>
      </w:r>
      <w:r w:rsidRPr="0043307C">
        <w:rPr>
          <w:b/>
          <w:color w:val="000000"/>
          <w:sz w:val="28"/>
          <w:szCs w:val="28"/>
        </w:rPr>
        <w:t xml:space="preserve">12 </w:t>
      </w:r>
      <w:r w:rsidR="00BD4818">
        <w:rPr>
          <w:b/>
          <w:color w:val="000000"/>
          <w:sz w:val="28"/>
          <w:szCs w:val="28"/>
        </w:rPr>
        <w:t>сен</w:t>
      </w:r>
      <w:r w:rsidRPr="0043307C">
        <w:rPr>
          <w:b/>
          <w:color w:val="000000"/>
          <w:sz w:val="28"/>
          <w:szCs w:val="28"/>
        </w:rPr>
        <w:t>тября</w:t>
      </w:r>
      <w:r w:rsidR="0043307C" w:rsidRPr="0043307C">
        <w:rPr>
          <w:b/>
          <w:color w:val="000000"/>
          <w:sz w:val="28"/>
          <w:szCs w:val="28"/>
        </w:rPr>
        <w:t xml:space="preserve"> 2023 года</w:t>
      </w:r>
      <w:r w:rsidRPr="00C207A6">
        <w:rPr>
          <w:color w:val="000000"/>
          <w:sz w:val="28"/>
          <w:szCs w:val="28"/>
        </w:rPr>
        <w:t xml:space="preserve"> получит подтверждение и дальнейшие инструкции от организаторов конференции.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 xml:space="preserve">По итогам конференции планируется издание сборника с размещением в РИНЦ. Оригинальность текста не менее 65%. Прием статей в сборник в соответствии с требованиями будет осуществляться по адресу: </w:t>
      </w:r>
      <w:hyperlink r:id="rId10" w:history="1">
        <w:r w:rsidR="0043307C" w:rsidRPr="00D01ED5">
          <w:rPr>
            <w:rStyle w:val="a3"/>
            <w:sz w:val="28"/>
            <w:szCs w:val="28"/>
          </w:rPr>
          <w:t>estestv@mail.ru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 (химия, физика, биология) и </w:t>
      </w:r>
      <w:hyperlink r:id="rId11" w:history="1">
        <w:r w:rsidR="0043307C" w:rsidRPr="00D01ED5">
          <w:rPr>
            <w:rStyle w:val="a3"/>
            <w:sz w:val="28"/>
            <w:szCs w:val="28"/>
          </w:rPr>
          <w:t>kodir@iro23.ru</w:t>
        </w:r>
      </w:hyperlink>
      <w:r w:rsidR="0043307C">
        <w:rPr>
          <w:color w:val="000000"/>
          <w:sz w:val="28"/>
          <w:szCs w:val="28"/>
        </w:rPr>
        <w:t xml:space="preserve"> </w:t>
      </w:r>
      <w:r w:rsidRPr="00C207A6">
        <w:rPr>
          <w:color w:val="000000"/>
          <w:sz w:val="28"/>
          <w:szCs w:val="28"/>
        </w:rPr>
        <w:t xml:space="preserve">(география) до </w:t>
      </w:r>
      <w:r w:rsidRPr="0043307C">
        <w:rPr>
          <w:b/>
          <w:color w:val="000000"/>
          <w:sz w:val="28"/>
          <w:szCs w:val="28"/>
        </w:rPr>
        <w:t>06 ноября 2023 года</w:t>
      </w:r>
      <w:r w:rsidRPr="00C207A6">
        <w:rPr>
          <w:color w:val="000000"/>
          <w:sz w:val="28"/>
          <w:szCs w:val="28"/>
        </w:rPr>
        <w:t xml:space="preserve"> (включительно) с темой письма «Сборник конференция». Файл с текстом статьи назвать фамилией автора. Например, «Петров. Статья». Публикация бесплатная. </w:t>
      </w:r>
    </w:p>
    <w:p w:rsidR="00C207A6" w:rsidRPr="00C207A6" w:rsidRDefault="00C207A6" w:rsidP="00C207A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Требования к статье для публикации в сборнике материалов конференции указаны в приложении 2 к положению о проведении Всероссийской научно-практической конференции.</w:t>
      </w:r>
    </w:p>
    <w:p w:rsidR="00EE3CD4" w:rsidRDefault="00C207A6" w:rsidP="00EE3CD4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C207A6">
        <w:rPr>
          <w:color w:val="000000"/>
          <w:sz w:val="28"/>
          <w:szCs w:val="28"/>
        </w:rPr>
        <w:t>Расходы по командированию участников осуществляют</w:t>
      </w:r>
      <w:r w:rsidR="00EE3CD4">
        <w:rPr>
          <w:color w:val="000000"/>
          <w:sz w:val="28"/>
          <w:szCs w:val="28"/>
        </w:rPr>
        <w:t>ся за счет направляющей стороны.</w:t>
      </w:r>
    </w:p>
    <w:p w:rsidR="00EE3CD4" w:rsidRDefault="00EE3CD4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8"/>
          <w:szCs w:val="28"/>
        </w:rPr>
      </w:pPr>
    </w:p>
    <w:p w:rsidR="00CF50F9" w:rsidRDefault="00CF50F9" w:rsidP="00EE3CD4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8"/>
          <w:szCs w:val="28"/>
        </w:rPr>
      </w:pPr>
    </w:p>
    <w:p w:rsidR="005A2FED" w:rsidRPr="005A2FED" w:rsidRDefault="005A2FED" w:rsidP="005A2FED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5A2FED">
        <w:rPr>
          <w:b/>
          <w:color w:val="000000"/>
          <w:sz w:val="28"/>
          <w:szCs w:val="28"/>
        </w:rPr>
        <w:lastRenderedPageBreak/>
        <w:t>Подведение итогов и награждение победителей</w:t>
      </w:r>
      <w:r w:rsidRPr="005A2FED">
        <w:rPr>
          <w:color w:val="000000"/>
          <w:sz w:val="28"/>
          <w:szCs w:val="28"/>
        </w:rPr>
        <w:t xml:space="preserve"> </w:t>
      </w:r>
    </w:p>
    <w:p w:rsidR="005A2FED" w:rsidRDefault="005A2FED" w:rsidP="00CF50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</w:p>
    <w:p w:rsidR="00EE3CD4" w:rsidRDefault="005A2FED" w:rsidP="00CF50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 w:rsidRPr="005A2FED">
        <w:rPr>
          <w:color w:val="000000"/>
          <w:sz w:val="28"/>
          <w:szCs w:val="28"/>
        </w:rPr>
        <w:t>Подведение итогов проводится в форме итогового совещания</w:t>
      </w:r>
      <w:r>
        <w:rPr>
          <w:color w:val="000000"/>
          <w:sz w:val="28"/>
          <w:szCs w:val="28"/>
        </w:rPr>
        <w:t xml:space="preserve">. </w:t>
      </w:r>
      <w:r w:rsidR="00CF50F9" w:rsidRPr="00CF50F9">
        <w:rPr>
          <w:color w:val="000000"/>
          <w:sz w:val="28"/>
          <w:szCs w:val="28"/>
        </w:rPr>
        <w:t xml:space="preserve">Докладчики конференции, </w:t>
      </w:r>
      <w:r w:rsidR="00CF50F9">
        <w:rPr>
          <w:color w:val="000000"/>
          <w:sz w:val="28"/>
          <w:szCs w:val="28"/>
        </w:rPr>
        <w:t>награждаются сертификатами.</w:t>
      </w:r>
    </w:p>
    <w:p w:rsidR="00CF50F9" w:rsidRPr="00CF50F9" w:rsidRDefault="00CF50F9" w:rsidP="00CF50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</w:p>
    <w:p w:rsidR="00C207A6" w:rsidRPr="00EE3CD4" w:rsidRDefault="00C207A6" w:rsidP="0043307C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E3CD4">
        <w:rPr>
          <w:b/>
          <w:color w:val="000000"/>
          <w:sz w:val="28"/>
          <w:szCs w:val="28"/>
        </w:rPr>
        <w:t>Конта</w:t>
      </w:r>
      <w:r w:rsidR="00EE3CD4">
        <w:rPr>
          <w:b/>
          <w:color w:val="000000"/>
          <w:sz w:val="28"/>
          <w:szCs w:val="28"/>
        </w:rPr>
        <w:t>кты для справок и консультаций</w:t>
      </w:r>
    </w:p>
    <w:p w:rsidR="0043307C" w:rsidRPr="0043307C" w:rsidRDefault="0043307C" w:rsidP="0043307C">
      <w:pPr>
        <w:pStyle w:val="a5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  <w:sz w:val="28"/>
          <w:szCs w:val="28"/>
        </w:rPr>
      </w:pPr>
    </w:p>
    <w:p w:rsidR="00C207A6" w:rsidRPr="0043307C" w:rsidRDefault="00C207A6" w:rsidP="0043307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43307C">
        <w:rPr>
          <w:color w:val="000000"/>
          <w:sz w:val="28"/>
          <w:szCs w:val="28"/>
        </w:rPr>
        <w:t>Черни</w:t>
      </w:r>
      <w:r w:rsidR="0043307C">
        <w:rPr>
          <w:color w:val="000000"/>
          <w:sz w:val="28"/>
          <w:szCs w:val="28"/>
        </w:rPr>
        <w:t xml:space="preserve">цова Марина Александровна, заведующий </w:t>
      </w:r>
      <w:r w:rsidRPr="0043307C">
        <w:rPr>
          <w:color w:val="000000"/>
          <w:sz w:val="28"/>
          <w:szCs w:val="28"/>
        </w:rPr>
        <w:t>кафедр</w:t>
      </w:r>
      <w:r w:rsidR="0043307C">
        <w:rPr>
          <w:color w:val="000000"/>
          <w:sz w:val="28"/>
          <w:szCs w:val="28"/>
        </w:rPr>
        <w:t xml:space="preserve">ой </w:t>
      </w:r>
      <w:r w:rsidRPr="0043307C">
        <w:rPr>
          <w:color w:val="000000"/>
          <w:sz w:val="28"/>
          <w:szCs w:val="28"/>
        </w:rPr>
        <w:t>естественнонаучного и экологического образования: 8(928) 811 – 18 - 12.</w:t>
      </w:r>
    </w:p>
    <w:p w:rsidR="0021705A" w:rsidRDefault="0021705A" w:rsidP="00C207A6">
      <w:pPr>
        <w:ind w:leftChars="0" w:left="1" w:firstLineChars="303" w:firstLine="848"/>
        <w:jc w:val="both"/>
        <w:rPr>
          <w:sz w:val="28"/>
          <w:szCs w:val="28"/>
        </w:rPr>
      </w:pPr>
    </w:p>
    <w:p w:rsidR="00C207A6" w:rsidRDefault="00C207A6" w:rsidP="004B48C4">
      <w:pPr>
        <w:ind w:leftChars="0" w:left="1" w:firstLineChars="303" w:firstLine="848"/>
        <w:jc w:val="both"/>
        <w:rPr>
          <w:sz w:val="28"/>
          <w:szCs w:val="28"/>
        </w:rPr>
      </w:pPr>
    </w:p>
    <w:p w:rsidR="00C207A6" w:rsidRDefault="00C207A6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EE3CD4" w:rsidRDefault="00EE3CD4" w:rsidP="00C207A6">
      <w:pPr>
        <w:ind w:leftChars="0" w:left="0" w:firstLineChars="0" w:firstLine="0"/>
        <w:jc w:val="both"/>
        <w:rPr>
          <w:sz w:val="28"/>
          <w:szCs w:val="28"/>
        </w:rPr>
      </w:pPr>
    </w:p>
    <w:p w:rsidR="00420761" w:rsidRDefault="00420761" w:rsidP="004846CC">
      <w:pPr>
        <w:pStyle w:val="a9"/>
        <w:widowControl/>
        <w:spacing w:before="0"/>
        <w:ind w:left="0"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20761" w:rsidRPr="00220F6B" w:rsidRDefault="00220F6B" w:rsidP="005A2FED">
      <w:pPr>
        <w:spacing w:after="200" w:line="276" w:lineRule="auto"/>
        <w:ind w:leftChars="0" w:left="0" w:firstLineChars="0" w:firstLine="0"/>
        <w:jc w:val="right"/>
        <w:rPr>
          <w:i/>
          <w:sz w:val="28"/>
          <w:szCs w:val="28"/>
        </w:rPr>
      </w:pPr>
      <w:r w:rsidRPr="00220F6B">
        <w:rPr>
          <w:i/>
          <w:sz w:val="28"/>
          <w:szCs w:val="28"/>
        </w:rPr>
        <w:lastRenderedPageBreak/>
        <w:t>Приложение 1</w:t>
      </w:r>
    </w:p>
    <w:p w:rsidR="00220F6B" w:rsidRDefault="00220F6B" w:rsidP="00220F6B">
      <w:pPr>
        <w:ind w:left="0" w:hanging="2"/>
        <w:jc w:val="right"/>
      </w:pPr>
      <w:r w:rsidRPr="00D057F3">
        <w:t>к положению о проведении</w:t>
      </w:r>
    </w:p>
    <w:p w:rsidR="00220F6B" w:rsidRDefault="00220F6B" w:rsidP="00220F6B">
      <w:pPr>
        <w:ind w:left="0" w:hanging="2"/>
        <w:jc w:val="right"/>
      </w:pPr>
      <w:r w:rsidRPr="00D057F3">
        <w:t xml:space="preserve"> Всероссийской научно-практической </w:t>
      </w:r>
    </w:p>
    <w:p w:rsidR="00220F6B" w:rsidRDefault="00220F6B" w:rsidP="00220F6B">
      <w:pPr>
        <w:ind w:left="0" w:hanging="2"/>
        <w:jc w:val="right"/>
      </w:pPr>
      <w:r w:rsidRPr="00D057F3">
        <w:t>Конференции</w:t>
      </w:r>
    </w:p>
    <w:p w:rsidR="00220F6B" w:rsidRPr="003460F5" w:rsidRDefault="00220F6B" w:rsidP="00420761">
      <w:pPr>
        <w:spacing w:after="200" w:line="276" w:lineRule="auto"/>
        <w:ind w:left="1" w:hanging="3"/>
        <w:jc w:val="right"/>
        <w:rPr>
          <w:sz w:val="28"/>
          <w:szCs w:val="28"/>
        </w:rPr>
      </w:pPr>
    </w:p>
    <w:p w:rsidR="00420761" w:rsidRPr="00DC466C" w:rsidRDefault="00420761" w:rsidP="00420761">
      <w:pPr>
        <w:spacing w:after="200" w:line="276" w:lineRule="auto"/>
        <w:ind w:left="1" w:hanging="3"/>
        <w:jc w:val="center"/>
        <w:rPr>
          <w:sz w:val="22"/>
          <w:szCs w:val="22"/>
        </w:rPr>
      </w:pPr>
      <w:r w:rsidRPr="00514A84">
        <w:rPr>
          <w:b/>
          <w:sz w:val="28"/>
          <w:szCs w:val="28"/>
        </w:rPr>
        <w:t>Заявка</w:t>
      </w:r>
    </w:p>
    <w:p w:rsidR="00420761" w:rsidRDefault="00420761" w:rsidP="00420761">
      <w:pPr>
        <w:ind w:left="1" w:hanging="3"/>
        <w:jc w:val="center"/>
        <w:rPr>
          <w:sz w:val="28"/>
          <w:szCs w:val="28"/>
        </w:rPr>
      </w:pPr>
      <w:r w:rsidRPr="002A082B">
        <w:rPr>
          <w:sz w:val="28"/>
          <w:szCs w:val="28"/>
        </w:rPr>
        <w:t xml:space="preserve">на участие в работе </w:t>
      </w:r>
      <w:r>
        <w:rPr>
          <w:sz w:val="28"/>
          <w:szCs w:val="28"/>
        </w:rPr>
        <w:t xml:space="preserve">Всероссийской </w:t>
      </w:r>
      <w:r w:rsidRPr="002A082B">
        <w:rPr>
          <w:sz w:val="28"/>
          <w:szCs w:val="28"/>
        </w:rPr>
        <w:t>научно-практическ</w:t>
      </w:r>
      <w:r>
        <w:rPr>
          <w:sz w:val="28"/>
          <w:szCs w:val="28"/>
        </w:rPr>
        <w:t>ой</w:t>
      </w:r>
      <w:r w:rsidRPr="002A082B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Pr="002A082B">
        <w:rPr>
          <w:sz w:val="28"/>
          <w:szCs w:val="28"/>
        </w:rPr>
        <w:t xml:space="preserve"> </w:t>
      </w:r>
    </w:p>
    <w:p w:rsidR="00420761" w:rsidRPr="002A082B" w:rsidRDefault="00BD4818" w:rsidP="00420761">
      <w:pPr>
        <w:ind w:left="1" w:hanging="3"/>
        <w:jc w:val="center"/>
        <w:rPr>
          <w:sz w:val="28"/>
          <w:szCs w:val="28"/>
        </w:rPr>
      </w:pPr>
      <w:r w:rsidRPr="00BD4818">
        <w:rPr>
          <w:sz w:val="28"/>
          <w:szCs w:val="28"/>
        </w:rPr>
        <w:t>«Идейное наследие А. М. Бутлерова»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420761" w:rsidRPr="003460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</w:t>
      </w:r>
      <w:r w:rsidR="00420761" w:rsidRPr="003460F5">
        <w:rPr>
          <w:b/>
          <w:sz w:val="28"/>
          <w:szCs w:val="28"/>
        </w:rPr>
        <w:t>тября 2023 года</w:t>
      </w:r>
      <w:r w:rsidR="00420761" w:rsidRPr="002A082B">
        <w:rPr>
          <w:sz w:val="28"/>
          <w:szCs w:val="28"/>
        </w:rPr>
        <w:t>, г. Краснодар</w:t>
      </w:r>
    </w:p>
    <w:p w:rsidR="00420761" w:rsidRDefault="00420761" w:rsidP="00420761">
      <w:pPr>
        <w:ind w:left="1" w:hanging="3"/>
        <w:jc w:val="center"/>
        <w:rPr>
          <w:b/>
          <w:sz w:val="28"/>
        </w:rPr>
      </w:pPr>
    </w:p>
    <w:tbl>
      <w:tblPr>
        <w:tblW w:w="49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991"/>
      </w:tblGrid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Ф.И.О. докладчика (полностью)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Организация (полное название)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Адрес организации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Ученая степень, звание (если имеется)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Участие с докладом 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 xml:space="preserve"> - в пленарном заседании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- в работе секции (</w:t>
            </w:r>
            <w:r>
              <w:rPr>
                <w:rFonts w:eastAsia="Calibri"/>
                <w:i/>
                <w:color w:val="000000"/>
                <w:sz w:val="28"/>
                <w:szCs w:val="28"/>
              </w:rPr>
              <w:t>указать предмет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bCs/>
                <w:iCs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657"/>
        </w:trPr>
        <w:tc>
          <w:tcPr>
            <w:tcW w:w="2379" w:type="pct"/>
            <w:vAlign w:val="center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Название доклада </w:t>
            </w:r>
            <w:r>
              <w:rPr>
                <w:rFonts w:eastAsia="Calibri"/>
                <w:color w:val="000000"/>
                <w:sz w:val="28"/>
                <w:szCs w:val="28"/>
              </w:rPr>
              <w:t>(мастер-класса)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109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Форма участия: 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очное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дистанционное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(подключение на онлайн-платформе </w:t>
            </w:r>
            <w:proofErr w:type="spellStart"/>
            <w:r w:rsidRPr="00043E01">
              <w:rPr>
                <w:rFonts w:eastAsia="Calibri"/>
                <w:color w:val="000000"/>
                <w:sz w:val="28"/>
                <w:szCs w:val="28"/>
              </w:rPr>
              <w:t>BigBlueButto</w:t>
            </w:r>
            <w:proofErr w:type="spellEnd"/>
            <w:r w:rsidRPr="00043E01">
              <w:rPr>
                <w:rFonts w:eastAsia="Calibri"/>
                <w:color w:val="000000"/>
                <w:sz w:val="28"/>
                <w:szCs w:val="28"/>
                <w:lang w:val="en-US"/>
              </w:rPr>
              <w:t>n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)</w:t>
            </w:r>
            <w:r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–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дистанционное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D73AD">
              <w:rPr>
                <w:rFonts w:eastAsia="SimSun"/>
                <w:sz w:val="28"/>
                <w:szCs w:val="28"/>
              </w:rPr>
              <w:t>трансляци</w:t>
            </w:r>
            <w:r>
              <w:rPr>
                <w:rFonts w:eastAsia="SimSun"/>
                <w:sz w:val="28"/>
                <w:szCs w:val="28"/>
              </w:rPr>
              <w:t>я</w:t>
            </w:r>
            <w:r w:rsidRPr="00FD73AD">
              <w:rPr>
                <w:rFonts w:eastAsia="SimSun"/>
                <w:sz w:val="28"/>
                <w:szCs w:val="28"/>
              </w:rPr>
              <w:t xml:space="preserve"> видеозаписи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– </w:t>
            </w:r>
            <w:r w:rsidRPr="00043E01">
              <w:rPr>
                <w:rFonts w:eastAsia="Calibri"/>
                <w:i/>
                <w:color w:val="000000"/>
                <w:sz w:val="28"/>
                <w:szCs w:val="28"/>
              </w:rPr>
              <w:t>заочная</w:t>
            </w: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(только публикация статьи)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661"/>
        </w:trPr>
        <w:tc>
          <w:tcPr>
            <w:tcW w:w="2379" w:type="pct"/>
            <w:vAlign w:val="center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Название статьи (если не совпадает с темой доклада)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1700BF" w:rsidTr="003460F5">
        <w:trPr>
          <w:trHeight w:val="552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2621" w:type="pct"/>
            <w:vAlign w:val="center"/>
          </w:tcPr>
          <w:p w:rsidR="00420761" w:rsidRPr="001700BF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420761" w:rsidRPr="00552051" w:rsidTr="003460F5">
        <w:trPr>
          <w:trHeight w:val="600"/>
        </w:trPr>
        <w:tc>
          <w:tcPr>
            <w:tcW w:w="2379" w:type="pct"/>
          </w:tcPr>
          <w:p w:rsidR="00420761" w:rsidRPr="00043E0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  <w:r w:rsidRPr="00043E01">
              <w:rPr>
                <w:rFonts w:eastAsia="Calibri"/>
                <w:color w:val="000000"/>
                <w:sz w:val="28"/>
                <w:szCs w:val="28"/>
              </w:rPr>
              <w:t>E-</w:t>
            </w:r>
            <w:proofErr w:type="spellStart"/>
            <w:r w:rsidRPr="00043E01">
              <w:rPr>
                <w:rFonts w:eastAsia="Calibri"/>
                <w:color w:val="000000"/>
                <w:sz w:val="28"/>
                <w:szCs w:val="28"/>
              </w:rPr>
              <w:t>mail</w:t>
            </w:r>
            <w:proofErr w:type="spellEnd"/>
            <w:r w:rsidRPr="00043E01">
              <w:rPr>
                <w:rFonts w:eastAsia="Calibri"/>
                <w:color w:val="000000"/>
                <w:sz w:val="28"/>
                <w:szCs w:val="28"/>
              </w:rPr>
              <w:t xml:space="preserve"> (личный)</w:t>
            </w:r>
          </w:p>
        </w:tc>
        <w:tc>
          <w:tcPr>
            <w:tcW w:w="2621" w:type="pct"/>
            <w:vAlign w:val="center"/>
          </w:tcPr>
          <w:p w:rsidR="00420761" w:rsidRPr="00552051" w:rsidRDefault="00420761" w:rsidP="00D055CC">
            <w:pPr>
              <w:autoSpaceDE w:val="0"/>
              <w:autoSpaceDN w:val="0"/>
              <w:adjustRightInd w:val="0"/>
              <w:spacing w:line="276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420761" w:rsidRDefault="00420761" w:rsidP="00420761">
      <w:pPr>
        <w:ind w:left="1" w:hanging="3"/>
        <w:jc w:val="center"/>
        <w:rPr>
          <w:b/>
          <w:sz w:val="28"/>
        </w:rPr>
      </w:pPr>
    </w:p>
    <w:p w:rsidR="00420761" w:rsidRDefault="00420761" w:rsidP="00420761">
      <w:pPr>
        <w:pStyle w:val="a4"/>
        <w:ind w:left="1" w:hanging="3"/>
        <w:jc w:val="both"/>
        <w:rPr>
          <w:sz w:val="28"/>
          <w:szCs w:val="28"/>
        </w:rPr>
      </w:pPr>
    </w:p>
    <w:p w:rsidR="00420761" w:rsidRDefault="00420761" w:rsidP="004846CC">
      <w:pPr>
        <w:pStyle w:val="a4"/>
        <w:jc w:val="both"/>
        <w:rPr>
          <w:sz w:val="28"/>
          <w:szCs w:val="28"/>
        </w:rPr>
      </w:pPr>
    </w:p>
    <w:p w:rsidR="00E002C2" w:rsidRDefault="00E002C2" w:rsidP="004846CC">
      <w:pPr>
        <w:pStyle w:val="a4"/>
        <w:jc w:val="both"/>
        <w:rPr>
          <w:sz w:val="28"/>
          <w:szCs w:val="28"/>
        </w:rPr>
      </w:pPr>
    </w:p>
    <w:p w:rsidR="00BD4818" w:rsidRDefault="00BD4818" w:rsidP="004846CC">
      <w:pPr>
        <w:pStyle w:val="a4"/>
        <w:jc w:val="both"/>
        <w:rPr>
          <w:sz w:val="28"/>
          <w:szCs w:val="28"/>
        </w:rPr>
      </w:pPr>
    </w:p>
    <w:p w:rsidR="00420761" w:rsidRPr="00220F6B" w:rsidRDefault="003460F5" w:rsidP="003460F5">
      <w:pPr>
        <w:pStyle w:val="a9"/>
        <w:widowControl/>
        <w:spacing w:before="0"/>
        <w:ind w:left="0" w:right="0" w:hanging="2"/>
        <w:jc w:val="right"/>
        <w:rPr>
          <w:rFonts w:ascii="Times New Roman" w:hAnsi="Times New Roman" w:cs="Times New Roman"/>
          <w:b w:val="0"/>
          <w:i/>
        </w:rPr>
      </w:pPr>
      <w:r w:rsidRPr="00220F6B">
        <w:rPr>
          <w:rFonts w:ascii="Times New Roman" w:hAnsi="Times New Roman" w:cs="Times New Roman"/>
          <w:b w:val="0"/>
          <w:i/>
        </w:rPr>
        <w:lastRenderedPageBreak/>
        <w:t>Пр</w:t>
      </w:r>
      <w:r w:rsidR="00220F6B" w:rsidRPr="00220F6B">
        <w:rPr>
          <w:rFonts w:ascii="Times New Roman" w:hAnsi="Times New Roman" w:cs="Times New Roman"/>
          <w:b w:val="0"/>
          <w:i/>
        </w:rPr>
        <w:t>иложение 2</w:t>
      </w:r>
    </w:p>
    <w:p w:rsidR="00220F6B" w:rsidRDefault="00220F6B" w:rsidP="00220F6B">
      <w:pPr>
        <w:ind w:left="0" w:hanging="2"/>
        <w:jc w:val="right"/>
      </w:pPr>
      <w:r w:rsidRPr="00D057F3">
        <w:t>к положению о проведении</w:t>
      </w:r>
    </w:p>
    <w:p w:rsidR="00220F6B" w:rsidRDefault="00220F6B" w:rsidP="00220F6B">
      <w:pPr>
        <w:ind w:left="0" w:hanging="2"/>
        <w:jc w:val="right"/>
      </w:pPr>
      <w:r w:rsidRPr="00D057F3">
        <w:t xml:space="preserve"> Всероссийской научно-практической </w:t>
      </w:r>
    </w:p>
    <w:p w:rsidR="00220F6B" w:rsidRDefault="00220F6B" w:rsidP="00220F6B">
      <w:pPr>
        <w:ind w:left="0" w:hanging="2"/>
        <w:jc w:val="right"/>
      </w:pPr>
      <w:r w:rsidRPr="00D057F3">
        <w:t>Конференции</w:t>
      </w:r>
    </w:p>
    <w:p w:rsidR="00420761" w:rsidRDefault="00420761" w:rsidP="00220F6B">
      <w:pPr>
        <w:pStyle w:val="a9"/>
        <w:widowControl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 xml:space="preserve">Требования к статье для публикации в сборнике </w:t>
      </w:r>
    </w:p>
    <w:p w:rsidR="00420761" w:rsidRPr="00E33BB4" w:rsidRDefault="00420761" w:rsidP="00420761">
      <w:pPr>
        <w:pStyle w:val="a9"/>
        <w:widowControl/>
        <w:spacing w:before="0"/>
        <w:ind w:left="0" w:right="0" w:hanging="2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материалов конференции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Технические требования к файлу статьи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Объём файла: </w:t>
      </w:r>
      <w:r>
        <w:rPr>
          <w:sz w:val="28"/>
          <w:szCs w:val="28"/>
        </w:rPr>
        <w:t>3-</w:t>
      </w:r>
      <w:r w:rsidRPr="00E33BB4">
        <w:rPr>
          <w:sz w:val="28"/>
          <w:szCs w:val="28"/>
        </w:rPr>
        <w:t>6 страниц.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Текстовый редактор: </w:t>
      </w:r>
      <w:proofErr w:type="spellStart"/>
      <w:r w:rsidRPr="00E33BB4"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Word</w:t>
      </w:r>
      <w:proofErr w:type="spellEnd"/>
      <w:r w:rsidRPr="00E33BB4">
        <w:rPr>
          <w:sz w:val="28"/>
          <w:szCs w:val="28"/>
        </w:rPr>
        <w:t>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Параметры страницы: </w:t>
      </w:r>
      <w:r w:rsidRPr="00E33BB4">
        <w:rPr>
          <w:sz w:val="28"/>
          <w:szCs w:val="28"/>
        </w:rPr>
        <w:t>формат А4, поля 2 см со всех сторон, без переносов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слов.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Шрифт: </w:t>
      </w:r>
      <w:proofErr w:type="spellStart"/>
      <w:r w:rsidRPr="00E33BB4"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Roman</w:t>
      </w:r>
      <w:proofErr w:type="spellEnd"/>
      <w:r w:rsidRPr="00E33BB4">
        <w:rPr>
          <w:sz w:val="28"/>
          <w:szCs w:val="28"/>
        </w:rPr>
        <w:t>, 12pt, для таблиц и рисунков допускается уменьшение размера до 11pt. Выделение текста допускается только курсивом.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Абзац: </w:t>
      </w:r>
      <w:r w:rsidRPr="00E33BB4">
        <w:rPr>
          <w:sz w:val="28"/>
          <w:szCs w:val="28"/>
        </w:rPr>
        <w:t>выравнивание по ширине, межстрочный интервал – 1,0 без дополнительных интервалов до и после абзаца, абзацный отступ первой строки – 1,25 см.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Таблицы: </w:t>
      </w:r>
      <w:r w:rsidRPr="00E33BB4">
        <w:rPr>
          <w:sz w:val="28"/>
          <w:szCs w:val="28"/>
        </w:rPr>
        <w:t>в тексте статьи, нумерованный заголовок и чётко обозначенные графы, удобные и понятные для чтения. Пустые графы не допускаются. Номер и название таблицы размещаются перед таблицей. Номер оформляется как «Таблица1» с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выравниванием по правому краю, название размещается на следующей строке с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выравниванием по центру. Ссылки на таблицы в тексте обязательны.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Рисунки (графики, диаграммы, схемы): </w:t>
      </w:r>
      <w:r w:rsidRPr="00E33BB4">
        <w:rPr>
          <w:sz w:val="28"/>
          <w:szCs w:val="28"/>
        </w:rPr>
        <w:t>помещаются в текст статьи, выполняются средствами MS</w:t>
      </w:r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Office</w:t>
      </w:r>
      <w:proofErr w:type="spellEnd"/>
      <w:r w:rsidRPr="00E33BB4">
        <w:rPr>
          <w:sz w:val="28"/>
          <w:szCs w:val="28"/>
        </w:rPr>
        <w:t xml:space="preserve"> без использования сканирования и должны быть контрастными и четкими. Номер и название рисунка размещаются под объектом с выравниванием по центру в следующей последовательности: номер в формате «Рисунок 1.», затем название. 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Формулы: </w:t>
      </w:r>
      <w:r w:rsidRPr="00E33BB4">
        <w:rPr>
          <w:sz w:val="28"/>
          <w:szCs w:val="28"/>
        </w:rPr>
        <w:t xml:space="preserve">оформляются в редакторе формул </w:t>
      </w:r>
      <w:proofErr w:type="spellStart"/>
      <w:r w:rsidRPr="00E33BB4"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33BB4">
        <w:rPr>
          <w:sz w:val="28"/>
          <w:szCs w:val="28"/>
        </w:rPr>
        <w:t>Equation</w:t>
      </w:r>
      <w:proofErr w:type="spellEnd"/>
      <w:r w:rsidRPr="00E33BB4">
        <w:rPr>
          <w:sz w:val="28"/>
          <w:szCs w:val="28"/>
        </w:rPr>
        <w:t>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Требования к структуре статьи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Название: </w:t>
      </w:r>
      <w:r w:rsidRPr="00E33BB4">
        <w:rPr>
          <w:sz w:val="28"/>
          <w:szCs w:val="28"/>
        </w:rPr>
        <w:t>полужирным шрифтом с выравниванием по центру, без дополнительных отступов.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Авторы: </w:t>
      </w:r>
      <w:r w:rsidRPr="00E33BB4">
        <w:rPr>
          <w:sz w:val="28"/>
          <w:szCs w:val="28"/>
        </w:rPr>
        <w:t>инициалы и фамилия, наименование организации, где работает или учится автор, электронный адрес.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Аннотация: </w:t>
      </w:r>
      <w:r w:rsidRPr="00E33BB4">
        <w:rPr>
          <w:sz w:val="28"/>
          <w:szCs w:val="28"/>
        </w:rPr>
        <w:t>не менее 20</w:t>
      </w:r>
      <w:r>
        <w:rPr>
          <w:sz w:val="28"/>
          <w:szCs w:val="28"/>
        </w:rPr>
        <w:t xml:space="preserve"> </w:t>
      </w:r>
      <w:r w:rsidRPr="00E33BB4">
        <w:rPr>
          <w:sz w:val="28"/>
          <w:szCs w:val="28"/>
        </w:rPr>
        <w:t>слов.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Ключевые слова: </w:t>
      </w:r>
      <w:r w:rsidRPr="00E33BB4">
        <w:rPr>
          <w:sz w:val="28"/>
          <w:szCs w:val="28"/>
        </w:rPr>
        <w:t>5–10 слов, разделенных запятыми.</w:t>
      </w:r>
    </w:p>
    <w:p w:rsidR="00420761" w:rsidRPr="00E33BB4" w:rsidRDefault="00420761" w:rsidP="00420761">
      <w:pPr>
        <w:pStyle w:val="a7"/>
        <w:spacing w:after="0"/>
        <w:ind w:left="1" w:hanging="3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 xml:space="preserve">Основной текст: </w:t>
      </w:r>
      <w:r w:rsidRPr="00E33BB4">
        <w:rPr>
          <w:sz w:val="28"/>
          <w:szCs w:val="28"/>
        </w:rPr>
        <w:t>в одну колонку на странице с выравниванием по ширине. Выделение текста допускается только курсивом.</w:t>
      </w:r>
    </w:p>
    <w:p w:rsidR="00420761" w:rsidRPr="00E33BB4" w:rsidRDefault="00420761" w:rsidP="00420761">
      <w:pPr>
        <w:pStyle w:val="a5"/>
        <w:numPr>
          <w:ilvl w:val="0"/>
          <w:numId w:val="2"/>
        </w:numPr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i/>
          <w:sz w:val="28"/>
          <w:szCs w:val="28"/>
        </w:rPr>
        <w:t>Список литературы:</w:t>
      </w:r>
      <w:r>
        <w:rPr>
          <w:i/>
          <w:sz w:val="28"/>
          <w:szCs w:val="28"/>
        </w:rPr>
        <w:t xml:space="preserve"> </w:t>
      </w:r>
      <w:r w:rsidRPr="005D3A05">
        <w:rPr>
          <w:sz w:val="28"/>
          <w:szCs w:val="28"/>
        </w:rPr>
        <w:t>б</w:t>
      </w:r>
      <w:r w:rsidRPr="00E33BB4">
        <w:rPr>
          <w:sz w:val="28"/>
          <w:szCs w:val="28"/>
        </w:rPr>
        <w:t>иблиографические записи нумеруются и располагаются в порядке упоминания в статье (сквозная нумерация). Ссылки в тексте статьи делаются на все источники, приведённые в списке.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Требования к оформлению списка литературы</w:t>
      </w:r>
    </w:p>
    <w:p w:rsidR="00420761" w:rsidRPr="004F5973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Список литературы: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lastRenderedPageBreak/>
        <w:t>библиографические записи нумеруются и располагаются в порядке упоминания в статье (сквозная нумерация);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библиографическое описание оформляется в соответствии с ГОСТ Р7.0.100–2018;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ссылки на источники в тексте обязательны;</w:t>
      </w:r>
    </w:p>
    <w:p w:rsidR="00420761" w:rsidRPr="00E33BB4" w:rsidRDefault="00420761" w:rsidP="00420761">
      <w:pPr>
        <w:pStyle w:val="a5"/>
        <w:numPr>
          <w:ilvl w:val="0"/>
          <w:numId w:val="4"/>
        </w:numPr>
        <w:tabs>
          <w:tab w:val="left" w:pos="824"/>
          <w:tab w:val="left" w:pos="851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ссылки в тексте статьи оформляются в виде номера в квадратных скобках (например, [7]). Если ссылка указывает на конкретный фрагмент источника, то приводится его порядковый номер и диапазон страниц, разделённые запятой (например, [8, с. 81], [10, с. 14–18]).</w:t>
      </w: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  <w:r w:rsidRPr="00E33BB4">
        <w:rPr>
          <w:rFonts w:ascii="Times New Roman" w:hAnsi="Times New Roman" w:cs="Times New Roman"/>
        </w:rPr>
        <w:t>Образец оформления статьи</w:t>
      </w:r>
    </w:p>
    <w:p w:rsidR="00420761" w:rsidRPr="00E33BB4" w:rsidRDefault="00420761" w:rsidP="00420761">
      <w:pPr>
        <w:pStyle w:val="a9"/>
        <w:widowControl/>
        <w:spacing w:before="0"/>
        <w:ind w:left="0" w:right="0" w:hanging="2"/>
        <w:jc w:val="both"/>
        <w:rPr>
          <w:rFonts w:ascii="Times New Roman" w:hAnsi="Times New Roman" w:cs="Times New Roman"/>
        </w:rPr>
      </w:pPr>
    </w:p>
    <w:p w:rsidR="00420761" w:rsidRDefault="00420761" w:rsidP="00420761">
      <w:pPr>
        <w:pStyle w:val="Default"/>
        <w:ind w:left="1" w:hanging="3"/>
        <w:jc w:val="center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О содержании понятия «информация»</w:t>
      </w:r>
      <w:r>
        <w:rPr>
          <w:b/>
          <w:color w:val="auto"/>
          <w:sz w:val="28"/>
          <w:szCs w:val="28"/>
        </w:rPr>
        <w:t xml:space="preserve"> </w:t>
      </w:r>
      <w:r w:rsidRPr="00E33BB4">
        <w:rPr>
          <w:b/>
          <w:color w:val="auto"/>
          <w:sz w:val="28"/>
          <w:szCs w:val="28"/>
        </w:rPr>
        <w:t>и природе информационного взаимодействия</w:t>
      </w:r>
    </w:p>
    <w:p w:rsidR="00420761" w:rsidRPr="00E33BB4" w:rsidRDefault="00420761" w:rsidP="00420761">
      <w:pPr>
        <w:pStyle w:val="Default"/>
        <w:ind w:left="1" w:hanging="3"/>
        <w:jc w:val="right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 xml:space="preserve">М. А. </w:t>
      </w:r>
      <w:r>
        <w:rPr>
          <w:b/>
          <w:color w:val="auto"/>
          <w:sz w:val="28"/>
          <w:szCs w:val="28"/>
        </w:rPr>
        <w:t>Иванова</w:t>
      </w:r>
    </w:p>
    <w:p w:rsidR="00420761" w:rsidRPr="00E33BB4" w:rsidRDefault="00420761" w:rsidP="00420761">
      <w:pPr>
        <w:pStyle w:val="Default"/>
        <w:ind w:left="1" w:hanging="3"/>
        <w:jc w:val="right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Кубанский государственный университет,</w:t>
      </w:r>
    </w:p>
    <w:p w:rsidR="00420761" w:rsidRPr="00E33BB4" w:rsidRDefault="00420761" w:rsidP="00420761">
      <w:pPr>
        <w:pStyle w:val="Default"/>
        <w:ind w:left="1" w:hanging="3"/>
        <w:jc w:val="right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г. Краснодар, Российская Федерация</w:t>
      </w:r>
    </w:p>
    <w:p w:rsidR="00420761" w:rsidRPr="00E33BB4" w:rsidRDefault="00420761" w:rsidP="00420761">
      <w:pPr>
        <w:pStyle w:val="Default"/>
        <w:ind w:left="1" w:hanging="3"/>
        <w:jc w:val="center"/>
        <w:rPr>
          <w:b/>
          <w:color w:val="auto"/>
          <w:sz w:val="28"/>
          <w:szCs w:val="28"/>
        </w:rPr>
      </w:pP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Аннотация. Рассматриваются вопросы … (не менее 20 слов)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Ключевые слова: информация… (5-10 слов)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статьи.</w:t>
      </w:r>
      <w:r>
        <w:rPr>
          <w:color w:val="auto"/>
          <w:sz w:val="28"/>
          <w:szCs w:val="28"/>
        </w:rPr>
        <w:t xml:space="preserve"> </w:t>
      </w:r>
      <w:r w:rsidRPr="00E33BB4">
        <w:rPr>
          <w:color w:val="auto"/>
          <w:sz w:val="28"/>
          <w:szCs w:val="28"/>
        </w:rPr>
        <w:t>Текст статьи.</w:t>
      </w:r>
    </w:p>
    <w:p w:rsidR="00420761" w:rsidRPr="00E33BB4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 w:rsidRPr="00E33BB4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 [1, с. 12–14]. Текст статьи. Текст статьи. Текст статьи. Текст статьи. Текст статьи. Текст статьи [2].</w:t>
      </w:r>
      <w:r>
        <w:rPr>
          <w:color w:val="auto"/>
          <w:sz w:val="28"/>
          <w:szCs w:val="28"/>
        </w:rPr>
        <w:t xml:space="preserve"> </w:t>
      </w:r>
      <w:r w:rsidRPr="00E33BB4">
        <w:rPr>
          <w:color w:val="auto"/>
          <w:sz w:val="28"/>
          <w:szCs w:val="28"/>
        </w:rPr>
        <w:t>Текст статьи [3].</w:t>
      </w: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Список использованной литературы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pacing w:val="-2"/>
          <w:sz w:val="28"/>
          <w:szCs w:val="28"/>
        </w:rPr>
      </w:pPr>
      <w:r w:rsidRPr="00E33BB4">
        <w:rPr>
          <w:spacing w:val="-2"/>
          <w:sz w:val="28"/>
          <w:szCs w:val="28"/>
        </w:rPr>
        <w:t>Яковлева Н.О., Яковлев Е.В. Диссертация как результат педагогического исследования. Краснодар: Краснодарский государственный институт культуры. 2019. 304 с.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r w:rsidRPr="00E33BB4">
        <w:rPr>
          <w:sz w:val="28"/>
          <w:szCs w:val="28"/>
        </w:rPr>
        <w:t>Образовательное законодательство России: новая веха развития / под ред. Н.В. </w:t>
      </w:r>
      <w:proofErr w:type="spellStart"/>
      <w:r w:rsidRPr="00E33BB4">
        <w:rPr>
          <w:sz w:val="28"/>
          <w:szCs w:val="28"/>
        </w:rPr>
        <w:t>Путило</w:t>
      </w:r>
      <w:proofErr w:type="spellEnd"/>
      <w:r w:rsidRPr="00E33BB4">
        <w:rPr>
          <w:sz w:val="28"/>
          <w:szCs w:val="28"/>
        </w:rPr>
        <w:t>. М.: Юриспруденция, 2015. 470 с.</w:t>
      </w:r>
    </w:p>
    <w:p w:rsidR="00420761" w:rsidRPr="00E33BB4" w:rsidRDefault="00420761" w:rsidP="00420761">
      <w:pPr>
        <w:pStyle w:val="a5"/>
        <w:numPr>
          <w:ilvl w:val="1"/>
          <w:numId w:val="1"/>
        </w:numPr>
        <w:tabs>
          <w:tab w:val="left" w:pos="284"/>
        </w:tabs>
        <w:autoSpaceDE w:val="0"/>
        <w:autoSpaceDN w:val="0"/>
        <w:ind w:left="1" w:hanging="3"/>
        <w:contextualSpacing w:val="0"/>
        <w:jc w:val="both"/>
        <w:rPr>
          <w:sz w:val="28"/>
          <w:szCs w:val="28"/>
        </w:rPr>
      </w:pPr>
      <w:proofErr w:type="spellStart"/>
      <w:r w:rsidRPr="00E33BB4">
        <w:rPr>
          <w:sz w:val="28"/>
          <w:szCs w:val="28"/>
        </w:rPr>
        <w:t>Бермус</w:t>
      </w:r>
      <w:proofErr w:type="spellEnd"/>
      <w:r w:rsidRPr="00E33BB4">
        <w:rPr>
          <w:sz w:val="28"/>
          <w:szCs w:val="28"/>
        </w:rPr>
        <w:t xml:space="preserve"> А.Г. Теоретическая педагогика: учеб. пособие. М.: </w:t>
      </w:r>
      <w:proofErr w:type="spellStart"/>
      <w:r w:rsidRPr="00E33BB4">
        <w:rPr>
          <w:sz w:val="28"/>
          <w:szCs w:val="28"/>
        </w:rPr>
        <w:t>Юрайт</w:t>
      </w:r>
      <w:proofErr w:type="spellEnd"/>
      <w:r w:rsidRPr="00E33BB4">
        <w:rPr>
          <w:sz w:val="28"/>
          <w:szCs w:val="28"/>
        </w:rPr>
        <w:t>, 2021. 159 с.</w:t>
      </w: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</w:p>
    <w:p w:rsidR="00420761" w:rsidRPr="00E33BB4" w:rsidRDefault="00420761" w:rsidP="00420761">
      <w:pPr>
        <w:pStyle w:val="Default"/>
        <w:ind w:left="1" w:hanging="3"/>
        <w:jc w:val="both"/>
        <w:rPr>
          <w:b/>
          <w:color w:val="auto"/>
          <w:sz w:val="28"/>
          <w:szCs w:val="28"/>
        </w:rPr>
      </w:pPr>
      <w:r w:rsidRPr="00E33BB4">
        <w:rPr>
          <w:b/>
          <w:color w:val="auto"/>
          <w:sz w:val="28"/>
          <w:szCs w:val="28"/>
        </w:rPr>
        <w:t>Информация об авторе</w:t>
      </w:r>
    </w:p>
    <w:p w:rsidR="00420761" w:rsidRDefault="00420761" w:rsidP="00420761">
      <w:pPr>
        <w:pStyle w:val="Default"/>
        <w:ind w:left="1" w:hanging="3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Иванова</w:t>
      </w:r>
      <w:r w:rsidRPr="00E33BB4">
        <w:rPr>
          <w:i/>
          <w:color w:val="auto"/>
          <w:sz w:val="28"/>
          <w:szCs w:val="28"/>
        </w:rPr>
        <w:t xml:space="preserve"> Мария Александровна</w:t>
      </w:r>
      <w:r w:rsidRPr="00E33BB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</w:t>
      </w:r>
      <w:r w:rsidRPr="00E33BB4">
        <w:rPr>
          <w:color w:val="auto"/>
          <w:sz w:val="28"/>
          <w:szCs w:val="28"/>
        </w:rPr>
        <w:t xml:space="preserve"> кандидат экономических наук, доцент, докторант, кафедра мировой экономики и международного бизнеса, Кубанский государственный университет, г. Краснодар, ул. Ставропольская, 146, e-</w:t>
      </w:r>
      <w:proofErr w:type="spellStart"/>
      <w:r w:rsidRPr="00E33BB4">
        <w:rPr>
          <w:color w:val="auto"/>
          <w:sz w:val="28"/>
          <w:szCs w:val="28"/>
        </w:rPr>
        <w:t>mail</w:t>
      </w:r>
      <w:proofErr w:type="spellEnd"/>
      <w:r w:rsidRPr="00E33BB4">
        <w:rPr>
          <w:color w:val="auto"/>
          <w:sz w:val="28"/>
          <w:szCs w:val="28"/>
        </w:rPr>
        <w:t xml:space="preserve">: </w:t>
      </w:r>
      <w:hyperlink r:id="rId12" w:history="1">
        <w:r w:rsidRPr="00531F9D">
          <w:rPr>
            <w:rStyle w:val="a3"/>
            <w:sz w:val="28"/>
            <w:szCs w:val="28"/>
          </w:rPr>
          <w:t>ma</w:t>
        </w:r>
        <w:r w:rsidRPr="00531F9D">
          <w:rPr>
            <w:rStyle w:val="a3"/>
            <w:sz w:val="28"/>
            <w:szCs w:val="28"/>
            <w:lang w:val="en-US"/>
          </w:rPr>
          <w:t>ivan</w:t>
        </w:r>
        <w:r w:rsidRPr="00531F9D">
          <w:rPr>
            <w:rStyle w:val="a3"/>
            <w:sz w:val="28"/>
            <w:szCs w:val="28"/>
          </w:rPr>
          <w:t>ova@mail.ru</w:t>
        </w:r>
      </w:hyperlink>
      <w:r w:rsidRPr="00E33BB4">
        <w:rPr>
          <w:color w:val="auto"/>
          <w:sz w:val="28"/>
          <w:szCs w:val="28"/>
        </w:rPr>
        <w:t>.</w:t>
      </w:r>
    </w:p>
    <w:p w:rsidR="00420761" w:rsidRPr="00E33BB4" w:rsidRDefault="00420761" w:rsidP="00420761">
      <w:pPr>
        <w:ind w:left="1" w:hanging="3"/>
        <w:jc w:val="both"/>
        <w:rPr>
          <w:sz w:val="28"/>
          <w:szCs w:val="28"/>
        </w:rPr>
      </w:pPr>
    </w:p>
    <w:p w:rsidR="00420761" w:rsidRPr="00420761" w:rsidRDefault="00420761" w:rsidP="0042076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" w:hanging="3"/>
        <w:rPr>
          <w:color w:val="000000"/>
          <w:sz w:val="28"/>
          <w:szCs w:val="28"/>
        </w:rPr>
      </w:pPr>
    </w:p>
    <w:sectPr w:rsidR="00420761" w:rsidRPr="00420761" w:rsidSect="00AD2EFF">
      <w:pgSz w:w="11906" w:h="16838"/>
      <w:pgMar w:top="1134" w:right="566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5936"/>
    <w:multiLevelType w:val="hybridMultilevel"/>
    <w:tmpl w:val="00C6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1F1"/>
    <w:multiLevelType w:val="hybridMultilevel"/>
    <w:tmpl w:val="91A264CC"/>
    <w:lvl w:ilvl="0" w:tplc="C7E412BC">
      <w:numFmt w:val="bullet"/>
      <w:lvlText w:val="•"/>
      <w:lvlJc w:val="left"/>
      <w:pPr>
        <w:ind w:left="103" w:hanging="267"/>
      </w:pPr>
      <w:rPr>
        <w:rFonts w:ascii="Baskerville Win95BT" w:eastAsia="Baskerville Win95BT" w:hAnsi="Baskerville Win95BT" w:cs="Baskerville Win95BT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B4469652">
      <w:start w:val="1"/>
      <w:numFmt w:val="decimal"/>
      <w:lvlText w:val="%2."/>
      <w:lvlJc w:val="left"/>
      <w:pPr>
        <w:ind w:left="1042" w:hanging="267"/>
      </w:pPr>
      <w:rPr>
        <w:rFonts w:ascii="Times New Roman" w:eastAsia="Times New Roman" w:hAnsi="Times New Roman" w:cs="Times New Roman"/>
        <w:lang w:val="ru-RU" w:eastAsia="en-US" w:bidi="ar-SA"/>
      </w:rPr>
    </w:lvl>
    <w:lvl w:ilvl="2" w:tplc="1B60A698">
      <w:numFmt w:val="bullet"/>
      <w:lvlText w:val="•"/>
      <w:lvlJc w:val="left"/>
      <w:pPr>
        <w:ind w:left="1985" w:hanging="267"/>
      </w:pPr>
      <w:rPr>
        <w:rFonts w:hint="default"/>
        <w:lang w:val="ru-RU" w:eastAsia="en-US" w:bidi="ar-SA"/>
      </w:rPr>
    </w:lvl>
    <w:lvl w:ilvl="3" w:tplc="BD02881A">
      <w:numFmt w:val="bullet"/>
      <w:lvlText w:val="•"/>
      <w:lvlJc w:val="left"/>
      <w:pPr>
        <w:ind w:left="2927" w:hanging="267"/>
      </w:pPr>
      <w:rPr>
        <w:rFonts w:hint="default"/>
        <w:lang w:val="ru-RU" w:eastAsia="en-US" w:bidi="ar-SA"/>
      </w:rPr>
    </w:lvl>
    <w:lvl w:ilvl="4" w:tplc="F4F270F4">
      <w:numFmt w:val="bullet"/>
      <w:lvlText w:val="•"/>
      <w:lvlJc w:val="left"/>
      <w:pPr>
        <w:ind w:left="3870" w:hanging="267"/>
      </w:pPr>
      <w:rPr>
        <w:rFonts w:hint="default"/>
        <w:lang w:val="ru-RU" w:eastAsia="en-US" w:bidi="ar-SA"/>
      </w:rPr>
    </w:lvl>
    <w:lvl w:ilvl="5" w:tplc="DA78E65E">
      <w:numFmt w:val="bullet"/>
      <w:lvlText w:val="•"/>
      <w:lvlJc w:val="left"/>
      <w:pPr>
        <w:ind w:left="4812" w:hanging="267"/>
      </w:pPr>
      <w:rPr>
        <w:rFonts w:hint="default"/>
        <w:lang w:val="ru-RU" w:eastAsia="en-US" w:bidi="ar-SA"/>
      </w:rPr>
    </w:lvl>
    <w:lvl w:ilvl="6" w:tplc="4148E410">
      <w:numFmt w:val="bullet"/>
      <w:lvlText w:val="•"/>
      <w:lvlJc w:val="left"/>
      <w:pPr>
        <w:ind w:left="5755" w:hanging="267"/>
      </w:pPr>
      <w:rPr>
        <w:rFonts w:hint="default"/>
        <w:lang w:val="ru-RU" w:eastAsia="en-US" w:bidi="ar-SA"/>
      </w:rPr>
    </w:lvl>
    <w:lvl w:ilvl="7" w:tplc="C3D8BA8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0C2D0BE">
      <w:numFmt w:val="bullet"/>
      <w:lvlText w:val="•"/>
      <w:lvlJc w:val="left"/>
      <w:pPr>
        <w:ind w:left="7640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1D847E33"/>
    <w:multiLevelType w:val="hybridMultilevel"/>
    <w:tmpl w:val="63FC297C"/>
    <w:lvl w:ilvl="0" w:tplc="9B2ED6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78AE"/>
    <w:multiLevelType w:val="hybridMultilevel"/>
    <w:tmpl w:val="DC0E87F6"/>
    <w:lvl w:ilvl="0" w:tplc="9B2ED636">
      <w:start w:val="1"/>
      <w:numFmt w:val="bullet"/>
      <w:lvlText w:val=""/>
      <w:lvlJc w:val="left"/>
      <w:pPr>
        <w:ind w:left="103" w:hanging="267"/>
      </w:pPr>
      <w:rPr>
        <w:rFonts w:ascii="Symbol" w:hAnsi="Symbol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1A162AC4">
      <w:numFmt w:val="bullet"/>
      <w:lvlText w:val="•"/>
      <w:lvlJc w:val="left"/>
      <w:pPr>
        <w:ind w:left="1042" w:hanging="267"/>
      </w:pPr>
      <w:rPr>
        <w:rFonts w:hint="default"/>
        <w:lang w:val="ru-RU" w:eastAsia="en-US" w:bidi="ar-SA"/>
      </w:rPr>
    </w:lvl>
    <w:lvl w:ilvl="2" w:tplc="1B60A698">
      <w:numFmt w:val="bullet"/>
      <w:lvlText w:val="•"/>
      <w:lvlJc w:val="left"/>
      <w:pPr>
        <w:ind w:left="1985" w:hanging="267"/>
      </w:pPr>
      <w:rPr>
        <w:rFonts w:hint="default"/>
        <w:lang w:val="ru-RU" w:eastAsia="en-US" w:bidi="ar-SA"/>
      </w:rPr>
    </w:lvl>
    <w:lvl w:ilvl="3" w:tplc="BD02881A">
      <w:numFmt w:val="bullet"/>
      <w:lvlText w:val="•"/>
      <w:lvlJc w:val="left"/>
      <w:pPr>
        <w:ind w:left="2927" w:hanging="267"/>
      </w:pPr>
      <w:rPr>
        <w:rFonts w:hint="default"/>
        <w:lang w:val="ru-RU" w:eastAsia="en-US" w:bidi="ar-SA"/>
      </w:rPr>
    </w:lvl>
    <w:lvl w:ilvl="4" w:tplc="F4F270F4">
      <w:numFmt w:val="bullet"/>
      <w:lvlText w:val="•"/>
      <w:lvlJc w:val="left"/>
      <w:pPr>
        <w:ind w:left="3870" w:hanging="267"/>
      </w:pPr>
      <w:rPr>
        <w:rFonts w:hint="default"/>
        <w:lang w:val="ru-RU" w:eastAsia="en-US" w:bidi="ar-SA"/>
      </w:rPr>
    </w:lvl>
    <w:lvl w:ilvl="5" w:tplc="DA78E65E">
      <w:numFmt w:val="bullet"/>
      <w:lvlText w:val="•"/>
      <w:lvlJc w:val="left"/>
      <w:pPr>
        <w:ind w:left="4812" w:hanging="267"/>
      </w:pPr>
      <w:rPr>
        <w:rFonts w:hint="default"/>
        <w:lang w:val="ru-RU" w:eastAsia="en-US" w:bidi="ar-SA"/>
      </w:rPr>
    </w:lvl>
    <w:lvl w:ilvl="6" w:tplc="4148E410">
      <w:numFmt w:val="bullet"/>
      <w:lvlText w:val="•"/>
      <w:lvlJc w:val="left"/>
      <w:pPr>
        <w:ind w:left="5755" w:hanging="267"/>
      </w:pPr>
      <w:rPr>
        <w:rFonts w:hint="default"/>
        <w:lang w:val="ru-RU" w:eastAsia="en-US" w:bidi="ar-SA"/>
      </w:rPr>
    </w:lvl>
    <w:lvl w:ilvl="7" w:tplc="C3D8BA8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0C2D0BE">
      <w:numFmt w:val="bullet"/>
      <w:lvlText w:val="•"/>
      <w:lvlJc w:val="left"/>
      <w:pPr>
        <w:ind w:left="7640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35D16053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5" w15:restartNumberingAfterBreak="0">
    <w:nsid w:val="36F3470E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6" w15:restartNumberingAfterBreak="0">
    <w:nsid w:val="3A2021A5"/>
    <w:multiLevelType w:val="multilevel"/>
    <w:tmpl w:val="11007CC4"/>
    <w:lvl w:ilvl="0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7" w15:restartNumberingAfterBreak="0">
    <w:nsid w:val="5271073A"/>
    <w:multiLevelType w:val="hybridMultilevel"/>
    <w:tmpl w:val="7EFC2548"/>
    <w:lvl w:ilvl="0" w:tplc="E830242E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F1A0AB0"/>
    <w:multiLevelType w:val="hybridMultilevel"/>
    <w:tmpl w:val="2A0C73F6"/>
    <w:lvl w:ilvl="0" w:tplc="1BDC08F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FF"/>
    <w:rsid w:val="00000EC3"/>
    <w:rsid w:val="000462E1"/>
    <w:rsid w:val="001519A0"/>
    <w:rsid w:val="001A248B"/>
    <w:rsid w:val="001B0B80"/>
    <w:rsid w:val="001F7D74"/>
    <w:rsid w:val="0021705A"/>
    <w:rsid w:val="00220F6B"/>
    <w:rsid w:val="002508D5"/>
    <w:rsid w:val="00280B66"/>
    <w:rsid w:val="003460F5"/>
    <w:rsid w:val="00380558"/>
    <w:rsid w:val="00381986"/>
    <w:rsid w:val="003C74E9"/>
    <w:rsid w:val="00420761"/>
    <w:rsid w:val="0043307C"/>
    <w:rsid w:val="004846CC"/>
    <w:rsid w:val="004970D6"/>
    <w:rsid w:val="004B48C4"/>
    <w:rsid w:val="0052778D"/>
    <w:rsid w:val="005A2FED"/>
    <w:rsid w:val="005B234A"/>
    <w:rsid w:val="005F65A4"/>
    <w:rsid w:val="00655708"/>
    <w:rsid w:val="00676E26"/>
    <w:rsid w:val="00700673"/>
    <w:rsid w:val="00700DAF"/>
    <w:rsid w:val="00716530"/>
    <w:rsid w:val="007315FD"/>
    <w:rsid w:val="00743613"/>
    <w:rsid w:val="008255A2"/>
    <w:rsid w:val="008F54D6"/>
    <w:rsid w:val="00964537"/>
    <w:rsid w:val="009927D8"/>
    <w:rsid w:val="00A00F06"/>
    <w:rsid w:val="00A81FE9"/>
    <w:rsid w:val="00A86198"/>
    <w:rsid w:val="00AD2EFF"/>
    <w:rsid w:val="00B14AF5"/>
    <w:rsid w:val="00B757AF"/>
    <w:rsid w:val="00BA39D9"/>
    <w:rsid w:val="00BD4818"/>
    <w:rsid w:val="00C207A6"/>
    <w:rsid w:val="00C3268B"/>
    <w:rsid w:val="00C80B61"/>
    <w:rsid w:val="00CF50F9"/>
    <w:rsid w:val="00D73794"/>
    <w:rsid w:val="00DB1C46"/>
    <w:rsid w:val="00DE1BFF"/>
    <w:rsid w:val="00E002C2"/>
    <w:rsid w:val="00EE3CD4"/>
    <w:rsid w:val="00F114BC"/>
    <w:rsid w:val="00F167D4"/>
    <w:rsid w:val="00F96E45"/>
    <w:rsid w:val="00F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2C53"/>
  <w15:chartTrackingRefBased/>
  <w15:docId w15:val="{1045E5DE-3A2E-4569-BAA5-A8DFDE08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7A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7D8"/>
    <w:rPr>
      <w:color w:val="0563C1" w:themeColor="hyperlink"/>
      <w:u w:val="single"/>
    </w:rPr>
  </w:style>
  <w:style w:type="paragraph" w:styleId="a4">
    <w:name w:val="No Spacing"/>
    <w:uiPriority w:val="1"/>
    <w:qFormat/>
    <w:rsid w:val="00B757AF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420761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  <w:style w:type="table" w:styleId="a6">
    <w:name w:val="Table Grid"/>
    <w:basedOn w:val="a1"/>
    <w:uiPriority w:val="39"/>
    <w:rsid w:val="0042076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420761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8">
    <w:name w:val="Основной текст Знак"/>
    <w:basedOn w:val="a0"/>
    <w:link w:val="a7"/>
    <w:uiPriority w:val="99"/>
    <w:semiHidden/>
    <w:rsid w:val="00420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1"/>
    <w:qFormat/>
    <w:rsid w:val="00420761"/>
    <w:pPr>
      <w:widowControl w:val="0"/>
      <w:suppressAutoHyphens w:val="0"/>
      <w:autoSpaceDE w:val="0"/>
      <w:autoSpaceDN w:val="0"/>
      <w:spacing w:before="92" w:line="240" w:lineRule="auto"/>
      <w:ind w:leftChars="0" w:left="1843" w:right="1845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420761"/>
    <w:rPr>
      <w:rFonts w:ascii="Arial" w:eastAsia="Arial" w:hAnsi="Arial" w:cs="Arial"/>
      <w:b/>
      <w:bCs/>
      <w:sz w:val="28"/>
      <w:szCs w:val="28"/>
    </w:rPr>
  </w:style>
  <w:style w:type="paragraph" w:customStyle="1" w:styleId="Default">
    <w:name w:val="Default"/>
    <w:rsid w:val="00420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6E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6E45"/>
    <w:rPr>
      <w:rFonts w:ascii="Segoe UI" w:eastAsia="Times New Roman" w:hAnsi="Segoe UI" w:cs="Segoe UI"/>
      <w:position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stv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ro23.ru" TargetMode="External"/><Relationship Id="rId12" Type="http://schemas.openxmlformats.org/officeDocument/2006/relationships/hyperlink" Target="mailto:maivan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b.iro23.ru/b/tz9-x9b-3b3-7gv" TargetMode="External"/><Relationship Id="rId11" Type="http://schemas.openxmlformats.org/officeDocument/2006/relationships/hyperlink" Target="mailto:kodir@iro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stest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dir@iro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649C8-EC9E-47B0-A303-05218B6F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Черницова</dc:creator>
  <cp:keywords/>
  <dc:description/>
  <cp:lastModifiedBy>Алена А. Шиянова</cp:lastModifiedBy>
  <cp:revision>2</cp:revision>
  <cp:lastPrinted>2023-08-11T07:34:00Z</cp:lastPrinted>
  <dcterms:created xsi:type="dcterms:W3CDTF">2023-08-15T11:41:00Z</dcterms:created>
  <dcterms:modified xsi:type="dcterms:W3CDTF">2023-08-15T11:41:00Z</dcterms:modified>
</cp:coreProperties>
</file>