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4C0F5E">
              <w:rPr>
                <w:sz w:val="24"/>
                <w:szCs w:val="24"/>
              </w:rPr>
              <w:t>04</w:t>
            </w:r>
            <w:r w:rsidRPr="00411EC4">
              <w:rPr>
                <w:sz w:val="24"/>
                <w:szCs w:val="24"/>
              </w:rPr>
              <w:t>»</w:t>
            </w:r>
            <w:r w:rsidR="004C0F5E">
              <w:rPr>
                <w:sz w:val="24"/>
                <w:szCs w:val="24"/>
              </w:rPr>
              <w:t xml:space="preserve"> сентября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BA2D0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2D08" w:rsidRPr="00BA2D08">
        <w:rPr>
          <w:rFonts w:ascii="Times New Roman" w:hAnsi="Times New Roman"/>
          <w:sz w:val="24"/>
          <w:szCs w:val="24"/>
          <w:lang w:eastAsia="ru-RU"/>
        </w:rPr>
        <w:t>«</w:t>
      </w:r>
      <w:r w:rsidR="004C0F5E" w:rsidRPr="004C0F5E">
        <w:rPr>
          <w:rFonts w:ascii="Times New Roman" w:hAnsi="Times New Roman"/>
          <w:sz w:val="24"/>
          <w:szCs w:val="24"/>
          <w:lang w:eastAsia="ru-RU"/>
        </w:rPr>
        <w:t>Реализация системно-деятельностного подхода в практике воспитателя дошкольной образовательной организации</w:t>
      </w:r>
      <w:r w:rsidR="004C0F5E" w:rsidRPr="004C0F5E">
        <w:rPr>
          <w:rFonts w:ascii="Times New Roman" w:hAnsi="Times New Roman"/>
          <w:sz w:val="24"/>
          <w:szCs w:val="24"/>
          <w:lang w:eastAsia="ru-RU"/>
        </w:rPr>
        <w:t>»</w:t>
      </w:r>
      <w:r w:rsidR="00BA2D08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4C0F5E">
        <w:rPr>
          <w:rFonts w:ascii="Times New Roman" w:hAnsi="Times New Roman"/>
          <w:sz w:val="24"/>
          <w:szCs w:val="24"/>
          <w:lang w:eastAsia="ru-RU"/>
        </w:rPr>
        <w:t>72</w:t>
      </w:r>
      <w:r w:rsidR="00BA2D08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4C0F5E">
        <w:rPr>
          <w:rFonts w:ascii="Times New Roman" w:hAnsi="Times New Roman"/>
          <w:sz w:val="24"/>
          <w:szCs w:val="24"/>
          <w:lang w:eastAsia="ru-RU"/>
        </w:rPr>
        <w:t>04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C0F5E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C3E45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4C0F5E">
        <w:rPr>
          <w:rFonts w:ascii="Times New Roman" w:hAnsi="Times New Roman"/>
          <w:sz w:val="24"/>
          <w:szCs w:val="24"/>
          <w:lang w:eastAsia="ru-RU"/>
        </w:rPr>
        <w:t>13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C0F5E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C0F5E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CA3" w:rsidRDefault="00522CA3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6848" w:rsidRPr="00AA67D5" w:rsidRDefault="00676848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522CA3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C0F5E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C0F5E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3616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4C0F5E">
              <w:rPr>
                <w:sz w:val="24"/>
                <w:szCs w:val="24"/>
              </w:rPr>
              <w:t>13</w:t>
            </w:r>
            <w:r w:rsidRPr="00411EC4">
              <w:rPr>
                <w:sz w:val="24"/>
                <w:szCs w:val="24"/>
              </w:rPr>
              <w:t xml:space="preserve">» </w:t>
            </w:r>
            <w:r w:rsidR="004C0F5E">
              <w:rPr>
                <w:sz w:val="24"/>
                <w:szCs w:val="24"/>
              </w:rPr>
              <w:t>сентября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A2D08" w:rsidRPr="00BA2D08">
        <w:rPr>
          <w:rFonts w:ascii="Times New Roman" w:hAnsi="Times New Roman"/>
          <w:sz w:val="24"/>
          <w:szCs w:val="24"/>
          <w:lang w:eastAsia="ru-RU"/>
        </w:rPr>
        <w:t>«</w:t>
      </w:r>
      <w:r w:rsidR="004C0F5E" w:rsidRPr="004C0F5E">
        <w:rPr>
          <w:rFonts w:ascii="Times New Roman" w:hAnsi="Times New Roman"/>
          <w:sz w:val="24"/>
          <w:szCs w:val="24"/>
          <w:lang w:eastAsia="ru-RU"/>
        </w:rPr>
        <w:t>Реализация системно-деятельностного подхода в практике воспитателя дошкольной образовательной организации»</w:t>
      </w:r>
      <w:r w:rsidR="004C0F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4C0F5E">
        <w:rPr>
          <w:rFonts w:ascii="Times New Roman" w:hAnsi="Times New Roman"/>
          <w:sz w:val="24"/>
          <w:szCs w:val="24"/>
          <w:lang w:eastAsia="ru-RU"/>
        </w:rPr>
        <w:t>72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107D5F" w:rsidRPr="00107D5F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4C0F5E">
        <w:rPr>
          <w:rFonts w:ascii="Times New Roman" w:hAnsi="Times New Roman"/>
          <w:bCs/>
          <w:sz w:val="24"/>
          <w:szCs w:val="24"/>
          <w:lang w:eastAsia="ar-SA"/>
        </w:rPr>
        <w:t>04</w:t>
      </w:r>
      <w:r w:rsidR="00107D5F"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4C0F5E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="00107D5F"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4C0F5E">
        <w:rPr>
          <w:rFonts w:ascii="Times New Roman" w:hAnsi="Times New Roman"/>
          <w:bCs/>
          <w:sz w:val="24"/>
          <w:szCs w:val="24"/>
          <w:lang w:eastAsia="ar-SA"/>
        </w:rPr>
        <w:t>13</w:t>
      </w:r>
      <w:r w:rsidR="00107D5F"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4C0F5E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="00107D5F" w:rsidRPr="00107D5F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676848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C0F5E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</w:t>
      </w:r>
      <w:bookmarkStart w:id="2" w:name="_GoBack"/>
      <w:bookmarkEnd w:id="2"/>
      <w:r w:rsidRPr="00AA67D5">
        <w:rPr>
          <w:rFonts w:ascii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07" w:rsidRDefault="00464707" w:rsidP="006D2377">
      <w:pPr>
        <w:spacing w:after="0" w:line="240" w:lineRule="auto"/>
      </w:pPr>
      <w:r>
        <w:separator/>
      </w:r>
    </w:p>
  </w:endnote>
  <w:endnote w:type="continuationSeparator" w:id="0">
    <w:p w:rsidR="00464707" w:rsidRDefault="0046470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07" w:rsidRDefault="00464707" w:rsidP="006D2377">
      <w:pPr>
        <w:spacing w:after="0" w:line="240" w:lineRule="auto"/>
      </w:pPr>
      <w:r>
        <w:separator/>
      </w:r>
    </w:p>
  </w:footnote>
  <w:footnote w:type="continuationSeparator" w:id="0">
    <w:p w:rsidR="00464707" w:rsidRDefault="0046470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4E30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591F"/>
    <w:rsid w:val="000D73AA"/>
    <w:rsid w:val="000E0791"/>
    <w:rsid w:val="000E42B2"/>
    <w:rsid w:val="00103995"/>
    <w:rsid w:val="00107D5F"/>
    <w:rsid w:val="0012627F"/>
    <w:rsid w:val="001439C0"/>
    <w:rsid w:val="001573B2"/>
    <w:rsid w:val="00166634"/>
    <w:rsid w:val="00173563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3990"/>
    <w:rsid w:val="00334E86"/>
    <w:rsid w:val="00337DC7"/>
    <w:rsid w:val="00347E1A"/>
    <w:rsid w:val="003616B3"/>
    <w:rsid w:val="00362D92"/>
    <w:rsid w:val="00367A73"/>
    <w:rsid w:val="00391510"/>
    <w:rsid w:val="00397E7D"/>
    <w:rsid w:val="003A50FC"/>
    <w:rsid w:val="003B3D6C"/>
    <w:rsid w:val="003B556E"/>
    <w:rsid w:val="003C0758"/>
    <w:rsid w:val="003C12FF"/>
    <w:rsid w:val="003C3E45"/>
    <w:rsid w:val="003D1930"/>
    <w:rsid w:val="003E3BF6"/>
    <w:rsid w:val="003F2E55"/>
    <w:rsid w:val="00410E1C"/>
    <w:rsid w:val="00411EC4"/>
    <w:rsid w:val="00422218"/>
    <w:rsid w:val="00423B69"/>
    <w:rsid w:val="00435DA9"/>
    <w:rsid w:val="00446B3D"/>
    <w:rsid w:val="004506E0"/>
    <w:rsid w:val="00464707"/>
    <w:rsid w:val="00464724"/>
    <w:rsid w:val="004670A8"/>
    <w:rsid w:val="00470741"/>
    <w:rsid w:val="00470953"/>
    <w:rsid w:val="004928AC"/>
    <w:rsid w:val="0049381C"/>
    <w:rsid w:val="004A2DB8"/>
    <w:rsid w:val="004C0F5E"/>
    <w:rsid w:val="004E733F"/>
    <w:rsid w:val="00503A08"/>
    <w:rsid w:val="005105CF"/>
    <w:rsid w:val="0052296D"/>
    <w:rsid w:val="00522CA3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6848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D7067"/>
    <w:rsid w:val="007E3C72"/>
    <w:rsid w:val="007E4723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86A"/>
    <w:rsid w:val="00AA67D5"/>
    <w:rsid w:val="00AB1DFE"/>
    <w:rsid w:val="00AB1F1B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450B1"/>
    <w:rsid w:val="00B7634B"/>
    <w:rsid w:val="00B92A7E"/>
    <w:rsid w:val="00B97A59"/>
    <w:rsid w:val="00BA2D0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B71E9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967DF"/>
    <w:rsid w:val="00DA2F5A"/>
    <w:rsid w:val="00DA7190"/>
    <w:rsid w:val="00DD3A3B"/>
    <w:rsid w:val="00DD5C14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939A0"/>
    <w:rsid w:val="00EA200B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D980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A4EF-E5AC-4313-B38A-42AFF107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Илюхина</cp:lastModifiedBy>
  <cp:revision>68</cp:revision>
  <cp:lastPrinted>2023-08-15T08:45:00Z</cp:lastPrinted>
  <dcterms:created xsi:type="dcterms:W3CDTF">2018-07-05T12:53:00Z</dcterms:created>
  <dcterms:modified xsi:type="dcterms:W3CDTF">2023-08-15T08:45:00Z</dcterms:modified>
</cp:coreProperties>
</file>