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DA" w:rsidRPr="00DF7ADA" w:rsidRDefault="00DF7ADA" w:rsidP="00DF7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ADA">
        <w:rPr>
          <w:rFonts w:ascii="Times New Roman" w:hAnsi="Times New Roman" w:cs="Times New Roman"/>
          <w:b/>
          <w:sz w:val="28"/>
          <w:szCs w:val="28"/>
        </w:rPr>
        <w:t>Схема анализа/самоанализа</w:t>
      </w:r>
    </w:p>
    <w:p w:rsidR="00DF7ADA" w:rsidRDefault="00DF7ADA" w:rsidP="00DF7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ADA">
        <w:rPr>
          <w:rFonts w:ascii="Times New Roman" w:hAnsi="Times New Roman" w:cs="Times New Roman"/>
          <w:b/>
          <w:sz w:val="28"/>
          <w:szCs w:val="28"/>
        </w:rPr>
        <w:t>учебных занятий по технологии исследование урока</w:t>
      </w:r>
    </w:p>
    <w:p w:rsidR="00E541A1" w:rsidRPr="009432E1" w:rsidRDefault="0037286A" w:rsidP="003728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9432E1">
        <w:rPr>
          <w:rFonts w:eastAsia="Times New Roman"/>
          <w:color w:val="auto"/>
          <w:sz w:val="28"/>
          <w:szCs w:val="28"/>
          <w:lang w:eastAsia="ru-RU"/>
        </w:rPr>
        <w:t>Ан</w:t>
      </w:r>
      <w:r w:rsidR="00AD1340">
        <w:rPr>
          <w:rFonts w:eastAsia="Times New Roman"/>
          <w:color w:val="auto"/>
          <w:sz w:val="28"/>
          <w:szCs w:val="28"/>
          <w:lang w:eastAsia="ru-RU"/>
        </w:rPr>
        <w:t>ализ урока - дело очень сложное</w:t>
      </w:r>
      <w:r w:rsidRPr="009432E1">
        <w:rPr>
          <w:rFonts w:eastAsia="Times New Roman"/>
          <w:color w:val="auto"/>
          <w:sz w:val="28"/>
          <w:szCs w:val="28"/>
          <w:lang w:eastAsia="ru-RU"/>
        </w:rPr>
        <w:t>.</w:t>
      </w:r>
      <w:r w:rsidR="00AD1340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432E1">
        <w:rPr>
          <w:rFonts w:eastAsia="Times New Roman"/>
          <w:color w:val="auto"/>
          <w:sz w:val="28"/>
          <w:szCs w:val="28"/>
          <w:lang w:eastAsia="ru-RU"/>
        </w:rPr>
        <w:t>Оно требует и всесторонних знаний об уроке, и специальных умений анализировать, вскрывать то, что не всегда лежит на поверхности. Сложность анализа заключается не только в многоплановости урока, его многофакторности, но и в специф</w:t>
      </w:r>
      <w:bookmarkStart w:id="0" w:name="_GoBack"/>
      <w:bookmarkEnd w:id="0"/>
      <w:r w:rsidRPr="009432E1">
        <w:rPr>
          <w:rFonts w:eastAsia="Times New Roman"/>
          <w:color w:val="auto"/>
          <w:sz w:val="28"/>
          <w:szCs w:val="28"/>
          <w:lang w:eastAsia="ru-RU"/>
        </w:rPr>
        <w:t>ике отдельных видов и типов. В связи с этим далее предлагается некая общая схема анализа, где выделены моменты, в одинаковой мере присущие урокам всех типов и важные для их понимания и воплощения.</w:t>
      </w:r>
    </w:p>
    <w:p w:rsidR="00DF7ADA" w:rsidRPr="0037286A" w:rsidRDefault="0037286A" w:rsidP="0037286A">
      <w:pPr>
        <w:pStyle w:val="Default"/>
        <w:spacing w:line="276" w:lineRule="auto"/>
        <w:jc w:val="both"/>
        <w:rPr>
          <w:sz w:val="28"/>
          <w:szCs w:val="28"/>
        </w:rPr>
      </w:pPr>
      <w:r w:rsidRPr="0037286A">
        <w:rPr>
          <w:sz w:val="28"/>
          <w:szCs w:val="28"/>
        </w:rPr>
        <w:t>Особенность а</w:t>
      </w:r>
      <w:r w:rsidR="00DF7ADA" w:rsidRPr="0037286A">
        <w:rPr>
          <w:sz w:val="28"/>
          <w:szCs w:val="28"/>
        </w:rPr>
        <w:t>нализ</w:t>
      </w:r>
      <w:r w:rsidRPr="0037286A">
        <w:rPr>
          <w:sz w:val="28"/>
          <w:szCs w:val="28"/>
        </w:rPr>
        <w:t>а</w:t>
      </w:r>
      <w:r w:rsidR="00DF7ADA" w:rsidRPr="0037286A">
        <w:rPr>
          <w:sz w:val="28"/>
          <w:szCs w:val="28"/>
        </w:rPr>
        <w:t xml:space="preserve"> урока</w:t>
      </w:r>
      <w:r w:rsidRPr="0037286A">
        <w:rPr>
          <w:sz w:val="28"/>
          <w:szCs w:val="28"/>
        </w:rPr>
        <w:t xml:space="preserve"> по технологии исследования </w:t>
      </w:r>
      <w:r w:rsidR="00DF7ADA" w:rsidRPr="0037286A">
        <w:rPr>
          <w:sz w:val="28"/>
          <w:szCs w:val="28"/>
        </w:rPr>
        <w:t xml:space="preserve"> </w:t>
      </w:r>
      <w:proofErr w:type="gramStart"/>
      <w:r w:rsidR="00DF7ADA" w:rsidRPr="0037286A">
        <w:rPr>
          <w:sz w:val="28"/>
          <w:szCs w:val="28"/>
        </w:rPr>
        <w:t>направлен</w:t>
      </w:r>
      <w:proofErr w:type="gramEnd"/>
      <w:r w:rsidR="00DF7ADA" w:rsidRPr="0037286A">
        <w:rPr>
          <w:sz w:val="28"/>
          <w:szCs w:val="28"/>
        </w:rPr>
        <w:t xml:space="preserve"> на выявление проблемных зон и вопросов </w:t>
      </w:r>
    </w:p>
    <w:p w:rsidR="00E541A1" w:rsidRPr="0037286A" w:rsidRDefault="00E541A1" w:rsidP="00372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728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Исследование урока не является способом контроля учителя или анализом проведенного урока. Часто учителя болезненно относятся к критике в свой адрес. В подходе </w:t>
      </w:r>
      <w:r w:rsidR="0037286A" w:rsidRPr="003728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исследование урока </w:t>
      </w:r>
      <w:r w:rsidRPr="003728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внимание направлено на деятельность учащихся. </w:t>
      </w:r>
    </w:p>
    <w:p w:rsidR="00E541A1" w:rsidRPr="0037286A" w:rsidRDefault="00E541A1" w:rsidP="0037286A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728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Во главу угла ставиться решение одной конкретной проблемы, которая является актуальной для определенного класса, параллели.</w:t>
      </w:r>
    </w:p>
    <w:p w:rsidR="00E541A1" w:rsidRPr="0037286A" w:rsidRDefault="00E541A1" w:rsidP="0037286A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728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Во время проведения урока педагоги индивидуально заполняют таблицу наблюдения за тремя «исследуемыми учащимися», в которой фиксируется этап урока, его длительность, и наблюдаемый результат. При этом ожидаемая реакция должна быть заполнена на этапе планирования урока.</w:t>
      </w:r>
    </w:p>
    <w:p w:rsidR="0037286A" w:rsidRDefault="0037286A" w:rsidP="00372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E541A1" w:rsidRPr="0037286A" w:rsidRDefault="00E541A1" w:rsidP="00372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37286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Таблица для заполнения наблюдателям</w:t>
      </w:r>
    </w:p>
    <w:p w:rsidR="0037286A" w:rsidRPr="0037286A" w:rsidRDefault="0037286A" w:rsidP="003728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DF7ADA" w:rsidRDefault="00E541A1" w:rsidP="0037286A">
      <w:pPr>
        <w:jc w:val="both"/>
        <w:rPr>
          <w:rFonts w:ascii="Times New Roman" w:hAnsi="Times New Roman" w:cs="Times New Roman"/>
          <w:sz w:val="28"/>
          <w:szCs w:val="28"/>
        </w:rPr>
      </w:pPr>
      <w:r w:rsidRPr="0037286A">
        <w:rPr>
          <w:rFonts w:ascii="Times New Roman" w:eastAsia="Times New Roman" w:hAnsi="Times New Roman" w:cs="Times New Roman"/>
          <w:noProof/>
          <w:color w:val="111115"/>
          <w:sz w:val="28"/>
          <w:szCs w:val="28"/>
          <w:lang w:eastAsia="ru-RU"/>
        </w:rPr>
        <w:drawing>
          <wp:inline distT="0" distB="0" distL="0" distR="0" wp14:anchorId="7D11B299" wp14:editId="2AFD9E4E">
            <wp:extent cx="5940425" cy="3028492"/>
            <wp:effectExtent l="0" t="0" r="3175" b="635"/>
            <wp:docPr id="1" name="Рисунок 1" descr="https://fs.znanio.ru/8f1197/bf/ca/c1e9926731a1b31d16c2ac3f9d67dce6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f1197/bf/ca/c1e9926731a1b31d16c2ac3f9d67dce6b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2E1" w:rsidRPr="009432E1" w:rsidRDefault="009432E1" w:rsidP="009432E1">
      <w:pPr>
        <w:pStyle w:val="Default"/>
      </w:pPr>
      <w:r>
        <w:rPr>
          <w:sz w:val="28"/>
          <w:szCs w:val="28"/>
        </w:rPr>
        <w:t xml:space="preserve">Учителя использовали в своей работе разработанный лист наблюдений за каждым учащимся фокусной группы. Предлагаем шаблон такого листа. </w:t>
      </w:r>
    </w:p>
    <w:p w:rsidR="009432E1" w:rsidRDefault="009432E1" w:rsidP="00943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32E1" w:rsidRPr="009432E1" w:rsidRDefault="009432E1" w:rsidP="00943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32E1">
        <w:rPr>
          <w:rFonts w:ascii="Times New Roman" w:hAnsi="Times New Roman" w:cs="Times New Roman"/>
          <w:color w:val="000000"/>
          <w:sz w:val="28"/>
          <w:szCs w:val="28"/>
        </w:rPr>
        <w:t xml:space="preserve">Урок_____________________________ Учитель ________________________ </w:t>
      </w:r>
    </w:p>
    <w:p w:rsidR="009432E1" w:rsidRPr="009432E1" w:rsidRDefault="009432E1" w:rsidP="00943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32E1">
        <w:rPr>
          <w:rFonts w:ascii="Times New Roman" w:hAnsi="Times New Roman" w:cs="Times New Roman"/>
          <w:color w:val="000000"/>
          <w:sz w:val="28"/>
          <w:szCs w:val="28"/>
        </w:rPr>
        <w:t xml:space="preserve">Лист наблюдения за учащимися </w:t>
      </w:r>
    </w:p>
    <w:p w:rsidR="009432E1" w:rsidRDefault="009432E1" w:rsidP="009432E1">
      <w:pPr>
        <w:jc w:val="both"/>
        <w:rPr>
          <w:rFonts w:ascii="Times New Roman" w:hAnsi="Times New Roman" w:cs="Times New Roman"/>
          <w:sz w:val="28"/>
          <w:szCs w:val="28"/>
        </w:rPr>
      </w:pPr>
      <w:r w:rsidRPr="009432E1">
        <w:rPr>
          <w:rFonts w:ascii="Times New Roman" w:hAnsi="Times New Roman" w:cs="Times New Roman"/>
          <w:color w:val="000000"/>
          <w:sz w:val="28"/>
          <w:szCs w:val="28"/>
        </w:rPr>
        <w:t>Ученик</w:t>
      </w:r>
      <w:proofErr w:type="gramStart"/>
      <w:r w:rsidRPr="009432E1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9432E1">
        <w:rPr>
          <w:rFonts w:ascii="Times New Roman" w:hAnsi="Times New Roman" w:cs="Times New Roman"/>
          <w:color w:val="000000"/>
          <w:sz w:val="28"/>
          <w:szCs w:val="28"/>
        </w:rPr>
        <w:t xml:space="preserve"> _____________ ________________, класс_______________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4406"/>
        <w:gridCol w:w="1133"/>
        <w:gridCol w:w="4546"/>
      </w:tblGrid>
      <w:tr w:rsidR="009432E1" w:rsidRPr="009432E1" w:rsidTr="009432E1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Критерии наблюдения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2E1" w:rsidRPr="009432E1" w:rsidRDefault="009432E1" w:rsidP="009432E1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Баллы (1-3 б)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Примечание</w:t>
            </w:r>
          </w:p>
        </w:tc>
      </w:tr>
      <w:tr w:rsidR="009432E1" w:rsidRPr="009432E1" w:rsidTr="009432E1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2E1" w:rsidRPr="009432E1" w:rsidRDefault="009432E1" w:rsidP="009432E1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Умение аргументировать, доказывать и отстаивать свою точку зрения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432E1" w:rsidRPr="009432E1" w:rsidTr="002B024E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Умение самостоятельно добывать знания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432E1" w:rsidRPr="009432E1" w:rsidTr="002B024E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Усвоение домашнего задания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432E1" w:rsidRPr="009432E1" w:rsidTr="002B024E">
        <w:tblPrEx>
          <w:tblCellMar>
            <w:top w:w="0" w:type="dxa"/>
            <w:bottom w:w="0" w:type="dxa"/>
          </w:tblCellMar>
        </w:tblPrEx>
        <w:trPr>
          <w:trHeight w:hRule="exact" w:val="134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Умение работать в группе, сотрудничество,</w:t>
            </w:r>
          </w:p>
          <w:p w:rsidR="009432E1" w:rsidRPr="009432E1" w:rsidRDefault="009432E1" w:rsidP="009432E1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взаимопонимание, вклад в общую работу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432E1" w:rsidRPr="009432E1" w:rsidTr="002B024E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Умение грамотно составлять вопросы по теме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432E1" w:rsidRPr="009432E1" w:rsidTr="002B024E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Умение делать выводы и обобщать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432E1" w:rsidRPr="009432E1" w:rsidTr="002B024E">
        <w:tblPrEx>
          <w:tblCellMar>
            <w:top w:w="0" w:type="dxa"/>
            <w:bottom w:w="0" w:type="dxa"/>
          </w:tblCellMar>
        </w:tblPrEx>
        <w:trPr>
          <w:trHeight w:hRule="exact" w:val="47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2B024E" w:rsidP="002B024E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Владение т</w:t>
            </w:r>
            <w:r w:rsidR="009432E1"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ерминологией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432E1" w:rsidRPr="009432E1" w:rsidTr="002B024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Доброжелательное взаимодействие ученика с учителем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432E1" w:rsidRPr="009432E1" w:rsidTr="009432E1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2E1" w:rsidRPr="009432E1" w:rsidRDefault="009432E1" w:rsidP="009432E1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Дисциплина и организованность ученика на уроке, самоконтроль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432E1" w:rsidRPr="009432E1" w:rsidTr="009432E1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32E1" w:rsidRPr="009432E1" w:rsidRDefault="009432E1" w:rsidP="009432E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4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Устойчиво ли внимание на уроке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2E1" w:rsidRPr="009432E1" w:rsidRDefault="009432E1" w:rsidP="009432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432E1" w:rsidRDefault="009432E1" w:rsidP="003728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2E1" w:rsidRPr="0037286A" w:rsidRDefault="009432E1" w:rsidP="00372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________________________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Наблюдающий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D6FCB" w:rsidRPr="00B03E4F" w:rsidRDefault="00DD6FCB" w:rsidP="008C2397">
      <w:pPr>
        <w:pStyle w:val="Default"/>
        <w:rPr>
          <w:rFonts w:eastAsia="Times New Roman"/>
          <w:sz w:val="16"/>
          <w:szCs w:val="16"/>
          <w:lang w:eastAsia="ru-RU"/>
        </w:rPr>
      </w:pPr>
    </w:p>
    <w:p w:rsidR="008C2397" w:rsidRDefault="008C2397" w:rsidP="008C2397">
      <w:pPr>
        <w:pStyle w:val="Defaul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DF7ADA">
        <w:rPr>
          <w:sz w:val="28"/>
          <w:szCs w:val="28"/>
        </w:rPr>
        <w:t>Анализ урока направлен на выявление проблемных зон и вопросов</w:t>
      </w:r>
      <w:proofErr w:type="gramStart"/>
      <w:r w:rsidRPr="00DF7ADA">
        <w:rPr>
          <w:sz w:val="28"/>
          <w:szCs w:val="28"/>
        </w:rPr>
        <w:t xml:space="preserve"> </w:t>
      </w:r>
      <w:r w:rsidR="0037286A">
        <w:rPr>
          <w:sz w:val="28"/>
          <w:szCs w:val="28"/>
        </w:rPr>
        <w:t>.</w:t>
      </w:r>
      <w:proofErr w:type="gramEnd"/>
    </w:p>
    <w:p w:rsidR="0037286A" w:rsidRPr="00B03E4F" w:rsidRDefault="0037286A" w:rsidP="008C2397">
      <w:pPr>
        <w:pStyle w:val="Default"/>
        <w:rPr>
          <w:sz w:val="16"/>
          <w:szCs w:val="16"/>
        </w:rPr>
      </w:pPr>
    </w:p>
    <w:p w:rsidR="008C2397" w:rsidRDefault="008C2397" w:rsidP="00DF7ADA">
      <w:pPr>
        <w:pStyle w:val="Default"/>
        <w:rPr>
          <w:b/>
          <w:bCs/>
          <w:sz w:val="23"/>
          <w:szCs w:val="23"/>
        </w:rPr>
      </w:pPr>
    </w:p>
    <w:p w:rsidR="00B03E4F" w:rsidRPr="00B03E4F" w:rsidRDefault="00B03E4F" w:rsidP="00B03E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E4F">
        <w:rPr>
          <w:rFonts w:ascii="Times New Roman" w:hAnsi="Times New Roman" w:cs="Times New Roman"/>
          <w:color w:val="000000"/>
          <w:sz w:val="28"/>
          <w:szCs w:val="28"/>
        </w:rPr>
        <w:t>Для обсуждения есть одно ключевое правило: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3E4F">
        <w:rPr>
          <w:rFonts w:ascii="Times New Roman" w:hAnsi="Times New Roman" w:cs="Times New Roman"/>
          <w:color w:val="000000"/>
          <w:sz w:val="28"/>
          <w:szCs w:val="28"/>
        </w:rPr>
        <w:t xml:space="preserve">обсуждать, что </w:t>
      </w:r>
      <w:r w:rsidRPr="00B03E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происходило с учениками, как на них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03E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влияли определенные виды работы, но никак не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03E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затрагивать учителя.</w:t>
      </w:r>
    </w:p>
    <w:p w:rsidR="00AF306F" w:rsidRDefault="00B03E4F" w:rsidP="00AF306F">
      <w:pPr>
        <w:pStyle w:val="Default"/>
        <w:rPr>
          <w:sz w:val="28"/>
          <w:szCs w:val="28"/>
        </w:rPr>
      </w:pPr>
      <w:r w:rsidRPr="00B03E4F">
        <w:rPr>
          <w:sz w:val="28"/>
          <w:szCs w:val="28"/>
        </w:rPr>
        <w:t>Анализ урока может проходить в два этапа (в рамках</w:t>
      </w:r>
      <w:r>
        <w:rPr>
          <w:sz w:val="28"/>
          <w:szCs w:val="28"/>
        </w:rPr>
        <w:t xml:space="preserve"> </w:t>
      </w:r>
      <w:r w:rsidRPr="00B03E4F">
        <w:rPr>
          <w:sz w:val="28"/>
          <w:szCs w:val="28"/>
        </w:rPr>
        <w:t>одной или двух встреч): сначала обсуждается, что</w:t>
      </w:r>
      <w:r>
        <w:rPr>
          <w:sz w:val="28"/>
          <w:szCs w:val="28"/>
        </w:rPr>
        <w:t xml:space="preserve"> </w:t>
      </w:r>
      <w:r w:rsidRPr="00B03E4F">
        <w:rPr>
          <w:sz w:val="28"/>
          <w:szCs w:val="28"/>
        </w:rPr>
        <w:t>учителя увидели в обучении детей, потом вносятся</w:t>
      </w:r>
      <w:r>
        <w:rPr>
          <w:sz w:val="28"/>
          <w:szCs w:val="28"/>
        </w:rPr>
        <w:t xml:space="preserve"> </w:t>
      </w:r>
      <w:r w:rsidRPr="00B03E4F">
        <w:rPr>
          <w:sz w:val="28"/>
          <w:szCs w:val="28"/>
        </w:rPr>
        <w:t>предложения, как можно улучшить те аспекты урока, с</w:t>
      </w:r>
      <w:r>
        <w:rPr>
          <w:sz w:val="28"/>
          <w:szCs w:val="28"/>
        </w:rPr>
        <w:t xml:space="preserve"> </w:t>
      </w:r>
      <w:r w:rsidRPr="00B03E4F">
        <w:rPr>
          <w:sz w:val="28"/>
          <w:szCs w:val="28"/>
        </w:rPr>
        <w:t>которыми возникали сложности</w:t>
      </w:r>
      <w:r>
        <w:rPr>
          <w:sz w:val="28"/>
          <w:szCs w:val="28"/>
        </w:rPr>
        <w:t xml:space="preserve">. </w:t>
      </w:r>
    </w:p>
    <w:p w:rsidR="00AF306F" w:rsidRDefault="00AF306F" w:rsidP="00AF306F">
      <w:pPr>
        <w:pStyle w:val="Default"/>
        <w:rPr>
          <w:b/>
          <w:bCs/>
          <w:sz w:val="28"/>
          <w:szCs w:val="28"/>
        </w:rPr>
      </w:pPr>
    </w:p>
    <w:p w:rsidR="002B024E" w:rsidRDefault="002B024E" w:rsidP="00AF306F">
      <w:pPr>
        <w:pStyle w:val="Default"/>
        <w:rPr>
          <w:b/>
          <w:bCs/>
          <w:sz w:val="28"/>
          <w:szCs w:val="28"/>
        </w:rPr>
      </w:pPr>
    </w:p>
    <w:p w:rsidR="002B024E" w:rsidRDefault="002B024E" w:rsidP="00AF306F">
      <w:pPr>
        <w:pStyle w:val="Default"/>
        <w:rPr>
          <w:b/>
          <w:bCs/>
          <w:sz w:val="28"/>
          <w:szCs w:val="28"/>
        </w:rPr>
      </w:pPr>
    </w:p>
    <w:p w:rsidR="002B024E" w:rsidRDefault="002B024E" w:rsidP="00AF306F">
      <w:pPr>
        <w:pStyle w:val="Default"/>
        <w:rPr>
          <w:b/>
          <w:bCs/>
          <w:sz w:val="28"/>
          <w:szCs w:val="28"/>
        </w:rPr>
      </w:pPr>
    </w:p>
    <w:p w:rsidR="00AF306F" w:rsidRDefault="00AF306F" w:rsidP="00AF306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Форма анализа урока исследования</w:t>
      </w:r>
    </w:p>
    <w:p w:rsidR="00AF306F" w:rsidRPr="006D4CBB" w:rsidRDefault="00AF306F" w:rsidP="00AF306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984"/>
        <w:gridCol w:w="2552"/>
      </w:tblGrid>
      <w:tr w:rsidR="00AF306F" w:rsidRPr="006D4CBB" w:rsidTr="00AF306F">
        <w:trPr>
          <w:trHeight w:val="293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45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45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75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наставника (коллеги)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45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Доказательства (Да</w:t>
            </w:r>
            <w:proofErr w:type="gramStart"/>
            <w:r w:rsidRPr="006D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/Н</w:t>
            </w:r>
            <w:proofErr w:type="gramEnd"/>
            <w:r w:rsidRPr="006D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ет)</w:t>
            </w: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Отзыв</w:t>
            </w:r>
          </w:p>
        </w:tc>
      </w:tr>
      <w:tr w:rsidR="00AF306F" w:rsidRPr="006D4CBB" w:rsidTr="00AF306F">
        <w:trPr>
          <w:trHeight w:val="145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45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занятия отвечает когнитивным, эмоциональным и социальным потребностям учеников и учитывает их возрастные особенности.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45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занятия и результаты обучения четко определены.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70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занятия соответствует поставленным целям.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70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планирует разнообразные задания творческого характера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70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гибко использует индивидуальные задания и коллективный поиск знаний.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70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планирует работу с </w:t>
            </w:r>
            <w:proofErr w:type="gramStart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выполняет запланированное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70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так отбирает содержание, чтобы способствовать развитию понимания логики предмета и стратегий изучаемого предмета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45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Преподавание 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435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имеющегося опыта учеников в качестве основы для обучения. Учитель интересуется мнением учащихся.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388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Ясное представление учителем информации и новых идей для связи с существующим обучением учеников.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06F" w:rsidRPr="006D4CBB" w:rsidTr="00AF306F">
        <w:trPr>
          <w:trHeight w:val="320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активных методов и приемов для вовлечения всех учеников в процесс обучения.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45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использование индивидуальных и коллективных форм (работа в парах, группах сменного состава) организации обучения учеников, способствующих развитию критического мышления.  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733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эффективно использует медиа и Интернет </w:t>
            </w:r>
            <w:proofErr w:type="gramStart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есурсы для поддержки индивидуально- ориентированного обучения и когнитивных потребностей одаренных учеников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416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так подает материал, чтобы ученики могли составить собственное мнение </w:t>
            </w:r>
            <w:proofErr w:type="gramStart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явлении, предмете, объекте, событии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45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ресурсов для поддержки обучения учащихся.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45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поддерживает альтернативность мнений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45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использование времени занятия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260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45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Наблюдается проявление инициативы, закончив работу, ученик просит следующую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823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Ученики проявляют самоорганизацию, </w:t>
            </w:r>
            <w:proofErr w:type="spellStart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саморегуляцию</w:t>
            </w:r>
            <w:proofErr w:type="spellEnd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сами распределяют роли в группе, берут на себя ответственность 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823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Ученики демонстрируют настойчивость при столкновении с трудностями, не бояться «быть в тупике»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541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демонстрируют умение найти собственные источники информации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541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Умело ведут диалог кумулятивный, исследовательский, дебаты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541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Уважают мнение друг друга, не перебивают, не переходят на личности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541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рефлексии ученик осознает, что он узнал, что еще предстоит узнать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823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демонстрируют умение рассуждать, анализировать, сравнивать, оценивать, интерпретировать учебную информацию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541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демонстрируют умение критически осмысливать полученную информацию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2B024E">
        <w:trPr>
          <w:trHeight w:val="333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умеют оценивать себя и других по критериям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260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1104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формативных</w:t>
            </w:r>
            <w:proofErr w:type="spellEnd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 оценки для поддержки и контроля обучения учеников </w:t>
            </w:r>
          </w:p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различных этапах занятия (смайлики, жесты, другие сигналы)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541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самооценки и </w:t>
            </w:r>
            <w:proofErr w:type="spellStart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взаимооценивания</w:t>
            </w:r>
            <w:proofErr w:type="spellEnd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оценивания обучения.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563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конструктивного отзыва ученикам для поддержки и развития их обучения.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97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достижения результатов обучения.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97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поощряет критическое мышление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260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обеспечивает обратную связь 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649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 и оценки учителя способствуют формированию внутренней мотивации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06F" w:rsidRPr="006D4CBB" w:rsidTr="00AF306F">
        <w:trPr>
          <w:trHeight w:val="324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Оценивание качества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06F" w:rsidRPr="006D4CBB" w:rsidTr="00AF306F">
        <w:trPr>
          <w:trHeight w:val="823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использует результаты оценивания для планирования последующих усовершенствований дальнейшего обучения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06F" w:rsidRPr="006D4CBB" w:rsidTr="00AF306F">
        <w:trPr>
          <w:trHeight w:val="541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видит пути дальнейшего повышения эффективности собственного преподавания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06F" w:rsidRPr="006D4CBB" w:rsidTr="00AF306F">
        <w:trPr>
          <w:trHeight w:val="823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системно планирует исследовать пути повышения эффективности своих уроков на основе своего опыта и опыта коллег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541"/>
        </w:trPr>
        <w:tc>
          <w:tcPr>
            <w:tcW w:w="2860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Ученики устойчиво демонстрируют повышение качества </w:t>
            </w:r>
            <w:proofErr w:type="spellStart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метапознавательных</w:t>
            </w:r>
            <w:proofErr w:type="spellEnd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и навыков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273"/>
        </w:trPr>
        <w:tc>
          <w:tcPr>
            <w:tcW w:w="2860" w:type="pct"/>
            <w:shd w:val="clear" w:color="auto" w:fill="auto"/>
          </w:tcPr>
          <w:p w:rsidR="00AF306F" w:rsidRPr="006D4CBB" w:rsidRDefault="00AF306F" w:rsidP="00FF6B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ведет мониторинг развития </w:t>
            </w:r>
            <w:proofErr w:type="spellStart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метапознавательных</w:t>
            </w:r>
            <w:proofErr w:type="spellEnd"/>
            <w:r w:rsidRPr="006D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и навыков индивидуально по каждому ученику</w:t>
            </w:r>
          </w:p>
        </w:tc>
        <w:tc>
          <w:tcPr>
            <w:tcW w:w="936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6F" w:rsidRPr="006D4CBB" w:rsidTr="00AF306F">
        <w:trPr>
          <w:trHeight w:val="89"/>
        </w:trPr>
        <w:tc>
          <w:tcPr>
            <w:tcW w:w="5000" w:type="pct"/>
            <w:gridSpan w:val="3"/>
            <w:shd w:val="clear" w:color="auto" w:fill="auto"/>
          </w:tcPr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Выводы (рекомендации по дальнейшим действиям и т.п.):</w:t>
            </w:r>
          </w:p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306F" w:rsidRPr="006D4CBB" w:rsidRDefault="00AF306F" w:rsidP="00CE1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F306F" w:rsidRDefault="00AF306F" w:rsidP="00AF306F">
      <w:pPr>
        <w:spacing w:after="0" w:line="240" w:lineRule="auto"/>
        <w:ind w:left="142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06F" w:rsidRPr="006D4CBB" w:rsidRDefault="00AF306F" w:rsidP="00AF306F">
      <w:pPr>
        <w:spacing w:after="0" w:line="240" w:lineRule="auto"/>
        <w:ind w:left="142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наставника (коллеги) ________________ Дата _____________</w:t>
      </w:r>
    </w:p>
    <w:p w:rsidR="00AF306F" w:rsidRPr="006D4CBB" w:rsidRDefault="00AF306F" w:rsidP="00AF306F">
      <w:pPr>
        <w:spacing w:after="0" w:line="240" w:lineRule="auto"/>
        <w:ind w:left="142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учителя ___________________________  Дата _____________</w:t>
      </w:r>
    </w:p>
    <w:p w:rsidR="00AF306F" w:rsidRDefault="00AF306F" w:rsidP="00B03E4F">
      <w:pPr>
        <w:pStyle w:val="Default"/>
        <w:spacing w:line="276" w:lineRule="auto"/>
        <w:jc w:val="both"/>
        <w:rPr>
          <w:rFonts w:eastAsia="Calibri"/>
          <w:color w:val="auto"/>
          <w:sz w:val="28"/>
          <w:szCs w:val="28"/>
        </w:rPr>
      </w:pPr>
    </w:p>
    <w:p w:rsidR="00B03E4F" w:rsidRDefault="00B03E4F" w:rsidP="00B03E4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основу в работу взяли предложенные на сайте ФИСОКО материалы.</w:t>
      </w:r>
    </w:p>
    <w:p w:rsidR="00375847" w:rsidRDefault="00375847" w:rsidP="00375847">
      <w:pPr>
        <w:ind w:left="1276" w:hanging="1276"/>
        <w:rPr>
          <w:rFonts w:cs="Agency FB"/>
          <w:b/>
          <w:bCs/>
          <w:color w:val="000000"/>
          <w:sz w:val="36"/>
          <w:szCs w:val="36"/>
        </w:rPr>
      </w:pPr>
      <w:r w:rsidRPr="009449E5">
        <w:rPr>
          <w:rFonts w:ascii="Agency FB" w:hAnsi="Agency FB"/>
          <w:caps/>
          <w:noProof/>
          <w:color w:val="808080" w:themeColor="background1" w:themeShade="80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A6BF64" wp14:editId="3D09514B">
                <wp:simplePos x="0" y="0"/>
                <wp:positionH relativeFrom="page">
                  <wp:posOffset>9171940</wp:posOffset>
                </wp:positionH>
                <wp:positionV relativeFrom="page">
                  <wp:posOffset>180975</wp:posOffset>
                </wp:positionV>
                <wp:extent cx="1310005" cy="1024128"/>
                <wp:effectExtent l="0" t="0" r="0" b="24130"/>
                <wp:wrapNone/>
                <wp:docPr id="167" name="Группа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005" cy="1024128"/>
                          <a:chOff x="0" y="0"/>
                          <a:chExt cx="1700784" cy="1024128"/>
                        </a:xfrm>
                      </wpg:grpSpPr>
                      <wpg:grpSp>
                        <wpg:cNvPr id="168" name="Группа 168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169" name="Прямоугольник 169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Прямоугольник 12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638269 w 1462822"/>
                                <a:gd name="connsiteY3" fmla="*/ 407899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Прямоугольник 171"/>
                          <wps:cNvSpPr/>
                          <wps:spPr>
                            <a:xfrm>
                              <a:off x="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2" name="Текстовое поле 172"/>
                        <wps:cNvSpPr txBox="1"/>
                        <wps:spPr>
                          <a:xfrm>
                            <a:off x="1032625" y="9510"/>
                            <a:ext cx="438150" cy="375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75847" w:rsidRDefault="00375847" w:rsidP="00375847">
                              <w:pPr>
                                <w:pStyle w:val="a6"/>
                                <w:tabs>
                                  <w:tab w:val="clear" w:pos="4677"/>
                                  <w:tab w:val="clear" w:pos="9355"/>
                                </w:tabs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67" o:spid="_x0000_s1026" style="position:absolute;left:0;text-align:left;margin-left:722.2pt;margin-top:14.25pt;width:103.15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">
                <v:group id="Группа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rect id="Прямоугольник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PpEMEA&#10;AADcAAAADwAAAGRycy9kb3ducmV2LnhtbERPS4vCMBC+L/gfwgje1lQPXVuNIrLLukcfCN6GZmyL&#10;zaQkWVv/vREEb/PxPWex6k0jbuR8bVnBZJyAIC6srrlUcDz8fM5A+ICssbFMCu7kYbUcfCww17bj&#10;Hd32oRQxhH2OCqoQ2lxKX1Rk0I9tSxy5i3UGQ4SulNphF8NNI6dJkkqDNceGClvaVFRc9/9GQZZO&#10;/9zu9HvuLvfufC2/cJt9o1KjYb+egwjUh7f45d7qOD/N4P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T6RDBAAAA3AAAAA8AAAAAAAAAAAAAAAAAmAIAAGRycy9kb3du&#10;cmV2LnhtbFBLBQYAAAAABAAEAPUAAACGAwAAAAA=&#10;" fillcolor="white [3212]" stroked="f" strokeweight="2pt">
                    <v:fill opacity="0"/>
                  </v:rect>
                  <v:shape id="Прямоугольник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/6SsQA&#10;AADcAAAADwAAAGRycy9kb3ducmV2LnhtbESPzW7CQAyE75V4h5WRuJVNEWohZUEIRMUJiZ8HsLIm&#10;SZv1RrtLEt6+PlTqzdaMZz6vNoNrVEch1p4NvE0zUMSFtzWXBm7Xw+sCVEzIFhvPZOBJETbr0csK&#10;c+t7PlN3SaWSEI45GqhSanOtY1GRwzj1LbFodx8cJllDqW3AXsJdo2dZ9q4d1iwNFba0q6j4uTyc&#10;Ab1cdv3BN/PbqX9+hcEfv/d2bsxkPGw/QSUa0r/57/poBf9D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+krEAAAA3AAAAA8AAAAAAAAAAAAAAAAAmAIAAGRycy9k&#10;b3ducmV2LnhtbFBLBQYAAAAABAAEAPUAAACJAwAAAAA=&#10;" path="m,l1462822,r,1014481l638269,407899,,xe" fillcolor="#4f81bd [3204]" stroked="f" strokeweight="2pt">
                    <v:path arrowok="t" o:connecttype="custom" o:connectlocs="0,0;1463040,0;1463040,1014984;638364,408101;0,0" o:connectangles="0,0,0,0,0"/>
                  </v:shape>
                  <v:rect id="Прямоугольник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+wsIA&#10;AADcAAAADwAAAGRycy9kb3ducmV2LnhtbERPS4vCMBC+C/6HMMLeNNXqKl2jLMsq3nwi7m1oxrbY&#10;TEoTtf57Iwh7m4/vOdN5Y0pxo9oVlhX0exEI4tTqgjMFh/2iOwHhPLLG0jIpeJCD+azdmmKi7Z23&#10;dNv5TIQQdgkqyL2vEildmpNB17MVceDOtjboA6wzqWu8h3BTykEUfUqDBYeGHCv6ySm97K5GQTzO&#10;toPNcnRcnqK/42X9G5+HTazUR6f5/gLhqfH/4rd7pcP8cR9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/7CwgAAANwAAAAPAAAAAAAAAAAAAAAAAJgCAABkcnMvZG93&#10;bnJldi54bWxQSwUGAAAAAAQABAD1AAAAhwMAAAAA&#10;" strokecolor="white [3212]" strokeweight="2pt">
                    <v:fill r:id="rId10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ое поле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  <v:textbox inset=",7.2pt,,7.2pt">
                    <w:txbxContent>
                      <w:p w:rsidR="00375847" w:rsidRDefault="00375847" w:rsidP="00375847">
                        <w:pPr>
                          <w:pStyle w:val="a6"/>
                          <w:tabs>
                            <w:tab w:val="clear" w:pos="4677"/>
                            <w:tab w:val="clear" w:pos="9355"/>
                          </w:tabs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449E5">
        <w:rPr>
          <w:rFonts w:ascii="Agency FB" w:hAnsi="Agency FB"/>
          <w:noProof/>
          <w:lang w:eastAsia="ru-RU"/>
        </w:rPr>
        <w:drawing>
          <wp:inline distT="0" distB="0" distL="0" distR="0" wp14:anchorId="29808EA7" wp14:editId="43ED5F6E">
            <wp:extent cx="675640" cy="44477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36" cy="46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49E5">
        <w:rPr>
          <w:rFonts w:ascii="Agency FB" w:hAnsi="Agency FB"/>
        </w:rPr>
        <w:t xml:space="preserve">  </w:t>
      </w:r>
      <w:r>
        <w:rPr>
          <w:rFonts w:ascii="Calibri" w:eastAsia="Yu Gothic UI Semibold" w:hAnsi="Calibri" w:cs="Calibri"/>
          <w:b/>
          <w:bCs/>
          <w:sz w:val="44"/>
          <w:szCs w:val="44"/>
        </w:rPr>
        <w:t xml:space="preserve"> </w:t>
      </w:r>
      <w:r w:rsidRPr="003C2AF4">
        <w:rPr>
          <w:rFonts w:ascii="Calibri" w:hAnsi="Calibri" w:cs="Calibri"/>
          <w:b/>
          <w:bCs/>
          <w:color w:val="000000"/>
          <w:sz w:val="36"/>
          <w:szCs w:val="36"/>
        </w:rPr>
        <w:t>Оценочный</w:t>
      </w:r>
      <w:r w:rsidRPr="003C2AF4">
        <w:rPr>
          <w:rFonts w:ascii="Agency FB" w:hAnsi="Agency FB"/>
          <w:b/>
          <w:bCs/>
          <w:color w:val="000000"/>
          <w:sz w:val="36"/>
          <w:szCs w:val="36"/>
        </w:rPr>
        <w:t xml:space="preserve"> </w:t>
      </w:r>
      <w:r w:rsidRPr="003C2AF4">
        <w:rPr>
          <w:rFonts w:ascii="Calibri" w:hAnsi="Calibri" w:cs="Calibri"/>
          <w:b/>
          <w:bCs/>
          <w:color w:val="000000"/>
          <w:sz w:val="36"/>
          <w:szCs w:val="36"/>
        </w:rPr>
        <w:t>лист</w:t>
      </w:r>
      <w:r w:rsidRPr="003C2AF4">
        <w:rPr>
          <w:rFonts w:ascii="Agency FB" w:hAnsi="Agency FB"/>
          <w:b/>
          <w:bCs/>
          <w:color w:val="000000"/>
          <w:sz w:val="36"/>
          <w:szCs w:val="36"/>
        </w:rPr>
        <w:t xml:space="preserve"> </w:t>
      </w:r>
      <w:r w:rsidRPr="003C2AF4">
        <w:rPr>
          <w:rFonts w:ascii="Calibri" w:hAnsi="Calibri" w:cs="Calibri"/>
          <w:b/>
          <w:bCs/>
          <w:color w:val="000000"/>
          <w:sz w:val="36"/>
          <w:szCs w:val="36"/>
        </w:rPr>
        <w:t>использованию</w:t>
      </w:r>
      <w:r w:rsidRPr="003C2AF4">
        <w:rPr>
          <w:rFonts w:ascii="Agency FB" w:hAnsi="Agency FB"/>
          <w:b/>
          <w:bCs/>
          <w:color w:val="000000"/>
          <w:sz w:val="36"/>
          <w:szCs w:val="36"/>
        </w:rPr>
        <w:t xml:space="preserve"> </w:t>
      </w:r>
      <w:r w:rsidRPr="003C2AF4">
        <w:rPr>
          <w:rFonts w:ascii="Calibri" w:hAnsi="Calibri" w:cs="Calibri"/>
          <w:b/>
          <w:bCs/>
          <w:color w:val="000000"/>
          <w:sz w:val="36"/>
          <w:szCs w:val="36"/>
        </w:rPr>
        <w:t>методик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и «</w:t>
      </w:r>
      <w:r w:rsidRPr="003C2AF4">
        <w:rPr>
          <w:rFonts w:ascii="Calibri" w:hAnsi="Calibri" w:cs="Calibri"/>
          <w:b/>
          <w:bCs/>
          <w:color w:val="000000"/>
          <w:sz w:val="36"/>
          <w:szCs w:val="36"/>
        </w:rPr>
        <w:t>Исследование</w:t>
      </w:r>
      <w:r w:rsidRPr="003C2AF4">
        <w:rPr>
          <w:rFonts w:ascii="Agency FB" w:hAnsi="Agency FB"/>
          <w:b/>
          <w:bCs/>
          <w:color w:val="000000"/>
          <w:sz w:val="36"/>
          <w:szCs w:val="36"/>
        </w:rPr>
        <w:t xml:space="preserve"> </w:t>
      </w:r>
      <w:r w:rsidRPr="003C2AF4">
        <w:rPr>
          <w:rFonts w:ascii="Calibri" w:hAnsi="Calibri" w:cs="Calibri"/>
          <w:b/>
          <w:bCs/>
          <w:color w:val="000000"/>
          <w:sz w:val="36"/>
          <w:szCs w:val="36"/>
        </w:rPr>
        <w:t>урока</w:t>
      </w:r>
      <w:r w:rsidRPr="003C2AF4">
        <w:rPr>
          <w:rFonts w:ascii="Agency FB" w:hAnsi="Agency FB" w:cs="Agency FB"/>
          <w:b/>
          <w:bCs/>
          <w:color w:val="000000"/>
          <w:sz w:val="36"/>
          <w:szCs w:val="36"/>
        </w:rPr>
        <w:t>»</w:t>
      </w:r>
    </w:p>
    <w:p w:rsidR="00375847" w:rsidRPr="00375847" w:rsidRDefault="00375847" w:rsidP="00375847">
      <w:pPr>
        <w:ind w:left="1276" w:hanging="1276"/>
        <w:rPr>
          <w:rFonts w:ascii="Calibri" w:eastAsia="Yu Gothic UI Semibold" w:hAnsi="Calibri" w:cs="Calibri"/>
          <w:color w:val="BFBFBF" w:themeColor="background1" w:themeShade="BF"/>
          <w:sz w:val="36"/>
          <w:szCs w:val="36"/>
        </w:rPr>
      </w:pPr>
      <w:r w:rsidRPr="009449E5">
        <w:rPr>
          <w:rFonts w:ascii="Calibri" w:eastAsia="Yu Gothic UI Semibold" w:hAnsi="Calibri" w:cs="Calibri"/>
          <w:color w:val="BFBFBF" w:themeColor="background1" w:themeShade="BF"/>
          <w:sz w:val="36"/>
          <w:szCs w:val="36"/>
        </w:rPr>
        <w:t>Исследование</w:t>
      </w:r>
      <w:r w:rsidRPr="009449E5">
        <w:rPr>
          <w:rFonts w:ascii="Agency FB" w:eastAsia="Yu Gothic UI Semibold" w:hAnsi="Agency FB"/>
          <w:color w:val="BFBFBF" w:themeColor="background1" w:themeShade="BF"/>
          <w:sz w:val="36"/>
          <w:szCs w:val="36"/>
        </w:rPr>
        <w:t xml:space="preserve"> </w:t>
      </w:r>
      <w:r w:rsidRPr="009449E5">
        <w:rPr>
          <w:rFonts w:ascii="Calibri" w:eastAsia="Yu Gothic UI Semibold" w:hAnsi="Calibri" w:cs="Calibri"/>
          <w:color w:val="BFBFBF" w:themeColor="background1" w:themeShade="BF"/>
          <w:sz w:val="36"/>
          <w:szCs w:val="36"/>
        </w:rPr>
        <w:t>урока</w:t>
      </w:r>
      <w:r w:rsidRPr="009449E5">
        <w:rPr>
          <w:rFonts w:ascii="Agency FB" w:eastAsia="Yu Gothic UI Semibold" w:hAnsi="Agency FB"/>
          <w:color w:val="BFBFBF" w:themeColor="background1" w:themeShade="BF"/>
          <w:sz w:val="36"/>
          <w:szCs w:val="36"/>
        </w:rPr>
        <w:t xml:space="preserve">. </w:t>
      </w:r>
      <w:r w:rsidRPr="009449E5">
        <w:rPr>
          <w:rFonts w:ascii="Calibri" w:eastAsia="Yu Gothic UI Semibold" w:hAnsi="Calibri" w:cs="Calibri"/>
          <w:color w:val="BFBFBF" w:themeColor="background1" w:themeShade="BF"/>
          <w:sz w:val="36"/>
          <w:szCs w:val="36"/>
        </w:rPr>
        <w:t>Планирование</w:t>
      </w:r>
      <w:r w:rsidRPr="009449E5">
        <w:rPr>
          <w:rFonts w:ascii="Agency FB" w:eastAsia="Yu Gothic UI Semibold" w:hAnsi="Agency FB"/>
          <w:color w:val="BFBFBF" w:themeColor="background1" w:themeShade="BF"/>
          <w:sz w:val="36"/>
          <w:szCs w:val="36"/>
        </w:rPr>
        <w:t xml:space="preserve">. </w:t>
      </w:r>
      <w:r w:rsidRPr="009449E5">
        <w:rPr>
          <w:rFonts w:ascii="Calibri" w:eastAsia="Yu Gothic UI Semibold" w:hAnsi="Calibri" w:cs="Calibri"/>
          <w:color w:val="BFBFBF" w:themeColor="background1" w:themeShade="BF"/>
          <w:sz w:val="36"/>
          <w:szCs w:val="36"/>
        </w:rPr>
        <w:t>Наблюдение</w:t>
      </w:r>
      <w:r w:rsidRPr="009449E5">
        <w:rPr>
          <w:rFonts w:ascii="Agency FB" w:eastAsia="Yu Gothic UI Semibold" w:hAnsi="Agency FB"/>
          <w:color w:val="BFBFBF" w:themeColor="background1" w:themeShade="BF"/>
          <w:sz w:val="36"/>
          <w:szCs w:val="36"/>
        </w:rPr>
        <w:t xml:space="preserve">. </w:t>
      </w:r>
      <w:r w:rsidRPr="009449E5">
        <w:rPr>
          <w:rFonts w:ascii="Calibri" w:eastAsia="Yu Gothic UI Semibold" w:hAnsi="Calibri" w:cs="Calibri"/>
          <w:color w:val="BFBFBF" w:themeColor="background1" w:themeShade="BF"/>
          <w:sz w:val="36"/>
          <w:szCs w:val="36"/>
        </w:rPr>
        <w:t>Обсуждение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3"/>
      </w:tblGrid>
      <w:tr w:rsidR="00375847" w:rsidRPr="00375847" w:rsidTr="00CE10DD">
        <w:trPr>
          <w:trHeight w:val="692"/>
        </w:trPr>
        <w:tc>
          <w:tcPr>
            <w:tcW w:w="2689" w:type="dxa"/>
          </w:tcPr>
          <w:p w:rsidR="00375847" w:rsidRPr="00375847" w:rsidRDefault="00375847" w:rsidP="003758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375847" w:rsidRPr="00375847" w:rsidRDefault="00375847" w:rsidP="003758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5847">
              <w:rPr>
                <w:rFonts w:ascii="Calibri" w:hAnsi="Calibri" w:cs="Calibri"/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7223" w:type="dxa"/>
            <w:tcBorders>
              <w:bottom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75847" w:rsidRPr="00375847" w:rsidTr="00CE10DD">
        <w:trPr>
          <w:trHeight w:val="692"/>
        </w:trPr>
        <w:tc>
          <w:tcPr>
            <w:tcW w:w="2689" w:type="dxa"/>
          </w:tcPr>
          <w:p w:rsidR="00375847" w:rsidRPr="00375847" w:rsidRDefault="00375847" w:rsidP="003758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375847" w:rsidRPr="00375847" w:rsidRDefault="00375847" w:rsidP="003758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5847">
              <w:rPr>
                <w:rFonts w:ascii="Calibri" w:hAnsi="Calibri" w:cs="Calibri"/>
                <w:color w:val="000000"/>
                <w:sz w:val="28"/>
                <w:szCs w:val="28"/>
              </w:rPr>
              <w:t>Участники</w:t>
            </w:r>
            <w:r w:rsidRPr="00375847">
              <w:rPr>
                <w:rFonts w:ascii="Agency FB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hAnsi="Calibri" w:cs="Calibri"/>
                <w:color w:val="000000"/>
                <w:sz w:val="28"/>
                <w:szCs w:val="28"/>
              </w:rPr>
              <w:t>команды</w:t>
            </w:r>
          </w:p>
        </w:tc>
        <w:tc>
          <w:tcPr>
            <w:tcW w:w="7223" w:type="dxa"/>
            <w:tcBorders>
              <w:top w:val="single" w:sz="18" w:space="0" w:color="0070C0"/>
              <w:bottom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75847" w:rsidRPr="00375847" w:rsidTr="00CE10DD">
        <w:trPr>
          <w:trHeight w:val="692"/>
        </w:trPr>
        <w:tc>
          <w:tcPr>
            <w:tcW w:w="2689" w:type="dxa"/>
          </w:tcPr>
          <w:p w:rsidR="00375847" w:rsidRPr="00375847" w:rsidRDefault="00375847" w:rsidP="003758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375847" w:rsidRPr="00375847" w:rsidRDefault="00375847" w:rsidP="003758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584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7223" w:type="dxa"/>
            <w:tcBorders>
              <w:top w:val="single" w:sz="18" w:space="0" w:color="0070C0"/>
              <w:bottom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75847" w:rsidRPr="00375847" w:rsidTr="00CE10DD">
        <w:trPr>
          <w:trHeight w:val="693"/>
        </w:trPr>
        <w:tc>
          <w:tcPr>
            <w:tcW w:w="2689" w:type="dxa"/>
          </w:tcPr>
          <w:p w:rsidR="00375847" w:rsidRPr="00375847" w:rsidRDefault="00375847" w:rsidP="00375847">
            <w:pPr>
              <w:rPr>
                <w:rFonts w:ascii="Calibri" w:hAnsi="Calibri" w:cs="Times New Roman"/>
                <w:color w:val="000000"/>
                <w:sz w:val="28"/>
                <w:szCs w:val="28"/>
              </w:rPr>
            </w:pPr>
          </w:p>
          <w:p w:rsidR="00375847" w:rsidRPr="00375847" w:rsidRDefault="00375847" w:rsidP="003758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5847">
              <w:rPr>
                <w:rFonts w:ascii="Calibri" w:hAnsi="Calibri" w:cs="Times New Roman"/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7223" w:type="dxa"/>
            <w:tcBorders>
              <w:top w:val="single" w:sz="18" w:space="0" w:color="0070C0"/>
              <w:bottom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375847" w:rsidRPr="00375847" w:rsidRDefault="00375847" w:rsidP="00375847">
      <w:pPr>
        <w:spacing w:before="100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75847" w:rsidRPr="00375847" w:rsidRDefault="00375847" w:rsidP="00375847">
      <w:pPr>
        <w:spacing w:before="100"/>
        <w:rPr>
          <w:rFonts w:ascii="Agency FB" w:eastAsia="Times New Roman" w:hAnsi="Agency FB" w:cs="Times New Roman"/>
          <w:color w:val="BFBFBF"/>
          <w:sz w:val="24"/>
          <w:szCs w:val="24"/>
        </w:rPr>
      </w:pPr>
      <w:r w:rsidRPr="00375847">
        <w:rPr>
          <w:rFonts w:ascii="Calibri" w:eastAsia="Times New Roman" w:hAnsi="Calibri" w:cs="Calibri"/>
          <w:color w:val="BFBFBF"/>
          <w:sz w:val="24"/>
          <w:szCs w:val="24"/>
        </w:rPr>
        <w:t>Не</w:t>
      </w:r>
      <w:r w:rsidRPr="00375847">
        <w:rPr>
          <w:rFonts w:ascii="Agency FB" w:eastAsia="Times New Roman" w:hAnsi="Agency FB" w:cs="Times New Roman"/>
          <w:color w:val="BFBFBF"/>
          <w:sz w:val="24"/>
          <w:szCs w:val="24"/>
        </w:rPr>
        <w:t xml:space="preserve"> </w:t>
      </w:r>
      <w:r w:rsidRPr="00375847">
        <w:rPr>
          <w:rFonts w:ascii="Calibri" w:eastAsia="Times New Roman" w:hAnsi="Calibri" w:cs="Calibri"/>
          <w:color w:val="BFBFBF"/>
          <w:sz w:val="24"/>
          <w:szCs w:val="24"/>
        </w:rPr>
        <w:t>все</w:t>
      </w:r>
      <w:r w:rsidRPr="00375847">
        <w:rPr>
          <w:rFonts w:ascii="Agency FB" w:eastAsia="Times New Roman" w:hAnsi="Agency FB" w:cs="Times New Roman"/>
          <w:color w:val="BFBFBF"/>
          <w:sz w:val="24"/>
          <w:szCs w:val="24"/>
        </w:rPr>
        <w:t xml:space="preserve"> </w:t>
      </w:r>
      <w:r w:rsidRPr="00375847">
        <w:rPr>
          <w:rFonts w:ascii="Calibri" w:eastAsia="Times New Roman" w:hAnsi="Calibri" w:cs="Calibri"/>
          <w:color w:val="BFBFBF"/>
          <w:sz w:val="24"/>
          <w:szCs w:val="24"/>
        </w:rPr>
        <w:t>критерии</w:t>
      </w:r>
      <w:r w:rsidRPr="00375847">
        <w:rPr>
          <w:rFonts w:ascii="Agency FB" w:eastAsia="Times New Roman" w:hAnsi="Agency FB" w:cs="Times New Roman"/>
          <w:color w:val="BFBFBF"/>
          <w:sz w:val="24"/>
          <w:szCs w:val="24"/>
        </w:rPr>
        <w:t xml:space="preserve"> </w:t>
      </w:r>
      <w:r w:rsidRPr="00375847">
        <w:rPr>
          <w:rFonts w:ascii="Calibri" w:eastAsia="Times New Roman" w:hAnsi="Calibri" w:cs="Calibri"/>
          <w:color w:val="BFBFBF"/>
          <w:sz w:val="24"/>
          <w:szCs w:val="24"/>
        </w:rPr>
        <w:t>необходимы</w:t>
      </w:r>
      <w:r w:rsidRPr="00375847">
        <w:rPr>
          <w:rFonts w:ascii="Agency FB" w:eastAsia="Times New Roman" w:hAnsi="Agency FB" w:cs="Times New Roman"/>
          <w:color w:val="BFBFBF"/>
          <w:sz w:val="24"/>
          <w:szCs w:val="24"/>
        </w:rPr>
        <w:t xml:space="preserve"> </w:t>
      </w:r>
      <w:r w:rsidRPr="00375847">
        <w:rPr>
          <w:rFonts w:ascii="Calibri" w:eastAsia="Times New Roman" w:hAnsi="Calibri" w:cs="Calibri"/>
          <w:color w:val="BFBFBF"/>
          <w:sz w:val="24"/>
          <w:szCs w:val="24"/>
        </w:rPr>
        <w:t>или</w:t>
      </w:r>
      <w:r w:rsidRPr="00375847">
        <w:rPr>
          <w:rFonts w:ascii="Agency FB" w:eastAsia="Times New Roman" w:hAnsi="Agency FB" w:cs="Times New Roman"/>
          <w:color w:val="BFBFBF"/>
          <w:sz w:val="24"/>
          <w:szCs w:val="24"/>
        </w:rPr>
        <w:t xml:space="preserve"> </w:t>
      </w:r>
      <w:r w:rsidRPr="00375847">
        <w:rPr>
          <w:rFonts w:ascii="Calibri" w:eastAsia="Times New Roman" w:hAnsi="Calibri" w:cs="Calibri"/>
          <w:color w:val="BFBFBF"/>
          <w:sz w:val="24"/>
          <w:szCs w:val="24"/>
        </w:rPr>
        <w:t>могут</w:t>
      </w:r>
      <w:r w:rsidRPr="00375847">
        <w:rPr>
          <w:rFonts w:ascii="Agency FB" w:eastAsia="Times New Roman" w:hAnsi="Agency FB" w:cs="Times New Roman"/>
          <w:color w:val="BFBFBF"/>
          <w:sz w:val="24"/>
          <w:szCs w:val="24"/>
        </w:rPr>
        <w:t xml:space="preserve"> </w:t>
      </w:r>
      <w:r w:rsidRPr="00375847">
        <w:rPr>
          <w:rFonts w:ascii="Calibri" w:eastAsia="Times New Roman" w:hAnsi="Calibri" w:cs="Calibri"/>
          <w:color w:val="BFBFBF"/>
          <w:sz w:val="24"/>
          <w:szCs w:val="24"/>
        </w:rPr>
        <w:t>присутствовать</w:t>
      </w:r>
      <w:r w:rsidRPr="00375847">
        <w:rPr>
          <w:rFonts w:ascii="Agency FB" w:eastAsia="Times New Roman" w:hAnsi="Agency FB" w:cs="Times New Roman"/>
          <w:color w:val="BFBFBF"/>
          <w:sz w:val="24"/>
          <w:szCs w:val="24"/>
        </w:rPr>
        <w:t xml:space="preserve"> </w:t>
      </w:r>
      <w:r w:rsidRPr="00375847">
        <w:rPr>
          <w:rFonts w:ascii="Calibri" w:eastAsia="Times New Roman" w:hAnsi="Calibri" w:cs="Calibri"/>
          <w:color w:val="BFBFBF"/>
          <w:sz w:val="24"/>
          <w:szCs w:val="24"/>
        </w:rPr>
        <w:t>на</w:t>
      </w:r>
      <w:r w:rsidRPr="00375847">
        <w:rPr>
          <w:rFonts w:ascii="Agency FB" w:eastAsia="Times New Roman" w:hAnsi="Agency FB" w:cs="Times New Roman"/>
          <w:color w:val="BFBFBF"/>
          <w:sz w:val="24"/>
          <w:szCs w:val="24"/>
        </w:rPr>
        <w:t xml:space="preserve"> </w:t>
      </w:r>
      <w:r w:rsidRPr="00375847">
        <w:rPr>
          <w:rFonts w:ascii="Calibri" w:eastAsia="Times New Roman" w:hAnsi="Calibri" w:cs="Calibri"/>
          <w:color w:val="BFBFBF"/>
          <w:sz w:val="24"/>
          <w:szCs w:val="24"/>
        </w:rPr>
        <w:t>каждом</w:t>
      </w:r>
      <w:r w:rsidRPr="00375847">
        <w:rPr>
          <w:rFonts w:ascii="Agency FB" w:eastAsia="Times New Roman" w:hAnsi="Agency FB" w:cs="Times New Roman"/>
          <w:color w:val="BFBFBF"/>
          <w:sz w:val="24"/>
          <w:szCs w:val="24"/>
        </w:rPr>
        <w:t xml:space="preserve"> </w:t>
      </w:r>
      <w:r w:rsidRPr="00375847">
        <w:rPr>
          <w:rFonts w:ascii="Calibri" w:eastAsia="Times New Roman" w:hAnsi="Calibri" w:cs="Calibri"/>
          <w:color w:val="BFBFBF"/>
          <w:sz w:val="24"/>
          <w:szCs w:val="24"/>
        </w:rPr>
        <w:t>уроке</w:t>
      </w:r>
      <w:r w:rsidRPr="00375847">
        <w:rPr>
          <w:rFonts w:ascii="Agency FB" w:eastAsia="Times New Roman" w:hAnsi="Agency FB" w:cs="Times New Roman"/>
          <w:color w:val="BFBFBF"/>
          <w:sz w:val="24"/>
          <w:szCs w:val="24"/>
        </w:rPr>
        <w:t xml:space="preserve"> </w:t>
      </w:r>
    </w:p>
    <w:p w:rsidR="00375847" w:rsidRPr="00375847" w:rsidRDefault="00375847" w:rsidP="00375847">
      <w:pPr>
        <w:spacing w:after="0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375847">
        <w:rPr>
          <w:rFonts w:ascii="Calibri" w:eastAsia="Times New Roman" w:hAnsi="Calibri" w:cs="Calibri"/>
          <w:b/>
          <w:bCs/>
          <w:sz w:val="28"/>
          <w:szCs w:val="28"/>
        </w:rPr>
        <w:t>Общая</w:t>
      </w:r>
      <w:r w:rsidRPr="00375847">
        <w:rPr>
          <w:rFonts w:ascii="Agency FB" w:eastAsia="Times New Roman" w:hAnsi="Agency FB" w:cs="Times New Roman"/>
          <w:b/>
          <w:bCs/>
          <w:sz w:val="28"/>
          <w:szCs w:val="28"/>
        </w:rPr>
        <w:t xml:space="preserve"> </w:t>
      </w:r>
      <w:r w:rsidRPr="00375847">
        <w:rPr>
          <w:rFonts w:ascii="Calibri" w:eastAsia="Times New Roman" w:hAnsi="Calibri" w:cs="Calibri"/>
          <w:b/>
          <w:bCs/>
          <w:sz w:val="28"/>
          <w:szCs w:val="28"/>
        </w:rPr>
        <w:t>информация</w:t>
      </w:r>
      <w:r w:rsidRPr="00375847">
        <w:rPr>
          <w:rFonts w:ascii="Agency FB" w:eastAsia="Times New Roman" w:hAnsi="Agency FB" w:cs="Times New Roman"/>
          <w:b/>
          <w:bCs/>
          <w:sz w:val="28"/>
          <w:szCs w:val="28"/>
        </w:rPr>
        <w:t xml:space="preserve"> </w:t>
      </w:r>
      <w:r w:rsidRPr="00375847">
        <w:rPr>
          <w:rFonts w:ascii="Calibri" w:eastAsia="Times New Roman" w:hAnsi="Calibri" w:cs="Times New Roman"/>
          <w:b/>
          <w:bCs/>
          <w:sz w:val="28"/>
          <w:szCs w:val="28"/>
        </w:rPr>
        <w:t xml:space="preserve"> </w:t>
      </w:r>
    </w:p>
    <w:p w:rsidR="00375847" w:rsidRPr="00375847" w:rsidRDefault="00375847" w:rsidP="00375847">
      <w:pPr>
        <w:spacing w:after="0"/>
        <w:rPr>
          <w:rFonts w:ascii="Calibri" w:eastAsia="Times New Roman" w:hAnsi="Calibri" w:cs="Calibri"/>
          <w:b/>
          <w:bCs/>
          <w:color w:val="BFBFBF"/>
          <w:sz w:val="28"/>
          <w:szCs w:val="28"/>
        </w:rPr>
      </w:pPr>
      <w:r w:rsidRPr="00375847">
        <w:rPr>
          <w:rFonts w:ascii="Calibri" w:eastAsia="Times New Roman" w:hAnsi="Calibri" w:cs="Calibri"/>
          <w:b/>
          <w:bCs/>
          <w:color w:val="BFBFBF"/>
          <w:sz w:val="28"/>
          <w:szCs w:val="28"/>
        </w:rPr>
        <w:t>планирование</w:t>
      </w:r>
      <w:r w:rsidRPr="00375847">
        <w:rPr>
          <w:rFonts w:ascii="Agency FB" w:eastAsia="Times New Roman" w:hAnsi="Agency FB" w:cs="Times New Roman"/>
          <w:b/>
          <w:bCs/>
          <w:color w:val="BFBFBF"/>
          <w:sz w:val="28"/>
          <w:szCs w:val="28"/>
        </w:rPr>
        <w:t xml:space="preserve"> </w:t>
      </w:r>
      <w:r w:rsidRPr="00375847">
        <w:rPr>
          <w:rFonts w:ascii="Calibri" w:eastAsia="Times New Roman" w:hAnsi="Calibri" w:cs="Calibri"/>
          <w:b/>
          <w:bCs/>
          <w:color w:val="BFBFBF"/>
          <w:sz w:val="28"/>
          <w:szCs w:val="28"/>
        </w:rPr>
        <w:t>циклов</w:t>
      </w:r>
      <w:r w:rsidRPr="00375847">
        <w:rPr>
          <w:rFonts w:ascii="Agency FB" w:eastAsia="Times New Roman" w:hAnsi="Agency FB" w:cs="Times New Roman"/>
          <w:b/>
          <w:bCs/>
          <w:color w:val="BFBFBF"/>
          <w:sz w:val="28"/>
          <w:szCs w:val="28"/>
        </w:rPr>
        <w:t xml:space="preserve"> </w:t>
      </w:r>
      <w:r w:rsidRPr="00375847">
        <w:rPr>
          <w:rFonts w:ascii="Calibri" w:eastAsia="Times New Roman" w:hAnsi="Calibri" w:cs="Calibri"/>
          <w:b/>
          <w:bCs/>
          <w:color w:val="BFBFBF"/>
          <w:sz w:val="28"/>
          <w:szCs w:val="28"/>
        </w:rPr>
        <w:t>уроков</w:t>
      </w:r>
    </w:p>
    <w:p w:rsidR="00375847" w:rsidRPr="00375847" w:rsidRDefault="00375847" w:rsidP="00375847">
      <w:pPr>
        <w:spacing w:after="0"/>
        <w:rPr>
          <w:rFonts w:ascii="Calibri" w:eastAsia="Times New Roman" w:hAnsi="Calibri" w:cs="Times New Roman"/>
          <w:b/>
          <w:bCs/>
          <w:color w:val="BFBFBF"/>
          <w:sz w:val="28"/>
          <w:szCs w:val="28"/>
        </w:rPr>
      </w:pPr>
    </w:p>
    <w:tbl>
      <w:tblPr>
        <w:tblW w:w="10471" w:type="dxa"/>
        <w:tblInd w:w="-34" w:type="dxa"/>
        <w:tblLook w:val="04A0" w:firstRow="1" w:lastRow="0" w:firstColumn="1" w:lastColumn="0" w:noHBand="0" w:noVBand="1"/>
      </w:tblPr>
      <w:tblGrid>
        <w:gridCol w:w="5301"/>
        <w:gridCol w:w="2413"/>
        <w:gridCol w:w="2757"/>
      </w:tblGrid>
      <w:tr w:rsidR="00375847" w:rsidRPr="00375847" w:rsidTr="00CE10DD">
        <w:tc>
          <w:tcPr>
            <w:tcW w:w="5416" w:type="dxa"/>
            <w:tcBorders>
              <w:bottom w:val="single" w:sz="18" w:space="0" w:color="0070C0"/>
              <w:right w:val="single" w:sz="18" w:space="0" w:color="0070C0"/>
            </w:tcBorders>
          </w:tcPr>
          <w:p w:rsidR="00375847" w:rsidRPr="00375847" w:rsidRDefault="00375847" w:rsidP="00375847">
            <w:pPr>
              <w:spacing w:before="100"/>
              <w:rPr>
                <w:rFonts w:ascii="Agency FB" w:eastAsia="Times New Roman" w:hAnsi="Agency FB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hideMark/>
          </w:tcPr>
          <w:p w:rsidR="00375847" w:rsidRPr="00375847" w:rsidRDefault="00375847" w:rsidP="00375847">
            <w:pPr>
              <w:spacing w:before="100"/>
              <w:rPr>
                <w:rFonts w:ascii="Agency FB" w:eastAsia="Times New Roman" w:hAnsi="Agency FB" w:cs="Calibri"/>
                <w:color w:val="000000"/>
                <w:sz w:val="28"/>
                <w:szCs w:val="28"/>
              </w:rPr>
            </w:pP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</w:t>
            </w:r>
            <w:proofErr w:type="gramStart"/>
            <w:r w:rsidRPr="00375847">
              <w:rPr>
                <w:rFonts w:ascii="Agency FB" w:eastAsia="Times New Roman" w:hAnsi="Agency FB" w:cs="Calibri"/>
                <w:color w:val="000000"/>
                <w:sz w:val="28"/>
                <w:szCs w:val="28"/>
              </w:rPr>
              <w:t>\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</w:t>
            </w:r>
            <w:proofErr w:type="gramEnd"/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ет</w:t>
            </w:r>
            <w:r w:rsidRPr="00375847">
              <w:rPr>
                <w:rFonts w:ascii="Agency FB" w:eastAsia="Times New Roman" w:hAnsi="Agency FB" w:cs="Calibri"/>
                <w:color w:val="000000"/>
                <w:sz w:val="28"/>
                <w:szCs w:val="28"/>
              </w:rPr>
              <w:t>\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Частично</w:t>
            </w:r>
            <w:r w:rsidRPr="00375847">
              <w:rPr>
                <w:rFonts w:ascii="Agency FB" w:eastAsia="Times New Roman" w:hAnsi="Agency FB" w:cs="Calibri"/>
                <w:color w:val="000000"/>
                <w:sz w:val="28"/>
                <w:szCs w:val="28"/>
              </w:rPr>
              <w:t xml:space="preserve">\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Нет</w:t>
            </w:r>
            <w:r w:rsidRPr="00375847">
              <w:rPr>
                <w:rFonts w:ascii="Agency FB" w:eastAsia="Times New Roman" w:hAnsi="Agency FB" w:cs="Calibri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данных</w:t>
            </w:r>
          </w:p>
        </w:tc>
        <w:tc>
          <w:tcPr>
            <w:tcW w:w="2787" w:type="dxa"/>
            <w:tcBorders>
              <w:left w:val="single" w:sz="18" w:space="0" w:color="0070C0"/>
              <w:bottom w:val="single" w:sz="18" w:space="0" w:color="0070C0"/>
            </w:tcBorders>
            <w:hideMark/>
          </w:tcPr>
          <w:p w:rsidR="00375847" w:rsidRPr="00375847" w:rsidRDefault="00375847" w:rsidP="00375847">
            <w:pPr>
              <w:spacing w:before="100"/>
              <w:rPr>
                <w:rFonts w:ascii="Agency FB" w:eastAsia="Times New Roman" w:hAnsi="Agency FB" w:cs="Calibri"/>
                <w:color w:val="000000"/>
                <w:sz w:val="28"/>
                <w:szCs w:val="28"/>
              </w:rPr>
            </w:pP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Комментарии</w:t>
            </w:r>
          </w:p>
        </w:tc>
      </w:tr>
      <w:tr w:rsidR="00375847" w:rsidRPr="00375847" w:rsidTr="00CE10DD">
        <w:tc>
          <w:tcPr>
            <w:tcW w:w="5416" w:type="dxa"/>
            <w:tcBorders>
              <w:top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:rsidR="00375847" w:rsidRPr="00375847" w:rsidRDefault="00375847" w:rsidP="00375847">
            <w:pPr>
              <w:ind w:right="81"/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Группа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определила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очерёдность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уроков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</w:tcBorders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</w:p>
        </w:tc>
      </w:tr>
      <w:tr w:rsidR="00375847" w:rsidRPr="00375847" w:rsidTr="00CE10DD">
        <w:tc>
          <w:tcPr>
            <w:tcW w:w="54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Группа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определила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фокусных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учеников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закрепила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каждым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из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них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</w:p>
        </w:tc>
      </w:tr>
      <w:tr w:rsidR="00375847" w:rsidRPr="00375847" w:rsidTr="00CE10DD">
        <w:tc>
          <w:tcPr>
            <w:tcW w:w="54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Выявлены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особенности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обучения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каждой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группы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учеников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</w:p>
        </w:tc>
      </w:tr>
      <w:tr w:rsidR="00375847" w:rsidRPr="00375847" w:rsidTr="00CE10DD">
        <w:tc>
          <w:tcPr>
            <w:tcW w:w="54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Группа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определила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проблему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,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которую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будет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решать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(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укажите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комментарии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</w:p>
        </w:tc>
      </w:tr>
      <w:tr w:rsidR="00375847" w:rsidRPr="00375847" w:rsidTr="00CE10DD">
        <w:tc>
          <w:tcPr>
            <w:tcW w:w="5416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  <w:hideMark/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Группа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определила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методику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решения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проблемы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(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укажите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комментарии</w:t>
            </w:r>
            <w:r w:rsidRPr="00375847"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</w:p>
        </w:tc>
      </w:tr>
      <w:tr w:rsidR="00375847" w:rsidRPr="00375847" w:rsidTr="00CE10DD">
        <w:tc>
          <w:tcPr>
            <w:tcW w:w="5416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</w:p>
        </w:tc>
      </w:tr>
      <w:tr w:rsidR="00375847" w:rsidRPr="00375847" w:rsidTr="00CE10DD">
        <w:tc>
          <w:tcPr>
            <w:tcW w:w="5416" w:type="dxa"/>
            <w:tcBorders>
              <w:right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Agency FB" w:eastAsia="Times New Roman" w:hAnsi="Agency FB" w:cs="Calibri"/>
                <w:color w:val="000000"/>
                <w:sz w:val="28"/>
                <w:szCs w:val="28"/>
              </w:rPr>
            </w:pP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Свой</w:t>
            </w:r>
            <w:r w:rsidRPr="00375847">
              <w:rPr>
                <w:rFonts w:ascii="Agency FB" w:eastAsia="Times New Roman" w:hAnsi="Agency FB" w:cs="Calibri"/>
                <w:color w:val="000000"/>
                <w:sz w:val="28"/>
                <w:szCs w:val="28"/>
              </w:rPr>
              <w:t xml:space="preserve"> </w:t>
            </w:r>
            <w:r w:rsidRPr="0037584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критерий</w:t>
            </w:r>
            <w:r w:rsidRPr="00375847">
              <w:rPr>
                <w:rFonts w:ascii="Agency FB" w:eastAsia="Times New Roman" w:hAnsi="Agency FB" w:cs="Calibri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2268" w:type="dxa"/>
            <w:tcBorders>
              <w:left w:val="single" w:sz="18" w:space="0" w:color="0070C0"/>
              <w:right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left w:val="single" w:sz="18" w:space="0" w:color="0070C0"/>
            </w:tcBorders>
          </w:tcPr>
          <w:p w:rsidR="00375847" w:rsidRPr="00375847" w:rsidRDefault="00375847" w:rsidP="00375847">
            <w:pPr>
              <w:rPr>
                <w:rFonts w:ascii="Agency FB" w:eastAsia="Times New Roman" w:hAnsi="Agency FB" w:cs="Times New Roman"/>
                <w:color w:val="000000"/>
                <w:sz w:val="28"/>
                <w:szCs w:val="28"/>
              </w:rPr>
            </w:pPr>
          </w:p>
        </w:tc>
      </w:tr>
    </w:tbl>
    <w:p w:rsidR="00375847" w:rsidRDefault="00375847" w:rsidP="00B03E4F">
      <w:pPr>
        <w:pStyle w:val="Default"/>
        <w:spacing w:line="276" w:lineRule="auto"/>
        <w:jc w:val="both"/>
        <w:rPr>
          <w:sz w:val="28"/>
          <w:szCs w:val="28"/>
        </w:rPr>
      </w:pPr>
    </w:p>
    <w:p w:rsidR="00040CC5" w:rsidRDefault="00B03E4F" w:rsidP="00B03E4F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B03E4F">
        <w:rPr>
          <w:b/>
          <w:bCs/>
          <w:sz w:val="28"/>
          <w:szCs w:val="28"/>
        </w:rPr>
        <w:object w:dxaOrig="15352" w:dyaOrig="16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7.25pt;height:800.25pt" o:ole="">
            <v:imagedata r:id="rId12" o:title=""/>
          </v:shape>
          <o:OLEObject Type="Embed" ProgID="Word.Document.12" ShapeID="_x0000_i1025" DrawAspect="Content" ObjectID="_1748119141" r:id="rId13">
            <o:FieldCodes>\s</o:FieldCodes>
          </o:OLEObject>
        </w:object>
      </w:r>
      <w:r w:rsidR="00081A38" w:rsidRPr="00081A38">
        <w:rPr>
          <w:b/>
          <w:bCs/>
          <w:sz w:val="28"/>
          <w:szCs w:val="28"/>
        </w:rPr>
        <w:object w:dxaOrig="15461" w:dyaOrig="11110">
          <v:shape id="_x0000_i1026" type="#_x0000_t75" style="width:773.25pt;height:555.75pt" o:ole="">
            <v:imagedata r:id="rId14" o:title=""/>
          </v:shape>
          <o:OLEObject Type="Embed" ProgID="Word.Document.12" ShapeID="_x0000_i1026" DrawAspect="Content" ObjectID="_1748119142" r:id="rId15">
            <o:FieldCodes>\s</o:FieldCodes>
          </o:OLEObject>
        </w:object>
      </w:r>
      <w:r w:rsidRPr="00B03E4F">
        <w:t xml:space="preserve"> </w:t>
      </w:r>
    </w:p>
    <w:p w:rsidR="0009225C" w:rsidRPr="00040CC5" w:rsidRDefault="00040CC5" w:rsidP="00040CC5">
      <w:pPr>
        <w:jc w:val="both"/>
        <w:rPr>
          <w:sz w:val="28"/>
          <w:szCs w:val="28"/>
        </w:rPr>
      </w:pPr>
      <w:r w:rsidRPr="00040CC5">
        <w:rPr>
          <w:rFonts w:ascii="Times New Roman" w:eastAsia="Calibri" w:hAnsi="Times New Roman" w:cs="Times New Roman"/>
          <w:sz w:val="28"/>
          <w:szCs w:val="28"/>
        </w:rPr>
        <w:t>Последний этап «Исследования урока» – это рефлексия. В результате данного этапа рассматриваем и согласуем изменения в подходах обучения, которые будут предприняты и распространены в дальнейшем.</w:t>
      </w:r>
    </w:p>
    <w:p w:rsidR="00AF306F" w:rsidRDefault="00081A38" w:rsidP="00DF7ADA">
      <w:pPr>
        <w:pStyle w:val="Default"/>
        <w:rPr>
          <w:b/>
          <w:bCs/>
          <w:sz w:val="28"/>
          <w:szCs w:val="28"/>
        </w:rPr>
      </w:pPr>
      <w:r w:rsidRPr="00B03E4F">
        <w:rPr>
          <w:b/>
          <w:bCs/>
          <w:sz w:val="28"/>
          <w:szCs w:val="28"/>
        </w:rPr>
        <w:object w:dxaOrig="15249" w:dyaOrig="16560">
          <v:shape id="_x0000_i1027" type="#_x0000_t75" style="width:762.75pt;height:828pt" o:ole="">
            <v:imagedata r:id="rId16" o:title=""/>
          </v:shape>
          <o:OLEObject Type="Embed" ProgID="Word.Document.12" ShapeID="_x0000_i1027" DrawAspect="Content" ObjectID="_1748119143" r:id="rId17">
            <o:FieldCodes>\s</o:FieldCodes>
          </o:OLEObject>
        </w:object>
      </w:r>
    </w:p>
    <w:p w:rsidR="008C2397" w:rsidRDefault="0009225C" w:rsidP="00DF7ADA">
      <w:pPr>
        <w:pStyle w:val="Default"/>
        <w:rPr>
          <w:b/>
          <w:bCs/>
          <w:sz w:val="28"/>
          <w:szCs w:val="28"/>
        </w:rPr>
      </w:pPr>
      <w:r w:rsidRPr="0009225C">
        <w:rPr>
          <w:b/>
          <w:bCs/>
          <w:sz w:val="28"/>
          <w:szCs w:val="28"/>
        </w:rPr>
        <w:t>Самоанализ урока исследования</w:t>
      </w:r>
    </w:p>
    <w:p w:rsidR="00081A38" w:rsidRPr="0009225C" w:rsidRDefault="00081A38" w:rsidP="00DF7ADA">
      <w:pPr>
        <w:pStyle w:val="Default"/>
        <w:rPr>
          <w:b/>
          <w:bCs/>
          <w:sz w:val="28"/>
          <w:szCs w:val="28"/>
        </w:rPr>
      </w:pPr>
    </w:p>
    <w:p w:rsidR="0009225C" w:rsidRDefault="0009225C" w:rsidP="0009225C">
      <w:pPr>
        <w:shd w:val="clear" w:color="auto" w:fill="F9F9F9"/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Самоанализ урока -</w:t>
      </w:r>
      <w:r w:rsidR="0038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мысленное разложение проведенного урока на его составляющие с глубоким проникновением в их сущность, задачи с целью оценить конечный результат своей деятельности путем </w:t>
      </w:r>
      <w:proofErr w:type="gramStart"/>
      <w:r w:rsidRPr="0009225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сравнения</w:t>
      </w:r>
      <w:proofErr w:type="gramEnd"/>
      <w:r w:rsidRPr="0009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запланированного с осуществленным с учетом успехов и продвижения учащихся.</w:t>
      </w:r>
    </w:p>
    <w:p w:rsidR="00387588" w:rsidRPr="0009225C" w:rsidRDefault="00387588" w:rsidP="0009225C">
      <w:pPr>
        <w:shd w:val="clear" w:color="auto" w:fill="F9F9F9"/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самоанализа проведенного урока исследования предлагаем учителям подумать и ответить на следующие вопросы:</w:t>
      </w:r>
    </w:p>
    <w:p w:rsidR="00387588" w:rsidRP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t>Цели и задачи урока достигнуты большей частью учеников, потому что __________</w:t>
      </w:r>
      <w:r>
        <w:rPr>
          <w:sz w:val="28"/>
          <w:szCs w:val="28"/>
        </w:rPr>
        <w:t>____________________________________________________</w:t>
      </w:r>
    </w:p>
    <w:p w:rsidR="00387588" w:rsidRP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t>Наиболее успешными учениками были_____</w:t>
      </w:r>
      <w:r>
        <w:rPr>
          <w:sz w:val="28"/>
          <w:szCs w:val="28"/>
        </w:rPr>
        <w:t>________________________</w:t>
      </w:r>
      <w:r w:rsidRPr="00387588">
        <w:rPr>
          <w:sz w:val="28"/>
          <w:szCs w:val="28"/>
        </w:rPr>
        <w:t>__, так как_</w:t>
      </w:r>
      <w:r>
        <w:rPr>
          <w:sz w:val="28"/>
          <w:szCs w:val="28"/>
        </w:rPr>
        <w:t>______________________________________________________</w:t>
      </w:r>
      <w:r w:rsidRPr="00387588">
        <w:rPr>
          <w:sz w:val="28"/>
          <w:szCs w:val="28"/>
        </w:rPr>
        <w:t>_</w:t>
      </w:r>
    </w:p>
    <w:p w:rsidR="00387588" w:rsidRP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t>Не вышли на результат_______</w:t>
      </w:r>
      <w:r>
        <w:rPr>
          <w:sz w:val="28"/>
          <w:szCs w:val="28"/>
        </w:rPr>
        <w:t>_____________________________</w:t>
      </w:r>
      <w:r w:rsidRPr="00387588">
        <w:rPr>
          <w:sz w:val="28"/>
          <w:szCs w:val="28"/>
        </w:rPr>
        <w:t>_________, так как___________________</w:t>
      </w:r>
      <w:r>
        <w:rPr>
          <w:sz w:val="28"/>
          <w:szCs w:val="28"/>
        </w:rPr>
        <w:t>____________________________</w:t>
      </w:r>
      <w:r w:rsidRPr="00387588">
        <w:rPr>
          <w:sz w:val="28"/>
          <w:szCs w:val="28"/>
        </w:rPr>
        <w:t>_________</w:t>
      </w:r>
    </w:p>
    <w:p w:rsidR="00387588" w:rsidRP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t>Удачными были формы организации</w:t>
      </w:r>
      <w:r>
        <w:rPr>
          <w:sz w:val="28"/>
          <w:szCs w:val="28"/>
        </w:rPr>
        <w:t xml:space="preserve"> деятельности</w:t>
      </w:r>
      <w:r w:rsidRPr="00387588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387588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</w:t>
      </w:r>
      <w:r w:rsidRPr="00387588">
        <w:rPr>
          <w:sz w:val="28"/>
          <w:szCs w:val="28"/>
        </w:rPr>
        <w:t>_________________.</w:t>
      </w:r>
    </w:p>
    <w:p w:rsidR="00387588" w:rsidRP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t>Самыми действенными приемами были___</w:t>
      </w:r>
      <w:r>
        <w:rPr>
          <w:sz w:val="28"/>
          <w:szCs w:val="28"/>
        </w:rPr>
        <w:t>____________________</w:t>
      </w:r>
      <w:r w:rsidRPr="00387588">
        <w:rPr>
          <w:sz w:val="28"/>
          <w:szCs w:val="28"/>
        </w:rPr>
        <w:t>______</w:t>
      </w:r>
    </w:p>
    <w:p w:rsidR="00387588" w:rsidRP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t>Изменить в следующем уроке надо__</w:t>
      </w:r>
      <w:r>
        <w:rPr>
          <w:sz w:val="28"/>
          <w:szCs w:val="28"/>
        </w:rPr>
        <w:t>________________________</w:t>
      </w:r>
      <w:r w:rsidRPr="00387588">
        <w:rPr>
          <w:sz w:val="28"/>
          <w:szCs w:val="28"/>
        </w:rPr>
        <w:t>_______</w:t>
      </w:r>
    </w:p>
    <w:p w:rsidR="00387588" w:rsidRP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sym w:font="Symbol" w:char="F097"/>
      </w:r>
      <w:r w:rsidRPr="00387588">
        <w:rPr>
          <w:sz w:val="28"/>
          <w:szCs w:val="28"/>
        </w:rPr>
        <w:t xml:space="preserve"> Единственное, что я хотел бы изменить — это …</w:t>
      </w:r>
    </w:p>
    <w:p w:rsidR="00387588" w:rsidRP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sym w:font="Symbol" w:char="F097"/>
      </w:r>
      <w:r w:rsidRPr="00387588">
        <w:rPr>
          <w:sz w:val="28"/>
          <w:szCs w:val="28"/>
        </w:rPr>
        <w:t xml:space="preserve"> Моя практика могла бы быть улучшена посредством…</w:t>
      </w:r>
    </w:p>
    <w:p w:rsidR="00387588" w:rsidRP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sym w:font="Symbol" w:char="F097"/>
      </w:r>
      <w:r w:rsidRPr="00387588">
        <w:rPr>
          <w:sz w:val="28"/>
          <w:szCs w:val="28"/>
        </w:rPr>
        <w:t xml:space="preserve"> Учащимся, с которыми я работаю, необходимо …</w:t>
      </w:r>
    </w:p>
    <w:p w:rsidR="00387588" w:rsidRP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sym w:font="Symbol" w:char="F097"/>
      </w:r>
      <w:r w:rsidRPr="00387588">
        <w:rPr>
          <w:sz w:val="28"/>
          <w:szCs w:val="28"/>
        </w:rPr>
        <w:t xml:space="preserve"> Я бы хотел знать…</w:t>
      </w:r>
    </w:p>
    <w:p w:rsidR="00387588" w:rsidRP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sym w:font="Symbol" w:char="F097"/>
      </w:r>
      <w:r w:rsidRPr="00387588">
        <w:rPr>
          <w:sz w:val="28"/>
          <w:szCs w:val="28"/>
        </w:rPr>
        <w:t xml:space="preserve"> Мне интересно знать, почему…</w:t>
      </w:r>
    </w:p>
    <w:p w:rsidR="00387588" w:rsidRP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sym w:font="Symbol" w:char="F097"/>
      </w:r>
      <w:r w:rsidRPr="00387588">
        <w:rPr>
          <w:sz w:val="28"/>
          <w:szCs w:val="28"/>
        </w:rPr>
        <w:t xml:space="preserve"> Самое важное в преподавании — это …</w:t>
      </w:r>
    </w:p>
    <w:p w:rsidR="00387588" w:rsidRP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sym w:font="Symbol" w:char="F097"/>
      </w:r>
      <w:r w:rsidRPr="00387588">
        <w:rPr>
          <w:sz w:val="28"/>
          <w:szCs w:val="28"/>
        </w:rPr>
        <w:t xml:space="preserve"> Мне необходимо изучить, как …</w:t>
      </w:r>
    </w:p>
    <w:p w:rsidR="00387588" w:rsidRP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sym w:font="Symbol" w:char="F097"/>
      </w:r>
      <w:r w:rsidRPr="00387588">
        <w:rPr>
          <w:sz w:val="28"/>
          <w:szCs w:val="28"/>
        </w:rPr>
        <w:t xml:space="preserve"> Единственное, что я хотел бы изменить — это …</w:t>
      </w:r>
    </w:p>
    <w:p w:rsidR="00387588" w:rsidRP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sym w:font="Symbol" w:char="F097"/>
      </w:r>
      <w:r w:rsidRPr="00387588">
        <w:rPr>
          <w:sz w:val="28"/>
          <w:szCs w:val="28"/>
        </w:rPr>
        <w:t xml:space="preserve"> Моя практика могла бы быть улучшена посредством…</w:t>
      </w:r>
    </w:p>
    <w:p w:rsidR="00387588" w:rsidRDefault="00387588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87588">
        <w:rPr>
          <w:sz w:val="28"/>
          <w:szCs w:val="28"/>
        </w:rPr>
        <w:sym w:font="Symbol" w:char="F097"/>
      </w:r>
      <w:r w:rsidRPr="00387588">
        <w:rPr>
          <w:sz w:val="28"/>
          <w:szCs w:val="28"/>
        </w:rPr>
        <w:t xml:space="preserve"> Учащимся, с которыми я работаю, необходимо …</w:t>
      </w:r>
    </w:p>
    <w:p w:rsidR="00056F7C" w:rsidRPr="00056F7C" w:rsidRDefault="00056F7C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b/>
          <w:sz w:val="28"/>
          <w:szCs w:val="28"/>
        </w:rPr>
      </w:pPr>
      <w:r w:rsidRPr="00056F7C">
        <w:rPr>
          <w:b/>
          <w:sz w:val="28"/>
          <w:szCs w:val="28"/>
        </w:rPr>
        <w:lastRenderedPageBreak/>
        <w:t>Предлагаем вашему вниманию еще одну форму самоотчета, которую тоже использовали в своей работе.</w:t>
      </w:r>
    </w:p>
    <w:p w:rsidR="00056F7C" w:rsidRPr="00056F7C" w:rsidRDefault="00056F7C" w:rsidP="00056F7C">
      <w:pPr>
        <w:rPr>
          <w:rFonts w:ascii="Times New Roman" w:eastAsia="Calibri" w:hAnsi="Times New Roman" w:cs="Times New Roman"/>
          <w:sz w:val="28"/>
          <w:szCs w:val="28"/>
        </w:rPr>
      </w:pPr>
      <w:r w:rsidRPr="006D4CBB">
        <w:rPr>
          <w:rFonts w:ascii="Times New Roman" w:eastAsia="Calibri" w:hAnsi="Times New Roman" w:cs="Times New Roman"/>
          <w:sz w:val="28"/>
          <w:szCs w:val="28"/>
        </w:rPr>
        <w:t>1.Что, по вашему мнению, прошло хорошо на уроке? Почему? _______________________________________________________</w:t>
      </w:r>
      <w:r w:rsidRPr="00056F7C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Pr="006D4CB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  <w:r w:rsidRPr="006D4CBB">
        <w:rPr>
          <w:rFonts w:ascii="Times New Roman" w:eastAsia="Calibri" w:hAnsi="Times New Roman" w:cs="Times New Roman"/>
          <w:sz w:val="28"/>
          <w:szCs w:val="28"/>
        </w:rPr>
        <w:t>2.Чего вы хотели достичь? Чему вы хотели научить учеников? Какого прогресса достиг каждый из учащихся? Был ли он оптимальным? ____________________________________________________</w:t>
      </w:r>
      <w:r w:rsidRPr="00056F7C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Pr="006D4CBB">
        <w:rPr>
          <w:rFonts w:ascii="Times New Roman" w:eastAsia="Calibri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  <w:r w:rsidRPr="006D4CBB">
        <w:rPr>
          <w:rFonts w:ascii="Times New Roman" w:eastAsia="Calibri" w:hAnsi="Times New Roman" w:cs="Times New Roman"/>
          <w:sz w:val="28"/>
          <w:szCs w:val="28"/>
        </w:rPr>
        <w:t>3.Насколько вам помог план? Что пошло не по плану? Почему это произошло? ____________________________________________________</w:t>
      </w:r>
      <w:r w:rsidRPr="00056F7C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Pr="006D4CBB">
        <w:rPr>
          <w:rFonts w:ascii="Times New Roman" w:eastAsia="Calibri" w:hAnsi="Times New Roman" w:cs="Times New Roman"/>
          <w:sz w:val="28"/>
          <w:szCs w:val="28"/>
        </w:rPr>
        <w:t>___________________________________________________</w:t>
      </w:r>
      <w:r w:rsidRPr="00056F7C">
        <w:rPr>
          <w:rFonts w:ascii="Times New Roman" w:eastAsia="Calibri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6D4CBB">
        <w:rPr>
          <w:rFonts w:ascii="Times New Roman" w:eastAsia="Calibri" w:hAnsi="Times New Roman" w:cs="Times New Roman"/>
          <w:sz w:val="28"/>
          <w:szCs w:val="28"/>
        </w:rPr>
        <w:t xml:space="preserve"> 4.Какие изменения нужно ввести в план? ____________________________________________________________________________________________________________________________________</w:t>
      </w:r>
      <w:r w:rsidRPr="00056F7C"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6D4CB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</w:t>
      </w:r>
      <w:r w:rsidRPr="00056F7C">
        <w:rPr>
          <w:rFonts w:ascii="Times New Roman" w:eastAsia="Calibri" w:hAnsi="Times New Roman" w:cs="Times New Roman"/>
          <w:sz w:val="28"/>
          <w:szCs w:val="28"/>
        </w:rPr>
        <w:t>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6D4CBB">
        <w:rPr>
          <w:rFonts w:ascii="Times New Roman" w:eastAsia="Calibri" w:hAnsi="Times New Roman" w:cs="Times New Roman"/>
          <w:sz w:val="28"/>
          <w:szCs w:val="28"/>
        </w:rPr>
        <w:t xml:space="preserve">5.Если бы вы вновь провели этот урок что бы вы сделали по </w:t>
      </w:r>
      <w:proofErr w:type="gramStart"/>
      <w:r w:rsidRPr="006D4CBB">
        <w:rPr>
          <w:rFonts w:ascii="Times New Roman" w:eastAsia="Calibri" w:hAnsi="Times New Roman" w:cs="Times New Roman"/>
          <w:sz w:val="28"/>
          <w:szCs w:val="28"/>
        </w:rPr>
        <w:t>-д</w:t>
      </w:r>
      <w:proofErr w:type="gramEnd"/>
      <w:r w:rsidRPr="006D4CBB">
        <w:rPr>
          <w:rFonts w:ascii="Times New Roman" w:eastAsia="Calibri" w:hAnsi="Times New Roman" w:cs="Times New Roman"/>
          <w:sz w:val="28"/>
          <w:szCs w:val="28"/>
        </w:rPr>
        <w:t>ругому? Как вы это сделаете? ____________________________________________________</w:t>
      </w:r>
      <w:r w:rsidRPr="00056F7C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6D4CBB">
        <w:rPr>
          <w:rFonts w:ascii="Times New Roman" w:eastAsia="Calibri" w:hAnsi="Times New Roman" w:cs="Times New Roman"/>
          <w:sz w:val="28"/>
          <w:szCs w:val="28"/>
        </w:rPr>
        <w:t>___________________________________________________</w:t>
      </w:r>
      <w:r w:rsidRPr="00056F7C"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6D4CB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</w:t>
      </w:r>
      <w:r w:rsidRPr="00056F7C"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056F7C" w:rsidRPr="006D4CBB" w:rsidRDefault="00056F7C" w:rsidP="00056F7C">
      <w:pPr>
        <w:rPr>
          <w:rFonts w:ascii="Times New Roman" w:eastAsia="Calibri" w:hAnsi="Times New Roman" w:cs="Times New Roman"/>
          <w:sz w:val="28"/>
          <w:szCs w:val="28"/>
        </w:rPr>
      </w:pPr>
      <w:r w:rsidRPr="006D4CBB">
        <w:rPr>
          <w:rFonts w:ascii="Times New Roman" w:eastAsia="Calibri" w:hAnsi="Times New Roman" w:cs="Times New Roman"/>
          <w:sz w:val="28"/>
          <w:szCs w:val="28"/>
        </w:rPr>
        <w:t>6.Каковы ваши дальнейшие шаги? Какие были неожиданности? ____________________________________________________</w:t>
      </w:r>
      <w:r w:rsidRPr="00056F7C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6D4CB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</w:t>
      </w:r>
      <w:r w:rsidRPr="00056F7C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6D4CBB">
        <w:rPr>
          <w:rFonts w:ascii="Times New Roman" w:eastAsia="Calibri" w:hAnsi="Times New Roman" w:cs="Times New Roman"/>
          <w:sz w:val="28"/>
          <w:szCs w:val="28"/>
        </w:rPr>
        <w:t>___________________________________________________</w:t>
      </w:r>
      <w:r w:rsidRPr="00056F7C">
        <w:rPr>
          <w:rFonts w:ascii="Times New Roman" w:eastAsia="Calibri" w:hAnsi="Times New Roman" w:cs="Times New Roman"/>
          <w:sz w:val="28"/>
          <w:szCs w:val="28"/>
        </w:rPr>
        <w:t>_</w:t>
      </w:r>
      <w:r w:rsidRPr="006D4CB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6F7C" w:rsidRPr="00056F7C" w:rsidRDefault="00056F7C" w:rsidP="00056F7C">
      <w:pPr>
        <w:rPr>
          <w:rFonts w:ascii="Times New Roman" w:eastAsia="Calibri" w:hAnsi="Times New Roman" w:cs="Times New Roman"/>
          <w:sz w:val="28"/>
          <w:szCs w:val="28"/>
        </w:rPr>
      </w:pPr>
      <w:r w:rsidRPr="006D4CBB">
        <w:rPr>
          <w:rFonts w:ascii="Times New Roman" w:eastAsia="Calibri" w:hAnsi="Times New Roman" w:cs="Times New Roman"/>
          <w:sz w:val="28"/>
          <w:szCs w:val="28"/>
        </w:rPr>
        <w:t>7. Какой метод обучения нуждается в последующем корректировании для повышения результатов каждого из учащихся. ________________________________________________________________________________________________________________________________________________________________________________________________________________________</w:t>
      </w:r>
    </w:p>
    <w:p w:rsidR="00375847" w:rsidRDefault="00056F7C" w:rsidP="00056F7C">
      <w:pPr>
        <w:rPr>
          <w:rFonts w:ascii="Times New Roman" w:eastAsia="Calibri" w:hAnsi="Times New Roman" w:cs="Times New Roman"/>
          <w:sz w:val="28"/>
          <w:szCs w:val="28"/>
        </w:rPr>
      </w:pPr>
      <w:r w:rsidRPr="006D4CBB">
        <w:rPr>
          <w:rFonts w:ascii="Times New Roman" w:eastAsia="Calibri" w:hAnsi="Times New Roman" w:cs="Times New Roman"/>
          <w:sz w:val="28"/>
          <w:szCs w:val="28"/>
        </w:rPr>
        <w:t>Что мы должны постараться сделать в следующий раз? ____________________________________________________</w:t>
      </w:r>
      <w:r w:rsidRPr="00056F7C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Pr="006D4CBB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 </w:t>
      </w:r>
    </w:p>
    <w:p w:rsidR="00056F7C" w:rsidRPr="006D4CBB" w:rsidRDefault="00056F7C" w:rsidP="00056F7C">
      <w:pPr>
        <w:rPr>
          <w:rFonts w:ascii="Times New Roman" w:eastAsia="Calibri" w:hAnsi="Times New Roman" w:cs="Times New Roman"/>
          <w:sz w:val="28"/>
          <w:szCs w:val="28"/>
        </w:rPr>
      </w:pPr>
      <w:r w:rsidRPr="006D4CBB">
        <w:rPr>
          <w:rFonts w:ascii="Times New Roman" w:eastAsia="Calibri" w:hAnsi="Times New Roman" w:cs="Times New Roman"/>
          <w:sz w:val="28"/>
          <w:szCs w:val="28"/>
        </w:rPr>
        <w:t>ФИО учителя:______</w:t>
      </w:r>
      <w:r w:rsidR="00375847"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6D4CBB">
        <w:rPr>
          <w:rFonts w:ascii="Times New Roman" w:eastAsia="Calibri" w:hAnsi="Times New Roman" w:cs="Times New Roman"/>
          <w:sz w:val="28"/>
          <w:szCs w:val="28"/>
        </w:rPr>
        <w:t xml:space="preserve">________ Роспись_______ Дата:_________ </w:t>
      </w:r>
    </w:p>
    <w:p w:rsidR="00056F7C" w:rsidRPr="00387588" w:rsidRDefault="00056F7C" w:rsidP="00387588">
      <w:pPr>
        <w:pStyle w:val="a5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</w:p>
    <w:sectPr w:rsidR="00056F7C" w:rsidRPr="00387588" w:rsidSect="00AF306F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19D" w:rsidRDefault="00ED519D" w:rsidP="00081A38">
      <w:pPr>
        <w:spacing w:after="0" w:line="240" w:lineRule="auto"/>
      </w:pPr>
      <w:r>
        <w:separator/>
      </w:r>
    </w:p>
  </w:endnote>
  <w:endnote w:type="continuationSeparator" w:id="0">
    <w:p w:rsidR="00ED519D" w:rsidRDefault="00ED519D" w:rsidP="0008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19D" w:rsidRDefault="00ED519D" w:rsidP="00081A38">
      <w:pPr>
        <w:spacing w:after="0" w:line="240" w:lineRule="auto"/>
      </w:pPr>
      <w:r>
        <w:separator/>
      </w:r>
    </w:p>
  </w:footnote>
  <w:footnote w:type="continuationSeparator" w:id="0">
    <w:p w:rsidR="00ED519D" w:rsidRDefault="00ED519D" w:rsidP="00081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BA"/>
    <w:rsid w:val="00040CC5"/>
    <w:rsid w:val="00056F7C"/>
    <w:rsid w:val="00081A38"/>
    <w:rsid w:val="0009225C"/>
    <w:rsid w:val="002B024E"/>
    <w:rsid w:val="0037286A"/>
    <w:rsid w:val="00375847"/>
    <w:rsid w:val="00387588"/>
    <w:rsid w:val="00507E53"/>
    <w:rsid w:val="0053518A"/>
    <w:rsid w:val="008C2397"/>
    <w:rsid w:val="009432E1"/>
    <w:rsid w:val="00AD1340"/>
    <w:rsid w:val="00AF306F"/>
    <w:rsid w:val="00B03E4F"/>
    <w:rsid w:val="00BB446B"/>
    <w:rsid w:val="00DD6FCB"/>
    <w:rsid w:val="00DF7ADA"/>
    <w:rsid w:val="00E541A1"/>
    <w:rsid w:val="00ED519D"/>
    <w:rsid w:val="00F5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1A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8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8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1A38"/>
  </w:style>
  <w:style w:type="paragraph" w:styleId="a8">
    <w:name w:val="footer"/>
    <w:basedOn w:val="a"/>
    <w:link w:val="a9"/>
    <w:uiPriority w:val="99"/>
    <w:unhideWhenUsed/>
    <w:rsid w:val="0008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1A38"/>
  </w:style>
  <w:style w:type="table" w:styleId="aa">
    <w:name w:val="Table Grid"/>
    <w:basedOn w:val="a1"/>
    <w:uiPriority w:val="39"/>
    <w:rsid w:val="00375847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1A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8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8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1A38"/>
  </w:style>
  <w:style w:type="paragraph" w:styleId="a8">
    <w:name w:val="footer"/>
    <w:basedOn w:val="a"/>
    <w:link w:val="a9"/>
    <w:uiPriority w:val="99"/>
    <w:unhideWhenUsed/>
    <w:rsid w:val="0008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1A38"/>
  </w:style>
  <w:style w:type="table" w:styleId="aa">
    <w:name w:val="Table Grid"/>
    <w:basedOn w:val="a1"/>
    <w:uiPriority w:val="39"/>
    <w:rsid w:val="00375847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_________Microsoft_Word1.docx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package" Target="embeddings/_________Microsoft_Word3.docx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2.docx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0F822-4584-43D1-BC75-5DF75DEF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12</cp:revision>
  <dcterms:created xsi:type="dcterms:W3CDTF">2023-06-12T18:18:00Z</dcterms:created>
  <dcterms:modified xsi:type="dcterms:W3CDTF">2023-06-12T20:52:00Z</dcterms:modified>
</cp:coreProperties>
</file>